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DE" w:rsidRPr="00FA75E7" w:rsidRDefault="00D527AC" w:rsidP="00E960B4">
      <w:pPr>
        <w:spacing w:before="1540" w:after="240"/>
        <w:rPr>
          <w:rFonts w:eastAsia="Times New Roman"/>
          <w:szCs w:val="24"/>
          <w:lang w:val="en-US"/>
        </w:rPr>
      </w:pPr>
      <w:r w:rsidRPr="00FA75E7">
        <w:rPr>
          <w:noProof/>
          <w:lang w:val="en-US"/>
        </w:rPr>
        <w:drawing>
          <wp:anchor distT="0" distB="0" distL="114300" distR="114300" simplePos="0" relativeHeight="251657216" behindDoc="0" locked="0" layoutInCell="1" allowOverlap="1" wp14:anchorId="51105248" wp14:editId="7A3179FB">
            <wp:simplePos x="0" y="0"/>
            <wp:positionH relativeFrom="column">
              <wp:posOffset>1571625</wp:posOffset>
            </wp:positionH>
            <wp:positionV relativeFrom="paragraph">
              <wp:posOffset>180975</wp:posOffset>
            </wp:positionV>
            <wp:extent cx="2333625" cy="1743075"/>
            <wp:effectExtent l="0" t="0" r="9525" b="9525"/>
            <wp:wrapSquare wrapText="left"/>
            <wp:docPr id="17" name="Picture 5" descr="nation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743075"/>
                    </a:xfrm>
                    <a:prstGeom prst="rect">
                      <a:avLst/>
                    </a:prstGeom>
                    <a:noFill/>
                  </pic:spPr>
                </pic:pic>
              </a:graphicData>
            </a:graphic>
            <wp14:sizeRelH relativeFrom="page">
              <wp14:pctWidth>0</wp14:pctWidth>
            </wp14:sizeRelH>
            <wp14:sizeRelV relativeFrom="page">
              <wp14:pctHeight>0</wp14:pctHeight>
            </wp14:sizeRelV>
          </wp:anchor>
        </w:drawing>
      </w:r>
    </w:p>
    <w:p w:rsidR="00850E67" w:rsidRPr="00FA75E7" w:rsidRDefault="00850E67" w:rsidP="00E960B4">
      <w:pPr>
        <w:spacing w:before="1540" w:after="240"/>
        <w:rPr>
          <w:rFonts w:eastAsia="Times New Roman"/>
          <w:szCs w:val="24"/>
          <w:lang w:val="en-US"/>
        </w:rPr>
      </w:pPr>
    </w:p>
    <w:p w:rsidR="000514A7" w:rsidRPr="00FA75E7" w:rsidRDefault="000514A7" w:rsidP="00D0258A">
      <w:pPr>
        <w:pStyle w:val="NoSpacing"/>
        <w:spacing w:line="276" w:lineRule="auto"/>
        <w:jc w:val="center"/>
        <w:rPr>
          <w:rFonts w:ascii="Times New Roman" w:hAnsi="Times New Roman"/>
          <w:b/>
          <w:sz w:val="24"/>
          <w:szCs w:val="24"/>
        </w:rPr>
      </w:pPr>
    </w:p>
    <w:p w:rsidR="00D0258A" w:rsidRPr="00FA75E7" w:rsidRDefault="00D0258A" w:rsidP="00D0258A">
      <w:pPr>
        <w:pStyle w:val="NoSpacing"/>
        <w:spacing w:line="276" w:lineRule="auto"/>
        <w:jc w:val="center"/>
        <w:rPr>
          <w:rFonts w:ascii="Times New Roman" w:hAnsi="Times New Roman"/>
          <w:b/>
          <w:sz w:val="24"/>
          <w:szCs w:val="24"/>
        </w:rPr>
      </w:pPr>
      <w:r w:rsidRPr="00FA75E7">
        <w:rPr>
          <w:rFonts w:ascii="Times New Roman" w:hAnsi="Times New Roman"/>
          <w:b/>
          <w:sz w:val="24"/>
          <w:szCs w:val="24"/>
        </w:rPr>
        <w:t>TVET CURRICULUM DEVELOPMENT, ASSESSMENT AND CERTIFICATION COUNCIL (TVET CDACC)</w:t>
      </w:r>
    </w:p>
    <w:p w:rsidR="00706B4D" w:rsidRPr="00FA75E7" w:rsidRDefault="00706B4D" w:rsidP="00706B4D">
      <w:pPr>
        <w:spacing w:after="0"/>
        <w:ind w:left="720" w:hanging="360"/>
        <w:jc w:val="center"/>
        <w:rPr>
          <w:rFonts w:ascii="Times New Roman" w:eastAsia="Times New Roman" w:hAnsi="Times New Roman"/>
          <w:b/>
          <w:caps/>
          <w:sz w:val="32"/>
          <w:szCs w:val="32"/>
          <w:lang w:val="en-US"/>
        </w:rPr>
      </w:pPr>
    </w:p>
    <w:p w:rsidR="00BA6110" w:rsidRPr="00FA75E7" w:rsidRDefault="00BA6110" w:rsidP="00706B4D">
      <w:pPr>
        <w:spacing w:after="0"/>
        <w:ind w:left="720" w:hanging="360"/>
        <w:jc w:val="center"/>
        <w:rPr>
          <w:rFonts w:ascii="Times New Roman" w:eastAsia="Times New Roman" w:hAnsi="Times New Roman"/>
          <w:b/>
          <w:caps/>
          <w:sz w:val="32"/>
          <w:szCs w:val="32"/>
          <w:lang w:val="en-US"/>
        </w:rPr>
      </w:pPr>
    </w:p>
    <w:p w:rsidR="00850E67" w:rsidRPr="00FA75E7" w:rsidRDefault="00850E67" w:rsidP="00706B4D">
      <w:pPr>
        <w:spacing w:after="0"/>
        <w:ind w:left="720" w:hanging="360"/>
        <w:jc w:val="center"/>
        <w:rPr>
          <w:rFonts w:ascii="Times New Roman" w:eastAsia="Times New Roman" w:hAnsi="Times New Roman"/>
          <w:b/>
          <w:noProof/>
          <w:sz w:val="24"/>
          <w:szCs w:val="24"/>
        </w:rPr>
      </w:pPr>
      <w:r w:rsidRPr="00FA75E7">
        <w:rPr>
          <w:rFonts w:ascii="Times New Roman" w:eastAsia="Times New Roman" w:hAnsi="Times New Roman"/>
          <w:b/>
          <w:noProof/>
          <w:sz w:val="24"/>
          <w:szCs w:val="24"/>
        </w:rPr>
        <w:t>NATIONAL OCCUPATIONAL STANDARDS</w:t>
      </w:r>
    </w:p>
    <w:p w:rsidR="00850E67" w:rsidRPr="00FA75E7" w:rsidRDefault="00850E67" w:rsidP="00706B4D">
      <w:pPr>
        <w:spacing w:after="0"/>
        <w:ind w:left="720" w:hanging="360"/>
        <w:jc w:val="center"/>
        <w:rPr>
          <w:rFonts w:ascii="Times New Roman" w:eastAsia="Times New Roman" w:hAnsi="Times New Roman"/>
          <w:b/>
          <w:noProof/>
          <w:sz w:val="24"/>
          <w:szCs w:val="24"/>
        </w:rPr>
      </w:pPr>
    </w:p>
    <w:p w:rsidR="00850E67" w:rsidRPr="00FA75E7" w:rsidRDefault="00850E67" w:rsidP="00706B4D">
      <w:pPr>
        <w:spacing w:after="0"/>
        <w:ind w:left="720" w:hanging="360"/>
        <w:jc w:val="center"/>
        <w:rPr>
          <w:rFonts w:ascii="Times New Roman" w:eastAsia="Times New Roman" w:hAnsi="Times New Roman"/>
          <w:b/>
          <w:noProof/>
          <w:sz w:val="24"/>
          <w:szCs w:val="24"/>
        </w:rPr>
      </w:pPr>
      <w:r w:rsidRPr="00FA75E7">
        <w:rPr>
          <w:rFonts w:ascii="Times New Roman" w:eastAsia="Times New Roman" w:hAnsi="Times New Roman"/>
          <w:b/>
          <w:noProof/>
          <w:sz w:val="24"/>
          <w:szCs w:val="24"/>
        </w:rPr>
        <w:t>FOR</w:t>
      </w:r>
    </w:p>
    <w:p w:rsidR="00850E67" w:rsidRPr="00FA75E7" w:rsidRDefault="00850E67" w:rsidP="00706B4D">
      <w:pPr>
        <w:spacing w:after="0"/>
        <w:ind w:left="720" w:hanging="360"/>
        <w:jc w:val="center"/>
        <w:rPr>
          <w:rFonts w:ascii="Times New Roman" w:eastAsia="Times New Roman" w:hAnsi="Times New Roman"/>
          <w:b/>
          <w:noProof/>
          <w:sz w:val="24"/>
          <w:szCs w:val="24"/>
        </w:rPr>
      </w:pPr>
    </w:p>
    <w:p w:rsidR="00850E67" w:rsidRPr="00FA75E7" w:rsidRDefault="00895991" w:rsidP="00706B4D">
      <w:pPr>
        <w:spacing w:after="0"/>
        <w:ind w:left="720" w:hanging="360"/>
        <w:jc w:val="center"/>
        <w:rPr>
          <w:rFonts w:ascii="Times New Roman" w:eastAsia="Times New Roman" w:hAnsi="Times New Roman"/>
          <w:b/>
          <w:noProof/>
          <w:sz w:val="24"/>
          <w:szCs w:val="24"/>
        </w:rPr>
      </w:pPr>
      <w:r w:rsidRPr="00FA75E7">
        <w:rPr>
          <w:rFonts w:ascii="Times New Roman" w:eastAsia="Times New Roman" w:hAnsi="Times New Roman"/>
          <w:b/>
          <w:noProof/>
          <w:sz w:val="24"/>
          <w:szCs w:val="24"/>
        </w:rPr>
        <w:t>TELECOMMUNICATION ENGINEERING TECHNICIAN</w:t>
      </w:r>
    </w:p>
    <w:p w:rsidR="00850E67" w:rsidRPr="00FA75E7" w:rsidRDefault="00850E67" w:rsidP="00706B4D">
      <w:pPr>
        <w:spacing w:after="0"/>
        <w:ind w:left="720" w:hanging="360"/>
        <w:jc w:val="center"/>
        <w:rPr>
          <w:rFonts w:ascii="Times New Roman" w:eastAsia="Times New Roman" w:hAnsi="Times New Roman"/>
          <w:b/>
          <w:noProof/>
          <w:sz w:val="24"/>
          <w:szCs w:val="24"/>
        </w:rPr>
      </w:pPr>
    </w:p>
    <w:p w:rsidR="00850E67" w:rsidRPr="00FA75E7" w:rsidRDefault="00850E67" w:rsidP="00706B4D">
      <w:pPr>
        <w:spacing w:after="0"/>
        <w:ind w:left="720" w:hanging="360"/>
        <w:jc w:val="center"/>
        <w:rPr>
          <w:rFonts w:ascii="Times New Roman" w:eastAsia="Times New Roman" w:hAnsi="Times New Roman"/>
          <w:b/>
          <w:noProof/>
          <w:sz w:val="24"/>
          <w:szCs w:val="24"/>
        </w:rPr>
      </w:pPr>
      <w:r w:rsidRPr="00FA75E7">
        <w:rPr>
          <w:rFonts w:ascii="Times New Roman" w:eastAsia="Times New Roman" w:hAnsi="Times New Roman"/>
          <w:b/>
          <w:noProof/>
          <w:sz w:val="24"/>
          <w:szCs w:val="24"/>
        </w:rPr>
        <w:t>LEVEL 6</w:t>
      </w:r>
    </w:p>
    <w:p w:rsidR="00850E67" w:rsidRPr="00FA75E7" w:rsidRDefault="00850E67" w:rsidP="00850E67">
      <w:pPr>
        <w:spacing w:after="160"/>
        <w:ind w:left="714" w:hanging="357"/>
        <w:jc w:val="center"/>
        <w:rPr>
          <w:rFonts w:ascii="Times New Roman" w:eastAsia="Times New Roman" w:hAnsi="Times New Roman"/>
          <w:b/>
          <w:noProof/>
          <w:sz w:val="24"/>
          <w:szCs w:val="24"/>
        </w:rPr>
      </w:pPr>
    </w:p>
    <w:p w:rsidR="00BA6110" w:rsidRPr="00FA75E7" w:rsidRDefault="00BA6110" w:rsidP="00850E67">
      <w:pPr>
        <w:spacing w:after="160"/>
        <w:ind w:left="714" w:hanging="357"/>
        <w:jc w:val="center"/>
        <w:rPr>
          <w:rFonts w:ascii="Times New Roman" w:eastAsia="Times New Roman" w:hAnsi="Times New Roman"/>
          <w:b/>
          <w:noProof/>
          <w:sz w:val="24"/>
          <w:szCs w:val="24"/>
        </w:rPr>
      </w:pPr>
    </w:p>
    <w:p w:rsidR="00BA6110" w:rsidRPr="00FA75E7" w:rsidRDefault="00BA6110" w:rsidP="00850E67">
      <w:pPr>
        <w:spacing w:after="160"/>
        <w:ind w:left="714" w:hanging="357"/>
        <w:jc w:val="center"/>
        <w:rPr>
          <w:rFonts w:ascii="Times New Roman" w:eastAsia="Times New Roman" w:hAnsi="Times New Roman"/>
          <w:b/>
          <w:noProof/>
          <w:sz w:val="24"/>
          <w:szCs w:val="24"/>
        </w:rPr>
      </w:pPr>
    </w:p>
    <w:p w:rsidR="00850E67" w:rsidRPr="00FA75E7" w:rsidRDefault="002C0619" w:rsidP="00850E67">
      <w:pPr>
        <w:spacing w:after="160"/>
        <w:ind w:left="714" w:hanging="357"/>
        <w:jc w:val="center"/>
        <w:rPr>
          <w:rFonts w:ascii="Times New Roman" w:eastAsia="Times New Roman" w:hAnsi="Times New Roman"/>
          <w:b/>
          <w:noProof/>
          <w:sz w:val="24"/>
          <w:szCs w:val="24"/>
        </w:rPr>
      </w:pPr>
      <w:r w:rsidRPr="00FA75E7">
        <w:rPr>
          <w:rFonts w:ascii="Times New Roman" w:hAnsi="Times New Roman"/>
          <w:noProof/>
          <w:sz w:val="24"/>
          <w:szCs w:val="24"/>
          <w:lang w:val="en-US"/>
        </w:rPr>
        <w:drawing>
          <wp:inline distT="0" distB="0" distL="0" distR="0" wp14:anchorId="65CDC4B5" wp14:editId="22005130">
            <wp:extent cx="1725295" cy="1302385"/>
            <wp:effectExtent l="0" t="0" r="825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295" cy="1302385"/>
                    </a:xfrm>
                    <a:prstGeom prst="rect">
                      <a:avLst/>
                    </a:prstGeom>
                    <a:noFill/>
                    <a:ln>
                      <a:noFill/>
                    </a:ln>
                  </pic:spPr>
                </pic:pic>
              </a:graphicData>
            </a:graphic>
          </wp:inline>
        </w:drawing>
      </w:r>
    </w:p>
    <w:p w:rsidR="00850E67" w:rsidRPr="00FA75E7" w:rsidRDefault="00850E67" w:rsidP="00850E67">
      <w:pPr>
        <w:spacing w:after="160"/>
        <w:ind w:left="714" w:hanging="357"/>
        <w:jc w:val="center"/>
        <w:rPr>
          <w:rFonts w:ascii="Times New Roman" w:eastAsia="Times New Roman" w:hAnsi="Times New Roman"/>
          <w:b/>
          <w:noProof/>
          <w:sz w:val="24"/>
          <w:szCs w:val="24"/>
        </w:rPr>
      </w:pPr>
    </w:p>
    <w:p w:rsidR="00706B4D" w:rsidRPr="00FA75E7" w:rsidRDefault="00706B4D" w:rsidP="00706B4D">
      <w:pPr>
        <w:pStyle w:val="NoSpacing"/>
        <w:jc w:val="center"/>
        <w:rPr>
          <w:rFonts w:ascii="Times New Roman" w:hAnsi="Times New Roman"/>
          <w:caps/>
          <w:sz w:val="28"/>
          <w:szCs w:val="28"/>
          <w:lang w:val="en-GB"/>
        </w:rPr>
      </w:pPr>
      <w:r w:rsidRPr="00FA75E7">
        <w:rPr>
          <w:rFonts w:ascii="Times New Roman" w:hAnsi="Times New Roman"/>
          <w:caps/>
          <w:sz w:val="28"/>
          <w:szCs w:val="28"/>
          <w:lang w:val="en-GB"/>
        </w:rPr>
        <w:t>TVET CDACC</w:t>
      </w:r>
    </w:p>
    <w:p w:rsidR="00706B4D" w:rsidRPr="00FA75E7" w:rsidRDefault="00706B4D" w:rsidP="00706B4D">
      <w:pPr>
        <w:pStyle w:val="NoSpacing"/>
        <w:jc w:val="center"/>
        <w:rPr>
          <w:rFonts w:ascii="Times New Roman" w:hAnsi="Times New Roman"/>
          <w:caps/>
          <w:sz w:val="28"/>
          <w:szCs w:val="28"/>
          <w:lang w:val="en-GB"/>
        </w:rPr>
      </w:pPr>
      <w:r w:rsidRPr="00FA75E7">
        <w:rPr>
          <w:rFonts w:ascii="Times New Roman" w:hAnsi="Times New Roman"/>
          <w:caps/>
          <w:sz w:val="28"/>
          <w:szCs w:val="28"/>
          <w:lang w:val="en-GB"/>
        </w:rPr>
        <w:t>P.O BOX 15745-00100</w:t>
      </w:r>
    </w:p>
    <w:p w:rsidR="00850E67" w:rsidRPr="00FA75E7" w:rsidRDefault="00706B4D" w:rsidP="00BA6110">
      <w:pPr>
        <w:pStyle w:val="NoSpacing"/>
        <w:jc w:val="center"/>
        <w:rPr>
          <w:rFonts w:ascii="Times New Roman" w:hAnsi="Times New Roman"/>
          <w:lang w:val="en-GB"/>
        </w:rPr>
      </w:pPr>
      <w:r w:rsidRPr="00FA75E7">
        <w:rPr>
          <w:rFonts w:ascii="Times New Roman" w:hAnsi="Times New Roman"/>
          <w:caps/>
          <w:sz w:val="28"/>
          <w:szCs w:val="28"/>
          <w:lang w:val="en-GB"/>
        </w:rPr>
        <w:t>NAIROBI</w:t>
      </w:r>
    </w:p>
    <w:p w:rsidR="0006744F" w:rsidRPr="00FA75E7" w:rsidRDefault="0006744F" w:rsidP="00850E67">
      <w:pPr>
        <w:rPr>
          <w:rFonts w:ascii="Times New Roman" w:eastAsia="Times New Roman" w:hAnsi="Times New Roman"/>
          <w:b/>
          <w:noProof/>
          <w:sz w:val="24"/>
          <w:szCs w:val="24"/>
        </w:rPr>
        <w:sectPr w:rsidR="0006744F" w:rsidRPr="00FA75E7" w:rsidSect="000A005E">
          <w:footerReference w:type="default" r:id="rId10"/>
          <w:pgSz w:w="11906" w:h="16838"/>
          <w:pgMar w:top="1440" w:right="1440" w:bottom="1440" w:left="1440" w:header="708" w:footer="0" w:gutter="0"/>
          <w:cols w:space="708"/>
          <w:docGrid w:linePitch="360"/>
        </w:sectPr>
      </w:pPr>
    </w:p>
    <w:p w:rsidR="00697AFA" w:rsidRPr="00FA75E7" w:rsidRDefault="000F2C98" w:rsidP="00697AFA">
      <w:pPr>
        <w:ind w:right="2"/>
        <w:rPr>
          <w:rFonts w:ascii="Times New Roman" w:hAnsi="Times New Roman"/>
          <w:sz w:val="24"/>
          <w:szCs w:val="24"/>
        </w:rPr>
      </w:pPr>
      <w:r w:rsidRPr="00FA75E7">
        <w:rPr>
          <w:rFonts w:ascii="Times New Roman" w:hAnsi="Times New Roman"/>
          <w:sz w:val="24"/>
          <w:szCs w:val="24"/>
        </w:rPr>
        <w:lastRenderedPageBreak/>
        <w:t>First published 2018</w:t>
      </w:r>
      <w:r w:rsidR="00697AFA" w:rsidRPr="00FA75E7">
        <w:rPr>
          <w:rFonts w:ascii="Times New Roman" w:hAnsi="Times New Roman"/>
          <w:sz w:val="24"/>
          <w:szCs w:val="24"/>
        </w:rPr>
        <w:t xml:space="preserve"> </w:t>
      </w:r>
    </w:p>
    <w:p w:rsidR="00697AFA" w:rsidRPr="00FA75E7" w:rsidRDefault="00697AFA" w:rsidP="00697AFA">
      <w:pPr>
        <w:ind w:right="2"/>
        <w:rPr>
          <w:rFonts w:ascii="Times New Roman" w:hAnsi="Times New Roman"/>
          <w:sz w:val="24"/>
          <w:szCs w:val="24"/>
        </w:rPr>
      </w:pPr>
      <w:r w:rsidRPr="00FA75E7">
        <w:rPr>
          <w:rFonts w:ascii="Times New Roman" w:hAnsi="Times New Roman"/>
          <w:sz w:val="24"/>
          <w:szCs w:val="24"/>
        </w:rPr>
        <w:t xml:space="preserve">Copyright © TVET CDACC </w:t>
      </w:r>
    </w:p>
    <w:p w:rsidR="00697AFA" w:rsidRPr="00FA75E7" w:rsidRDefault="00697AFA" w:rsidP="00697AFA">
      <w:pPr>
        <w:spacing w:after="19" w:line="259" w:lineRule="auto"/>
        <w:rPr>
          <w:rFonts w:ascii="Times New Roman" w:hAnsi="Times New Roman"/>
          <w:sz w:val="24"/>
          <w:szCs w:val="24"/>
        </w:rPr>
      </w:pPr>
      <w:r w:rsidRPr="00FA75E7">
        <w:rPr>
          <w:rFonts w:ascii="Times New Roman" w:hAnsi="Times New Roman"/>
          <w:sz w:val="24"/>
          <w:szCs w:val="24"/>
        </w:rPr>
        <w:t xml:space="preserve"> </w:t>
      </w:r>
    </w:p>
    <w:p w:rsidR="00697AFA" w:rsidRPr="00FA75E7" w:rsidRDefault="00697AFA" w:rsidP="00697AFA">
      <w:pPr>
        <w:ind w:right="2"/>
        <w:rPr>
          <w:rFonts w:ascii="Times New Roman" w:hAnsi="Times New Roman"/>
          <w:sz w:val="24"/>
          <w:szCs w:val="24"/>
        </w:rPr>
      </w:pPr>
      <w:r w:rsidRPr="00FA75E7">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697AFA" w:rsidRPr="00FA75E7" w:rsidRDefault="00697AFA" w:rsidP="00697AFA">
      <w:pPr>
        <w:spacing w:after="21" w:line="259" w:lineRule="auto"/>
        <w:rPr>
          <w:rFonts w:ascii="Times New Roman" w:hAnsi="Times New Roman"/>
          <w:sz w:val="24"/>
          <w:szCs w:val="24"/>
        </w:rPr>
      </w:pPr>
      <w:r w:rsidRPr="00FA75E7">
        <w:rPr>
          <w:rFonts w:ascii="Times New Roman" w:hAnsi="Times New Roman"/>
          <w:sz w:val="24"/>
          <w:szCs w:val="24"/>
        </w:rPr>
        <w:t xml:space="preserve"> </w:t>
      </w:r>
    </w:p>
    <w:p w:rsidR="00697AFA" w:rsidRPr="00FA75E7" w:rsidRDefault="00697AFA" w:rsidP="00697AFA">
      <w:pPr>
        <w:spacing w:after="4" w:line="267" w:lineRule="auto"/>
        <w:rPr>
          <w:rFonts w:ascii="Times New Roman" w:hAnsi="Times New Roman"/>
          <w:b/>
          <w:sz w:val="24"/>
          <w:szCs w:val="24"/>
        </w:rPr>
      </w:pPr>
      <w:r w:rsidRPr="00FA75E7">
        <w:rPr>
          <w:rFonts w:ascii="Times New Roman" w:hAnsi="Times New Roman"/>
          <w:b/>
          <w:sz w:val="24"/>
          <w:szCs w:val="24"/>
        </w:rPr>
        <w:t xml:space="preserve">Council Secretary/CEO </w:t>
      </w:r>
    </w:p>
    <w:p w:rsidR="00697AFA" w:rsidRPr="00FA75E7" w:rsidRDefault="00697AFA" w:rsidP="00697AFA">
      <w:pPr>
        <w:spacing w:after="4" w:line="267" w:lineRule="auto"/>
        <w:rPr>
          <w:rFonts w:ascii="Times New Roman" w:hAnsi="Times New Roman"/>
          <w:b/>
          <w:sz w:val="24"/>
          <w:szCs w:val="24"/>
        </w:rPr>
      </w:pPr>
      <w:r w:rsidRPr="00FA75E7">
        <w:rPr>
          <w:rFonts w:ascii="Times New Roman" w:hAnsi="Times New Roman"/>
          <w:b/>
          <w:sz w:val="24"/>
          <w:szCs w:val="24"/>
        </w:rPr>
        <w:t xml:space="preserve">TVET Curriculum Development, Assessment and Certification Council </w:t>
      </w:r>
    </w:p>
    <w:p w:rsidR="00697AFA" w:rsidRPr="00FA75E7" w:rsidRDefault="00697AFA" w:rsidP="00697AFA">
      <w:pPr>
        <w:spacing w:after="4" w:line="267" w:lineRule="auto"/>
        <w:rPr>
          <w:rFonts w:ascii="Times New Roman" w:hAnsi="Times New Roman"/>
          <w:b/>
          <w:sz w:val="24"/>
          <w:szCs w:val="24"/>
        </w:rPr>
      </w:pPr>
      <w:r w:rsidRPr="00FA75E7">
        <w:rPr>
          <w:rFonts w:ascii="Times New Roman" w:hAnsi="Times New Roman"/>
          <w:b/>
          <w:sz w:val="24"/>
          <w:szCs w:val="24"/>
        </w:rPr>
        <w:t xml:space="preserve">P.O. Box 15745–00100 Nairobi, Kenya </w:t>
      </w:r>
    </w:p>
    <w:p w:rsidR="00697AFA" w:rsidRPr="00FA75E7" w:rsidRDefault="00697AFA" w:rsidP="00697AFA">
      <w:pPr>
        <w:spacing w:after="4" w:line="267" w:lineRule="auto"/>
        <w:rPr>
          <w:rFonts w:ascii="Times New Roman" w:hAnsi="Times New Roman"/>
          <w:sz w:val="24"/>
          <w:szCs w:val="24"/>
        </w:rPr>
      </w:pPr>
      <w:r w:rsidRPr="00FA75E7">
        <w:rPr>
          <w:rFonts w:ascii="Times New Roman" w:hAnsi="Times New Roman"/>
          <w:b/>
          <w:sz w:val="24"/>
          <w:szCs w:val="24"/>
        </w:rPr>
        <w:t>Email: cdacc.tvet@gmail.com</w:t>
      </w:r>
      <w:r w:rsidRPr="00FA75E7">
        <w:rPr>
          <w:rFonts w:ascii="Times New Roman" w:hAnsi="Times New Roman"/>
          <w:sz w:val="24"/>
          <w:szCs w:val="24"/>
        </w:rPr>
        <w:t xml:space="preserve"> </w:t>
      </w:r>
    </w:p>
    <w:p w:rsidR="00850E67" w:rsidRPr="00FA75E7" w:rsidRDefault="00850E67" w:rsidP="00850E67">
      <w:pPr>
        <w:rPr>
          <w:rFonts w:ascii="Times New Roman" w:eastAsia="Times New Roman" w:hAnsi="Times New Roman"/>
          <w:b/>
          <w:noProof/>
          <w:sz w:val="24"/>
          <w:szCs w:val="24"/>
        </w:rPr>
      </w:pPr>
    </w:p>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4E1462" w:rsidRPr="00FA75E7" w:rsidRDefault="004E1462" w:rsidP="00AE1A43"/>
    <w:p w:rsidR="003550B8" w:rsidRPr="00FA75E7" w:rsidRDefault="003550B8" w:rsidP="00F32418">
      <w:pPr>
        <w:pStyle w:val="Heading1"/>
      </w:pPr>
      <w:bookmarkStart w:id="0" w:name="_Toc534786230"/>
      <w:bookmarkStart w:id="1" w:name="_Toc26367024"/>
      <w:r w:rsidRPr="00FA75E7">
        <w:lastRenderedPageBreak/>
        <w:t>FOREWORD</w:t>
      </w:r>
      <w:bookmarkEnd w:id="0"/>
      <w:bookmarkEnd w:id="1"/>
    </w:p>
    <w:p w:rsidR="003550B8" w:rsidRPr="00FA75E7" w:rsidRDefault="003550B8" w:rsidP="003550B8">
      <w:pPr>
        <w:spacing w:after="209"/>
        <w:ind w:left="101" w:right="2"/>
        <w:rPr>
          <w:rFonts w:ascii="Times New Roman" w:hAnsi="Times New Roman"/>
          <w:sz w:val="24"/>
          <w:szCs w:val="24"/>
        </w:rPr>
      </w:pPr>
      <w:r w:rsidRPr="00FA75E7">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w:t>
      </w:r>
      <w:r w:rsidR="00235E0C" w:rsidRPr="00FA75E7">
        <w:rPr>
          <w:rFonts w:ascii="Times New Roman" w:hAnsi="Times New Roman"/>
          <w:sz w:val="24"/>
          <w:szCs w:val="24"/>
        </w:rPr>
        <w:t xml:space="preserve">of </w:t>
      </w:r>
      <w:r w:rsidRPr="00FA75E7">
        <w:rPr>
          <w:rFonts w:ascii="Times New Roman" w:hAnsi="Times New Roman"/>
          <w:sz w:val="24"/>
          <w:szCs w:val="24"/>
        </w:rPr>
        <w:t xml:space="preserve">Kenya’s development blue print and sustainable development goals.  </w:t>
      </w:r>
    </w:p>
    <w:p w:rsidR="003550B8" w:rsidRPr="00FA75E7" w:rsidRDefault="003550B8" w:rsidP="003550B8">
      <w:pPr>
        <w:spacing w:after="207"/>
        <w:ind w:left="101" w:right="2"/>
        <w:rPr>
          <w:rFonts w:ascii="Times New Roman" w:hAnsi="Times New Roman"/>
          <w:sz w:val="24"/>
          <w:szCs w:val="24"/>
        </w:rPr>
      </w:pPr>
      <w:r w:rsidRPr="00FA75E7">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3550B8" w:rsidRPr="00FA75E7" w:rsidRDefault="003550B8" w:rsidP="003550B8">
      <w:pPr>
        <w:spacing w:after="207"/>
        <w:ind w:left="101" w:right="2"/>
        <w:rPr>
          <w:rFonts w:ascii="Times New Roman" w:hAnsi="Times New Roman"/>
          <w:sz w:val="24"/>
          <w:szCs w:val="24"/>
        </w:rPr>
      </w:pPr>
      <w:r w:rsidRPr="00FA75E7">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1E6422" w:rsidRPr="00FA75E7">
        <w:rPr>
          <w:rFonts w:ascii="Times New Roman" w:hAnsi="Times New Roman"/>
          <w:sz w:val="24"/>
          <w:szCs w:val="24"/>
        </w:rPr>
        <w:t>competency-based</w:t>
      </w:r>
      <w:r w:rsidR="0045292E" w:rsidRPr="00FA75E7">
        <w:rPr>
          <w:rFonts w:ascii="Times New Roman" w:hAnsi="Times New Roman"/>
          <w:sz w:val="24"/>
          <w:szCs w:val="24"/>
        </w:rPr>
        <w:t xml:space="preserve"> curriculum for Telecommunication Engineering</w:t>
      </w:r>
      <w:r w:rsidR="00D52030" w:rsidRPr="00FA75E7">
        <w:rPr>
          <w:rFonts w:ascii="Times New Roman" w:hAnsi="Times New Roman"/>
          <w:sz w:val="24"/>
          <w:szCs w:val="24"/>
        </w:rPr>
        <w:t xml:space="preserve"> Technician Level 6</w:t>
      </w:r>
      <w:r w:rsidRPr="00FA75E7">
        <w:rPr>
          <w:rFonts w:ascii="Times New Roman" w:hAnsi="Times New Roman"/>
          <w:sz w:val="24"/>
          <w:szCs w:val="24"/>
        </w:rPr>
        <w:t xml:space="preserve">. These Occupational Standards will also be the bases for assessment of an individual for competence certification.  </w:t>
      </w:r>
    </w:p>
    <w:p w:rsidR="003550B8" w:rsidRPr="00FA75E7" w:rsidRDefault="003550B8" w:rsidP="003550B8">
      <w:pPr>
        <w:spacing w:after="211"/>
        <w:ind w:left="101" w:right="2"/>
        <w:rPr>
          <w:rFonts w:ascii="Times New Roman" w:hAnsi="Times New Roman"/>
          <w:sz w:val="24"/>
          <w:szCs w:val="24"/>
        </w:rPr>
      </w:pPr>
      <w:r w:rsidRPr="00FA75E7">
        <w:rPr>
          <w:rFonts w:ascii="Times New Roman" w:hAnsi="Times New Roman"/>
          <w:sz w:val="24"/>
          <w:szCs w:val="24"/>
        </w:rPr>
        <w:t>It is my conviction that these Occupational Standards will play a great role towards development of compete</w:t>
      </w:r>
      <w:r w:rsidR="000A1854" w:rsidRPr="00FA75E7">
        <w:rPr>
          <w:rFonts w:ascii="Times New Roman" w:hAnsi="Times New Roman"/>
          <w:sz w:val="24"/>
          <w:szCs w:val="24"/>
        </w:rPr>
        <w:t>nt h</w:t>
      </w:r>
      <w:r w:rsidR="001448C0" w:rsidRPr="00FA75E7">
        <w:rPr>
          <w:rFonts w:ascii="Times New Roman" w:hAnsi="Times New Roman"/>
          <w:sz w:val="24"/>
          <w:szCs w:val="24"/>
        </w:rPr>
        <w:t>uman resource for the Telecommunication</w:t>
      </w:r>
      <w:r w:rsidRPr="00FA75E7">
        <w:rPr>
          <w:rFonts w:ascii="Times New Roman" w:hAnsi="Times New Roman"/>
          <w:sz w:val="24"/>
          <w:szCs w:val="24"/>
        </w:rPr>
        <w:t xml:space="preserve"> sector’s growth and sustainable development. </w:t>
      </w:r>
    </w:p>
    <w:p w:rsidR="003550B8" w:rsidRPr="00FA75E7" w:rsidRDefault="003550B8" w:rsidP="003550B8">
      <w:pPr>
        <w:spacing w:after="218" w:line="259" w:lineRule="auto"/>
        <w:ind w:left="91"/>
        <w:rPr>
          <w:rFonts w:ascii="Times New Roman" w:hAnsi="Times New Roman"/>
          <w:sz w:val="24"/>
          <w:szCs w:val="24"/>
        </w:rPr>
      </w:pPr>
      <w:r w:rsidRPr="00FA75E7">
        <w:rPr>
          <w:rFonts w:ascii="Times New Roman" w:hAnsi="Times New Roman"/>
          <w:b/>
          <w:sz w:val="24"/>
          <w:szCs w:val="24"/>
        </w:rPr>
        <w:t xml:space="preserve"> </w:t>
      </w:r>
    </w:p>
    <w:p w:rsidR="003550B8" w:rsidRPr="00FA75E7" w:rsidRDefault="003550B8" w:rsidP="003550B8">
      <w:pPr>
        <w:spacing w:after="216" w:line="259" w:lineRule="auto"/>
        <w:ind w:left="91"/>
        <w:rPr>
          <w:rFonts w:ascii="Times New Roman" w:hAnsi="Times New Roman"/>
          <w:sz w:val="24"/>
          <w:szCs w:val="24"/>
        </w:rPr>
      </w:pPr>
      <w:r w:rsidRPr="00FA75E7">
        <w:rPr>
          <w:rFonts w:ascii="Times New Roman" w:hAnsi="Times New Roman"/>
          <w:b/>
          <w:sz w:val="24"/>
          <w:szCs w:val="24"/>
        </w:rPr>
        <w:t xml:space="preserve"> </w:t>
      </w:r>
    </w:p>
    <w:p w:rsidR="003550B8" w:rsidRPr="00FA75E7" w:rsidRDefault="003550B8" w:rsidP="003550B8">
      <w:pPr>
        <w:spacing w:after="68" w:line="267" w:lineRule="auto"/>
        <w:ind w:left="86"/>
        <w:rPr>
          <w:rFonts w:ascii="Times New Roman" w:hAnsi="Times New Roman"/>
          <w:sz w:val="24"/>
          <w:szCs w:val="24"/>
        </w:rPr>
      </w:pPr>
      <w:r w:rsidRPr="00FA75E7">
        <w:rPr>
          <w:rFonts w:ascii="Times New Roman" w:hAnsi="Times New Roman"/>
          <w:b/>
          <w:sz w:val="24"/>
          <w:szCs w:val="24"/>
        </w:rPr>
        <w:t xml:space="preserve">PRINCIPAL SECRETARY, VOCATIONAL AND TECHNICAL TRAINING MINISTRY OF EDUCATION </w:t>
      </w:r>
    </w:p>
    <w:p w:rsidR="007F01C9" w:rsidRPr="00FA75E7" w:rsidRDefault="007F01C9" w:rsidP="00E56EFC">
      <w:pPr>
        <w:spacing w:after="160"/>
        <w:rPr>
          <w:rFonts w:ascii="Times New Roman" w:hAnsi="Times New Roman"/>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072C98" w:rsidRPr="00FA75E7" w:rsidRDefault="00072C98" w:rsidP="007D47AC">
      <w:pPr>
        <w:spacing w:after="0"/>
        <w:jc w:val="both"/>
        <w:rPr>
          <w:rFonts w:ascii="Times New Roman" w:hAnsi="Times New Roman"/>
          <w:b/>
          <w:noProof/>
          <w:sz w:val="24"/>
          <w:szCs w:val="24"/>
        </w:rPr>
      </w:pPr>
    </w:p>
    <w:p w:rsidR="004E79AA" w:rsidRPr="00FA75E7" w:rsidRDefault="004E79AA" w:rsidP="00F32418">
      <w:pPr>
        <w:pStyle w:val="Heading1"/>
      </w:pPr>
      <w:bookmarkStart w:id="2" w:name="_Toc534786231"/>
      <w:bookmarkStart w:id="3" w:name="_Toc26367025"/>
      <w:r w:rsidRPr="00FA75E7">
        <w:lastRenderedPageBreak/>
        <w:t>PREFACE</w:t>
      </w:r>
      <w:bookmarkEnd w:id="2"/>
      <w:bookmarkEnd w:id="3"/>
    </w:p>
    <w:p w:rsidR="004E79AA" w:rsidRPr="00FA75E7" w:rsidRDefault="004E79AA" w:rsidP="004E79AA">
      <w:pPr>
        <w:spacing w:after="209"/>
        <w:ind w:left="101" w:right="2"/>
        <w:rPr>
          <w:rFonts w:ascii="Times New Roman" w:hAnsi="Times New Roman"/>
          <w:sz w:val="24"/>
          <w:szCs w:val="24"/>
        </w:rPr>
      </w:pPr>
      <w:r w:rsidRPr="00FA75E7">
        <w:rPr>
          <w:rFonts w:ascii="Times New Roman" w:hAnsi="Times New Roman"/>
          <w:sz w:val="24"/>
          <w:szCs w:val="24"/>
        </w:rPr>
        <w:t>The TVET Curriculum Development, Assessment and Certification Council (TVET CDACC), in conjunction w</w:t>
      </w:r>
      <w:r w:rsidR="003F3BB3" w:rsidRPr="00FA75E7">
        <w:rPr>
          <w:rFonts w:ascii="Times New Roman" w:hAnsi="Times New Roman"/>
          <w:sz w:val="24"/>
          <w:szCs w:val="24"/>
        </w:rPr>
        <w:t>ith Electrical Engineering</w:t>
      </w:r>
      <w:r w:rsidRPr="00FA75E7">
        <w:rPr>
          <w:rFonts w:ascii="Times New Roman" w:hAnsi="Times New Roman"/>
          <w:sz w:val="24"/>
          <w:szCs w:val="24"/>
        </w:rPr>
        <w:t xml:space="preserve"> Sector Skills Advisory Committe</w:t>
      </w:r>
      <w:r w:rsidR="003F3BB3" w:rsidRPr="00FA75E7">
        <w:rPr>
          <w:rFonts w:ascii="Times New Roman" w:hAnsi="Times New Roman"/>
          <w:sz w:val="24"/>
          <w:szCs w:val="24"/>
        </w:rPr>
        <w:t>e (SSAC)</w:t>
      </w:r>
      <w:r w:rsidRPr="00FA75E7">
        <w:rPr>
          <w:rFonts w:ascii="Times New Roman" w:hAnsi="Times New Roman"/>
          <w:sz w:val="24"/>
          <w:szCs w:val="24"/>
        </w:rPr>
        <w:t xml:space="preserve"> have developed th</w:t>
      </w:r>
      <w:r w:rsidR="00757E4F" w:rsidRPr="00FA75E7">
        <w:rPr>
          <w:rFonts w:ascii="Times New Roman" w:hAnsi="Times New Roman"/>
          <w:sz w:val="24"/>
          <w:szCs w:val="24"/>
        </w:rPr>
        <w:t>ese Occupational Standards for Telecommunication Engineering</w:t>
      </w:r>
      <w:r w:rsidR="00840249" w:rsidRPr="00FA75E7">
        <w:rPr>
          <w:rFonts w:ascii="Times New Roman" w:hAnsi="Times New Roman"/>
          <w:sz w:val="24"/>
          <w:szCs w:val="24"/>
        </w:rPr>
        <w:t xml:space="preserve"> Technician</w:t>
      </w:r>
      <w:r w:rsidRPr="00FA75E7">
        <w:rPr>
          <w:rFonts w:ascii="Times New Roman" w:hAnsi="Times New Roman"/>
          <w:sz w:val="24"/>
          <w:szCs w:val="24"/>
        </w:rPr>
        <w:t xml:space="preserve">. These standards will be the bases for development of a </w:t>
      </w:r>
      <w:r w:rsidR="00107BBD" w:rsidRPr="00FA75E7">
        <w:rPr>
          <w:rFonts w:ascii="Times New Roman" w:hAnsi="Times New Roman"/>
          <w:sz w:val="24"/>
          <w:szCs w:val="24"/>
        </w:rPr>
        <w:t>competency-based</w:t>
      </w:r>
      <w:r w:rsidRPr="00FA75E7">
        <w:rPr>
          <w:rFonts w:ascii="Times New Roman" w:hAnsi="Times New Roman"/>
          <w:sz w:val="24"/>
          <w:szCs w:val="24"/>
        </w:rPr>
        <w:t xml:space="preserve"> curricul</w:t>
      </w:r>
      <w:r w:rsidR="00757E4F" w:rsidRPr="00FA75E7">
        <w:rPr>
          <w:rFonts w:ascii="Times New Roman" w:hAnsi="Times New Roman"/>
          <w:sz w:val="24"/>
          <w:szCs w:val="24"/>
        </w:rPr>
        <w:t>um for Telecommunication</w:t>
      </w:r>
      <w:r w:rsidR="00E75DC9" w:rsidRPr="00FA75E7">
        <w:rPr>
          <w:rFonts w:ascii="Times New Roman" w:hAnsi="Times New Roman"/>
          <w:sz w:val="24"/>
          <w:szCs w:val="24"/>
        </w:rPr>
        <w:t xml:space="preserve"> </w:t>
      </w:r>
      <w:r w:rsidR="00B11C5F" w:rsidRPr="00FA75E7">
        <w:rPr>
          <w:rFonts w:ascii="Times New Roman" w:hAnsi="Times New Roman"/>
          <w:sz w:val="24"/>
          <w:szCs w:val="24"/>
        </w:rPr>
        <w:t>Engineering</w:t>
      </w:r>
      <w:r w:rsidR="00E75DC9" w:rsidRPr="00FA75E7">
        <w:rPr>
          <w:rFonts w:ascii="Times New Roman" w:hAnsi="Times New Roman"/>
          <w:sz w:val="24"/>
          <w:szCs w:val="24"/>
        </w:rPr>
        <w:t xml:space="preserve"> Level 6</w:t>
      </w:r>
      <w:r w:rsidRPr="00FA75E7">
        <w:rPr>
          <w:rFonts w:ascii="Times New Roman" w:hAnsi="Times New Roman"/>
          <w:sz w:val="24"/>
          <w:szCs w:val="24"/>
        </w:rPr>
        <w:t xml:space="preserve">. These Standards will also be the bases for assessment of an individual for competence certification. </w:t>
      </w:r>
    </w:p>
    <w:p w:rsidR="004E79AA" w:rsidRPr="00FA75E7" w:rsidRDefault="004E79AA" w:rsidP="004E79AA">
      <w:pPr>
        <w:spacing w:after="209"/>
        <w:ind w:left="101" w:right="2"/>
        <w:rPr>
          <w:rFonts w:ascii="Times New Roman" w:hAnsi="Times New Roman"/>
          <w:sz w:val="24"/>
          <w:szCs w:val="24"/>
        </w:rPr>
      </w:pPr>
      <w:r w:rsidRPr="00FA75E7">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rsidR="004E79AA" w:rsidRPr="00FA75E7" w:rsidRDefault="004E79AA" w:rsidP="004E79AA">
      <w:pPr>
        <w:spacing w:after="206"/>
        <w:ind w:left="101" w:right="2"/>
        <w:rPr>
          <w:rFonts w:ascii="Times New Roman" w:hAnsi="Times New Roman"/>
          <w:sz w:val="24"/>
          <w:szCs w:val="24"/>
        </w:rPr>
      </w:pPr>
      <w:r w:rsidRPr="00FA75E7">
        <w:rPr>
          <w:rFonts w:ascii="Times New Roman" w:hAnsi="Times New Roman"/>
          <w:sz w:val="24"/>
          <w:szCs w:val="24"/>
        </w:rPr>
        <w:t>I am grateful to the Council Members, Council Secretari</w:t>
      </w:r>
      <w:r w:rsidR="001647C2" w:rsidRPr="00FA75E7">
        <w:rPr>
          <w:rFonts w:ascii="Times New Roman" w:hAnsi="Times New Roman"/>
          <w:sz w:val="24"/>
          <w:szCs w:val="24"/>
        </w:rPr>
        <w:t xml:space="preserve">at, </w:t>
      </w:r>
      <w:r w:rsidR="00D527AC" w:rsidRPr="00FA75E7">
        <w:rPr>
          <w:rFonts w:ascii="Times New Roman" w:hAnsi="Times New Roman"/>
          <w:sz w:val="24"/>
          <w:szCs w:val="24"/>
        </w:rPr>
        <w:t>Telecommunication Engineering</w:t>
      </w:r>
      <w:r w:rsidRPr="00FA75E7">
        <w:rPr>
          <w:rFonts w:ascii="Times New Roman" w:hAnsi="Times New Roman"/>
          <w:sz w:val="24"/>
          <w:szCs w:val="24"/>
        </w:rPr>
        <w:t xml:space="preserve"> SSAC, expert workers and all those who participated in the development of these occupational standards.  </w:t>
      </w:r>
    </w:p>
    <w:p w:rsidR="004E79AA" w:rsidRPr="00FA75E7" w:rsidRDefault="004E79AA" w:rsidP="00FC185F">
      <w:pPr>
        <w:spacing w:after="141" w:line="259" w:lineRule="auto"/>
        <w:ind w:left="91"/>
        <w:rPr>
          <w:rFonts w:ascii="Times New Roman" w:hAnsi="Times New Roman"/>
          <w:sz w:val="24"/>
          <w:szCs w:val="24"/>
        </w:rPr>
      </w:pPr>
      <w:r w:rsidRPr="00FA75E7">
        <w:rPr>
          <w:rFonts w:ascii="Times New Roman" w:hAnsi="Times New Roman"/>
          <w:sz w:val="24"/>
          <w:szCs w:val="24"/>
        </w:rPr>
        <w:t xml:space="preserve"> </w:t>
      </w:r>
    </w:p>
    <w:p w:rsidR="00B9130F" w:rsidRPr="00FA75E7" w:rsidRDefault="004E79AA" w:rsidP="004E79AA">
      <w:pPr>
        <w:spacing w:after="4" w:line="267" w:lineRule="auto"/>
        <w:ind w:left="86"/>
        <w:rPr>
          <w:rFonts w:ascii="Times New Roman" w:hAnsi="Times New Roman"/>
          <w:b/>
          <w:sz w:val="24"/>
          <w:szCs w:val="24"/>
        </w:rPr>
      </w:pPr>
      <w:r w:rsidRPr="00FA75E7">
        <w:rPr>
          <w:rFonts w:ascii="Times New Roman" w:hAnsi="Times New Roman"/>
          <w:b/>
          <w:sz w:val="24"/>
          <w:szCs w:val="24"/>
        </w:rPr>
        <w:t>Prof. CHARLES M. M. ONDIEKI, PhD, FIET (K), Con. Eng. Tech.</w:t>
      </w:r>
    </w:p>
    <w:p w:rsidR="004E79AA" w:rsidRPr="00FA75E7" w:rsidRDefault="00B9130F" w:rsidP="004E79AA">
      <w:pPr>
        <w:spacing w:after="4" w:line="267" w:lineRule="auto"/>
        <w:ind w:left="86"/>
        <w:rPr>
          <w:rFonts w:ascii="Times New Roman" w:hAnsi="Times New Roman"/>
          <w:sz w:val="24"/>
          <w:szCs w:val="24"/>
        </w:rPr>
      </w:pPr>
      <w:r w:rsidRPr="00FA75E7">
        <w:rPr>
          <w:rFonts w:ascii="Times New Roman" w:hAnsi="Times New Roman"/>
          <w:b/>
          <w:sz w:val="24"/>
          <w:szCs w:val="24"/>
        </w:rPr>
        <w:t>CHAIRMAN, TVET CDACC</w:t>
      </w:r>
      <w:r w:rsidR="004E79AA" w:rsidRPr="00FA75E7">
        <w:rPr>
          <w:rFonts w:ascii="Times New Roman" w:hAnsi="Times New Roman"/>
          <w:b/>
          <w:sz w:val="24"/>
          <w:szCs w:val="24"/>
        </w:rPr>
        <w:t xml:space="preserve"> </w:t>
      </w:r>
    </w:p>
    <w:p w:rsidR="004E79AA" w:rsidRPr="00FA75E7" w:rsidRDefault="004E79AA"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96350B" w:rsidRPr="00FA75E7" w:rsidRDefault="0096350B" w:rsidP="007D47AC">
      <w:pPr>
        <w:spacing w:after="0"/>
        <w:jc w:val="both"/>
        <w:rPr>
          <w:rFonts w:ascii="Times New Roman" w:hAnsi="Times New Roman"/>
          <w:b/>
          <w:noProof/>
          <w:sz w:val="24"/>
          <w:szCs w:val="24"/>
        </w:rPr>
      </w:pPr>
    </w:p>
    <w:p w:rsidR="007A74BE" w:rsidRPr="00FA75E7" w:rsidRDefault="0016132F" w:rsidP="00F32418">
      <w:pPr>
        <w:pStyle w:val="Heading1"/>
      </w:pPr>
      <w:bookmarkStart w:id="4" w:name="_Toc137914"/>
      <w:bookmarkStart w:id="5" w:name="_Toc534786232"/>
      <w:r w:rsidRPr="00FA75E7">
        <w:br w:type="page"/>
      </w:r>
      <w:bookmarkStart w:id="6" w:name="_Toc26367026"/>
      <w:r w:rsidR="007A74BE" w:rsidRPr="00FA75E7">
        <w:lastRenderedPageBreak/>
        <w:t>ACKNOWLEDGMENT</w:t>
      </w:r>
      <w:bookmarkEnd w:id="4"/>
      <w:bookmarkEnd w:id="5"/>
      <w:bookmarkEnd w:id="6"/>
    </w:p>
    <w:p w:rsidR="007A74BE" w:rsidRPr="00FA75E7" w:rsidRDefault="007A74BE" w:rsidP="007A74BE">
      <w:pPr>
        <w:spacing w:after="209"/>
        <w:ind w:left="101" w:right="2"/>
        <w:rPr>
          <w:rFonts w:ascii="Times New Roman" w:hAnsi="Times New Roman"/>
          <w:sz w:val="24"/>
          <w:szCs w:val="24"/>
        </w:rPr>
      </w:pPr>
      <w:r w:rsidRPr="00FA75E7">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7A74BE" w:rsidRPr="00FA75E7" w:rsidRDefault="007A74BE" w:rsidP="007A74BE">
      <w:pPr>
        <w:spacing w:after="207"/>
        <w:ind w:left="101" w:right="2"/>
        <w:rPr>
          <w:rFonts w:ascii="Times New Roman" w:hAnsi="Times New Roman"/>
          <w:sz w:val="24"/>
          <w:szCs w:val="24"/>
        </w:rPr>
      </w:pPr>
      <w:r w:rsidRPr="00FA75E7">
        <w:rPr>
          <w:rFonts w:ascii="Times New Roman" w:hAnsi="Times New Roman"/>
          <w:sz w:val="24"/>
          <w:szCs w:val="24"/>
        </w:rPr>
        <w:t xml:space="preserve">I thank TVET Curriculum Development, Assessment and Certification Council (TVET CDACC) for providing guidance on the development of these Standards. My gratitude goes to </w:t>
      </w:r>
      <w:r w:rsidR="001647C2" w:rsidRPr="00FA75E7">
        <w:rPr>
          <w:rFonts w:ascii="Times New Roman" w:hAnsi="Times New Roman"/>
          <w:sz w:val="24"/>
          <w:szCs w:val="24"/>
        </w:rPr>
        <w:t>the Telecommunication</w:t>
      </w:r>
      <w:r w:rsidR="008F0E8F" w:rsidRPr="00FA75E7">
        <w:rPr>
          <w:rFonts w:ascii="Times New Roman" w:hAnsi="Times New Roman"/>
          <w:sz w:val="24"/>
          <w:szCs w:val="24"/>
        </w:rPr>
        <w:t xml:space="preserve"> Engineering</w:t>
      </w:r>
      <w:r w:rsidRPr="00FA75E7">
        <w:rPr>
          <w:rFonts w:ascii="Times New Roman" w:hAnsi="Times New Roman"/>
          <w:sz w:val="24"/>
          <w:szCs w:val="24"/>
        </w:rPr>
        <w:t xml:space="preserve"> Sector Skills Advisory Committee (SSAC) members for their contribution to the development of these Standards.  I thank all the individuals and organizations who participated in the validation of these Standards. </w:t>
      </w:r>
    </w:p>
    <w:p w:rsidR="007A74BE" w:rsidRPr="00FA75E7" w:rsidRDefault="007A74BE" w:rsidP="007A74BE">
      <w:pPr>
        <w:spacing w:after="211"/>
        <w:ind w:left="101" w:right="2"/>
        <w:rPr>
          <w:rFonts w:ascii="Times New Roman" w:hAnsi="Times New Roman"/>
          <w:sz w:val="24"/>
          <w:szCs w:val="24"/>
        </w:rPr>
      </w:pPr>
      <w:r w:rsidRPr="00FA75E7">
        <w:rPr>
          <w:rFonts w:ascii="Times New Roman" w:hAnsi="Times New Roman"/>
          <w:sz w:val="24"/>
          <w:szCs w:val="24"/>
        </w:rPr>
        <w:t xml:space="preserve">I acknowledge all other institutions which in one way or another contributed to the development of these Standards.  </w:t>
      </w:r>
    </w:p>
    <w:p w:rsidR="007A74BE" w:rsidRPr="00FA75E7" w:rsidRDefault="007A74BE" w:rsidP="007A74BE">
      <w:pPr>
        <w:spacing w:after="218" w:line="259" w:lineRule="auto"/>
        <w:ind w:left="91"/>
        <w:rPr>
          <w:rFonts w:ascii="Times New Roman" w:hAnsi="Times New Roman"/>
          <w:sz w:val="24"/>
          <w:szCs w:val="24"/>
        </w:rPr>
      </w:pPr>
      <w:r w:rsidRPr="00FA75E7">
        <w:rPr>
          <w:rFonts w:ascii="Times New Roman" w:hAnsi="Times New Roman"/>
          <w:b/>
          <w:sz w:val="24"/>
          <w:szCs w:val="24"/>
        </w:rPr>
        <w:t xml:space="preserve"> </w:t>
      </w:r>
    </w:p>
    <w:p w:rsidR="007A74BE" w:rsidRPr="00FA75E7" w:rsidRDefault="007A74BE" w:rsidP="007A74BE">
      <w:pPr>
        <w:spacing w:after="216" w:line="259" w:lineRule="auto"/>
        <w:ind w:left="91"/>
        <w:rPr>
          <w:rFonts w:ascii="Times New Roman" w:hAnsi="Times New Roman"/>
          <w:sz w:val="24"/>
          <w:szCs w:val="24"/>
        </w:rPr>
      </w:pPr>
      <w:r w:rsidRPr="00FA75E7">
        <w:rPr>
          <w:rFonts w:ascii="Times New Roman" w:hAnsi="Times New Roman"/>
          <w:b/>
          <w:sz w:val="24"/>
          <w:szCs w:val="24"/>
        </w:rPr>
        <w:t xml:space="preserve"> </w:t>
      </w:r>
    </w:p>
    <w:p w:rsidR="007A74BE" w:rsidRPr="00FA75E7" w:rsidRDefault="006808D5" w:rsidP="007A74BE">
      <w:pPr>
        <w:spacing w:after="4" w:line="267" w:lineRule="auto"/>
        <w:ind w:left="86"/>
        <w:rPr>
          <w:rFonts w:ascii="Times New Roman" w:hAnsi="Times New Roman"/>
          <w:sz w:val="24"/>
          <w:szCs w:val="24"/>
        </w:rPr>
      </w:pPr>
      <w:r w:rsidRPr="00FA75E7">
        <w:rPr>
          <w:rFonts w:ascii="Times New Roman" w:hAnsi="Times New Roman"/>
          <w:b/>
          <w:sz w:val="24"/>
          <w:szCs w:val="24"/>
        </w:rPr>
        <w:t>CHAIRPERSON</w:t>
      </w:r>
      <w:r w:rsidR="00C52EA0" w:rsidRPr="00FA75E7">
        <w:rPr>
          <w:rFonts w:ascii="Times New Roman" w:hAnsi="Times New Roman"/>
          <w:b/>
          <w:sz w:val="24"/>
          <w:szCs w:val="24"/>
        </w:rPr>
        <w:t xml:space="preserve"> </w:t>
      </w:r>
      <w:r w:rsidR="002622F3" w:rsidRPr="00FA75E7">
        <w:rPr>
          <w:rFonts w:ascii="Times New Roman" w:hAnsi="Times New Roman"/>
          <w:b/>
          <w:sz w:val="24"/>
          <w:szCs w:val="24"/>
        </w:rPr>
        <w:t>TELECOMMUNICATION</w:t>
      </w:r>
      <w:r w:rsidR="00C52EA0" w:rsidRPr="00FA75E7">
        <w:rPr>
          <w:rFonts w:ascii="Times New Roman" w:hAnsi="Times New Roman"/>
          <w:b/>
          <w:sz w:val="24"/>
          <w:szCs w:val="24"/>
        </w:rPr>
        <w:t xml:space="preserve"> ENGINEERING</w:t>
      </w:r>
      <w:r w:rsidR="007A74BE" w:rsidRPr="00FA75E7">
        <w:rPr>
          <w:rFonts w:ascii="Times New Roman" w:hAnsi="Times New Roman"/>
          <w:b/>
          <w:sz w:val="24"/>
          <w:szCs w:val="24"/>
        </w:rPr>
        <w:t xml:space="preserve"> SECTOR SKILLS ADVISORY COMMITTEE </w:t>
      </w:r>
    </w:p>
    <w:p w:rsidR="007A74BE" w:rsidRPr="00FA75E7" w:rsidRDefault="007A74BE"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6E1A28" w:rsidRPr="00FA75E7" w:rsidRDefault="006E1A28" w:rsidP="007D47AC">
      <w:pPr>
        <w:spacing w:after="0"/>
        <w:jc w:val="both"/>
        <w:rPr>
          <w:rFonts w:ascii="Times New Roman" w:hAnsi="Times New Roman"/>
          <w:b/>
          <w:noProof/>
          <w:sz w:val="24"/>
          <w:szCs w:val="24"/>
        </w:rPr>
      </w:pPr>
    </w:p>
    <w:p w:rsidR="00917BD2" w:rsidRPr="00FA75E7" w:rsidRDefault="00917BD2" w:rsidP="00917BD2">
      <w:pPr>
        <w:spacing w:after="160"/>
        <w:jc w:val="center"/>
        <w:rPr>
          <w:rFonts w:ascii="Times New Roman" w:hAnsi="Times New Roman"/>
          <w:b/>
          <w:sz w:val="24"/>
          <w:szCs w:val="24"/>
        </w:rPr>
      </w:pPr>
      <w:r w:rsidRPr="00FA75E7">
        <w:rPr>
          <w:rFonts w:ascii="Times New Roman" w:hAnsi="Times New Roman"/>
          <w:b/>
          <w:sz w:val="24"/>
          <w:szCs w:val="24"/>
        </w:rPr>
        <w:lastRenderedPageBreak/>
        <w:t>TABLE OF CONTENTS</w:t>
      </w:r>
    </w:p>
    <w:p w:rsidR="00D527AC" w:rsidRPr="00D527AC" w:rsidRDefault="00917BD2">
      <w:pPr>
        <w:pStyle w:val="TOC1"/>
        <w:rPr>
          <w:rFonts w:asciiTheme="minorHAnsi" w:eastAsiaTheme="minorEastAsia" w:hAnsiTheme="minorHAnsi" w:cstheme="minorBidi"/>
          <w:sz w:val="22"/>
          <w:szCs w:val="22"/>
          <w:lang w:val="en-US"/>
        </w:rPr>
      </w:pPr>
      <w:r w:rsidRPr="00FA75E7">
        <w:fldChar w:fldCharType="begin"/>
      </w:r>
      <w:r w:rsidRPr="00FA75E7">
        <w:instrText xml:space="preserve"> TOC \o "1-3" \h \z \u </w:instrText>
      </w:r>
      <w:r w:rsidRPr="00FA75E7">
        <w:fldChar w:fldCharType="separate"/>
      </w:r>
      <w:hyperlink w:anchor="_Toc26367024" w:history="1">
        <w:r w:rsidR="00D527AC" w:rsidRPr="00D527AC">
          <w:rPr>
            <w:rStyle w:val="Hyperlink"/>
          </w:rPr>
          <w:t>FOREWORD</w:t>
        </w:r>
        <w:r w:rsidR="00D527AC" w:rsidRPr="00D527AC">
          <w:rPr>
            <w:webHidden/>
          </w:rPr>
          <w:tab/>
        </w:r>
        <w:r w:rsidR="00D527AC" w:rsidRPr="00D527AC">
          <w:rPr>
            <w:webHidden/>
          </w:rPr>
          <w:fldChar w:fldCharType="begin"/>
        </w:r>
        <w:r w:rsidR="00D527AC" w:rsidRPr="00D527AC">
          <w:rPr>
            <w:webHidden/>
          </w:rPr>
          <w:instrText xml:space="preserve"> PAGEREF _Toc26367024 \h </w:instrText>
        </w:r>
        <w:r w:rsidR="00D527AC" w:rsidRPr="00D527AC">
          <w:rPr>
            <w:webHidden/>
          </w:rPr>
        </w:r>
        <w:r w:rsidR="00D527AC" w:rsidRPr="00D527AC">
          <w:rPr>
            <w:webHidden/>
          </w:rPr>
          <w:fldChar w:fldCharType="separate"/>
        </w:r>
        <w:r w:rsidR="00D527AC" w:rsidRPr="00D527AC">
          <w:rPr>
            <w:webHidden/>
          </w:rPr>
          <w:t>iii</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25" w:history="1">
        <w:r w:rsidR="00D527AC" w:rsidRPr="00D527AC">
          <w:rPr>
            <w:rStyle w:val="Hyperlink"/>
          </w:rPr>
          <w:t>PREFACE</w:t>
        </w:r>
        <w:r w:rsidR="00D527AC" w:rsidRPr="00D527AC">
          <w:rPr>
            <w:webHidden/>
          </w:rPr>
          <w:tab/>
        </w:r>
        <w:r w:rsidR="00D527AC" w:rsidRPr="00D527AC">
          <w:rPr>
            <w:webHidden/>
          </w:rPr>
          <w:fldChar w:fldCharType="begin"/>
        </w:r>
        <w:r w:rsidR="00D527AC" w:rsidRPr="00D527AC">
          <w:rPr>
            <w:webHidden/>
          </w:rPr>
          <w:instrText xml:space="preserve"> PAGEREF _Toc26367025 \h </w:instrText>
        </w:r>
        <w:r w:rsidR="00D527AC" w:rsidRPr="00D527AC">
          <w:rPr>
            <w:webHidden/>
          </w:rPr>
        </w:r>
        <w:r w:rsidR="00D527AC" w:rsidRPr="00D527AC">
          <w:rPr>
            <w:webHidden/>
          </w:rPr>
          <w:fldChar w:fldCharType="separate"/>
        </w:r>
        <w:r w:rsidR="00D527AC" w:rsidRPr="00D527AC">
          <w:rPr>
            <w:webHidden/>
          </w:rPr>
          <w:t>iv</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26" w:history="1">
        <w:r w:rsidR="00D527AC" w:rsidRPr="00D527AC">
          <w:rPr>
            <w:rStyle w:val="Hyperlink"/>
          </w:rPr>
          <w:t>ACKNOWLEDGMENT</w:t>
        </w:r>
        <w:r w:rsidR="00D527AC" w:rsidRPr="00D527AC">
          <w:rPr>
            <w:webHidden/>
          </w:rPr>
          <w:tab/>
        </w:r>
        <w:r w:rsidR="00D527AC" w:rsidRPr="00D527AC">
          <w:rPr>
            <w:webHidden/>
          </w:rPr>
          <w:fldChar w:fldCharType="begin"/>
        </w:r>
        <w:r w:rsidR="00D527AC" w:rsidRPr="00D527AC">
          <w:rPr>
            <w:webHidden/>
          </w:rPr>
          <w:instrText xml:space="preserve"> PAGEREF _Toc26367026 \h </w:instrText>
        </w:r>
        <w:r w:rsidR="00D527AC" w:rsidRPr="00D527AC">
          <w:rPr>
            <w:webHidden/>
          </w:rPr>
        </w:r>
        <w:r w:rsidR="00D527AC" w:rsidRPr="00D527AC">
          <w:rPr>
            <w:webHidden/>
          </w:rPr>
          <w:fldChar w:fldCharType="separate"/>
        </w:r>
        <w:r w:rsidR="00D527AC" w:rsidRPr="00D527AC">
          <w:rPr>
            <w:webHidden/>
          </w:rPr>
          <w:t>v</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27" w:history="1">
        <w:r w:rsidR="00D527AC" w:rsidRPr="00D527AC">
          <w:rPr>
            <w:rStyle w:val="Hyperlink"/>
          </w:rPr>
          <w:t>ACRONYMS</w:t>
        </w:r>
        <w:r w:rsidR="00D527AC" w:rsidRPr="00D527AC">
          <w:rPr>
            <w:webHidden/>
          </w:rPr>
          <w:tab/>
        </w:r>
        <w:r w:rsidR="00D527AC" w:rsidRPr="00D527AC">
          <w:rPr>
            <w:webHidden/>
          </w:rPr>
          <w:fldChar w:fldCharType="begin"/>
        </w:r>
        <w:r w:rsidR="00D527AC" w:rsidRPr="00D527AC">
          <w:rPr>
            <w:webHidden/>
          </w:rPr>
          <w:instrText xml:space="preserve"> PAGEREF _Toc26367027 \h </w:instrText>
        </w:r>
        <w:r w:rsidR="00D527AC" w:rsidRPr="00D527AC">
          <w:rPr>
            <w:webHidden/>
          </w:rPr>
        </w:r>
        <w:r w:rsidR="00D527AC" w:rsidRPr="00D527AC">
          <w:rPr>
            <w:webHidden/>
          </w:rPr>
          <w:fldChar w:fldCharType="separate"/>
        </w:r>
        <w:r w:rsidR="00D527AC" w:rsidRPr="00D527AC">
          <w:rPr>
            <w:webHidden/>
          </w:rPr>
          <w:t>vii</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28" w:history="1">
        <w:r w:rsidR="00D527AC" w:rsidRPr="00D527AC">
          <w:rPr>
            <w:rStyle w:val="Hyperlink"/>
          </w:rPr>
          <w:t>BASIC UNITS OF COMPETENCY</w:t>
        </w:r>
        <w:r w:rsidR="00D527AC" w:rsidRPr="00D527AC">
          <w:rPr>
            <w:webHidden/>
          </w:rPr>
          <w:tab/>
        </w:r>
        <w:r w:rsidR="00D527AC" w:rsidRPr="00D527AC">
          <w:rPr>
            <w:webHidden/>
          </w:rPr>
          <w:fldChar w:fldCharType="begin"/>
        </w:r>
        <w:r w:rsidR="00D527AC" w:rsidRPr="00D527AC">
          <w:rPr>
            <w:webHidden/>
          </w:rPr>
          <w:instrText xml:space="preserve"> PAGEREF _Toc26367028 \h </w:instrText>
        </w:r>
        <w:r w:rsidR="00D527AC" w:rsidRPr="00D527AC">
          <w:rPr>
            <w:webHidden/>
          </w:rPr>
        </w:r>
        <w:r w:rsidR="00D527AC" w:rsidRPr="00D527AC">
          <w:rPr>
            <w:webHidden/>
          </w:rPr>
          <w:fldChar w:fldCharType="separate"/>
        </w:r>
        <w:r w:rsidR="00D527AC" w:rsidRPr="00D527AC">
          <w:rPr>
            <w:webHidden/>
          </w:rPr>
          <w:t>1</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29" w:history="1">
        <w:r w:rsidR="00D527AC" w:rsidRPr="00D527AC">
          <w:rPr>
            <w:rStyle w:val="Hyperlink"/>
            <w:lang w:eastAsia="en-GB"/>
          </w:rPr>
          <w:t>DEMONSTRATE COMMUNICATION SKILLS</w:t>
        </w:r>
        <w:r w:rsidR="00D527AC" w:rsidRPr="00D527AC">
          <w:rPr>
            <w:webHidden/>
          </w:rPr>
          <w:tab/>
        </w:r>
        <w:r w:rsidR="00D527AC" w:rsidRPr="00D527AC">
          <w:rPr>
            <w:webHidden/>
          </w:rPr>
          <w:fldChar w:fldCharType="begin"/>
        </w:r>
        <w:r w:rsidR="00D527AC" w:rsidRPr="00D527AC">
          <w:rPr>
            <w:webHidden/>
          </w:rPr>
          <w:instrText xml:space="preserve"> PAGEREF _Toc26367029 \h </w:instrText>
        </w:r>
        <w:r w:rsidR="00D527AC" w:rsidRPr="00D527AC">
          <w:rPr>
            <w:webHidden/>
          </w:rPr>
        </w:r>
        <w:r w:rsidR="00D527AC" w:rsidRPr="00D527AC">
          <w:rPr>
            <w:webHidden/>
          </w:rPr>
          <w:fldChar w:fldCharType="separate"/>
        </w:r>
        <w:r w:rsidR="00D527AC" w:rsidRPr="00D527AC">
          <w:rPr>
            <w:webHidden/>
          </w:rPr>
          <w:t>2</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0" w:history="1">
        <w:r w:rsidR="00D527AC" w:rsidRPr="00D527AC">
          <w:rPr>
            <w:rStyle w:val="Hyperlink"/>
            <w:rFonts w:eastAsia="Times New Roman"/>
            <w:lang w:val="en-US"/>
          </w:rPr>
          <w:t>DEMONSTRATE DIGITAL LITERACY</w:t>
        </w:r>
        <w:r w:rsidR="00D527AC" w:rsidRPr="00D527AC">
          <w:rPr>
            <w:webHidden/>
          </w:rPr>
          <w:tab/>
        </w:r>
        <w:r w:rsidR="00D527AC" w:rsidRPr="00D527AC">
          <w:rPr>
            <w:webHidden/>
          </w:rPr>
          <w:fldChar w:fldCharType="begin"/>
        </w:r>
        <w:r w:rsidR="00D527AC" w:rsidRPr="00D527AC">
          <w:rPr>
            <w:webHidden/>
          </w:rPr>
          <w:instrText xml:space="preserve"> PAGEREF _Toc26367030 \h </w:instrText>
        </w:r>
        <w:r w:rsidR="00D527AC" w:rsidRPr="00D527AC">
          <w:rPr>
            <w:webHidden/>
          </w:rPr>
        </w:r>
        <w:r w:rsidR="00D527AC" w:rsidRPr="00D527AC">
          <w:rPr>
            <w:webHidden/>
          </w:rPr>
          <w:fldChar w:fldCharType="separate"/>
        </w:r>
        <w:r w:rsidR="00D527AC" w:rsidRPr="00D527AC">
          <w:rPr>
            <w:webHidden/>
          </w:rPr>
          <w:t>7</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1" w:history="1">
        <w:r w:rsidR="00D527AC" w:rsidRPr="00D527AC">
          <w:rPr>
            <w:rStyle w:val="Hyperlink"/>
            <w:rFonts w:eastAsia="Times New Roman"/>
            <w:lang w:val="en-US"/>
          </w:rPr>
          <w:t>DEMONSTRATE ENTREPRENEURIAL SKILLS</w:t>
        </w:r>
        <w:r w:rsidR="00D527AC" w:rsidRPr="00D527AC">
          <w:rPr>
            <w:webHidden/>
          </w:rPr>
          <w:tab/>
        </w:r>
        <w:r w:rsidR="00D527AC" w:rsidRPr="00D527AC">
          <w:rPr>
            <w:webHidden/>
          </w:rPr>
          <w:fldChar w:fldCharType="begin"/>
        </w:r>
        <w:r w:rsidR="00D527AC" w:rsidRPr="00D527AC">
          <w:rPr>
            <w:webHidden/>
          </w:rPr>
          <w:instrText xml:space="preserve"> PAGEREF _Toc26367031 \h </w:instrText>
        </w:r>
        <w:r w:rsidR="00D527AC" w:rsidRPr="00D527AC">
          <w:rPr>
            <w:webHidden/>
          </w:rPr>
        </w:r>
        <w:r w:rsidR="00D527AC" w:rsidRPr="00D527AC">
          <w:rPr>
            <w:webHidden/>
          </w:rPr>
          <w:fldChar w:fldCharType="separate"/>
        </w:r>
        <w:r w:rsidR="00D527AC" w:rsidRPr="00D527AC">
          <w:rPr>
            <w:webHidden/>
          </w:rPr>
          <w:t>11</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2" w:history="1">
        <w:r w:rsidR="00D527AC" w:rsidRPr="00D527AC">
          <w:rPr>
            <w:rStyle w:val="Hyperlink"/>
            <w:rFonts w:eastAsia="Times New Roman"/>
            <w:lang w:eastAsia="en-GB"/>
          </w:rPr>
          <w:t>DEMONSTRATE EMPLOYABILITY SKILLS</w:t>
        </w:r>
        <w:r w:rsidR="00D527AC" w:rsidRPr="00D527AC">
          <w:rPr>
            <w:webHidden/>
          </w:rPr>
          <w:tab/>
        </w:r>
        <w:r w:rsidR="00D527AC" w:rsidRPr="00D527AC">
          <w:rPr>
            <w:webHidden/>
          </w:rPr>
          <w:fldChar w:fldCharType="begin"/>
        </w:r>
        <w:r w:rsidR="00D527AC" w:rsidRPr="00D527AC">
          <w:rPr>
            <w:webHidden/>
          </w:rPr>
          <w:instrText xml:space="preserve"> PAGEREF _Toc26367032 \h </w:instrText>
        </w:r>
        <w:r w:rsidR="00D527AC" w:rsidRPr="00D527AC">
          <w:rPr>
            <w:webHidden/>
          </w:rPr>
        </w:r>
        <w:r w:rsidR="00D527AC" w:rsidRPr="00D527AC">
          <w:rPr>
            <w:webHidden/>
          </w:rPr>
          <w:fldChar w:fldCharType="separate"/>
        </w:r>
        <w:r w:rsidR="00D527AC" w:rsidRPr="00D527AC">
          <w:rPr>
            <w:webHidden/>
          </w:rPr>
          <w:t>16</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3" w:history="1">
        <w:r w:rsidR="00D527AC" w:rsidRPr="00D527AC">
          <w:rPr>
            <w:rStyle w:val="Hyperlink"/>
            <w:rFonts w:eastAsia="Times New Roman"/>
            <w:lang w:val="en-US" w:eastAsia="en-GB"/>
          </w:rPr>
          <w:t>DEMONSTRATE ENVIRONMENTAL LITERACY</w:t>
        </w:r>
        <w:r w:rsidR="00D527AC" w:rsidRPr="00D527AC">
          <w:rPr>
            <w:webHidden/>
          </w:rPr>
          <w:tab/>
        </w:r>
        <w:r w:rsidR="00D527AC" w:rsidRPr="00D527AC">
          <w:rPr>
            <w:webHidden/>
          </w:rPr>
          <w:fldChar w:fldCharType="begin"/>
        </w:r>
        <w:r w:rsidR="00D527AC" w:rsidRPr="00D527AC">
          <w:rPr>
            <w:webHidden/>
          </w:rPr>
          <w:instrText xml:space="preserve"> PAGEREF _Toc26367033 \h </w:instrText>
        </w:r>
        <w:r w:rsidR="00D527AC" w:rsidRPr="00D527AC">
          <w:rPr>
            <w:webHidden/>
          </w:rPr>
        </w:r>
        <w:r w:rsidR="00D527AC" w:rsidRPr="00D527AC">
          <w:rPr>
            <w:webHidden/>
          </w:rPr>
          <w:fldChar w:fldCharType="separate"/>
        </w:r>
        <w:r w:rsidR="00D527AC" w:rsidRPr="00D527AC">
          <w:rPr>
            <w:webHidden/>
          </w:rPr>
          <w:t>24</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4" w:history="1">
        <w:r w:rsidR="00D527AC" w:rsidRPr="00D527AC">
          <w:rPr>
            <w:rStyle w:val="Hyperlink"/>
            <w:rFonts w:eastAsia="Times New Roman"/>
          </w:rPr>
          <w:t>DEMONSTRATE OCCUPATIONAL SAFETY AND HEALTH PRACTICES</w:t>
        </w:r>
        <w:r w:rsidR="00D527AC" w:rsidRPr="00D527AC">
          <w:rPr>
            <w:webHidden/>
          </w:rPr>
          <w:tab/>
        </w:r>
        <w:r w:rsidR="00D527AC" w:rsidRPr="00D527AC">
          <w:rPr>
            <w:webHidden/>
          </w:rPr>
          <w:fldChar w:fldCharType="begin"/>
        </w:r>
        <w:r w:rsidR="00D527AC" w:rsidRPr="00D527AC">
          <w:rPr>
            <w:webHidden/>
          </w:rPr>
          <w:instrText xml:space="preserve"> PAGEREF _Toc26367034 \h </w:instrText>
        </w:r>
        <w:r w:rsidR="00D527AC" w:rsidRPr="00D527AC">
          <w:rPr>
            <w:webHidden/>
          </w:rPr>
        </w:r>
        <w:r w:rsidR="00D527AC" w:rsidRPr="00D527AC">
          <w:rPr>
            <w:webHidden/>
          </w:rPr>
          <w:fldChar w:fldCharType="separate"/>
        </w:r>
        <w:r w:rsidR="00D527AC" w:rsidRPr="00D527AC">
          <w:rPr>
            <w:webHidden/>
          </w:rPr>
          <w:t>30</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5" w:history="1">
        <w:r w:rsidR="00D527AC" w:rsidRPr="00D527AC">
          <w:rPr>
            <w:rStyle w:val="Hyperlink"/>
          </w:rPr>
          <w:t>COMMON UNITS OF COMPETENCY</w:t>
        </w:r>
        <w:r w:rsidR="00D527AC" w:rsidRPr="00D527AC">
          <w:rPr>
            <w:webHidden/>
          </w:rPr>
          <w:tab/>
        </w:r>
        <w:r w:rsidR="00D527AC" w:rsidRPr="00D527AC">
          <w:rPr>
            <w:webHidden/>
          </w:rPr>
          <w:fldChar w:fldCharType="begin"/>
        </w:r>
        <w:r w:rsidR="00D527AC" w:rsidRPr="00D527AC">
          <w:rPr>
            <w:webHidden/>
          </w:rPr>
          <w:instrText xml:space="preserve"> PAGEREF _Toc26367035 \h </w:instrText>
        </w:r>
        <w:r w:rsidR="00D527AC" w:rsidRPr="00D527AC">
          <w:rPr>
            <w:webHidden/>
          </w:rPr>
        </w:r>
        <w:r w:rsidR="00D527AC" w:rsidRPr="00D527AC">
          <w:rPr>
            <w:webHidden/>
          </w:rPr>
          <w:fldChar w:fldCharType="separate"/>
        </w:r>
        <w:r w:rsidR="00D527AC" w:rsidRPr="00D527AC">
          <w:rPr>
            <w:webHidden/>
          </w:rPr>
          <w:t>36</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6" w:history="1">
        <w:r w:rsidR="00D527AC" w:rsidRPr="00D527AC">
          <w:rPr>
            <w:rStyle w:val="Hyperlink"/>
          </w:rPr>
          <w:t>APPLY ENGINEERING MATHEMATIC</w:t>
        </w:r>
        <w:r w:rsidR="00D527AC" w:rsidRPr="00D527AC">
          <w:rPr>
            <w:webHidden/>
          </w:rPr>
          <w:tab/>
        </w:r>
        <w:r w:rsidR="00D527AC" w:rsidRPr="00D527AC">
          <w:rPr>
            <w:webHidden/>
          </w:rPr>
          <w:fldChar w:fldCharType="begin"/>
        </w:r>
        <w:r w:rsidR="00D527AC" w:rsidRPr="00D527AC">
          <w:rPr>
            <w:webHidden/>
          </w:rPr>
          <w:instrText xml:space="preserve"> PAGEREF _Toc26367036 \h </w:instrText>
        </w:r>
        <w:r w:rsidR="00D527AC" w:rsidRPr="00D527AC">
          <w:rPr>
            <w:webHidden/>
          </w:rPr>
        </w:r>
        <w:r w:rsidR="00D527AC" w:rsidRPr="00D527AC">
          <w:rPr>
            <w:webHidden/>
          </w:rPr>
          <w:fldChar w:fldCharType="separate"/>
        </w:r>
        <w:r w:rsidR="00D527AC" w:rsidRPr="00D527AC">
          <w:rPr>
            <w:webHidden/>
          </w:rPr>
          <w:t>37</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7" w:history="1">
        <w:r w:rsidR="00D527AC" w:rsidRPr="00D527AC">
          <w:rPr>
            <w:rStyle w:val="Hyperlink"/>
          </w:rPr>
          <w:t>APPLY ELECTRICAL PRINCIPLES</w:t>
        </w:r>
        <w:r w:rsidR="00D527AC" w:rsidRPr="00D527AC">
          <w:rPr>
            <w:webHidden/>
          </w:rPr>
          <w:tab/>
        </w:r>
        <w:r w:rsidR="00D527AC" w:rsidRPr="00D527AC">
          <w:rPr>
            <w:webHidden/>
          </w:rPr>
          <w:fldChar w:fldCharType="begin"/>
        </w:r>
        <w:r w:rsidR="00D527AC" w:rsidRPr="00D527AC">
          <w:rPr>
            <w:webHidden/>
          </w:rPr>
          <w:instrText xml:space="preserve"> PAGEREF _Toc26367037 \h </w:instrText>
        </w:r>
        <w:r w:rsidR="00D527AC" w:rsidRPr="00D527AC">
          <w:rPr>
            <w:webHidden/>
          </w:rPr>
        </w:r>
        <w:r w:rsidR="00D527AC" w:rsidRPr="00D527AC">
          <w:rPr>
            <w:webHidden/>
          </w:rPr>
          <w:fldChar w:fldCharType="separate"/>
        </w:r>
        <w:r w:rsidR="00D527AC" w:rsidRPr="00D527AC">
          <w:rPr>
            <w:webHidden/>
          </w:rPr>
          <w:t>43</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8" w:history="1">
        <w:r w:rsidR="00D527AC" w:rsidRPr="00D527AC">
          <w:rPr>
            <w:rStyle w:val="Hyperlink"/>
          </w:rPr>
          <w:t>PERFORM WORKSHOP PROCESSES</w:t>
        </w:r>
        <w:r w:rsidR="00D527AC" w:rsidRPr="00D527AC">
          <w:rPr>
            <w:webHidden/>
          </w:rPr>
          <w:tab/>
        </w:r>
        <w:r w:rsidR="00D527AC" w:rsidRPr="00D527AC">
          <w:rPr>
            <w:webHidden/>
          </w:rPr>
          <w:fldChar w:fldCharType="begin"/>
        </w:r>
        <w:r w:rsidR="00D527AC" w:rsidRPr="00D527AC">
          <w:rPr>
            <w:webHidden/>
          </w:rPr>
          <w:instrText xml:space="preserve"> PAGEREF _Toc26367038 \h </w:instrText>
        </w:r>
        <w:r w:rsidR="00D527AC" w:rsidRPr="00D527AC">
          <w:rPr>
            <w:webHidden/>
          </w:rPr>
        </w:r>
        <w:r w:rsidR="00D527AC" w:rsidRPr="00D527AC">
          <w:rPr>
            <w:webHidden/>
          </w:rPr>
          <w:fldChar w:fldCharType="separate"/>
        </w:r>
        <w:r w:rsidR="00D527AC" w:rsidRPr="00D527AC">
          <w:rPr>
            <w:webHidden/>
          </w:rPr>
          <w:t>48</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39" w:history="1">
        <w:r w:rsidR="00D527AC" w:rsidRPr="00D527AC">
          <w:rPr>
            <w:rStyle w:val="Hyperlink"/>
          </w:rPr>
          <w:t>PREPARE AND INTERPRET TECHNICAL DRAWINGS</w:t>
        </w:r>
        <w:r w:rsidR="00D527AC" w:rsidRPr="00D527AC">
          <w:rPr>
            <w:webHidden/>
          </w:rPr>
          <w:tab/>
        </w:r>
        <w:r w:rsidR="00D527AC" w:rsidRPr="00D527AC">
          <w:rPr>
            <w:webHidden/>
          </w:rPr>
          <w:fldChar w:fldCharType="begin"/>
        </w:r>
        <w:r w:rsidR="00D527AC" w:rsidRPr="00D527AC">
          <w:rPr>
            <w:webHidden/>
          </w:rPr>
          <w:instrText xml:space="preserve"> PAGEREF _Toc26367039 \h </w:instrText>
        </w:r>
        <w:r w:rsidR="00D527AC" w:rsidRPr="00D527AC">
          <w:rPr>
            <w:webHidden/>
          </w:rPr>
        </w:r>
        <w:r w:rsidR="00D527AC" w:rsidRPr="00D527AC">
          <w:rPr>
            <w:webHidden/>
          </w:rPr>
          <w:fldChar w:fldCharType="separate"/>
        </w:r>
        <w:r w:rsidR="00D527AC" w:rsidRPr="00D527AC">
          <w:rPr>
            <w:webHidden/>
          </w:rPr>
          <w:t>52</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0" w:history="1">
        <w:r w:rsidR="00D527AC" w:rsidRPr="00D527AC">
          <w:rPr>
            <w:rStyle w:val="Hyperlink"/>
          </w:rPr>
          <w:t>DEMONSTRATE UNDERSTANDING OF ELECTRONICS</w:t>
        </w:r>
        <w:r w:rsidR="00D527AC" w:rsidRPr="00D527AC">
          <w:rPr>
            <w:webHidden/>
          </w:rPr>
          <w:tab/>
        </w:r>
        <w:r w:rsidR="00D527AC" w:rsidRPr="00D527AC">
          <w:rPr>
            <w:webHidden/>
          </w:rPr>
          <w:fldChar w:fldCharType="begin"/>
        </w:r>
        <w:r w:rsidR="00D527AC" w:rsidRPr="00D527AC">
          <w:rPr>
            <w:webHidden/>
          </w:rPr>
          <w:instrText xml:space="preserve"> PAGEREF _Toc26367040 \h </w:instrText>
        </w:r>
        <w:r w:rsidR="00D527AC" w:rsidRPr="00D527AC">
          <w:rPr>
            <w:webHidden/>
          </w:rPr>
        </w:r>
        <w:r w:rsidR="00D527AC" w:rsidRPr="00D527AC">
          <w:rPr>
            <w:webHidden/>
          </w:rPr>
          <w:fldChar w:fldCharType="separate"/>
        </w:r>
        <w:r w:rsidR="00D527AC" w:rsidRPr="00D527AC">
          <w:rPr>
            <w:webHidden/>
          </w:rPr>
          <w:t>56</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1" w:history="1">
        <w:r w:rsidR="00D527AC" w:rsidRPr="00D527AC">
          <w:rPr>
            <w:rStyle w:val="Hyperlink"/>
          </w:rPr>
          <w:t>CORE UNITS OF COMPETENCY</w:t>
        </w:r>
        <w:r w:rsidR="00D527AC" w:rsidRPr="00D527AC">
          <w:rPr>
            <w:webHidden/>
          </w:rPr>
          <w:tab/>
        </w:r>
        <w:r w:rsidR="00D527AC" w:rsidRPr="00D527AC">
          <w:rPr>
            <w:webHidden/>
          </w:rPr>
          <w:fldChar w:fldCharType="begin"/>
        </w:r>
        <w:r w:rsidR="00D527AC" w:rsidRPr="00D527AC">
          <w:rPr>
            <w:webHidden/>
          </w:rPr>
          <w:instrText xml:space="preserve"> PAGEREF _Toc26367041 \h </w:instrText>
        </w:r>
        <w:r w:rsidR="00D527AC" w:rsidRPr="00D527AC">
          <w:rPr>
            <w:webHidden/>
          </w:rPr>
        </w:r>
        <w:r w:rsidR="00D527AC" w:rsidRPr="00D527AC">
          <w:rPr>
            <w:webHidden/>
          </w:rPr>
          <w:fldChar w:fldCharType="separate"/>
        </w:r>
        <w:r w:rsidR="00D527AC" w:rsidRPr="00D527AC">
          <w:rPr>
            <w:webHidden/>
          </w:rPr>
          <w:t>61</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2" w:history="1">
        <w:r w:rsidR="00D527AC" w:rsidRPr="00D527AC">
          <w:rPr>
            <w:rStyle w:val="Hyperlink"/>
          </w:rPr>
          <w:t>PERFORM ELECTRICAL INSTALLATION</w:t>
        </w:r>
        <w:r w:rsidR="00D527AC" w:rsidRPr="00D527AC">
          <w:rPr>
            <w:webHidden/>
          </w:rPr>
          <w:tab/>
        </w:r>
        <w:r w:rsidR="00D527AC" w:rsidRPr="00D527AC">
          <w:rPr>
            <w:webHidden/>
          </w:rPr>
          <w:fldChar w:fldCharType="begin"/>
        </w:r>
        <w:r w:rsidR="00D527AC" w:rsidRPr="00D527AC">
          <w:rPr>
            <w:webHidden/>
          </w:rPr>
          <w:instrText xml:space="preserve"> PAGEREF _Toc26367042 \h </w:instrText>
        </w:r>
        <w:r w:rsidR="00D527AC" w:rsidRPr="00D527AC">
          <w:rPr>
            <w:webHidden/>
          </w:rPr>
        </w:r>
        <w:r w:rsidR="00D527AC" w:rsidRPr="00D527AC">
          <w:rPr>
            <w:webHidden/>
          </w:rPr>
          <w:fldChar w:fldCharType="separate"/>
        </w:r>
        <w:r w:rsidR="00D527AC" w:rsidRPr="00D527AC">
          <w:rPr>
            <w:webHidden/>
          </w:rPr>
          <w:t>62</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3" w:history="1">
        <w:r w:rsidR="00D527AC" w:rsidRPr="00D527AC">
          <w:rPr>
            <w:rStyle w:val="Hyperlink"/>
          </w:rPr>
          <w:t>INSTALL BASE TRANSCEIVER STATION</w:t>
        </w:r>
        <w:r w:rsidR="00D527AC" w:rsidRPr="00D527AC">
          <w:rPr>
            <w:webHidden/>
          </w:rPr>
          <w:tab/>
        </w:r>
        <w:r w:rsidR="00D527AC" w:rsidRPr="00D527AC">
          <w:rPr>
            <w:webHidden/>
          </w:rPr>
          <w:fldChar w:fldCharType="begin"/>
        </w:r>
        <w:r w:rsidR="00D527AC" w:rsidRPr="00D527AC">
          <w:rPr>
            <w:webHidden/>
          </w:rPr>
          <w:instrText xml:space="preserve"> PAGEREF _Toc26367043 \h </w:instrText>
        </w:r>
        <w:r w:rsidR="00D527AC" w:rsidRPr="00D527AC">
          <w:rPr>
            <w:webHidden/>
          </w:rPr>
        </w:r>
        <w:r w:rsidR="00D527AC" w:rsidRPr="00D527AC">
          <w:rPr>
            <w:webHidden/>
          </w:rPr>
          <w:fldChar w:fldCharType="separate"/>
        </w:r>
        <w:r w:rsidR="00D527AC" w:rsidRPr="00D527AC">
          <w:rPr>
            <w:webHidden/>
          </w:rPr>
          <w:t>69</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4" w:history="1">
        <w:r w:rsidR="00D527AC" w:rsidRPr="00D527AC">
          <w:rPr>
            <w:rStyle w:val="Hyperlink"/>
          </w:rPr>
          <w:t>INSTALL SECURITY SYSTEMS</w:t>
        </w:r>
        <w:r w:rsidR="00D527AC" w:rsidRPr="00D527AC">
          <w:rPr>
            <w:webHidden/>
          </w:rPr>
          <w:tab/>
        </w:r>
        <w:r w:rsidR="00D527AC" w:rsidRPr="00D527AC">
          <w:rPr>
            <w:webHidden/>
          </w:rPr>
          <w:fldChar w:fldCharType="begin"/>
        </w:r>
        <w:r w:rsidR="00D527AC" w:rsidRPr="00D527AC">
          <w:rPr>
            <w:webHidden/>
          </w:rPr>
          <w:instrText xml:space="preserve"> PAGEREF _Toc26367044 \h </w:instrText>
        </w:r>
        <w:r w:rsidR="00D527AC" w:rsidRPr="00D527AC">
          <w:rPr>
            <w:webHidden/>
          </w:rPr>
        </w:r>
        <w:r w:rsidR="00D527AC" w:rsidRPr="00D527AC">
          <w:rPr>
            <w:webHidden/>
          </w:rPr>
          <w:fldChar w:fldCharType="separate"/>
        </w:r>
        <w:r w:rsidR="00D527AC" w:rsidRPr="00D527AC">
          <w:rPr>
            <w:webHidden/>
          </w:rPr>
          <w:t>79</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5" w:history="1">
        <w:r w:rsidR="00D527AC" w:rsidRPr="00D527AC">
          <w:rPr>
            <w:rStyle w:val="Hyperlink"/>
          </w:rPr>
          <w:t>INSTALL INSIDE PLANT NETWORK</w:t>
        </w:r>
        <w:r w:rsidR="00D527AC" w:rsidRPr="00D527AC">
          <w:rPr>
            <w:webHidden/>
          </w:rPr>
          <w:tab/>
        </w:r>
        <w:r w:rsidR="00D527AC" w:rsidRPr="00D527AC">
          <w:rPr>
            <w:webHidden/>
          </w:rPr>
          <w:fldChar w:fldCharType="begin"/>
        </w:r>
        <w:r w:rsidR="00D527AC" w:rsidRPr="00D527AC">
          <w:rPr>
            <w:webHidden/>
          </w:rPr>
          <w:instrText xml:space="preserve"> PAGEREF _Toc26367045 \h </w:instrText>
        </w:r>
        <w:r w:rsidR="00D527AC" w:rsidRPr="00D527AC">
          <w:rPr>
            <w:webHidden/>
          </w:rPr>
        </w:r>
        <w:r w:rsidR="00D527AC" w:rsidRPr="00D527AC">
          <w:rPr>
            <w:webHidden/>
          </w:rPr>
          <w:fldChar w:fldCharType="separate"/>
        </w:r>
        <w:r w:rsidR="00D527AC" w:rsidRPr="00D527AC">
          <w:rPr>
            <w:webHidden/>
          </w:rPr>
          <w:t>83</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6" w:history="1">
        <w:r w:rsidR="00D527AC" w:rsidRPr="00D527AC">
          <w:rPr>
            <w:rStyle w:val="Hyperlink"/>
          </w:rPr>
          <w:t>INSTALL IP PABX</w:t>
        </w:r>
        <w:r w:rsidR="00D527AC" w:rsidRPr="00D527AC">
          <w:rPr>
            <w:webHidden/>
          </w:rPr>
          <w:tab/>
        </w:r>
        <w:r w:rsidR="00D527AC" w:rsidRPr="00D527AC">
          <w:rPr>
            <w:webHidden/>
          </w:rPr>
          <w:fldChar w:fldCharType="begin"/>
        </w:r>
        <w:r w:rsidR="00D527AC" w:rsidRPr="00D527AC">
          <w:rPr>
            <w:webHidden/>
          </w:rPr>
          <w:instrText xml:space="preserve"> PAGEREF _Toc26367046 \h </w:instrText>
        </w:r>
        <w:r w:rsidR="00D527AC" w:rsidRPr="00D527AC">
          <w:rPr>
            <w:webHidden/>
          </w:rPr>
        </w:r>
        <w:r w:rsidR="00D527AC" w:rsidRPr="00D527AC">
          <w:rPr>
            <w:webHidden/>
          </w:rPr>
          <w:fldChar w:fldCharType="separate"/>
        </w:r>
        <w:r w:rsidR="00D527AC" w:rsidRPr="00D527AC">
          <w:rPr>
            <w:webHidden/>
          </w:rPr>
          <w:t>88</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7" w:history="1">
        <w:r w:rsidR="00D527AC" w:rsidRPr="00D527AC">
          <w:rPr>
            <w:rStyle w:val="Hyperlink"/>
          </w:rPr>
          <w:t>INSTALL FIBRE OPTIC CABLE</w:t>
        </w:r>
        <w:r w:rsidR="00D527AC" w:rsidRPr="00D527AC">
          <w:rPr>
            <w:webHidden/>
          </w:rPr>
          <w:tab/>
        </w:r>
        <w:r w:rsidR="00D527AC" w:rsidRPr="00D527AC">
          <w:rPr>
            <w:webHidden/>
          </w:rPr>
          <w:fldChar w:fldCharType="begin"/>
        </w:r>
        <w:r w:rsidR="00D527AC" w:rsidRPr="00D527AC">
          <w:rPr>
            <w:webHidden/>
          </w:rPr>
          <w:instrText xml:space="preserve"> PAGEREF _Toc26367047 \h </w:instrText>
        </w:r>
        <w:r w:rsidR="00D527AC" w:rsidRPr="00D527AC">
          <w:rPr>
            <w:webHidden/>
          </w:rPr>
        </w:r>
        <w:r w:rsidR="00D527AC" w:rsidRPr="00D527AC">
          <w:rPr>
            <w:webHidden/>
          </w:rPr>
          <w:fldChar w:fldCharType="separate"/>
        </w:r>
        <w:r w:rsidR="00D527AC" w:rsidRPr="00D527AC">
          <w:rPr>
            <w:webHidden/>
          </w:rPr>
          <w:t>92</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8" w:history="1">
        <w:r w:rsidR="00D527AC" w:rsidRPr="00D527AC">
          <w:rPr>
            <w:rStyle w:val="Hyperlink"/>
            <w:rFonts w:eastAsia="Times New Roman"/>
          </w:rPr>
          <w:t>INSTALL COMMUNICATION EQUIPMENT</w:t>
        </w:r>
        <w:r w:rsidR="00D527AC" w:rsidRPr="00D527AC">
          <w:rPr>
            <w:webHidden/>
          </w:rPr>
          <w:tab/>
        </w:r>
        <w:r w:rsidR="00D527AC" w:rsidRPr="00D527AC">
          <w:rPr>
            <w:webHidden/>
          </w:rPr>
          <w:fldChar w:fldCharType="begin"/>
        </w:r>
        <w:r w:rsidR="00D527AC" w:rsidRPr="00D527AC">
          <w:rPr>
            <w:webHidden/>
          </w:rPr>
          <w:instrText xml:space="preserve"> PAGEREF _Toc26367048 \h </w:instrText>
        </w:r>
        <w:r w:rsidR="00D527AC" w:rsidRPr="00D527AC">
          <w:rPr>
            <w:webHidden/>
          </w:rPr>
        </w:r>
        <w:r w:rsidR="00D527AC" w:rsidRPr="00D527AC">
          <w:rPr>
            <w:webHidden/>
          </w:rPr>
          <w:fldChar w:fldCharType="separate"/>
        </w:r>
        <w:r w:rsidR="00D527AC" w:rsidRPr="00D527AC">
          <w:rPr>
            <w:webHidden/>
          </w:rPr>
          <w:t>97</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49" w:history="1">
        <w:r w:rsidR="00D527AC" w:rsidRPr="00D527AC">
          <w:rPr>
            <w:rStyle w:val="Hyperlink"/>
          </w:rPr>
          <w:t>INSTALL RADAR SYSTEM</w:t>
        </w:r>
        <w:r w:rsidR="00D527AC" w:rsidRPr="00D527AC">
          <w:rPr>
            <w:webHidden/>
          </w:rPr>
          <w:tab/>
        </w:r>
        <w:r w:rsidR="00D527AC" w:rsidRPr="00D527AC">
          <w:rPr>
            <w:webHidden/>
          </w:rPr>
          <w:fldChar w:fldCharType="begin"/>
        </w:r>
        <w:r w:rsidR="00D527AC" w:rsidRPr="00D527AC">
          <w:rPr>
            <w:webHidden/>
          </w:rPr>
          <w:instrText xml:space="preserve"> PAGEREF _Toc26367049 \h </w:instrText>
        </w:r>
        <w:r w:rsidR="00D527AC" w:rsidRPr="00D527AC">
          <w:rPr>
            <w:webHidden/>
          </w:rPr>
        </w:r>
        <w:r w:rsidR="00D527AC" w:rsidRPr="00D527AC">
          <w:rPr>
            <w:webHidden/>
          </w:rPr>
          <w:fldChar w:fldCharType="separate"/>
        </w:r>
        <w:r w:rsidR="00D527AC" w:rsidRPr="00D527AC">
          <w:rPr>
            <w:webHidden/>
          </w:rPr>
          <w:t>101</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50" w:history="1">
        <w:r w:rsidR="00D527AC" w:rsidRPr="00D527AC">
          <w:rPr>
            <w:rStyle w:val="Hyperlink"/>
          </w:rPr>
          <w:t>INSTALL BROADCASTING MONITOR</w:t>
        </w:r>
        <w:r w:rsidR="00D527AC" w:rsidRPr="00D527AC">
          <w:rPr>
            <w:webHidden/>
          </w:rPr>
          <w:tab/>
        </w:r>
        <w:r w:rsidR="00D527AC" w:rsidRPr="00D527AC">
          <w:rPr>
            <w:webHidden/>
          </w:rPr>
          <w:fldChar w:fldCharType="begin"/>
        </w:r>
        <w:r w:rsidR="00D527AC" w:rsidRPr="00D527AC">
          <w:rPr>
            <w:webHidden/>
          </w:rPr>
          <w:instrText xml:space="preserve"> PAGEREF _Toc26367050 \h </w:instrText>
        </w:r>
        <w:r w:rsidR="00D527AC" w:rsidRPr="00D527AC">
          <w:rPr>
            <w:webHidden/>
          </w:rPr>
        </w:r>
        <w:r w:rsidR="00D527AC" w:rsidRPr="00D527AC">
          <w:rPr>
            <w:webHidden/>
          </w:rPr>
          <w:fldChar w:fldCharType="separate"/>
        </w:r>
        <w:r w:rsidR="00D527AC" w:rsidRPr="00D527AC">
          <w:rPr>
            <w:webHidden/>
          </w:rPr>
          <w:t>105</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51" w:history="1">
        <w:r w:rsidR="00D527AC" w:rsidRPr="00D527AC">
          <w:rPr>
            <w:rStyle w:val="Hyperlink"/>
          </w:rPr>
          <w:t>INSTALL TELEPHONE NETWORK</w:t>
        </w:r>
        <w:r w:rsidR="00D527AC" w:rsidRPr="00D527AC">
          <w:rPr>
            <w:webHidden/>
          </w:rPr>
          <w:tab/>
        </w:r>
        <w:r w:rsidR="00D527AC" w:rsidRPr="00D527AC">
          <w:rPr>
            <w:webHidden/>
          </w:rPr>
          <w:fldChar w:fldCharType="begin"/>
        </w:r>
        <w:r w:rsidR="00D527AC" w:rsidRPr="00D527AC">
          <w:rPr>
            <w:webHidden/>
          </w:rPr>
          <w:instrText xml:space="preserve"> PAGEREF _Toc26367051 \h </w:instrText>
        </w:r>
        <w:r w:rsidR="00D527AC" w:rsidRPr="00D527AC">
          <w:rPr>
            <w:webHidden/>
          </w:rPr>
        </w:r>
        <w:r w:rsidR="00D527AC" w:rsidRPr="00D527AC">
          <w:rPr>
            <w:webHidden/>
          </w:rPr>
          <w:fldChar w:fldCharType="separate"/>
        </w:r>
        <w:r w:rsidR="00D527AC" w:rsidRPr="00D527AC">
          <w:rPr>
            <w:webHidden/>
          </w:rPr>
          <w:t>108</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52" w:history="1">
        <w:r w:rsidR="00D527AC" w:rsidRPr="00D527AC">
          <w:rPr>
            <w:rStyle w:val="Hyperlink"/>
          </w:rPr>
          <w:t>BROADCAST TV AND RADIO SIGNALS</w:t>
        </w:r>
        <w:r w:rsidR="00D527AC" w:rsidRPr="00D527AC">
          <w:rPr>
            <w:webHidden/>
          </w:rPr>
          <w:tab/>
        </w:r>
        <w:r w:rsidR="00D527AC" w:rsidRPr="00D527AC">
          <w:rPr>
            <w:webHidden/>
          </w:rPr>
          <w:fldChar w:fldCharType="begin"/>
        </w:r>
        <w:r w:rsidR="00D527AC" w:rsidRPr="00D527AC">
          <w:rPr>
            <w:webHidden/>
          </w:rPr>
          <w:instrText xml:space="preserve"> PAGEREF _Toc26367052 \h </w:instrText>
        </w:r>
        <w:r w:rsidR="00D527AC" w:rsidRPr="00D527AC">
          <w:rPr>
            <w:webHidden/>
          </w:rPr>
        </w:r>
        <w:r w:rsidR="00D527AC" w:rsidRPr="00D527AC">
          <w:rPr>
            <w:webHidden/>
          </w:rPr>
          <w:fldChar w:fldCharType="separate"/>
        </w:r>
        <w:r w:rsidR="00D527AC" w:rsidRPr="00D527AC">
          <w:rPr>
            <w:webHidden/>
          </w:rPr>
          <w:t>112</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53" w:history="1">
        <w:r w:rsidR="00D527AC" w:rsidRPr="00D527AC">
          <w:rPr>
            <w:rStyle w:val="Hyperlink"/>
          </w:rPr>
          <w:t>PERFORM TCP-IP AND NETWORKING</w:t>
        </w:r>
        <w:r w:rsidR="00D527AC" w:rsidRPr="00D527AC">
          <w:rPr>
            <w:webHidden/>
          </w:rPr>
          <w:tab/>
        </w:r>
        <w:r w:rsidR="00D527AC" w:rsidRPr="00D527AC">
          <w:rPr>
            <w:webHidden/>
          </w:rPr>
          <w:fldChar w:fldCharType="begin"/>
        </w:r>
        <w:r w:rsidR="00D527AC" w:rsidRPr="00D527AC">
          <w:rPr>
            <w:webHidden/>
          </w:rPr>
          <w:instrText xml:space="preserve"> PAGEREF _Toc26367053 \h </w:instrText>
        </w:r>
        <w:r w:rsidR="00D527AC" w:rsidRPr="00D527AC">
          <w:rPr>
            <w:webHidden/>
          </w:rPr>
        </w:r>
        <w:r w:rsidR="00D527AC" w:rsidRPr="00D527AC">
          <w:rPr>
            <w:webHidden/>
          </w:rPr>
          <w:fldChar w:fldCharType="separate"/>
        </w:r>
        <w:r w:rsidR="00D527AC" w:rsidRPr="00D527AC">
          <w:rPr>
            <w:webHidden/>
          </w:rPr>
          <w:t>115</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54" w:history="1">
        <w:r w:rsidR="00D527AC" w:rsidRPr="00D527AC">
          <w:rPr>
            <w:rStyle w:val="Hyperlink"/>
          </w:rPr>
          <w:t>MAINTAIN TELECOMMUNICATION EQUIPMENT AND SYSTEMS</w:t>
        </w:r>
        <w:r w:rsidR="00D527AC" w:rsidRPr="00D527AC">
          <w:rPr>
            <w:webHidden/>
          </w:rPr>
          <w:tab/>
        </w:r>
        <w:r w:rsidR="00D527AC" w:rsidRPr="00D527AC">
          <w:rPr>
            <w:webHidden/>
          </w:rPr>
          <w:fldChar w:fldCharType="begin"/>
        </w:r>
        <w:r w:rsidR="00D527AC" w:rsidRPr="00D527AC">
          <w:rPr>
            <w:webHidden/>
          </w:rPr>
          <w:instrText xml:space="preserve"> PAGEREF _Toc26367054 \h </w:instrText>
        </w:r>
        <w:r w:rsidR="00D527AC" w:rsidRPr="00D527AC">
          <w:rPr>
            <w:webHidden/>
          </w:rPr>
        </w:r>
        <w:r w:rsidR="00D527AC" w:rsidRPr="00D527AC">
          <w:rPr>
            <w:webHidden/>
          </w:rPr>
          <w:fldChar w:fldCharType="separate"/>
        </w:r>
        <w:r w:rsidR="00D527AC" w:rsidRPr="00D527AC">
          <w:rPr>
            <w:webHidden/>
          </w:rPr>
          <w:t>119</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55" w:history="1">
        <w:r w:rsidR="00D527AC" w:rsidRPr="00D527AC">
          <w:rPr>
            <w:rStyle w:val="Hyperlink"/>
          </w:rPr>
          <w:t>MANAGE A TELECOMMUNICATION PROJECT</w:t>
        </w:r>
        <w:r w:rsidR="00D527AC" w:rsidRPr="00D527AC">
          <w:rPr>
            <w:webHidden/>
          </w:rPr>
          <w:tab/>
        </w:r>
        <w:r w:rsidR="00D527AC" w:rsidRPr="00D527AC">
          <w:rPr>
            <w:webHidden/>
          </w:rPr>
          <w:fldChar w:fldCharType="begin"/>
        </w:r>
        <w:r w:rsidR="00D527AC" w:rsidRPr="00D527AC">
          <w:rPr>
            <w:webHidden/>
          </w:rPr>
          <w:instrText xml:space="preserve"> PAGEREF _Toc26367055 \h </w:instrText>
        </w:r>
        <w:r w:rsidR="00D527AC" w:rsidRPr="00D527AC">
          <w:rPr>
            <w:webHidden/>
          </w:rPr>
        </w:r>
        <w:r w:rsidR="00D527AC" w:rsidRPr="00D527AC">
          <w:rPr>
            <w:webHidden/>
          </w:rPr>
          <w:fldChar w:fldCharType="separate"/>
        </w:r>
        <w:r w:rsidR="00D527AC" w:rsidRPr="00D527AC">
          <w:rPr>
            <w:webHidden/>
          </w:rPr>
          <w:t>124</w:t>
        </w:r>
        <w:r w:rsidR="00D527AC" w:rsidRPr="00D527AC">
          <w:rPr>
            <w:webHidden/>
          </w:rPr>
          <w:fldChar w:fldCharType="end"/>
        </w:r>
      </w:hyperlink>
    </w:p>
    <w:p w:rsidR="00D527AC" w:rsidRPr="00D527AC" w:rsidRDefault="00787862">
      <w:pPr>
        <w:pStyle w:val="TOC1"/>
        <w:rPr>
          <w:rFonts w:asciiTheme="minorHAnsi" w:eastAsiaTheme="minorEastAsia" w:hAnsiTheme="minorHAnsi" w:cstheme="minorBidi"/>
          <w:sz w:val="22"/>
          <w:szCs w:val="22"/>
          <w:lang w:val="en-US"/>
        </w:rPr>
      </w:pPr>
      <w:hyperlink w:anchor="_Toc26367056" w:history="1">
        <w:r w:rsidR="00D527AC" w:rsidRPr="00D527AC">
          <w:rPr>
            <w:rStyle w:val="Hyperlink"/>
          </w:rPr>
          <w:t xml:space="preserve">INSTALL </w:t>
        </w:r>
        <w:r w:rsidR="00D527AC" w:rsidRPr="00D527AC">
          <w:rPr>
            <w:rStyle w:val="Hyperlink"/>
            <w:lang w:val="en-US"/>
          </w:rPr>
          <w:t>TELECOMMUNICATION TRANSMISSION EQUIPMENT</w:t>
        </w:r>
        <w:r w:rsidR="00D527AC" w:rsidRPr="00D527AC">
          <w:rPr>
            <w:webHidden/>
          </w:rPr>
          <w:tab/>
        </w:r>
        <w:r w:rsidR="00D527AC" w:rsidRPr="00D527AC">
          <w:rPr>
            <w:webHidden/>
          </w:rPr>
          <w:fldChar w:fldCharType="begin"/>
        </w:r>
        <w:r w:rsidR="00D527AC" w:rsidRPr="00D527AC">
          <w:rPr>
            <w:webHidden/>
          </w:rPr>
          <w:instrText xml:space="preserve"> PAGEREF _Toc26367056 \h </w:instrText>
        </w:r>
        <w:r w:rsidR="00D527AC" w:rsidRPr="00D527AC">
          <w:rPr>
            <w:webHidden/>
          </w:rPr>
        </w:r>
        <w:r w:rsidR="00D527AC" w:rsidRPr="00D527AC">
          <w:rPr>
            <w:webHidden/>
          </w:rPr>
          <w:fldChar w:fldCharType="separate"/>
        </w:r>
        <w:r w:rsidR="00D527AC" w:rsidRPr="00D527AC">
          <w:rPr>
            <w:webHidden/>
          </w:rPr>
          <w:t>129</w:t>
        </w:r>
        <w:r w:rsidR="00D527AC" w:rsidRPr="00D527AC">
          <w:rPr>
            <w:webHidden/>
          </w:rPr>
          <w:fldChar w:fldCharType="end"/>
        </w:r>
      </w:hyperlink>
    </w:p>
    <w:p w:rsidR="00D527AC" w:rsidRDefault="00787862">
      <w:pPr>
        <w:pStyle w:val="TOC1"/>
        <w:rPr>
          <w:rFonts w:asciiTheme="minorHAnsi" w:eastAsiaTheme="minorEastAsia" w:hAnsiTheme="minorHAnsi" w:cstheme="minorBidi"/>
          <w:sz w:val="22"/>
          <w:szCs w:val="22"/>
          <w:lang w:val="en-US"/>
        </w:rPr>
      </w:pPr>
      <w:hyperlink w:anchor="_Toc26367057" w:history="1">
        <w:r w:rsidR="00D527AC" w:rsidRPr="00D527AC">
          <w:rPr>
            <w:rStyle w:val="Hyperlink"/>
          </w:rPr>
          <w:t xml:space="preserve">INSTALL </w:t>
        </w:r>
        <w:r w:rsidR="00D527AC" w:rsidRPr="00D527AC">
          <w:rPr>
            <w:rStyle w:val="Hyperlink"/>
            <w:lang w:val="en-US"/>
          </w:rPr>
          <w:t>WIFI</w:t>
        </w:r>
        <w:r w:rsidR="00D527AC" w:rsidRPr="00D527AC">
          <w:rPr>
            <w:rStyle w:val="Hyperlink"/>
          </w:rPr>
          <w:t xml:space="preserve"> NETWORK</w:t>
        </w:r>
        <w:r w:rsidR="00D527AC" w:rsidRPr="00D527AC">
          <w:rPr>
            <w:webHidden/>
          </w:rPr>
          <w:tab/>
        </w:r>
        <w:r w:rsidR="00D527AC" w:rsidRPr="00D527AC">
          <w:rPr>
            <w:webHidden/>
          </w:rPr>
          <w:fldChar w:fldCharType="begin"/>
        </w:r>
        <w:r w:rsidR="00D527AC" w:rsidRPr="00D527AC">
          <w:rPr>
            <w:webHidden/>
          </w:rPr>
          <w:instrText xml:space="preserve"> PAGEREF _Toc26367057 \h </w:instrText>
        </w:r>
        <w:r w:rsidR="00D527AC" w:rsidRPr="00D527AC">
          <w:rPr>
            <w:webHidden/>
          </w:rPr>
        </w:r>
        <w:r w:rsidR="00D527AC" w:rsidRPr="00D527AC">
          <w:rPr>
            <w:webHidden/>
          </w:rPr>
          <w:fldChar w:fldCharType="separate"/>
        </w:r>
        <w:r w:rsidR="00D527AC" w:rsidRPr="00D527AC">
          <w:rPr>
            <w:webHidden/>
          </w:rPr>
          <w:t>136</w:t>
        </w:r>
        <w:r w:rsidR="00D527AC" w:rsidRPr="00D527AC">
          <w:rPr>
            <w:webHidden/>
          </w:rPr>
          <w:fldChar w:fldCharType="end"/>
        </w:r>
      </w:hyperlink>
    </w:p>
    <w:p w:rsidR="00917BD2" w:rsidRPr="00FA75E7" w:rsidRDefault="00917BD2" w:rsidP="00917BD2">
      <w:r w:rsidRPr="00FA75E7">
        <w:rPr>
          <w:rFonts w:ascii="Times New Roman" w:hAnsi="Times New Roman"/>
          <w:b/>
          <w:bCs/>
          <w:noProof/>
          <w:sz w:val="24"/>
          <w:szCs w:val="24"/>
        </w:rPr>
        <w:fldChar w:fldCharType="end"/>
      </w:r>
    </w:p>
    <w:p w:rsidR="00917BD2" w:rsidRPr="00FA75E7" w:rsidRDefault="00917BD2" w:rsidP="00AE1A43"/>
    <w:p w:rsidR="00917BD2" w:rsidRPr="00FA75E7" w:rsidRDefault="00917BD2" w:rsidP="00917BD2"/>
    <w:p w:rsidR="00917BD2" w:rsidRPr="00FA75E7" w:rsidRDefault="00917BD2" w:rsidP="00917BD2"/>
    <w:p w:rsidR="00D527AC" w:rsidRDefault="00D527AC">
      <w:pPr>
        <w:spacing w:after="0" w:line="240" w:lineRule="auto"/>
        <w:rPr>
          <w:rFonts w:ascii="Times New Roman" w:hAnsi="Times New Roman"/>
          <w:b/>
          <w:bCs/>
          <w:sz w:val="24"/>
          <w:szCs w:val="28"/>
        </w:rPr>
      </w:pPr>
      <w:bookmarkStart w:id="7" w:name="_Toc534786233"/>
      <w:bookmarkStart w:id="8" w:name="_Toc26367027"/>
      <w:r>
        <w:br w:type="page"/>
      </w:r>
    </w:p>
    <w:p w:rsidR="003E79F4" w:rsidRPr="00FA75E7" w:rsidRDefault="003E79F4" w:rsidP="00F32418">
      <w:pPr>
        <w:pStyle w:val="Heading1"/>
      </w:pPr>
      <w:r w:rsidRPr="00FA75E7">
        <w:lastRenderedPageBreak/>
        <w:t>ACRONYMS</w:t>
      </w:r>
      <w:bookmarkEnd w:id="7"/>
      <w:bookmarkEnd w:id="8"/>
    </w:p>
    <w:p w:rsidR="003E79F4" w:rsidRPr="00FA75E7" w:rsidRDefault="003E79F4" w:rsidP="003E79F4">
      <w:pPr>
        <w:spacing w:before="120" w:after="0"/>
        <w:rPr>
          <w:rFonts w:ascii="Times New Roman" w:hAnsi="Times New Roman"/>
          <w:sz w:val="24"/>
          <w:szCs w:val="24"/>
        </w:rPr>
      </w:pP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 xml:space="preserve">KEBS </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Kenya Bureau of Standards</w:t>
      </w:r>
    </w:p>
    <w:p w:rsidR="00070C8A" w:rsidRPr="00FA75E7" w:rsidRDefault="00070C8A" w:rsidP="003E79F4">
      <w:pPr>
        <w:spacing w:before="120" w:after="0"/>
        <w:rPr>
          <w:rFonts w:ascii="Times New Roman" w:hAnsi="Times New Roman"/>
          <w:sz w:val="24"/>
          <w:szCs w:val="24"/>
        </w:rPr>
      </w:pPr>
      <w:r w:rsidRPr="00FA75E7">
        <w:rPr>
          <w:rFonts w:ascii="Times New Roman" w:hAnsi="Times New Roman"/>
          <w:sz w:val="24"/>
          <w:szCs w:val="24"/>
        </w:rPr>
        <w:t>TLE</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Telecommunication</w:t>
      </w:r>
    </w:p>
    <w:p w:rsidR="00070C8A" w:rsidRPr="00FA75E7" w:rsidRDefault="00070C8A" w:rsidP="003E79F4">
      <w:pPr>
        <w:spacing w:before="120" w:after="0"/>
        <w:rPr>
          <w:rFonts w:ascii="Times New Roman" w:hAnsi="Times New Roman"/>
          <w:sz w:val="24"/>
          <w:szCs w:val="24"/>
        </w:rPr>
      </w:pPr>
      <w:r w:rsidRPr="00FA75E7">
        <w:rPr>
          <w:rFonts w:ascii="Times New Roman" w:hAnsi="Times New Roman"/>
          <w:sz w:val="24"/>
          <w:szCs w:val="24"/>
        </w:rPr>
        <w:t xml:space="preserve">OS </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Occupational Standards</w:t>
      </w:r>
    </w:p>
    <w:p w:rsidR="00070C8A" w:rsidRPr="00FA75E7" w:rsidRDefault="00070C8A" w:rsidP="003E79F4">
      <w:pPr>
        <w:spacing w:before="120" w:after="0"/>
        <w:rPr>
          <w:rFonts w:ascii="Times New Roman" w:hAnsi="Times New Roman"/>
          <w:sz w:val="24"/>
          <w:szCs w:val="24"/>
        </w:rPr>
      </w:pPr>
      <w:r w:rsidRPr="00FA75E7">
        <w:rPr>
          <w:rFonts w:ascii="Times New Roman" w:hAnsi="Times New Roman"/>
          <w:sz w:val="24"/>
          <w:szCs w:val="24"/>
        </w:rPr>
        <w:t>A</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Control version</w:t>
      </w:r>
    </w:p>
    <w:p w:rsidR="00070C8A" w:rsidRPr="00FA75E7" w:rsidRDefault="00F6242F" w:rsidP="003E79F4">
      <w:pPr>
        <w:spacing w:before="120" w:after="0"/>
        <w:rPr>
          <w:rFonts w:ascii="Times New Roman" w:hAnsi="Times New Roman"/>
          <w:sz w:val="24"/>
          <w:szCs w:val="24"/>
        </w:rPr>
      </w:pPr>
      <w:r w:rsidRPr="00FA75E7">
        <w:rPr>
          <w:rFonts w:ascii="Times New Roman" w:hAnsi="Times New Roman"/>
          <w:sz w:val="24"/>
          <w:szCs w:val="24"/>
        </w:rPr>
        <w:t>BC</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Basic Competencies</w:t>
      </w:r>
    </w:p>
    <w:p w:rsidR="00F6242F" w:rsidRPr="00FA75E7" w:rsidRDefault="00F6242F" w:rsidP="003E79F4">
      <w:pPr>
        <w:spacing w:before="120" w:after="0"/>
        <w:rPr>
          <w:rFonts w:ascii="Times New Roman" w:hAnsi="Times New Roman"/>
          <w:sz w:val="24"/>
          <w:szCs w:val="24"/>
        </w:rPr>
      </w:pPr>
      <w:r w:rsidRPr="00FA75E7">
        <w:rPr>
          <w:rFonts w:ascii="Times New Roman" w:hAnsi="Times New Roman"/>
          <w:sz w:val="24"/>
          <w:szCs w:val="24"/>
        </w:rPr>
        <w:t>CR</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Core Competencies</w:t>
      </w:r>
    </w:p>
    <w:p w:rsidR="00F6242F" w:rsidRPr="00FA75E7" w:rsidRDefault="008B31A2" w:rsidP="003E79F4">
      <w:pPr>
        <w:spacing w:before="120" w:after="0"/>
        <w:rPr>
          <w:rFonts w:ascii="Times New Roman" w:hAnsi="Times New Roman"/>
          <w:sz w:val="24"/>
          <w:szCs w:val="24"/>
        </w:rPr>
      </w:pPr>
      <w:r w:rsidRPr="00FA75E7">
        <w:rPr>
          <w:rFonts w:ascii="Times New Roman" w:hAnsi="Times New Roman"/>
          <w:sz w:val="24"/>
          <w:szCs w:val="24"/>
        </w:rPr>
        <w:t>ENG</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Engineering</w:t>
      </w: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KP</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 xml:space="preserve">Kenya Power </w:t>
      </w:r>
    </w:p>
    <w:p w:rsidR="002622F3" w:rsidRPr="00FA75E7" w:rsidRDefault="002622F3" w:rsidP="003E79F4">
      <w:pPr>
        <w:spacing w:before="120" w:after="0"/>
        <w:rPr>
          <w:rFonts w:ascii="Times New Roman" w:hAnsi="Times New Roman"/>
          <w:sz w:val="24"/>
          <w:szCs w:val="24"/>
        </w:rPr>
      </w:pPr>
      <w:r w:rsidRPr="00FA75E7">
        <w:rPr>
          <w:rFonts w:ascii="Times New Roman" w:hAnsi="Times New Roman"/>
          <w:sz w:val="24"/>
          <w:szCs w:val="24"/>
        </w:rPr>
        <w:t>CA</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 xml:space="preserve">Communication </w:t>
      </w:r>
      <w:r w:rsidR="00532186" w:rsidRPr="00FA75E7">
        <w:rPr>
          <w:rFonts w:ascii="Times New Roman" w:hAnsi="Times New Roman"/>
          <w:sz w:val="24"/>
          <w:szCs w:val="24"/>
        </w:rPr>
        <w:t>Authority</w:t>
      </w: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NCA</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National Construction Authority</w:t>
      </w: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OSHA</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Occupational Safety and Health Act</w:t>
      </w: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 xml:space="preserve">IEE </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Institute of Electrical Engineers</w:t>
      </w: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WIBA</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 xml:space="preserve">Work injury benefits Act </w:t>
      </w: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CCTV</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Closed Circuit Tele Vision</w:t>
      </w:r>
    </w:p>
    <w:p w:rsidR="003E79F4" w:rsidRPr="00FA75E7" w:rsidRDefault="003E79F4" w:rsidP="003E79F4">
      <w:pPr>
        <w:spacing w:before="120" w:after="0"/>
        <w:rPr>
          <w:rFonts w:ascii="Times New Roman" w:hAnsi="Times New Roman"/>
          <w:sz w:val="24"/>
          <w:szCs w:val="24"/>
        </w:rPr>
      </w:pPr>
      <w:r w:rsidRPr="00FA75E7">
        <w:rPr>
          <w:rFonts w:ascii="Times New Roman" w:hAnsi="Times New Roman"/>
          <w:sz w:val="24"/>
          <w:szCs w:val="24"/>
        </w:rPr>
        <w:t>EHS</w:t>
      </w:r>
      <w:r w:rsidRPr="00FA75E7">
        <w:rPr>
          <w:rFonts w:ascii="Times New Roman" w:hAnsi="Times New Roman"/>
          <w:sz w:val="24"/>
          <w:szCs w:val="24"/>
        </w:rPr>
        <w:tab/>
      </w:r>
      <w:r w:rsidRPr="00FA75E7">
        <w:rPr>
          <w:rFonts w:ascii="Times New Roman" w:hAnsi="Times New Roman"/>
          <w:sz w:val="24"/>
          <w:szCs w:val="24"/>
        </w:rPr>
        <w:tab/>
      </w:r>
      <w:r w:rsidRPr="00FA75E7">
        <w:rPr>
          <w:rFonts w:ascii="Times New Roman" w:hAnsi="Times New Roman"/>
          <w:sz w:val="24"/>
          <w:szCs w:val="24"/>
        </w:rPr>
        <w:tab/>
        <w:t>Environment, Health and Safety</w:t>
      </w:r>
    </w:p>
    <w:p w:rsidR="003E79F4" w:rsidRPr="00FA75E7" w:rsidRDefault="003E79F4" w:rsidP="003E79F4">
      <w:pPr>
        <w:spacing w:before="120" w:after="0"/>
        <w:rPr>
          <w:rFonts w:ascii="Times New Roman" w:hAnsi="Times New Roman"/>
          <w:sz w:val="24"/>
          <w:szCs w:val="24"/>
          <w:lang w:val="en-ZW"/>
        </w:rPr>
      </w:pPr>
      <w:r w:rsidRPr="00FA75E7">
        <w:rPr>
          <w:rFonts w:ascii="Times New Roman" w:hAnsi="Times New Roman"/>
          <w:sz w:val="24"/>
          <w:szCs w:val="24"/>
          <w:lang w:val="en-ZW"/>
        </w:rPr>
        <w:t>CAD</w:t>
      </w:r>
      <w:r w:rsidRPr="00FA75E7">
        <w:rPr>
          <w:rFonts w:ascii="Times New Roman" w:hAnsi="Times New Roman"/>
          <w:sz w:val="24"/>
          <w:szCs w:val="24"/>
          <w:lang w:val="en-ZW"/>
        </w:rPr>
        <w:tab/>
      </w:r>
      <w:r w:rsidRPr="00FA75E7">
        <w:rPr>
          <w:rFonts w:ascii="Times New Roman" w:hAnsi="Times New Roman"/>
          <w:sz w:val="24"/>
          <w:szCs w:val="24"/>
          <w:lang w:val="en-ZW"/>
        </w:rPr>
        <w:tab/>
      </w:r>
      <w:r w:rsidRPr="00FA75E7">
        <w:rPr>
          <w:rFonts w:ascii="Times New Roman" w:hAnsi="Times New Roman"/>
          <w:sz w:val="24"/>
          <w:szCs w:val="24"/>
          <w:lang w:val="en-ZW"/>
        </w:rPr>
        <w:tab/>
        <w:t>Computer Aided Design</w:t>
      </w:r>
    </w:p>
    <w:p w:rsidR="003E79F4" w:rsidRPr="00FA75E7" w:rsidRDefault="003E79F4" w:rsidP="003E79F4">
      <w:pPr>
        <w:spacing w:before="120" w:after="0"/>
        <w:rPr>
          <w:rFonts w:ascii="Times New Roman" w:hAnsi="Times New Roman"/>
          <w:sz w:val="24"/>
          <w:szCs w:val="24"/>
          <w:lang w:val="en-ZW"/>
        </w:rPr>
      </w:pPr>
      <w:r w:rsidRPr="00FA75E7">
        <w:rPr>
          <w:rFonts w:ascii="Times New Roman" w:hAnsi="Times New Roman"/>
          <w:sz w:val="24"/>
          <w:szCs w:val="24"/>
          <w:lang w:val="en-ZW"/>
        </w:rPr>
        <w:t>CDACC</w:t>
      </w:r>
      <w:r w:rsidRPr="00FA75E7">
        <w:rPr>
          <w:rFonts w:ascii="Times New Roman" w:hAnsi="Times New Roman"/>
          <w:sz w:val="24"/>
          <w:szCs w:val="24"/>
          <w:lang w:val="en-ZW"/>
        </w:rPr>
        <w:tab/>
      </w:r>
      <w:r w:rsidRPr="00FA75E7">
        <w:rPr>
          <w:rFonts w:ascii="Times New Roman" w:hAnsi="Times New Roman"/>
          <w:sz w:val="24"/>
          <w:szCs w:val="24"/>
          <w:lang w:val="en-ZW"/>
        </w:rPr>
        <w:tab/>
        <w:t>Curriculum Development, Assessment and Certification Council</w:t>
      </w:r>
    </w:p>
    <w:p w:rsidR="003E79F4" w:rsidRPr="00FA75E7" w:rsidRDefault="003E79F4" w:rsidP="003E79F4">
      <w:pPr>
        <w:spacing w:before="120" w:after="0"/>
        <w:rPr>
          <w:rFonts w:ascii="Times New Roman" w:hAnsi="Times New Roman"/>
          <w:sz w:val="24"/>
          <w:szCs w:val="24"/>
          <w:lang w:val="en-ZW"/>
        </w:rPr>
      </w:pPr>
      <w:r w:rsidRPr="00FA75E7">
        <w:rPr>
          <w:rFonts w:ascii="Times New Roman" w:hAnsi="Times New Roman"/>
          <w:sz w:val="24"/>
          <w:szCs w:val="24"/>
          <w:lang w:val="en-ZW"/>
        </w:rPr>
        <w:t xml:space="preserve">HVAC </w:t>
      </w:r>
      <w:r w:rsidRPr="00FA75E7">
        <w:rPr>
          <w:rFonts w:ascii="Times New Roman" w:hAnsi="Times New Roman"/>
          <w:sz w:val="24"/>
          <w:szCs w:val="24"/>
          <w:lang w:val="en-ZW"/>
        </w:rPr>
        <w:tab/>
      </w:r>
      <w:r w:rsidRPr="00FA75E7">
        <w:rPr>
          <w:rFonts w:ascii="Times New Roman" w:hAnsi="Times New Roman"/>
          <w:sz w:val="24"/>
          <w:szCs w:val="24"/>
          <w:lang w:val="en-ZW"/>
        </w:rPr>
        <w:tab/>
        <w:t>Heating, Ventilation and Air Conditioning</w:t>
      </w:r>
    </w:p>
    <w:p w:rsidR="003E79F4" w:rsidRPr="00FA75E7" w:rsidRDefault="003E79F4" w:rsidP="003E79F4">
      <w:pPr>
        <w:spacing w:before="120" w:after="0"/>
        <w:rPr>
          <w:rFonts w:ascii="Times New Roman" w:hAnsi="Times New Roman"/>
          <w:sz w:val="24"/>
          <w:szCs w:val="24"/>
          <w:lang w:val="en-ZW"/>
        </w:rPr>
      </w:pPr>
      <w:r w:rsidRPr="00FA75E7">
        <w:rPr>
          <w:rFonts w:ascii="Times New Roman" w:hAnsi="Times New Roman"/>
          <w:sz w:val="24"/>
          <w:szCs w:val="24"/>
          <w:lang w:val="en-ZW"/>
        </w:rPr>
        <w:t xml:space="preserve">IBMS </w:t>
      </w:r>
      <w:r w:rsidRPr="00FA75E7">
        <w:rPr>
          <w:rFonts w:ascii="Times New Roman" w:hAnsi="Times New Roman"/>
          <w:sz w:val="24"/>
          <w:szCs w:val="24"/>
          <w:lang w:val="en-ZW"/>
        </w:rPr>
        <w:tab/>
      </w:r>
      <w:r w:rsidRPr="00FA75E7">
        <w:rPr>
          <w:rFonts w:ascii="Times New Roman" w:hAnsi="Times New Roman"/>
          <w:sz w:val="24"/>
          <w:szCs w:val="24"/>
          <w:lang w:val="en-ZW"/>
        </w:rPr>
        <w:tab/>
      </w:r>
      <w:r w:rsidRPr="00FA75E7">
        <w:rPr>
          <w:rFonts w:ascii="Times New Roman" w:hAnsi="Times New Roman"/>
          <w:sz w:val="24"/>
          <w:szCs w:val="24"/>
          <w:lang w:val="en-ZW"/>
        </w:rPr>
        <w:tab/>
        <w:t>Integrated Building Management System</w:t>
      </w:r>
      <w:r w:rsidRPr="00FA75E7">
        <w:rPr>
          <w:rFonts w:ascii="Times New Roman" w:hAnsi="Times New Roman"/>
          <w:sz w:val="24"/>
          <w:szCs w:val="24"/>
          <w:lang w:val="en-ZW"/>
        </w:rPr>
        <w:tab/>
      </w:r>
    </w:p>
    <w:p w:rsidR="003E79F4" w:rsidRPr="00FA75E7" w:rsidRDefault="003E79F4" w:rsidP="003E79F4">
      <w:pPr>
        <w:spacing w:before="120" w:after="0"/>
        <w:rPr>
          <w:rFonts w:ascii="Times New Roman" w:hAnsi="Times New Roman"/>
          <w:sz w:val="24"/>
          <w:szCs w:val="24"/>
          <w:lang w:val="en-ZW"/>
        </w:rPr>
      </w:pPr>
      <w:r w:rsidRPr="00FA75E7">
        <w:rPr>
          <w:rFonts w:ascii="Times New Roman" w:hAnsi="Times New Roman"/>
          <w:sz w:val="24"/>
          <w:szCs w:val="24"/>
          <w:lang w:val="en-ZW"/>
        </w:rPr>
        <w:t>PPE</w:t>
      </w:r>
      <w:r w:rsidRPr="00FA75E7">
        <w:rPr>
          <w:rFonts w:ascii="Times New Roman" w:hAnsi="Times New Roman"/>
          <w:sz w:val="24"/>
          <w:szCs w:val="24"/>
          <w:lang w:val="en-ZW"/>
        </w:rPr>
        <w:tab/>
      </w:r>
      <w:r w:rsidRPr="00FA75E7">
        <w:rPr>
          <w:rFonts w:ascii="Times New Roman" w:hAnsi="Times New Roman"/>
          <w:sz w:val="24"/>
          <w:szCs w:val="24"/>
          <w:lang w:val="en-ZW"/>
        </w:rPr>
        <w:tab/>
      </w:r>
      <w:r w:rsidRPr="00FA75E7">
        <w:rPr>
          <w:rFonts w:ascii="Times New Roman" w:hAnsi="Times New Roman"/>
          <w:sz w:val="24"/>
          <w:szCs w:val="24"/>
          <w:lang w:val="en-ZW"/>
        </w:rPr>
        <w:tab/>
        <w:t>Personal Protective Equipment</w:t>
      </w:r>
    </w:p>
    <w:p w:rsidR="003E79F4" w:rsidRPr="00FA75E7" w:rsidRDefault="003E79F4" w:rsidP="003E79F4">
      <w:pPr>
        <w:spacing w:before="120" w:after="0"/>
        <w:rPr>
          <w:rFonts w:ascii="Times New Roman" w:hAnsi="Times New Roman"/>
          <w:sz w:val="24"/>
          <w:szCs w:val="24"/>
          <w:lang w:val="en-ZW"/>
        </w:rPr>
      </w:pPr>
      <w:r w:rsidRPr="00FA75E7">
        <w:rPr>
          <w:rFonts w:ascii="Times New Roman" w:hAnsi="Times New Roman"/>
          <w:sz w:val="24"/>
          <w:szCs w:val="24"/>
          <w:lang w:val="en-ZW"/>
        </w:rPr>
        <w:t>TVET</w:t>
      </w:r>
      <w:r w:rsidRPr="00FA75E7">
        <w:rPr>
          <w:rFonts w:ascii="Times New Roman" w:hAnsi="Times New Roman"/>
          <w:sz w:val="24"/>
          <w:szCs w:val="24"/>
          <w:lang w:val="en-ZW"/>
        </w:rPr>
        <w:tab/>
      </w:r>
      <w:r w:rsidRPr="00FA75E7">
        <w:rPr>
          <w:rFonts w:ascii="Times New Roman" w:hAnsi="Times New Roman"/>
          <w:sz w:val="24"/>
          <w:szCs w:val="24"/>
          <w:lang w:val="en-ZW"/>
        </w:rPr>
        <w:tab/>
      </w:r>
      <w:r w:rsidRPr="00FA75E7">
        <w:rPr>
          <w:rFonts w:ascii="Times New Roman" w:hAnsi="Times New Roman"/>
          <w:sz w:val="24"/>
          <w:szCs w:val="24"/>
          <w:lang w:val="en-ZW"/>
        </w:rPr>
        <w:tab/>
        <w:t>Technical and Vocational Education and Training</w:t>
      </w:r>
    </w:p>
    <w:p w:rsidR="003E79F4" w:rsidRPr="00FA75E7" w:rsidRDefault="00385C15" w:rsidP="00331225">
      <w:pPr>
        <w:rPr>
          <w:rFonts w:ascii="Times New Roman" w:hAnsi="Times New Roman"/>
          <w:sz w:val="24"/>
          <w:szCs w:val="24"/>
        </w:rPr>
      </w:pPr>
      <w:r w:rsidRPr="00FA75E7">
        <w:rPr>
          <w:rFonts w:ascii="Times New Roman" w:hAnsi="Times New Roman"/>
          <w:sz w:val="24"/>
          <w:szCs w:val="24"/>
        </w:rPr>
        <w:t>SSAC</w:t>
      </w:r>
      <w:r w:rsidR="00CA6AD0" w:rsidRPr="00FA75E7">
        <w:rPr>
          <w:rFonts w:ascii="Times New Roman" w:hAnsi="Times New Roman"/>
          <w:sz w:val="24"/>
          <w:szCs w:val="24"/>
        </w:rPr>
        <w:tab/>
      </w:r>
      <w:r w:rsidR="00CA6AD0" w:rsidRPr="00FA75E7">
        <w:rPr>
          <w:rFonts w:ascii="Times New Roman" w:hAnsi="Times New Roman"/>
          <w:sz w:val="24"/>
          <w:szCs w:val="24"/>
        </w:rPr>
        <w:tab/>
      </w:r>
      <w:r w:rsidR="00CA6AD0" w:rsidRPr="00FA75E7">
        <w:rPr>
          <w:rFonts w:ascii="Times New Roman" w:hAnsi="Times New Roman"/>
          <w:sz w:val="24"/>
          <w:szCs w:val="24"/>
        </w:rPr>
        <w:tab/>
        <w:t>Sector Skill Advisory Committe</w:t>
      </w:r>
      <w:r w:rsidR="006820DE" w:rsidRPr="00FA75E7">
        <w:rPr>
          <w:rFonts w:ascii="Times New Roman" w:hAnsi="Times New Roman"/>
          <w:sz w:val="24"/>
          <w:szCs w:val="24"/>
        </w:rPr>
        <w:t>e</w:t>
      </w:r>
    </w:p>
    <w:p w:rsidR="003E79F4" w:rsidRPr="00FA75E7" w:rsidRDefault="003E79F4" w:rsidP="00331225">
      <w:pPr>
        <w:rPr>
          <w:rFonts w:ascii="Times New Roman" w:hAnsi="Times New Roman"/>
          <w:b/>
          <w:sz w:val="24"/>
          <w:szCs w:val="24"/>
        </w:rPr>
      </w:pPr>
    </w:p>
    <w:p w:rsidR="003E79F4" w:rsidRPr="00FA75E7" w:rsidRDefault="003E79F4" w:rsidP="00331225">
      <w:pPr>
        <w:rPr>
          <w:rFonts w:ascii="Times New Roman" w:hAnsi="Times New Roman"/>
          <w:b/>
          <w:sz w:val="24"/>
          <w:szCs w:val="24"/>
        </w:rPr>
      </w:pPr>
    </w:p>
    <w:p w:rsidR="003E79F4" w:rsidRPr="00FA75E7" w:rsidRDefault="003E79F4" w:rsidP="00331225">
      <w:pPr>
        <w:rPr>
          <w:rFonts w:ascii="Times New Roman" w:hAnsi="Times New Roman"/>
          <w:b/>
          <w:sz w:val="24"/>
          <w:szCs w:val="24"/>
        </w:rPr>
      </w:pPr>
    </w:p>
    <w:p w:rsidR="003E79F4" w:rsidRPr="00FA75E7" w:rsidRDefault="003E79F4" w:rsidP="00331225">
      <w:pPr>
        <w:rPr>
          <w:rFonts w:ascii="Times New Roman" w:hAnsi="Times New Roman"/>
          <w:b/>
          <w:sz w:val="24"/>
          <w:szCs w:val="24"/>
        </w:rPr>
      </w:pPr>
    </w:p>
    <w:p w:rsidR="003E79F4" w:rsidRPr="00FA75E7" w:rsidRDefault="003E79F4" w:rsidP="00331225">
      <w:pPr>
        <w:rPr>
          <w:rFonts w:ascii="Times New Roman" w:hAnsi="Times New Roman"/>
          <w:b/>
          <w:sz w:val="24"/>
          <w:szCs w:val="24"/>
        </w:rPr>
      </w:pPr>
    </w:p>
    <w:p w:rsidR="003E79F4" w:rsidRPr="00FA75E7" w:rsidRDefault="003E79F4" w:rsidP="00331225">
      <w:pPr>
        <w:rPr>
          <w:rFonts w:ascii="Times New Roman" w:hAnsi="Times New Roman"/>
          <w:b/>
          <w:sz w:val="24"/>
          <w:szCs w:val="24"/>
        </w:rPr>
      </w:pPr>
    </w:p>
    <w:p w:rsidR="00D527AC" w:rsidRDefault="00D527AC">
      <w:pPr>
        <w:spacing w:after="0" w:line="240" w:lineRule="auto"/>
        <w:rPr>
          <w:rFonts w:ascii="Times New Roman" w:hAnsi="Times New Roman"/>
          <w:b/>
          <w:sz w:val="24"/>
          <w:szCs w:val="24"/>
        </w:rPr>
      </w:pPr>
      <w:r>
        <w:rPr>
          <w:rFonts w:ascii="Times New Roman" w:hAnsi="Times New Roman"/>
          <w:b/>
          <w:sz w:val="24"/>
          <w:szCs w:val="24"/>
        </w:rPr>
        <w:br w:type="page"/>
      </w:r>
    </w:p>
    <w:p w:rsidR="00331225" w:rsidRPr="00FA75E7" w:rsidRDefault="00331225" w:rsidP="00D527AC">
      <w:pPr>
        <w:pStyle w:val="Heading1"/>
      </w:pPr>
      <w:r w:rsidRPr="00FA75E7">
        <w:lastRenderedPageBreak/>
        <w:t>KEY TO UNIT CODE</w:t>
      </w:r>
    </w:p>
    <w:p w:rsidR="00331225" w:rsidRPr="00FA75E7" w:rsidRDefault="00331225" w:rsidP="00331225">
      <w:pPr>
        <w:spacing w:after="19" w:line="259" w:lineRule="auto"/>
        <w:ind w:left="91"/>
        <w:rPr>
          <w:rFonts w:ascii="Times New Roman" w:hAnsi="Times New Roman"/>
          <w:sz w:val="24"/>
          <w:szCs w:val="24"/>
        </w:rPr>
      </w:pPr>
      <w:r w:rsidRPr="00FA75E7">
        <w:rPr>
          <w:rFonts w:ascii="Times New Roman" w:hAnsi="Times New Roman"/>
          <w:sz w:val="24"/>
          <w:szCs w:val="24"/>
        </w:rPr>
        <w:t xml:space="preserve"> </w:t>
      </w:r>
    </w:p>
    <w:p w:rsidR="00331225" w:rsidRPr="00FA75E7" w:rsidRDefault="00AE625F" w:rsidP="006D1C73">
      <w:pPr>
        <w:rPr>
          <w:rFonts w:ascii="Times New Roman" w:hAnsi="Times New Roman"/>
          <w:sz w:val="24"/>
          <w:szCs w:val="24"/>
        </w:rPr>
      </w:pPr>
      <w:r w:rsidRPr="00FA75E7">
        <w:rPr>
          <w:noProof/>
          <w:lang w:val="en-US"/>
        </w:rPr>
        <mc:AlternateContent>
          <mc:Choice Requires="wpg">
            <w:drawing>
              <wp:anchor distT="0" distB="0" distL="114300" distR="114300" simplePos="0" relativeHeight="251656192" behindDoc="0" locked="0" layoutInCell="1" allowOverlap="1" wp14:anchorId="2A490450" wp14:editId="4E3748CE">
                <wp:simplePos x="0" y="0"/>
                <wp:positionH relativeFrom="column">
                  <wp:posOffset>1286510</wp:posOffset>
                </wp:positionH>
                <wp:positionV relativeFrom="paragraph">
                  <wp:posOffset>225425</wp:posOffset>
                </wp:positionV>
                <wp:extent cx="2000250" cy="2133600"/>
                <wp:effectExtent l="0" t="0" r="38100" b="1905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2133600"/>
                          <a:chOff x="0" y="0"/>
                          <a:chExt cx="2105025" cy="2143125"/>
                        </a:xfrm>
                      </wpg:grpSpPr>
                      <wps:wsp>
                        <wps:cNvPr id="10"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11"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12"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13"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4"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5"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79EF90" id="Group 7" o:spid="_x0000_s1026" style="position:absolute;margin-left:101.3pt;margin-top:17.75pt;width:157.5pt;height:168pt;z-index:251656192"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PIBwgAAANsAAAAPAAAAZHJzL2Rvd25yZXYueG1sRE9Na8JA&#10;EL0L/odlBC9SNyqI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BN5PIBwgAAANsAAAAPAAAA&#10;AAAAAAAAAAAAAAcCAABkcnMvZG93bnJldi54bWxQSwUGAAAAAAMAAwC3AAAA9gI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p1wgAAANsAAAAPAAAAZHJzL2Rvd25yZXYueG1sRE9Na8JA&#10;EL0L/odlBC9SN4qI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DCDWp1wgAAANsAAAAPAAAA&#10;AAAAAAAAAAAAAAcCAABkcnMvZG93bnJldi54bWxQSwUGAAAAAAMAAwC3AAAA9gI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uwgAAANsAAAAPAAAAZHJzL2Rvd25yZXYueG1sRE9Na8JA&#10;EL0L/odlBC9SNwqK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CtQc/uwgAAANsAAAAPAAAA&#10;AAAAAAAAAAAAAAcCAABkcnMvZG93bnJldi54bWxQSwUGAAAAAAMAAwC3AAAA9gIAAAAA&#10;" adj="-152" strokecolor="windowText"/>
              </v:group>
            </w:pict>
          </mc:Fallback>
        </mc:AlternateContent>
      </w:r>
      <w:r w:rsidR="002C0619" w:rsidRPr="00FA75E7">
        <w:rPr>
          <w:noProof/>
          <w:lang w:val="en-US"/>
        </w:rPr>
        <mc:AlternateContent>
          <mc:Choice Requires="wps">
            <w:drawing>
              <wp:anchor distT="0" distB="0" distL="114300" distR="114300" simplePos="0" relativeHeight="251658240" behindDoc="0" locked="0" layoutInCell="1" allowOverlap="1" wp14:anchorId="6730524E" wp14:editId="43D2646F">
                <wp:simplePos x="0" y="0"/>
                <wp:positionH relativeFrom="column">
                  <wp:posOffset>3439160</wp:posOffset>
                </wp:positionH>
                <wp:positionV relativeFrom="paragraph">
                  <wp:posOffset>222885</wp:posOffset>
                </wp:positionV>
                <wp:extent cx="27940" cy="2533650"/>
                <wp:effectExtent l="10160" t="13335" r="9525" b="571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 cy="253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87CA61" id="_x0000_t32" coordsize="21600,21600" o:spt="32" o:oned="t" path="m,l21600,21600e" filled="f">
                <v:path arrowok="t" fillok="f" o:connecttype="none"/>
                <o:lock v:ext="edit" shapetype="t"/>
              </v:shapetype>
              <v:shape id="AutoShape 53" o:spid="_x0000_s1026" type="#_x0000_t32" style="position:absolute;margin-left:270.8pt;margin-top:17.55pt;width:2.2pt;height:19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"/>
            </w:pict>
          </mc:Fallback>
        </mc:AlternateContent>
      </w:r>
      <w:r w:rsidR="00556FAB" w:rsidRPr="00FA75E7">
        <w:rPr>
          <w:b/>
        </w:rPr>
        <w:t xml:space="preserve"> </w:t>
      </w:r>
      <w:r w:rsidR="00556FAB" w:rsidRPr="00FA75E7">
        <w:rPr>
          <w:b/>
        </w:rPr>
        <w:tab/>
        <w:t xml:space="preserve"> </w:t>
      </w:r>
      <w:r w:rsidR="00556FAB" w:rsidRPr="00FA75E7">
        <w:rPr>
          <w:b/>
        </w:rPr>
        <w:tab/>
        <w:t xml:space="preserve"> </w:t>
      </w:r>
      <w:r w:rsidR="00556FAB" w:rsidRPr="00FA75E7">
        <w:rPr>
          <w:b/>
        </w:rPr>
        <w:tab/>
        <w:t xml:space="preserve"> </w:t>
      </w:r>
      <w:r w:rsidR="00556FAB" w:rsidRPr="00FA75E7">
        <w:rPr>
          <w:b/>
        </w:rPr>
        <w:tab/>
      </w:r>
      <w:r w:rsidR="00556FAB" w:rsidRPr="00FA75E7">
        <w:t xml:space="preserve">  </w:t>
      </w:r>
      <w:r w:rsidR="006D1C73" w:rsidRPr="00FA75E7">
        <w:t xml:space="preserve"> </w:t>
      </w:r>
      <w:r w:rsidR="003E79F4" w:rsidRPr="00FA75E7">
        <w:rPr>
          <w:rFonts w:ascii="Times New Roman" w:hAnsi="Times New Roman"/>
          <w:sz w:val="24"/>
          <w:szCs w:val="24"/>
        </w:rPr>
        <w:t>E</w:t>
      </w:r>
      <w:r w:rsidR="00556FAB" w:rsidRPr="00FA75E7">
        <w:rPr>
          <w:rFonts w:ascii="Times New Roman" w:hAnsi="Times New Roman"/>
          <w:sz w:val="24"/>
          <w:szCs w:val="24"/>
        </w:rPr>
        <w:t>NG</w:t>
      </w:r>
      <w:r w:rsidR="00C02253" w:rsidRPr="00FA75E7">
        <w:rPr>
          <w:rFonts w:ascii="Times New Roman" w:hAnsi="Times New Roman"/>
          <w:sz w:val="24"/>
          <w:szCs w:val="24"/>
        </w:rPr>
        <w:t>/OS/</w:t>
      </w:r>
      <w:r w:rsidR="00D63756" w:rsidRPr="00FA75E7">
        <w:rPr>
          <w:rFonts w:ascii="Times New Roman" w:hAnsi="Times New Roman"/>
          <w:sz w:val="24"/>
          <w:szCs w:val="24"/>
        </w:rPr>
        <w:t>TLE</w:t>
      </w:r>
      <w:r w:rsidR="008C4B7B" w:rsidRPr="00FA75E7">
        <w:rPr>
          <w:rFonts w:ascii="Times New Roman" w:hAnsi="Times New Roman"/>
          <w:sz w:val="24"/>
          <w:szCs w:val="24"/>
        </w:rPr>
        <w:t>/BC/01/6</w:t>
      </w:r>
      <w:r w:rsidRPr="00FA75E7">
        <w:rPr>
          <w:rFonts w:ascii="Times New Roman" w:hAnsi="Times New Roman"/>
          <w:sz w:val="24"/>
          <w:szCs w:val="24"/>
        </w:rPr>
        <w:t>/</w:t>
      </w:r>
      <w:r w:rsidR="00DE4C43" w:rsidRPr="00FA75E7">
        <w:rPr>
          <w:rFonts w:ascii="Times New Roman" w:hAnsi="Times New Roman"/>
          <w:sz w:val="24"/>
          <w:szCs w:val="24"/>
        </w:rPr>
        <w:t>A</w:t>
      </w:r>
    </w:p>
    <w:p w:rsidR="00331225" w:rsidRPr="00FA75E7" w:rsidRDefault="00331225" w:rsidP="00331225">
      <w:pPr>
        <w:spacing w:after="0" w:line="259" w:lineRule="auto"/>
        <w:ind w:left="91" w:right="3523"/>
        <w:rPr>
          <w:rFonts w:ascii="Times New Roman" w:hAnsi="Times New Roman"/>
          <w:sz w:val="24"/>
          <w:szCs w:val="24"/>
        </w:rPr>
      </w:pPr>
      <w:r w:rsidRPr="00FA75E7">
        <w:rPr>
          <w:rFonts w:ascii="Times New Roman" w:hAnsi="Times New Roman"/>
          <w:b/>
          <w:sz w:val="24"/>
          <w:szCs w:val="24"/>
        </w:rPr>
        <w:t xml:space="preserve"> </w:t>
      </w:r>
    </w:p>
    <w:p w:rsidR="00331225" w:rsidRPr="00FA75E7" w:rsidRDefault="00331225" w:rsidP="006D1C73">
      <w:pPr>
        <w:tabs>
          <w:tab w:val="left" w:pos="1032"/>
        </w:tabs>
        <w:spacing w:after="177" w:line="259" w:lineRule="auto"/>
        <w:ind w:left="91" w:right="3523"/>
        <w:rPr>
          <w:rFonts w:ascii="Times New Roman" w:hAnsi="Times New Roman"/>
          <w:sz w:val="24"/>
          <w:szCs w:val="24"/>
        </w:rPr>
      </w:pPr>
    </w:p>
    <w:p w:rsidR="00331225" w:rsidRPr="00FA75E7" w:rsidRDefault="00331225" w:rsidP="00331225">
      <w:pPr>
        <w:spacing w:after="168"/>
        <w:ind w:left="101" w:right="3523"/>
        <w:rPr>
          <w:rFonts w:ascii="Times New Roman" w:hAnsi="Times New Roman"/>
          <w:sz w:val="24"/>
          <w:szCs w:val="24"/>
        </w:rPr>
      </w:pPr>
      <w:r w:rsidRPr="00FA75E7">
        <w:rPr>
          <w:rFonts w:ascii="Times New Roman" w:hAnsi="Times New Roman"/>
          <w:sz w:val="24"/>
          <w:szCs w:val="24"/>
        </w:rPr>
        <w:t xml:space="preserve">Industry or sector </w:t>
      </w:r>
    </w:p>
    <w:p w:rsidR="00331225" w:rsidRPr="00FA75E7" w:rsidRDefault="00331225" w:rsidP="00331225">
      <w:pPr>
        <w:spacing w:after="168"/>
        <w:ind w:left="101" w:right="2"/>
        <w:rPr>
          <w:rFonts w:ascii="Times New Roman" w:hAnsi="Times New Roman"/>
          <w:sz w:val="24"/>
          <w:szCs w:val="24"/>
        </w:rPr>
      </w:pPr>
      <w:r w:rsidRPr="00FA75E7">
        <w:rPr>
          <w:rFonts w:ascii="Times New Roman" w:hAnsi="Times New Roman"/>
          <w:sz w:val="24"/>
          <w:szCs w:val="24"/>
        </w:rPr>
        <w:t xml:space="preserve">Occupational Standards </w:t>
      </w:r>
    </w:p>
    <w:p w:rsidR="00331225" w:rsidRPr="00FA75E7" w:rsidRDefault="00331225" w:rsidP="00331225">
      <w:pPr>
        <w:spacing w:after="170"/>
        <w:ind w:left="101" w:right="3523"/>
        <w:rPr>
          <w:rFonts w:ascii="Times New Roman" w:hAnsi="Times New Roman"/>
          <w:sz w:val="24"/>
          <w:szCs w:val="24"/>
        </w:rPr>
      </w:pPr>
      <w:r w:rsidRPr="00FA75E7">
        <w:rPr>
          <w:rFonts w:ascii="Times New Roman" w:hAnsi="Times New Roman"/>
          <w:sz w:val="24"/>
          <w:szCs w:val="24"/>
        </w:rPr>
        <w:t xml:space="preserve">Occupational area </w:t>
      </w:r>
    </w:p>
    <w:p w:rsidR="00331225" w:rsidRPr="00FA75E7" w:rsidRDefault="00331225" w:rsidP="00331225">
      <w:pPr>
        <w:spacing w:after="169"/>
        <w:ind w:left="101" w:right="2"/>
        <w:rPr>
          <w:rFonts w:ascii="Times New Roman" w:hAnsi="Times New Roman"/>
          <w:sz w:val="24"/>
          <w:szCs w:val="24"/>
        </w:rPr>
      </w:pPr>
      <w:r w:rsidRPr="00FA75E7">
        <w:rPr>
          <w:rFonts w:ascii="Times New Roman" w:hAnsi="Times New Roman"/>
          <w:sz w:val="24"/>
          <w:szCs w:val="24"/>
        </w:rPr>
        <w:t xml:space="preserve">Type of competency </w:t>
      </w:r>
    </w:p>
    <w:p w:rsidR="00331225" w:rsidRPr="00FA75E7" w:rsidRDefault="00331225" w:rsidP="00331225">
      <w:pPr>
        <w:spacing w:after="169"/>
        <w:ind w:left="101" w:right="2" w:hanging="10"/>
        <w:rPr>
          <w:rFonts w:ascii="Times New Roman" w:hAnsi="Times New Roman"/>
          <w:sz w:val="24"/>
          <w:szCs w:val="24"/>
        </w:rPr>
      </w:pPr>
      <w:r w:rsidRPr="00FA75E7">
        <w:rPr>
          <w:rFonts w:ascii="Times New Roman" w:hAnsi="Times New Roman"/>
          <w:sz w:val="24"/>
          <w:szCs w:val="24"/>
        </w:rPr>
        <w:t xml:space="preserve">Competency number </w:t>
      </w:r>
    </w:p>
    <w:p w:rsidR="00DE4C43" w:rsidRPr="00FA75E7" w:rsidRDefault="00331225" w:rsidP="00331225">
      <w:pPr>
        <w:spacing w:after="161"/>
        <w:ind w:left="101" w:right="3523"/>
        <w:rPr>
          <w:rFonts w:ascii="Times New Roman" w:hAnsi="Times New Roman"/>
          <w:sz w:val="24"/>
          <w:szCs w:val="24"/>
        </w:rPr>
      </w:pPr>
      <w:r w:rsidRPr="00FA75E7">
        <w:rPr>
          <w:rFonts w:ascii="Times New Roman" w:hAnsi="Times New Roman"/>
          <w:sz w:val="24"/>
          <w:szCs w:val="24"/>
        </w:rPr>
        <w:t xml:space="preserve">Competency level   </w:t>
      </w:r>
    </w:p>
    <w:p w:rsidR="00331225" w:rsidRPr="00FA75E7" w:rsidRDefault="002C0619" w:rsidP="00331225">
      <w:pPr>
        <w:spacing w:after="161"/>
        <w:ind w:left="101" w:right="3523"/>
        <w:rPr>
          <w:rFonts w:ascii="Times New Roman" w:hAnsi="Times New Roman"/>
          <w:sz w:val="24"/>
          <w:szCs w:val="24"/>
        </w:rPr>
      </w:pPr>
      <w:r w:rsidRPr="00FA75E7">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39172102" wp14:editId="475A2B0F">
                <wp:simplePos x="0" y="0"/>
                <wp:positionH relativeFrom="column">
                  <wp:posOffset>1112520</wp:posOffset>
                </wp:positionH>
                <wp:positionV relativeFrom="paragraph">
                  <wp:posOffset>90170</wp:posOffset>
                </wp:positionV>
                <wp:extent cx="2354580" cy="635"/>
                <wp:effectExtent l="7620" t="13970" r="9525" b="1397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36E3AA" id="AutoShape 54" o:spid="_x0000_s1026" type="#_x0000_t32" style="position:absolute;margin-left:87.6pt;margin-top:7.1pt;width:185.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"/>
            </w:pict>
          </mc:Fallback>
        </mc:AlternateContent>
      </w:r>
      <w:r w:rsidR="00DE4C43" w:rsidRPr="00FA75E7">
        <w:rPr>
          <w:rFonts w:ascii="Times New Roman" w:hAnsi="Times New Roman"/>
          <w:sz w:val="24"/>
          <w:szCs w:val="24"/>
        </w:rPr>
        <w:t>Version control</w:t>
      </w:r>
      <w:r w:rsidR="00331225" w:rsidRPr="00FA75E7">
        <w:rPr>
          <w:rFonts w:ascii="Times New Roman" w:hAnsi="Times New Roman"/>
          <w:sz w:val="24"/>
          <w:szCs w:val="24"/>
        </w:rPr>
        <w:t xml:space="preserve">  </w:t>
      </w:r>
    </w:p>
    <w:p w:rsidR="00331225" w:rsidRPr="00FA75E7" w:rsidRDefault="00331225"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E504AC" w:rsidRPr="00FA75E7" w:rsidRDefault="00E504AC" w:rsidP="007D47AC">
      <w:pPr>
        <w:spacing w:after="0"/>
        <w:jc w:val="both"/>
        <w:rPr>
          <w:rFonts w:ascii="Times New Roman" w:hAnsi="Times New Roman"/>
          <w:b/>
          <w:noProof/>
          <w:sz w:val="24"/>
          <w:szCs w:val="24"/>
        </w:rPr>
      </w:pPr>
    </w:p>
    <w:p w:rsidR="00D527AC" w:rsidRDefault="00D527AC">
      <w:pPr>
        <w:spacing w:after="0" w:line="240" w:lineRule="auto"/>
        <w:rPr>
          <w:rFonts w:ascii="Times New Roman" w:hAnsi="Times New Roman"/>
          <w:b/>
          <w:noProof/>
          <w:sz w:val="24"/>
          <w:szCs w:val="24"/>
        </w:rPr>
      </w:pPr>
      <w:r>
        <w:rPr>
          <w:rFonts w:ascii="Times New Roman" w:hAnsi="Times New Roman"/>
          <w:b/>
          <w:noProof/>
          <w:sz w:val="24"/>
          <w:szCs w:val="24"/>
        </w:rPr>
        <w:br w:type="page"/>
      </w:r>
    </w:p>
    <w:p w:rsidR="009C194C" w:rsidRPr="00FA75E7" w:rsidRDefault="00850E67" w:rsidP="00BA1A01">
      <w:pPr>
        <w:spacing w:after="0"/>
        <w:jc w:val="center"/>
        <w:rPr>
          <w:rFonts w:ascii="Times New Roman" w:hAnsi="Times New Roman"/>
          <w:b/>
          <w:noProof/>
          <w:sz w:val="24"/>
          <w:szCs w:val="24"/>
        </w:rPr>
      </w:pPr>
      <w:r w:rsidRPr="00FA75E7">
        <w:rPr>
          <w:rFonts w:ascii="Times New Roman" w:hAnsi="Times New Roman"/>
          <w:b/>
          <w:noProof/>
          <w:sz w:val="24"/>
          <w:szCs w:val="24"/>
        </w:rPr>
        <w:lastRenderedPageBreak/>
        <w:t>OVERVIEW</w:t>
      </w:r>
    </w:p>
    <w:p w:rsidR="009C194C" w:rsidRPr="00FA75E7" w:rsidRDefault="00086029" w:rsidP="00443B33">
      <w:pPr>
        <w:jc w:val="both"/>
        <w:rPr>
          <w:rFonts w:ascii="Times New Roman" w:eastAsia="Times New Roman" w:hAnsi="Times New Roman"/>
          <w:noProof/>
          <w:sz w:val="24"/>
          <w:szCs w:val="24"/>
        </w:rPr>
      </w:pPr>
      <w:r w:rsidRPr="00FA75E7">
        <w:rPr>
          <w:rFonts w:ascii="Times New Roman" w:eastAsia="Times New Roman" w:hAnsi="Times New Roman"/>
          <w:noProof/>
          <w:sz w:val="24"/>
          <w:szCs w:val="24"/>
        </w:rPr>
        <w:t>Telecommunicatiion</w:t>
      </w:r>
      <w:r w:rsidR="00850E67" w:rsidRPr="00FA75E7">
        <w:rPr>
          <w:rFonts w:ascii="Times New Roman" w:eastAsia="Times New Roman" w:hAnsi="Times New Roman"/>
          <w:noProof/>
          <w:sz w:val="24"/>
          <w:szCs w:val="24"/>
        </w:rPr>
        <w:t xml:space="preserve"> </w:t>
      </w:r>
      <w:r w:rsidR="003B7381" w:rsidRPr="00FA75E7">
        <w:rPr>
          <w:rFonts w:ascii="Times New Roman" w:eastAsia="Times New Roman" w:hAnsi="Times New Roman"/>
          <w:noProof/>
          <w:sz w:val="24"/>
          <w:szCs w:val="24"/>
        </w:rPr>
        <w:t>Engineering</w:t>
      </w:r>
      <w:r w:rsidR="00850E67" w:rsidRPr="00FA75E7">
        <w:rPr>
          <w:rFonts w:ascii="Times New Roman" w:eastAsia="Times New Roman" w:hAnsi="Times New Roman"/>
          <w:noProof/>
          <w:sz w:val="24"/>
          <w:szCs w:val="24"/>
        </w:rPr>
        <w:t xml:space="preserve"> Level </w:t>
      </w:r>
      <w:r w:rsidR="00324258" w:rsidRPr="00FA75E7">
        <w:rPr>
          <w:rFonts w:ascii="Times New Roman" w:eastAsia="Times New Roman" w:hAnsi="Times New Roman"/>
          <w:noProof/>
          <w:sz w:val="24"/>
          <w:szCs w:val="24"/>
        </w:rPr>
        <w:t>6</w:t>
      </w:r>
      <w:r w:rsidR="00235E0C" w:rsidRPr="00FA75E7">
        <w:rPr>
          <w:rFonts w:ascii="Times New Roman" w:eastAsia="Times New Roman" w:hAnsi="Times New Roman"/>
          <w:noProof/>
          <w:sz w:val="24"/>
          <w:szCs w:val="24"/>
        </w:rPr>
        <w:t xml:space="preserve"> qualification </w:t>
      </w:r>
      <w:r w:rsidR="00571FD7" w:rsidRPr="00FA75E7">
        <w:rPr>
          <w:rFonts w:ascii="Times New Roman" w:eastAsia="Times New Roman" w:hAnsi="Times New Roman"/>
          <w:noProof/>
          <w:sz w:val="24"/>
          <w:szCs w:val="24"/>
        </w:rPr>
        <w:t>consists</w:t>
      </w:r>
      <w:r w:rsidR="007E485E" w:rsidRPr="00FA75E7">
        <w:rPr>
          <w:rFonts w:ascii="Times New Roman" w:eastAsia="Times New Roman" w:hAnsi="Times New Roman"/>
          <w:noProof/>
          <w:sz w:val="24"/>
          <w:szCs w:val="24"/>
        </w:rPr>
        <w:t xml:space="preserve"> of competencies that a person</w:t>
      </w:r>
      <w:r w:rsidR="00EE4555" w:rsidRPr="00FA75E7">
        <w:rPr>
          <w:rFonts w:ascii="Times New Roman" w:eastAsia="Times New Roman" w:hAnsi="Times New Roman"/>
          <w:noProof/>
          <w:sz w:val="24"/>
          <w:szCs w:val="24"/>
        </w:rPr>
        <w:t xml:space="preserve"> </w:t>
      </w:r>
      <w:r w:rsidR="00850E67" w:rsidRPr="00FA75E7">
        <w:rPr>
          <w:rFonts w:ascii="Times New Roman" w:eastAsia="Times New Roman" w:hAnsi="Times New Roman"/>
          <w:noProof/>
          <w:sz w:val="24"/>
          <w:szCs w:val="24"/>
        </w:rPr>
        <w:t xml:space="preserve">must achieve to enable him/her </w:t>
      </w:r>
      <w:r w:rsidRPr="00FA75E7">
        <w:rPr>
          <w:rFonts w:ascii="Times New Roman" w:eastAsia="Times New Roman" w:hAnsi="Times New Roman"/>
          <w:noProof/>
          <w:sz w:val="24"/>
          <w:szCs w:val="24"/>
        </w:rPr>
        <w:t>to be certified as a Telecommunication</w:t>
      </w:r>
      <w:r w:rsidR="00850E67" w:rsidRPr="00FA75E7">
        <w:rPr>
          <w:rFonts w:ascii="Times New Roman" w:eastAsia="Times New Roman" w:hAnsi="Times New Roman"/>
          <w:noProof/>
          <w:sz w:val="24"/>
          <w:szCs w:val="24"/>
        </w:rPr>
        <w:t xml:space="preserve"> technician.</w:t>
      </w:r>
    </w:p>
    <w:p w:rsidR="00306A1F" w:rsidRPr="00FA75E7" w:rsidRDefault="00AE20C0" w:rsidP="00443B33">
      <w:pPr>
        <w:autoSpaceDE w:val="0"/>
        <w:autoSpaceDN w:val="0"/>
        <w:adjustRightInd w:val="0"/>
        <w:jc w:val="both"/>
        <w:rPr>
          <w:rFonts w:ascii="Times New Roman" w:hAnsi="Times New Roman"/>
          <w:sz w:val="28"/>
          <w:szCs w:val="28"/>
        </w:rPr>
      </w:pPr>
      <w:r w:rsidRPr="00FA75E7">
        <w:rPr>
          <w:rFonts w:ascii="Times New Roman" w:eastAsia="Times New Roman" w:hAnsi="Times New Roman"/>
          <w:sz w:val="24"/>
          <w:szCs w:val="20"/>
        </w:rPr>
        <w:t xml:space="preserve">A </w:t>
      </w:r>
      <w:r w:rsidR="00086029" w:rsidRPr="00FA75E7">
        <w:rPr>
          <w:rFonts w:ascii="Times New Roman" w:eastAsia="Times New Roman" w:hAnsi="Times New Roman"/>
          <w:sz w:val="24"/>
          <w:szCs w:val="20"/>
        </w:rPr>
        <w:t>Telecommunication Engineering</w:t>
      </w:r>
      <w:r w:rsidR="00BE7325" w:rsidRPr="00FA75E7">
        <w:rPr>
          <w:rFonts w:ascii="Times New Roman" w:eastAsia="Times New Roman" w:hAnsi="Times New Roman"/>
          <w:sz w:val="24"/>
          <w:szCs w:val="20"/>
        </w:rPr>
        <w:t xml:space="preserve"> Technic</w:t>
      </w:r>
      <w:r w:rsidR="003475F2" w:rsidRPr="00FA75E7">
        <w:rPr>
          <w:rFonts w:ascii="Times New Roman" w:eastAsia="Times New Roman" w:hAnsi="Times New Roman"/>
          <w:sz w:val="24"/>
          <w:szCs w:val="20"/>
        </w:rPr>
        <w:t xml:space="preserve">ian </w:t>
      </w:r>
      <w:r w:rsidR="00BE7325" w:rsidRPr="00FA75E7">
        <w:rPr>
          <w:rFonts w:ascii="Times New Roman" w:eastAsia="Times New Roman" w:hAnsi="Times New Roman"/>
          <w:sz w:val="24"/>
          <w:szCs w:val="20"/>
        </w:rPr>
        <w:t>is a person who will carry</w:t>
      </w:r>
      <w:r w:rsidR="003475F2" w:rsidRPr="00FA75E7">
        <w:rPr>
          <w:rFonts w:ascii="Times New Roman" w:eastAsia="Times New Roman" w:hAnsi="Times New Roman"/>
          <w:sz w:val="24"/>
          <w:szCs w:val="20"/>
        </w:rPr>
        <w:t xml:space="preserve"> out </w:t>
      </w:r>
      <w:r w:rsidR="00306A1F" w:rsidRPr="00FA75E7">
        <w:rPr>
          <w:rFonts w:ascii="Times New Roman" w:eastAsia="Times New Roman" w:hAnsi="Times New Roman"/>
          <w:sz w:val="24"/>
          <w:szCs w:val="20"/>
        </w:rPr>
        <w:t>telecommunication</w:t>
      </w:r>
      <w:r w:rsidR="003475F2" w:rsidRPr="00FA75E7">
        <w:rPr>
          <w:rFonts w:ascii="Times New Roman" w:eastAsia="Times New Roman" w:hAnsi="Times New Roman"/>
          <w:sz w:val="24"/>
          <w:szCs w:val="20"/>
        </w:rPr>
        <w:t xml:space="preserve"> </w:t>
      </w:r>
      <w:r w:rsidRPr="00FA75E7">
        <w:rPr>
          <w:rFonts w:ascii="Times New Roman" w:eastAsia="Times New Roman" w:hAnsi="Times New Roman"/>
          <w:sz w:val="24"/>
          <w:szCs w:val="20"/>
        </w:rPr>
        <w:t>duties</w:t>
      </w:r>
      <w:r w:rsidR="009A6D20" w:rsidRPr="00FA75E7">
        <w:rPr>
          <w:rFonts w:ascii="Times New Roman" w:eastAsia="Times New Roman" w:hAnsi="Times New Roman"/>
          <w:sz w:val="24"/>
          <w:szCs w:val="20"/>
        </w:rPr>
        <w:t xml:space="preserve"> using </w:t>
      </w:r>
      <w:r w:rsidR="003475F2" w:rsidRPr="00FA75E7">
        <w:rPr>
          <w:rFonts w:ascii="Times New Roman" w:eastAsia="Times New Roman" w:hAnsi="Times New Roman"/>
          <w:sz w:val="24"/>
          <w:szCs w:val="20"/>
        </w:rPr>
        <w:t xml:space="preserve">a given design and customer’s requirements. This work demands </w:t>
      </w:r>
      <w:r w:rsidR="00BE7325" w:rsidRPr="00FA75E7">
        <w:rPr>
          <w:rFonts w:ascii="Times New Roman" w:eastAsia="Times New Roman" w:hAnsi="Times New Roman"/>
          <w:sz w:val="24"/>
          <w:szCs w:val="20"/>
        </w:rPr>
        <w:t xml:space="preserve">the </w:t>
      </w:r>
      <w:r w:rsidR="00BF4B81" w:rsidRPr="00FA75E7">
        <w:rPr>
          <w:rFonts w:ascii="Times New Roman" w:eastAsia="Times New Roman" w:hAnsi="Times New Roman"/>
          <w:sz w:val="24"/>
          <w:szCs w:val="20"/>
        </w:rPr>
        <w:t xml:space="preserve">technician </w:t>
      </w:r>
      <w:r w:rsidR="003475F2" w:rsidRPr="00FA75E7">
        <w:rPr>
          <w:rFonts w:ascii="Times New Roman" w:eastAsia="Times New Roman" w:hAnsi="Times New Roman"/>
          <w:sz w:val="24"/>
          <w:szCs w:val="20"/>
        </w:rPr>
        <w:t xml:space="preserve">to </w:t>
      </w:r>
      <w:r w:rsidR="003510F4" w:rsidRPr="00FA75E7">
        <w:rPr>
          <w:rFonts w:ascii="Times New Roman" w:eastAsia="Times New Roman" w:hAnsi="Times New Roman"/>
          <w:sz w:val="24"/>
          <w:szCs w:val="20"/>
        </w:rPr>
        <w:t xml:space="preserve">design, </w:t>
      </w:r>
      <w:r w:rsidR="00BE7325" w:rsidRPr="00FA75E7">
        <w:rPr>
          <w:rFonts w:ascii="Times New Roman" w:eastAsia="Times New Roman" w:hAnsi="Times New Roman"/>
          <w:sz w:val="24"/>
          <w:szCs w:val="20"/>
        </w:rPr>
        <w:t xml:space="preserve">read </w:t>
      </w:r>
      <w:r w:rsidR="00202F8D" w:rsidRPr="00FA75E7">
        <w:rPr>
          <w:rFonts w:ascii="Times New Roman" w:eastAsia="Times New Roman" w:hAnsi="Times New Roman"/>
          <w:sz w:val="24"/>
          <w:szCs w:val="20"/>
        </w:rPr>
        <w:t xml:space="preserve">and </w:t>
      </w:r>
      <w:r w:rsidR="00306A1F" w:rsidRPr="00FA75E7">
        <w:rPr>
          <w:rFonts w:ascii="Times New Roman" w:eastAsia="Times New Roman" w:hAnsi="Times New Roman"/>
          <w:sz w:val="24"/>
          <w:szCs w:val="20"/>
        </w:rPr>
        <w:t>interpret telecommunication</w:t>
      </w:r>
      <w:r w:rsidR="003475F2" w:rsidRPr="00FA75E7">
        <w:rPr>
          <w:rFonts w:ascii="Times New Roman" w:eastAsia="Times New Roman" w:hAnsi="Times New Roman"/>
          <w:sz w:val="24"/>
          <w:szCs w:val="20"/>
        </w:rPr>
        <w:t xml:space="preserve"> </w:t>
      </w:r>
      <w:r w:rsidR="003510F4" w:rsidRPr="00FA75E7">
        <w:rPr>
          <w:rFonts w:ascii="Times New Roman" w:eastAsia="Times New Roman" w:hAnsi="Times New Roman"/>
          <w:sz w:val="24"/>
          <w:szCs w:val="20"/>
        </w:rPr>
        <w:t xml:space="preserve">drawings </w:t>
      </w:r>
      <w:r w:rsidRPr="00FA75E7">
        <w:rPr>
          <w:rFonts w:ascii="Times New Roman" w:eastAsia="Times New Roman" w:hAnsi="Times New Roman"/>
          <w:sz w:val="24"/>
          <w:szCs w:val="20"/>
        </w:rPr>
        <w:t>so that</w:t>
      </w:r>
      <w:r w:rsidR="00EE4555" w:rsidRPr="00FA75E7">
        <w:rPr>
          <w:rFonts w:ascii="Times New Roman" w:eastAsia="Times New Roman" w:hAnsi="Times New Roman"/>
          <w:sz w:val="24"/>
          <w:szCs w:val="20"/>
        </w:rPr>
        <w:t xml:space="preserve"> </w:t>
      </w:r>
      <w:r w:rsidRPr="00FA75E7">
        <w:rPr>
          <w:rFonts w:ascii="Times New Roman" w:eastAsia="Times New Roman" w:hAnsi="Times New Roman"/>
          <w:sz w:val="24"/>
          <w:szCs w:val="20"/>
        </w:rPr>
        <w:t>he/she</w:t>
      </w:r>
      <w:r w:rsidR="003510F4" w:rsidRPr="00FA75E7">
        <w:rPr>
          <w:rFonts w:ascii="Times New Roman" w:eastAsia="Times New Roman" w:hAnsi="Times New Roman"/>
          <w:sz w:val="24"/>
          <w:szCs w:val="20"/>
        </w:rPr>
        <w:t xml:space="preserve"> </w:t>
      </w:r>
      <w:r w:rsidR="00F246AB" w:rsidRPr="00FA75E7">
        <w:rPr>
          <w:rFonts w:ascii="Times New Roman" w:eastAsia="Times New Roman" w:hAnsi="Times New Roman"/>
          <w:sz w:val="24"/>
          <w:szCs w:val="20"/>
        </w:rPr>
        <w:t xml:space="preserve">can </w:t>
      </w:r>
      <w:r w:rsidR="003510F4" w:rsidRPr="00FA75E7">
        <w:rPr>
          <w:rFonts w:ascii="Times New Roman" w:eastAsia="Times New Roman" w:hAnsi="Times New Roman"/>
          <w:sz w:val="24"/>
          <w:szCs w:val="20"/>
        </w:rPr>
        <w:t>install</w:t>
      </w:r>
      <w:r w:rsidR="00BE7325" w:rsidRPr="00FA75E7">
        <w:rPr>
          <w:rFonts w:ascii="Times New Roman" w:eastAsia="Times New Roman" w:hAnsi="Times New Roman"/>
          <w:sz w:val="24"/>
          <w:szCs w:val="20"/>
        </w:rPr>
        <w:t xml:space="preserve"> the system </w:t>
      </w:r>
      <w:r w:rsidRPr="00FA75E7">
        <w:rPr>
          <w:rFonts w:ascii="Times New Roman" w:eastAsia="Times New Roman" w:hAnsi="Times New Roman"/>
          <w:sz w:val="24"/>
          <w:szCs w:val="20"/>
        </w:rPr>
        <w:t xml:space="preserve">according to </w:t>
      </w:r>
      <w:r w:rsidR="003475F2" w:rsidRPr="00FA75E7">
        <w:rPr>
          <w:rFonts w:ascii="Times New Roman" w:eastAsia="Times New Roman" w:hAnsi="Times New Roman"/>
          <w:sz w:val="24"/>
          <w:szCs w:val="20"/>
        </w:rPr>
        <w:t>national and international standards.</w:t>
      </w:r>
      <w:r w:rsidR="003475F2" w:rsidRPr="00FA75E7">
        <w:rPr>
          <w:rFonts w:ascii="Times New Roman" w:hAnsi="Times New Roman"/>
          <w:sz w:val="28"/>
          <w:szCs w:val="28"/>
        </w:rPr>
        <w:t xml:space="preserve"> </w:t>
      </w:r>
    </w:p>
    <w:p w:rsidR="00086029" w:rsidRPr="00FA75E7" w:rsidRDefault="003475F2" w:rsidP="00443B33">
      <w:pPr>
        <w:autoSpaceDE w:val="0"/>
        <w:autoSpaceDN w:val="0"/>
        <w:adjustRightInd w:val="0"/>
        <w:jc w:val="both"/>
        <w:rPr>
          <w:rFonts w:ascii="Times New Roman" w:eastAsia="Times New Roman" w:hAnsi="Times New Roman"/>
          <w:sz w:val="24"/>
          <w:szCs w:val="20"/>
        </w:rPr>
      </w:pPr>
      <w:r w:rsidRPr="00FA75E7">
        <w:rPr>
          <w:rFonts w:ascii="Times New Roman" w:eastAsia="Times New Roman" w:hAnsi="Times New Roman"/>
          <w:sz w:val="24"/>
          <w:szCs w:val="20"/>
        </w:rPr>
        <w:t xml:space="preserve">Moreover, the size and quantity of all materials, cables, control equipment and accessories </w:t>
      </w:r>
      <w:r w:rsidR="00EE4555" w:rsidRPr="00FA75E7">
        <w:rPr>
          <w:rFonts w:ascii="Times New Roman" w:eastAsia="Times New Roman" w:hAnsi="Times New Roman"/>
          <w:sz w:val="24"/>
          <w:szCs w:val="20"/>
        </w:rPr>
        <w:t>and</w:t>
      </w:r>
      <w:r w:rsidR="00BE7325" w:rsidRPr="00FA75E7">
        <w:rPr>
          <w:rFonts w:ascii="Times New Roman" w:eastAsia="Times New Roman" w:hAnsi="Times New Roman"/>
          <w:sz w:val="24"/>
          <w:szCs w:val="20"/>
        </w:rPr>
        <w:t xml:space="preserve"> </w:t>
      </w:r>
      <w:r w:rsidRPr="00FA75E7">
        <w:rPr>
          <w:rFonts w:ascii="Times New Roman" w:eastAsia="Times New Roman" w:hAnsi="Times New Roman"/>
          <w:sz w:val="24"/>
          <w:szCs w:val="20"/>
        </w:rPr>
        <w:t>speciﬁcation</w:t>
      </w:r>
      <w:r w:rsidR="00202F8D" w:rsidRPr="00FA75E7">
        <w:rPr>
          <w:rFonts w:ascii="Times New Roman" w:eastAsia="Times New Roman" w:hAnsi="Times New Roman"/>
          <w:sz w:val="24"/>
          <w:szCs w:val="20"/>
        </w:rPr>
        <w:t>s</w:t>
      </w:r>
      <w:r w:rsidRPr="00FA75E7">
        <w:rPr>
          <w:rFonts w:ascii="Times New Roman" w:eastAsia="Times New Roman" w:hAnsi="Times New Roman"/>
          <w:sz w:val="24"/>
          <w:szCs w:val="20"/>
        </w:rPr>
        <w:t xml:space="preserve"> for </w:t>
      </w:r>
      <w:r w:rsidR="00202F8D" w:rsidRPr="00FA75E7">
        <w:rPr>
          <w:rFonts w:ascii="Times New Roman" w:eastAsia="Times New Roman" w:hAnsi="Times New Roman"/>
          <w:sz w:val="24"/>
          <w:szCs w:val="20"/>
        </w:rPr>
        <w:t xml:space="preserve">the </w:t>
      </w:r>
      <w:r w:rsidR="00EE4555" w:rsidRPr="00FA75E7">
        <w:rPr>
          <w:rFonts w:ascii="Times New Roman" w:eastAsia="Times New Roman" w:hAnsi="Times New Roman"/>
          <w:sz w:val="24"/>
          <w:szCs w:val="20"/>
        </w:rPr>
        <w:t>items nec</w:t>
      </w:r>
      <w:r w:rsidR="00306A1F" w:rsidRPr="00FA75E7">
        <w:rPr>
          <w:rFonts w:ascii="Times New Roman" w:eastAsia="Times New Roman" w:hAnsi="Times New Roman"/>
          <w:sz w:val="24"/>
          <w:szCs w:val="20"/>
        </w:rPr>
        <w:t>essary to install telecommunication</w:t>
      </w:r>
      <w:r w:rsidR="00EE4555" w:rsidRPr="00FA75E7">
        <w:rPr>
          <w:rFonts w:ascii="Times New Roman" w:eastAsia="Times New Roman" w:hAnsi="Times New Roman"/>
          <w:sz w:val="24"/>
          <w:szCs w:val="20"/>
        </w:rPr>
        <w:t xml:space="preserve"> systems </w:t>
      </w:r>
      <w:r w:rsidRPr="00FA75E7">
        <w:rPr>
          <w:rFonts w:ascii="Times New Roman" w:eastAsia="Times New Roman" w:hAnsi="Times New Roman"/>
          <w:sz w:val="24"/>
          <w:szCs w:val="20"/>
        </w:rPr>
        <w:t xml:space="preserve">will largely </w:t>
      </w:r>
      <w:r w:rsidR="00BE7325" w:rsidRPr="00FA75E7">
        <w:rPr>
          <w:rFonts w:ascii="Times New Roman" w:eastAsia="Times New Roman" w:hAnsi="Times New Roman"/>
          <w:sz w:val="24"/>
          <w:szCs w:val="20"/>
        </w:rPr>
        <w:t xml:space="preserve">be </w:t>
      </w:r>
      <w:r w:rsidRPr="00FA75E7">
        <w:rPr>
          <w:rFonts w:ascii="Times New Roman" w:eastAsia="Times New Roman" w:hAnsi="Times New Roman"/>
          <w:sz w:val="24"/>
          <w:szCs w:val="20"/>
        </w:rPr>
        <w:t xml:space="preserve">determined by the </w:t>
      </w:r>
      <w:r w:rsidR="00161229" w:rsidRPr="00FA75E7">
        <w:rPr>
          <w:rFonts w:ascii="Times New Roman" w:eastAsia="Times New Roman" w:hAnsi="Times New Roman"/>
          <w:sz w:val="24"/>
          <w:szCs w:val="20"/>
        </w:rPr>
        <w:t>project</w:t>
      </w:r>
      <w:r w:rsidR="00086029" w:rsidRPr="00FA75E7">
        <w:rPr>
          <w:rFonts w:ascii="Times New Roman" w:eastAsia="Times New Roman" w:hAnsi="Times New Roman"/>
          <w:sz w:val="24"/>
          <w:szCs w:val="20"/>
        </w:rPr>
        <w:t xml:space="preserve"> owner and Telecommunication</w:t>
      </w:r>
      <w:r w:rsidR="00BE7325" w:rsidRPr="00FA75E7">
        <w:rPr>
          <w:rFonts w:ascii="Times New Roman" w:eastAsia="Times New Roman" w:hAnsi="Times New Roman"/>
          <w:sz w:val="24"/>
          <w:szCs w:val="20"/>
        </w:rPr>
        <w:t xml:space="preserve"> </w:t>
      </w:r>
      <w:r w:rsidR="007D47AC" w:rsidRPr="00FA75E7">
        <w:rPr>
          <w:rFonts w:ascii="Times New Roman" w:eastAsia="Times New Roman" w:hAnsi="Times New Roman"/>
          <w:sz w:val="24"/>
          <w:szCs w:val="20"/>
        </w:rPr>
        <w:t>technician. Therefore</w:t>
      </w:r>
      <w:r w:rsidR="00BE7325" w:rsidRPr="00FA75E7">
        <w:rPr>
          <w:rFonts w:ascii="Times New Roman" w:eastAsia="Times New Roman" w:hAnsi="Times New Roman"/>
          <w:sz w:val="24"/>
          <w:szCs w:val="20"/>
        </w:rPr>
        <w:t>,</w:t>
      </w:r>
      <w:r w:rsidRPr="00FA75E7">
        <w:rPr>
          <w:rFonts w:ascii="Times New Roman" w:eastAsia="Times New Roman" w:hAnsi="Times New Roman"/>
          <w:sz w:val="24"/>
          <w:szCs w:val="20"/>
        </w:rPr>
        <w:t xml:space="preserve"> </w:t>
      </w:r>
      <w:r w:rsidR="00086029" w:rsidRPr="00FA75E7">
        <w:rPr>
          <w:rFonts w:ascii="Times New Roman" w:eastAsia="Times New Roman" w:hAnsi="Times New Roman"/>
          <w:sz w:val="24"/>
          <w:szCs w:val="20"/>
        </w:rPr>
        <w:t>a Telecommunication</w:t>
      </w:r>
      <w:r w:rsidR="00BE7325" w:rsidRPr="00FA75E7">
        <w:rPr>
          <w:rFonts w:ascii="Times New Roman" w:eastAsia="Times New Roman" w:hAnsi="Times New Roman"/>
          <w:sz w:val="24"/>
          <w:szCs w:val="20"/>
        </w:rPr>
        <w:t xml:space="preserve"> technician </w:t>
      </w:r>
      <w:r w:rsidRPr="00FA75E7">
        <w:rPr>
          <w:rFonts w:ascii="Times New Roman" w:eastAsia="Times New Roman" w:hAnsi="Times New Roman"/>
          <w:sz w:val="24"/>
          <w:szCs w:val="20"/>
        </w:rPr>
        <w:t xml:space="preserve">is </w:t>
      </w:r>
      <w:r w:rsidR="00202F8D" w:rsidRPr="00FA75E7">
        <w:rPr>
          <w:rFonts w:ascii="Times New Roman" w:eastAsia="Times New Roman" w:hAnsi="Times New Roman"/>
          <w:sz w:val="24"/>
          <w:szCs w:val="20"/>
        </w:rPr>
        <w:t xml:space="preserve">a </w:t>
      </w:r>
      <w:r w:rsidR="0099673A" w:rsidRPr="00FA75E7">
        <w:rPr>
          <w:rFonts w:ascii="Times New Roman" w:eastAsia="Times New Roman" w:hAnsi="Times New Roman"/>
          <w:sz w:val="24"/>
          <w:szCs w:val="20"/>
        </w:rPr>
        <w:t>well-trained</w:t>
      </w:r>
      <w:r w:rsidRPr="00FA75E7">
        <w:rPr>
          <w:rFonts w:ascii="Times New Roman" w:eastAsia="Times New Roman" w:hAnsi="Times New Roman"/>
          <w:sz w:val="24"/>
          <w:szCs w:val="20"/>
        </w:rPr>
        <w:t xml:space="preserve"> </w:t>
      </w:r>
      <w:r w:rsidR="00BE7325" w:rsidRPr="00FA75E7">
        <w:rPr>
          <w:rFonts w:ascii="Times New Roman" w:eastAsia="Times New Roman" w:hAnsi="Times New Roman"/>
          <w:sz w:val="24"/>
          <w:szCs w:val="20"/>
        </w:rPr>
        <w:t xml:space="preserve">person who can </w:t>
      </w:r>
      <w:r w:rsidRPr="00FA75E7">
        <w:rPr>
          <w:rFonts w:ascii="Times New Roman" w:eastAsia="Times New Roman" w:hAnsi="Times New Roman"/>
          <w:sz w:val="24"/>
          <w:szCs w:val="20"/>
        </w:rPr>
        <w:t xml:space="preserve">carry out these </w:t>
      </w:r>
      <w:r w:rsidR="007D47AC" w:rsidRPr="00FA75E7">
        <w:rPr>
          <w:rFonts w:ascii="Times New Roman" w:eastAsia="Times New Roman" w:hAnsi="Times New Roman"/>
          <w:sz w:val="24"/>
          <w:szCs w:val="20"/>
        </w:rPr>
        <w:t xml:space="preserve">responsibilities. </w:t>
      </w:r>
    </w:p>
    <w:p w:rsidR="00850E67" w:rsidRPr="00FA75E7" w:rsidRDefault="007D47AC" w:rsidP="007D47AC">
      <w:pPr>
        <w:autoSpaceDE w:val="0"/>
        <w:autoSpaceDN w:val="0"/>
        <w:adjustRightInd w:val="0"/>
        <w:spacing w:after="0"/>
        <w:jc w:val="both"/>
        <w:rPr>
          <w:rFonts w:ascii="Times New Roman" w:eastAsia="Times New Roman" w:hAnsi="Times New Roman"/>
          <w:sz w:val="24"/>
          <w:szCs w:val="20"/>
        </w:rPr>
      </w:pPr>
      <w:r w:rsidRPr="00FA75E7">
        <w:rPr>
          <w:rFonts w:ascii="Times New Roman" w:eastAsia="Times New Roman" w:hAnsi="Times New Roman"/>
          <w:sz w:val="24"/>
          <w:szCs w:val="20"/>
        </w:rPr>
        <w:t>Thus</w:t>
      </w:r>
      <w:r w:rsidR="00161229" w:rsidRPr="00FA75E7">
        <w:rPr>
          <w:rFonts w:ascii="Times New Roman" w:eastAsia="Times New Roman" w:hAnsi="Times New Roman"/>
          <w:sz w:val="24"/>
          <w:szCs w:val="20"/>
        </w:rPr>
        <w:t>, the</w:t>
      </w:r>
      <w:r w:rsidR="00850E67" w:rsidRPr="00FA75E7">
        <w:rPr>
          <w:rFonts w:ascii="Times New Roman" w:eastAsia="Times New Roman" w:hAnsi="Times New Roman"/>
          <w:sz w:val="24"/>
          <w:szCs w:val="20"/>
        </w:rPr>
        <w:t xml:space="preserve"> units of </w:t>
      </w:r>
      <w:r w:rsidR="00086029" w:rsidRPr="00FA75E7">
        <w:rPr>
          <w:rFonts w:ascii="Times New Roman" w:eastAsia="Times New Roman" w:hAnsi="Times New Roman"/>
          <w:sz w:val="24"/>
          <w:szCs w:val="20"/>
        </w:rPr>
        <w:t>competency comprising Telecommunication</w:t>
      </w:r>
      <w:r w:rsidR="00850E67" w:rsidRPr="00FA75E7">
        <w:rPr>
          <w:rFonts w:ascii="Times New Roman" w:eastAsia="Times New Roman" w:hAnsi="Times New Roman"/>
          <w:sz w:val="24"/>
          <w:szCs w:val="20"/>
        </w:rPr>
        <w:t xml:space="preserve"> Technician certificate level </w:t>
      </w:r>
      <w:r w:rsidR="00324258" w:rsidRPr="00FA75E7">
        <w:rPr>
          <w:rFonts w:ascii="Times New Roman" w:eastAsia="Times New Roman" w:hAnsi="Times New Roman"/>
          <w:sz w:val="24"/>
          <w:szCs w:val="20"/>
        </w:rPr>
        <w:t xml:space="preserve">6 </w:t>
      </w:r>
      <w:r w:rsidR="00452481" w:rsidRPr="00FA75E7">
        <w:rPr>
          <w:rFonts w:ascii="Times New Roman" w:eastAsia="Times New Roman" w:hAnsi="Times New Roman"/>
          <w:sz w:val="24"/>
          <w:szCs w:val="20"/>
        </w:rPr>
        <w:t>qualifications</w:t>
      </w:r>
      <w:r w:rsidR="00850E67" w:rsidRPr="00FA75E7">
        <w:rPr>
          <w:rFonts w:ascii="Times New Roman" w:eastAsia="Times New Roman" w:hAnsi="Times New Roman"/>
          <w:sz w:val="24"/>
          <w:szCs w:val="20"/>
        </w:rPr>
        <w:t xml:space="preserve"> include the following basic</w:t>
      </w:r>
      <w:r w:rsidR="0099673A" w:rsidRPr="00FA75E7">
        <w:rPr>
          <w:rFonts w:ascii="Times New Roman" w:eastAsia="Times New Roman" w:hAnsi="Times New Roman"/>
          <w:sz w:val="24"/>
          <w:szCs w:val="20"/>
        </w:rPr>
        <w:t>, common</w:t>
      </w:r>
      <w:r w:rsidR="00850E67" w:rsidRPr="00FA75E7">
        <w:rPr>
          <w:rFonts w:ascii="Times New Roman" w:eastAsia="Times New Roman" w:hAnsi="Times New Roman"/>
          <w:sz w:val="24"/>
          <w:szCs w:val="20"/>
        </w:rPr>
        <w:t xml:space="preserve"> and core competencies:</w:t>
      </w:r>
    </w:p>
    <w:p w:rsidR="00D527AC" w:rsidRDefault="00D527AC" w:rsidP="00BA1A01">
      <w:pPr>
        <w:spacing w:before="60" w:after="0"/>
        <w:rPr>
          <w:rFonts w:ascii="Times New Roman" w:hAnsi="Times New Roman"/>
          <w:b/>
          <w:sz w:val="24"/>
          <w:szCs w:val="24"/>
        </w:rPr>
      </w:pPr>
    </w:p>
    <w:p w:rsidR="00850E67" w:rsidRPr="00FA75E7" w:rsidRDefault="00850E67" w:rsidP="00BA1A01">
      <w:pPr>
        <w:spacing w:before="60" w:after="0"/>
        <w:rPr>
          <w:rFonts w:ascii="Times New Roman" w:hAnsi="Times New Roman"/>
          <w:b/>
          <w:sz w:val="24"/>
          <w:szCs w:val="24"/>
        </w:rPr>
      </w:pPr>
      <w:r w:rsidRPr="00FA75E7">
        <w:rPr>
          <w:rFonts w:ascii="Times New Roman"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761"/>
      </w:tblGrid>
      <w:tr w:rsidR="00FA75E7" w:rsidRPr="00FA75E7" w:rsidTr="00EB33FE">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634F5C" w:rsidP="007B5D13">
            <w:pPr>
              <w:spacing w:after="0"/>
              <w:contextualSpacing/>
              <w:jc w:val="both"/>
              <w:rPr>
                <w:rFonts w:ascii="Times New Roman" w:eastAsia="Times New Roman" w:hAnsi="Times New Roman"/>
                <w:b/>
                <w:sz w:val="24"/>
                <w:szCs w:val="24"/>
                <w:lang w:val="en-ZA" w:eastAsia="fr-FR"/>
              </w:rPr>
            </w:pPr>
            <w:r w:rsidRPr="00FA75E7">
              <w:rPr>
                <w:rFonts w:ascii="Times New Roman" w:eastAsia="Times New Roman" w:hAnsi="Times New Roman"/>
                <w:b/>
                <w:sz w:val="24"/>
                <w:szCs w:val="24"/>
                <w:lang w:val="en-ZA" w:eastAsia="fr-FR"/>
              </w:rPr>
              <w:t>Unit of Learning Code</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634F5C" w:rsidP="007B5D13">
            <w:pPr>
              <w:spacing w:after="0"/>
              <w:contextualSpacing/>
              <w:jc w:val="both"/>
              <w:rPr>
                <w:rFonts w:ascii="Times New Roman" w:eastAsia="Times New Roman" w:hAnsi="Times New Roman"/>
                <w:b/>
                <w:sz w:val="24"/>
                <w:szCs w:val="24"/>
                <w:lang w:val="en-ZA" w:eastAsia="fr-FR"/>
              </w:rPr>
            </w:pPr>
            <w:r w:rsidRPr="00FA75E7">
              <w:rPr>
                <w:rFonts w:ascii="Times New Roman" w:eastAsia="Times New Roman" w:hAnsi="Times New Roman"/>
                <w:b/>
                <w:sz w:val="24"/>
                <w:szCs w:val="24"/>
                <w:lang w:val="en-ZA" w:eastAsia="fr-FR"/>
              </w:rPr>
              <w:t>Unit of Learning Title</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2819CE" w:rsidP="007B5D13">
            <w:pPr>
              <w:spacing w:after="0"/>
              <w:rPr>
                <w:rFonts w:ascii="Times New Roman" w:hAnsi="Times New Roman"/>
                <w:sz w:val="24"/>
                <w:szCs w:val="24"/>
              </w:rPr>
            </w:pPr>
            <w:r w:rsidRPr="00FA75E7">
              <w:rPr>
                <w:rFonts w:ascii="Times New Roman" w:hAnsi="Times New Roman"/>
                <w:sz w:val="24"/>
                <w:szCs w:val="24"/>
                <w:lang w:val="en-ZA" w:eastAsia="fr-FR"/>
              </w:rPr>
              <w:t>ENG</w:t>
            </w:r>
            <w:r w:rsidR="00634F5C"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634F5C" w:rsidRPr="00FA75E7">
              <w:rPr>
                <w:rFonts w:ascii="Times New Roman" w:hAnsi="Times New Roman"/>
                <w:sz w:val="24"/>
                <w:szCs w:val="24"/>
                <w:lang w:val="en-ZA" w:eastAsia="fr-FR"/>
              </w:rPr>
              <w:t>/BC/01/</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634F5C" w:rsidP="007B5D13">
            <w:pPr>
              <w:spacing w:after="0"/>
              <w:contextualSpacing/>
              <w:rPr>
                <w:rFonts w:ascii="Times New Roman" w:hAnsi="Times New Roman"/>
                <w:sz w:val="24"/>
                <w:szCs w:val="24"/>
              </w:rPr>
            </w:pPr>
            <w:r w:rsidRPr="00FA75E7">
              <w:rPr>
                <w:rFonts w:ascii="Times New Roman" w:hAnsi="Times New Roman"/>
                <w:sz w:val="24"/>
                <w:szCs w:val="24"/>
              </w:rPr>
              <w:t>Demonstrate communication skills</w:t>
            </w:r>
          </w:p>
        </w:tc>
      </w:tr>
      <w:tr w:rsidR="00FA75E7" w:rsidRPr="00FA75E7" w:rsidTr="00EB33FE">
        <w:trPr>
          <w:trHeight w:val="368"/>
        </w:trPr>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2819CE" w:rsidP="004E0F6C">
            <w:pPr>
              <w:spacing w:after="0"/>
              <w:rPr>
                <w:rFonts w:ascii="Times New Roman" w:hAnsi="Times New Roman"/>
                <w:sz w:val="24"/>
                <w:szCs w:val="24"/>
              </w:rPr>
            </w:pPr>
            <w:r w:rsidRPr="00FA75E7">
              <w:rPr>
                <w:rFonts w:ascii="Times New Roman" w:hAnsi="Times New Roman"/>
                <w:sz w:val="24"/>
                <w:szCs w:val="24"/>
                <w:lang w:val="en-ZA" w:eastAsia="fr-FR"/>
              </w:rPr>
              <w:t>ENG</w:t>
            </w:r>
            <w:r w:rsidR="00634F5C"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634F5C" w:rsidRPr="00FA75E7">
              <w:rPr>
                <w:rFonts w:ascii="Times New Roman" w:hAnsi="Times New Roman"/>
                <w:sz w:val="24"/>
                <w:szCs w:val="24"/>
                <w:lang w:val="en-ZA" w:eastAsia="fr-FR"/>
              </w:rPr>
              <w:t>/BC/0</w:t>
            </w:r>
            <w:r w:rsidR="004E0F6C" w:rsidRPr="00FA75E7">
              <w:rPr>
                <w:rFonts w:ascii="Times New Roman" w:hAnsi="Times New Roman"/>
                <w:sz w:val="24"/>
                <w:szCs w:val="24"/>
                <w:lang w:val="en-ZA" w:eastAsia="fr-FR"/>
              </w:rPr>
              <w:t>2</w:t>
            </w:r>
            <w:r w:rsidR="00634F5C" w:rsidRPr="00FA75E7">
              <w:rPr>
                <w:rFonts w:ascii="Times New Roman" w:hAnsi="Times New Roman"/>
                <w:sz w:val="24"/>
                <w:szCs w:val="24"/>
                <w:lang w:val="en-ZA" w:eastAsia="fr-FR"/>
              </w:rPr>
              <w:t>/</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634F5C" w:rsidP="004E0F6C">
            <w:pPr>
              <w:spacing w:after="0"/>
              <w:contextualSpacing/>
              <w:rPr>
                <w:rFonts w:ascii="Times New Roman" w:hAnsi="Times New Roman"/>
                <w:sz w:val="24"/>
                <w:szCs w:val="24"/>
              </w:rPr>
            </w:pPr>
            <w:r w:rsidRPr="00FA75E7">
              <w:rPr>
                <w:rFonts w:ascii="Times New Roman" w:hAnsi="Times New Roman"/>
                <w:sz w:val="24"/>
                <w:szCs w:val="24"/>
              </w:rPr>
              <w:t>Demonstrate digital literacy</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2819CE" w:rsidP="004E0F6C">
            <w:pPr>
              <w:spacing w:after="0"/>
              <w:rPr>
                <w:rFonts w:ascii="Times New Roman" w:hAnsi="Times New Roman"/>
                <w:sz w:val="24"/>
                <w:szCs w:val="24"/>
              </w:rPr>
            </w:pPr>
            <w:r w:rsidRPr="00FA75E7">
              <w:rPr>
                <w:rFonts w:ascii="Times New Roman" w:hAnsi="Times New Roman"/>
                <w:sz w:val="24"/>
                <w:szCs w:val="24"/>
                <w:lang w:val="en-ZA" w:eastAsia="fr-FR"/>
              </w:rPr>
              <w:t>ENG</w:t>
            </w:r>
            <w:r w:rsidR="00634F5C"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634F5C" w:rsidRPr="00FA75E7">
              <w:rPr>
                <w:rFonts w:ascii="Times New Roman" w:hAnsi="Times New Roman"/>
                <w:sz w:val="24"/>
                <w:szCs w:val="24"/>
                <w:lang w:val="en-ZA" w:eastAsia="fr-FR"/>
              </w:rPr>
              <w:t>/BC/0</w:t>
            </w:r>
            <w:r w:rsidR="004E0F6C" w:rsidRPr="00FA75E7">
              <w:rPr>
                <w:rFonts w:ascii="Times New Roman" w:hAnsi="Times New Roman"/>
                <w:sz w:val="24"/>
                <w:szCs w:val="24"/>
                <w:lang w:val="en-ZA" w:eastAsia="fr-FR"/>
              </w:rPr>
              <w:t>3</w:t>
            </w:r>
            <w:r w:rsidR="00634F5C" w:rsidRPr="00FA75E7">
              <w:rPr>
                <w:rFonts w:ascii="Times New Roman" w:hAnsi="Times New Roman"/>
                <w:sz w:val="24"/>
                <w:szCs w:val="24"/>
                <w:lang w:val="en-ZA" w:eastAsia="fr-FR"/>
              </w:rPr>
              <w:t>/</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634F5C" w:rsidRPr="00FA75E7" w:rsidRDefault="00CA073F" w:rsidP="004E0F6C">
            <w:pPr>
              <w:spacing w:after="0"/>
              <w:contextualSpacing/>
              <w:rPr>
                <w:rFonts w:ascii="Times New Roman" w:hAnsi="Times New Roman"/>
                <w:sz w:val="24"/>
                <w:szCs w:val="24"/>
              </w:rPr>
            </w:pPr>
            <w:r w:rsidRPr="00FA75E7">
              <w:rPr>
                <w:rFonts w:ascii="Times New Roman" w:hAnsi="Times New Roman"/>
                <w:sz w:val="24"/>
                <w:szCs w:val="24"/>
              </w:rPr>
              <w:t>Demonstrate entrepreneurial skills</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CA073F" w:rsidRPr="00FA75E7" w:rsidRDefault="002819CE" w:rsidP="004E0F6C">
            <w:pPr>
              <w:spacing w:after="0"/>
              <w:rPr>
                <w:rFonts w:ascii="Times New Roman" w:hAnsi="Times New Roman"/>
                <w:sz w:val="24"/>
                <w:szCs w:val="24"/>
              </w:rPr>
            </w:pPr>
            <w:r w:rsidRPr="00FA75E7">
              <w:rPr>
                <w:rFonts w:ascii="Times New Roman" w:hAnsi="Times New Roman"/>
                <w:sz w:val="24"/>
                <w:szCs w:val="24"/>
                <w:lang w:val="en-ZA" w:eastAsia="fr-FR"/>
              </w:rPr>
              <w:t>ENG</w:t>
            </w:r>
            <w:r w:rsidR="00CA073F"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CA073F" w:rsidRPr="00FA75E7">
              <w:rPr>
                <w:rFonts w:ascii="Times New Roman" w:hAnsi="Times New Roman"/>
                <w:sz w:val="24"/>
                <w:szCs w:val="24"/>
                <w:lang w:val="en-ZA" w:eastAsia="fr-FR"/>
              </w:rPr>
              <w:t>/BC/0</w:t>
            </w:r>
            <w:r w:rsidR="004E0F6C" w:rsidRPr="00FA75E7">
              <w:rPr>
                <w:rFonts w:ascii="Times New Roman" w:hAnsi="Times New Roman"/>
                <w:sz w:val="24"/>
                <w:szCs w:val="24"/>
                <w:lang w:val="en-ZA" w:eastAsia="fr-FR"/>
              </w:rPr>
              <w:t>4</w:t>
            </w:r>
            <w:r w:rsidR="00CA073F" w:rsidRPr="00FA75E7">
              <w:rPr>
                <w:rFonts w:ascii="Times New Roman" w:hAnsi="Times New Roman"/>
                <w:sz w:val="24"/>
                <w:szCs w:val="24"/>
                <w:lang w:val="en-ZA" w:eastAsia="fr-FR"/>
              </w:rPr>
              <w:t>/</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CA073F" w:rsidRPr="00FA75E7" w:rsidRDefault="00CA073F" w:rsidP="004E0F6C">
            <w:pPr>
              <w:spacing w:after="0"/>
              <w:contextualSpacing/>
              <w:rPr>
                <w:rFonts w:ascii="Times New Roman" w:hAnsi="Times New Roman"/>
                <w:sz w:val="24"/>
                <w:szCs w:val="24"/>
              </w:rPr>
            </w:pPr>
            <w:r w:rsidRPr="00FA75E7">
              <w:rPr>
                <w:rFonts w:ascii="Times New Roman" w:hAnsi="Times New Roman"/>
                <w:sz w:val="24"/>
                <w:szCs w:val="24"/>
              </w:rPr>
              <w:t>Demonstrate employability skills</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CA073F" w:rsidRPr="00FA75E7" w:rsidRDefault="002819CE" w:rsidP="004E0F6C">
            <w:pPr>
              <w:spacing w:after="0"/>
              <w:rPr>
                <w:rFonts w:ascii="Times New Roman" w:hAnsi="Times New Roman"/>
                <w:sz w:val="24"/>
                <w:szCs w:val="24"/>
              </w:rPr>
            </w:pPr>
            <w:r w:rsidRPr="00FA75E7">
              <w:rPr>
                <w:rFonts w:ascii="Times New Roman" w:hAnsi="Times New Roman"/>
                <w:sz w:val="24"/>
                <w:szCs w:val="24"/>
                <w:lang w:val="en-ZA" w:eastAsia="fr-FR"/>
              </w:rPr>
              <w:t>ENG</w:t>
            </w:r>
            <w:r w:rsidR="00CA073F"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CA073F" w:rsidRPr="00FA75E7">
              <w:rPr>
                <w:rFonts w:ascii="Times New Roman" w:hAnsi="Times New Roman"/>
                <w:sz w:val="24"/>
                <w:szCs w:val="24"/>
                <w:lang w:val="en-ZA" w:eastAsia="fr-FR"/>
              </w:rPr>
              <w:t>/BC/0</w:t>
            </w:r>
            <w:r w:rsidR="004E0F6C" w:rsidRPr="00FA75E7">
              <w:rPr>
                <w:rFonts w:ascii="Times New Roman" w:hAnsi="Times New Roman"/>
                <w:sz w:val="24"/>
                <w:szCs w:val="24"/>
                <w:lang w:val="en-ZA" w:eastAsia="fr-FR"/>
              </w:rPr>
              <w:t>5</w:t>
            </w:r>
            <w:r w:rsidR="00CA073F" w:rsidRPr="00FA75E7">
              <w:rPr>
                <w:rFonts w:ascii="Times New Roman" w:hAnsi="Times New Roman"/>
                <w:sz w:val="24"/>
                <w:szCs w:val="24"/>
                <w:lang w:val="en-ZA" w:eastAsia="fr-FR"/>
              </w:rPr>
              <w:t>/</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CA073F" w:rsidRPr="00FA75E7" w:rsidRDefault="00CA073F" w:rsidP="004E0F6C">
            <w:pPr>
              <w:spacing w:after="0"/>
              <w:contextualSpacing/>
              <w:rPr>
                <w:rFonts w:ascii="Times New Roman" w:hAnsi="Times New Roman"/>
                <w:sz w:val="24"/>
                <w:szCs w:val="24"/>
              </w:rPr>
            </w:pPr>
            <w:r w:rsidRPr="00FA75E7">
              <w:rPr>
                <w:rFonts w:ascii="Times New Roman" w:hAnsi="Times New Roman"/>
                <w:sz w:val="24"/>
                <w:szCs w:val="24"/>
              </w:rPr>
              <w:t>Demonstrate environmental literacy</w:t>
            </w:r>
          </w:p>
        </w:tc>
      </w:tr>
      <w:tr w:rsidR="00CA073F"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CA073F" w:rsidRPr="00FA75E7" w:rsidRDefault="002819CE" w:rsidP="004E0F6C">
            <w:pPr>
              <w:spacing w:after="0"/>
              <w:rPr>
                <w:rFonts w:ascii="Times New Roman" w:hAnsi="Times New Roman"/>
                <w:sz w:val="24"/>
                <w:szCs w:val="24"/>
              </w:rPr>
            </w:pPr>
            <w:r w:rsidRPr="00FA75E7">
              <w:rPr>
                <w:rFonts w:ascii="Times New Roman" w:hAnsi="Times New Roman"/>
                <w:sz w:val="24"/>
                <w:szCs w:val="24"/>
                <w:lang w:val="en-ZA" w:eastAsia="fr-FR"/>
              </w:rPr>
              <w:t>ENG</w:t>
            </w:r>
            <w:r w:rsidR="00CA073F"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CA073F" w:rsidRPr="00FA75E7">
              <w:rPr>
                <w:rFonts w:ascii="Times New Roman" w:hAnsi="Times New Roman"/>
                <w:sz w:val="24"/>
                <w:szCs w:val="24"/>
                <w:lang w:val="en-ZA" w:eastAsia="fr-FR"/>
              </w:rPr>
              <w:t>/BC/0</w:t>
            </w:r>
            <w:r w:rsidR="004E0F6C" w:rsidRPr="00FA75E7">
              <w:rPr>
                <w:rFonts w:ascii="Times New Roman" w:hAnsi="Times New Roman"/>
                <w:sz w:val="24"/>
                <w:szCs w:val="24"/>
                <w:lang w:val="en-ZA" w:eastAsia="fr-FR"/>
              </w:rPr>
              <w:t>6</w:t>
            </w:r>
            <w:r w:rsidR="00CA073F" w:rsidRPr="00FA75E7">
              <w:rPr>
                <w:rFonts w:ascii="Times New Roman" w:hAnsi="Times New Roman"/>
                <w:sz w:val="24"/>
                <w:szCs w:val="24"/>
                <w:lang w:val="en-ZA" w:eastAsia="fr-FR"/>
              </w:rPr>
              <w:t>/</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CA073F" w:rsidRPr="00FA75E7" w:rsidRDefault="00CA073F" w:rsidP="004E0F6C">
            <w:pPr>
              <w:spacing w:after="0"/>
              <w:contextualSpacing/>
              <w:rPr>
                <w:rFonts w:ascii="Times New Roman" w:hAnsi="Times New Roman"/>
                <w:sz w:val="24"/>
                <w:szCs w:val="24"/>
              </w:rPr>
            </w:pPr>
            <w:r w:rsidRPr="00FA75E7">
              <w:rPr>
                <w:rFonts w:ascii="Times New Roman" w:hAnsi="Times New Roman"/>
                <w:sz w:val="24"/>
                <w:szCs w:val="24"/>
              </w:rPr>
              <w:t>Demonstrate occupational safety and health practices</w:t>
            </w:r>
          </w:p>
        </w:tc>
      </w:tr>
    </w:tbl>
    <w:p w:rsidR="000C6E16" w:rsidRPr="00FA75E7" w:rsidRDefault="000C6E16" w:rsidP="00634F5C">
      <w:pPr>
        <w:spacing w:before="60" w:after="0"/>
        <w:rPr>
          <w:rFonts w:ascii="Times New Roman" w:hAnsi="Times New Roman"/>
          <w:b/>
          <w:sz w:val="24"/>
          <w:szCs w:val="24"/>
        </w:rPr>
      </w:pPr>
    </w:p>
    <w:p w:rsidR="00850E67" w:rsidRPr="00FA75E7" w:rsidRDefault="00436A78" w:rsidP="00634F5C">
      <w:pPr>
        <w:spacing w:before="60" w:after="0"/>
        <w:rPr>
          <w:rFonts w:ascii="Times New Roman" w:hAnsi="Times New Roman"/>
          <w:b/>
          <w:sz w:val="24"/>
          <w:szCs w:val="24"/>
        </w:rPr>
      </w:pPr>
      <w:r w:rsidRPr="00FA75E7">
        <w:rPr>
          <w:rFonts w:ascii="Times New Roman" w:hAnsi="Times New Roman"/>
          <w:b/>
          <w:sz w:val="24"/>
          <w:szCs w:val="24"/>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761"/>
      </w:tblGrid>
      <w:tr w:rsidR="00FA75E7" w:rsidRPr="00FA75E7" w:rsidTr="00EB33FE">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634F5C" w:rsidP="007B5D13">
            <w:pPr>
              <w:spacing w:after="0"/>
              <w:contextualSpacing/>
              <w:jc w:val="both"/>
              <w:rPr>
                <w:rFonts w:ascii="Times New Roman" w:eastAsia="Times New Roman" w:hAnsi="Times New Roman"/>
                <w:b/>
                <w:sz w:val="24"/>
                <w:szCs w:val="24"/>
                <w:lang w:val="en-ZA" w:eastAsia="fr-FR"/>
              </w:rPr>
            </w:pPr>
            <w:r w:rsidRPr="00FA75E7">
              <w:rPr>
                <w:rFonts w:ascii="Times New Roman" w:eastAsia="Times New Roman" w:hAnsi="Times New Roman"/>
                <w:b/>
                <w:sz w:val="24"/>
                <w:szCs w:val="24"/>
                <w:lang w:val="en-ZA" w:eastAsia="fr-FR"/>
              </w:rPr>
              <w:t>Unit of Learning Code</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634F5C" w:rsidP="007B5D13">
            <w:pPr>
              <w:spacing w:after="0"/>
              <w:contextualSpacing/>
              <w:jc w:val="both"/>
              <w:rPr>
                <w:rFonts w:ascii="Times New Roman" w:eastAsia="Times New Roman" w:hAnsi="Times New Roman"/>
                <w:b/>
                <w:sz w:val="24"/>
                <w:szCs w:val="24"/>
                <w:lang w:val="en-ZA" w:eastAsia="fr-FR"/>
              </w:rPr>
            </w:pPr>
            <w:r w:rsidRPr="00FA75E7">
              <w:rPr>
                <w:rFonts w:ascii="Times New Roman" w:eastAsia="Times New Roman" w:hAnsi="Times New Roman"/>
                <w:b/>
                <w:sz w:val="24"/>
                <w:szCs w:val="24"/>
                <w:lang w:val="en-ZA" w:eastAsia="fr-FR"/>
              </w:rPr>
              <w:t>Unit of Learning Title</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EE1F85" w:rsidP="00276374">
            <w:pPr>
              <w:spacing w:after="0"/>
              <w:rPr>
                <w:rFonts w:ascii="Times New Roman" w:hAnsi="Times New Roman"/>
                <w:sz w:val="24"/>
                <w:szCs w:val="24"/>
              </w:rPr>
            </w:pPr>
            <w:r w:rsidRPr="00FA75E7">
              <w:rPr>
                <w:rFonts w:ascii="Times New Roman" w:hAnsi="Times New Roman"/>
                <w:sz w:val="24"/>
                <w:szCs w:val="24"/>
                <w:lang w:val="en-ZA" w:eastAsia="fr-FR"/>
              </w:rPr>
              <w:t>ENG</w:t>
            </w:r>
            <w:r w:rsidR="00634F5C"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634F5C" w:rsidRPr="00FA75E7">
              <w:rPr>
                <w:rFonts w:ascii="Times New Roman" w:hAnsi="Times New Roman"/>
                <w:sz w:val="24"/>
                <w:szCs w:val="24"/>
                <w:lang w:val="en-ZA" w:eastAsia="fr-FR"/>
              </w:rPr>
              <w:t>/</w:t>
            </w:r>
            <w:r w:rsidRPr="00FA75E7">
              <w:rPr>
                <w:rFonts w:ascii="Times New Roman" w:hAnsi="Times New Roman"/>
                <w:sz w:val="24"/>
                <w:szCs w:val="24"/>
                <w:lang w:val="en-ZA" w:eastAsia="fr-FR"/>
              </w:rPr>
              <w:t>C</w:t>
            </w:r>
            <w:r w:rsidR="00634F5C" w:rsidRPr="00FA75E7">
              <w:rPr>
                <w:rFonts w:ascii="Times New Roman" w:hAnsi="Times New Roman"/>
                <w:sz w:val="24"/>
                <w:szCs w:val="24"/>
                <w:lang w:val="en-ZA" w:eastAsia="fr-FR"/>
              </w:rPr>
              <w:t>C/01/</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387172" w:rsidP="00276374">
            <w:pPr>
              <w:spacing w:after="0"/>
              <w:contextualSpacing/>
              <w:rPr>
                <w:rFonts w:ascii="Times New Roman" w:hAnsi="Times New Roman"/>
                <w:sz w:val="24"/>
                <w:szCs w:val="24"/>
              </w:rPr>
            </w:pPr>
            <w:r w:rsidRPr="00FA75E7">
              <w:rPr>
                <w:rFonts w:ascii="Times New Roman" w:hAnsi="Times New Roman"/>
                <w:sz w:val="24"/>
                <w:szCs w:val="24"/>
              </w:rPr>
              <w:t>Apply Engineering mathematics</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EE1F85" w:rsidP="00276374">
            <w:pPr>
              <w:spacing w:after="0"/>
              <w:rPr>
                <w:rFonts w:ascii="Times New Roman" w:hAnsi="Times New Roman"/>
                <w:sz w:val="24"/>
                <w:szCs w:val="24"/>
              </w:rPr>
            </w:pPr>
            <w:r w:rsidRPr="00FA75E7">
              <w:rPr>
                <w:rFonts w:ascii="Times New Roman" w:hAnsi="Times New Roman"/>
                <w:sz w:val="24"/>
                <w:szCs w:val="24"/>
                <w:lang w:val="en-ZA" w:eastAsia="fr-FR"/>
              </w:rPr>
              <w:t>ENG</w:t>
            </w:r>
            <w:r w:rsidR="00634F5C"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634F5C" w:rsidRPr="00FA75E7">
              <w:rPr>
                <w:rFonts w:ascii="Times New Roman" w:hAnsi="Times New Roman"/>
                <w:sz w:val="24"/>
                <w:szCs w:val="24"/>
                <w:lang w:val="en-ZA" w:eastAsia="fr-FR"/>
              </w:rPr>
              <w:t>/</w:t>
            </w:r>
            <w:r w:rsidRPr="00FA75E7">
              <w:rPr>
                <w:rFonts w:ascii="Times New Roman" w:hAnsi="Times New Roman"/>
                <w:sz w:val="24"/>
                <w:szCs w:val="24"/>
                <w:lang w:val="en-ZA" w:eastAsia="fr-FR"/>
              </w:rPr>
              <w:t>C</w:t>
            </w:r>
            <w:r w:rsidR="00634F5C" w:rsidRPr="00FA75E7">
              <w:rPr>
                <w:rFonts w:ascii="Times New Roman" w:hAnsi="Times New Roman"/>
                <w:sz w:val="24"/>
                <w:szCs w:val="24"/>
                <w:lang w:val="en-ZA" w:eastAsia="fr-FR"/>
              </w:rPr>
              <w:t>C/02/</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387172" w:rsidP="00276374">
            <w:pPr>
              <w:spacing w:after="0"/>
              <w:contextualSpacing/>
              <w:rPr>
                <w:rFonts w:ascii="Times New Roman" w:hAnsi="Times New Roman"/>
                <w:sz w:val="24"/>
                <w:szCs w:val="24"/>
              </w:rPr>
            </w:pPr>
            <w:r w:rsidRPr="00FA75E7">
              <w:rPr>
                <w:rFonts w:ascii="Times New Roman" w:hAnsi="Times New Roman"/>
                <w:sz w:val="24"/>
                <w:szCs w:val="24"/>
              </w:rPr>
              <w:t>Apply Electrical principles</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EE1F85" w:rsidP="00276374">
            <w:pPr>
              <w:spacing w:after="0"/>
              <w:rPr>
                <w:rFonts w:ascii="Times New Roman" w:hAnsi="Times New Roman"/>
                <w:sz w:val="24"/>
                <w:szCs w:val="24"/>
              </w:rPr>
            </w:pPr>
            <w:r w:rsidRPr="00FA75E7">
              <w:rPr>
                <w:rFonts w:ascii="Times New Roman" w:hAnsi="Times New Roman"/>
                <w:sz w:val="24"/>
                <w:szCs w:val="24"/>
                <w:lang w:val="en-ZA" w:eastAsia="fr-FR"/>
              </w:rPr>
              <w:t>ENG</w:t>
            </w:r>
            <w:r w:rsidR="00634F5C"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634F5C" w:rsidRPr="00FA75E7">
              <w:rPr>
                <w:rFonts w:ascii="Times New Roman" w:hAnsi="Times New Roman"/>
                <w:sz w:val="24"/>
                <w:szCs w:val="24"/>
                <w:lang w:val="en-ZA" w:eastAsia="fr-FR"/>
              </w:rPr>
              <w:t>/</w:t>
            </w:r>
            <w:r w:rsidRPr="00FA75E7">
              <w:rPr>
                <w:rFonts w:ascii="Times New Roman" w:hAnsi="Times New Roman"/>
                <w:sz w:val="24"/>
                <w:szCs w:val="24"/>
                <w:lang w:val="en-ZA" w:eastAsia="fr-FR"/>
              </w:rPr>
              <w:t>C</w:t>
            </w:r>
            <w:r w:rsidR="00634F5C" w:rsidRPr="00FA75E7">
              <w:rPr>
                <w:rFonts w:ascii="Times New Roman" w:hAnsi="Times New Roman"/>
                <w:sz w:val="24"/>
                <w:szCs w:val="24"/>
                <w:lang w:val="en-ZA" w:eastAsia="fr-FR"/>
              </w:rPr>
              <w:t>C/03/</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387172" w:rsidP="00276374">
            <w:pPr>
              <w:spacing w:after="0"/>
              <w:contextualSpacing/>
              <w:rPr>
                <w:rFonts w:ascii="Times New Roman" w:hAnsi="Times New Roman"/>
                <w:sz w:val="24"/>
                <w:szCs w:val="24"/>
              </w:rPr>
            </w:pPr>
            <w:r w:rsidRPr="00FA75E7">
              <w:rPr>
                <w:rFonts w:ascii="Times New Roman" w:hAnsi="Times New Roman"/>
                <w:sz w:val="24"/>
                <w:szCs w:val="24"/>
              </w:rPr>
              <w:t>Apply workshop processes</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634F5C" w:rsidRPr="00FA75E7" w:rsidRDefault="00EE1F85" w:rsidP="00276374">
            <w:pPr>
              <w:spacing w:after="0"/>
              <w:rPr>
                <w:rFonts w:ascii="Times New Roman" w:hAnsi="Times New Roman"/>
                <w:sz w:val="24"/>
                <w:szCs w:val="24"/>
              </w:rPr>
            </w:pPr>
            <w:r w:rsidRPr="00FA75E7">
              <w:rPr>
                <w:rFonts w:ascii="Times New Roman" w:hAnsi="Times New Roman"/>
                <w:sz w:val="24"/>
                <w:szCs w:val="24"/>
                <w:lang w:val="en-ZA" w:eastAsia="fr-FR"/>
              </w:rPr>
              <w:t>ENG</w:t>
            </w:r>
            <w:r w:rsidR="00634F5C" w:rsidRPr="00FA75E7">
              <w:rPr>
                <w:rFonts w:ascii="Times New Roman" w:hAnsi="Times New Roman"/>
                <w:sz w:val="24"/>
                <w:szCs w:val="24"/>
                <w:lang w:val="en-ZA" w:eastAsia="fr-FR"/>
              </w:rPr>
              <w:t>/OS/</w:t>
            </w:r>
            <w:r w:rsidR="00380CA2" w:rsidRPr="00FA75E7">
              <w:rPr>
                <w:rFonts w:ascii="Times New Roman" w:hAnsi="Times New Roman"/>
                <w:sz w:val="24"/>
                <w:szCs w:val="24"/>
                <w:lang w:val="en-ZA" w:eastAsia="fr-FR"/>
              </w:rPr>
              <w:t>TLE</w:t>
            </w:r>
            <w:r w:rsidR="00634F5C" w:rsidRPr="00FA75E7">
              <w:rPr>
                <w:rFonts w:ascii="Times New Roman" w:hAnsi="Times New Roman"/>
                <w:sz w:val="24"/>
                <w:szCs w:val="24"/>
                <w:lang w:val="en-ZA" w:eastAsia="fr-FR"/>
              </w:rPr>
              <w:t>/</w:t>
            </w:r>
            <w:r w:rsidRPr="00FA75E7">
              <w:rPr>
                <w:rFonts w:ascii="Times New Roman" w:hAnsi="Times New Roman"/>
                <w:sz w:val="24"/>
                <w:szCs w:val="24"/>
                <w:lang w:val="en-ZA" w:eastAsia="fr-FR"/>
              </w:rPr>
              <w:t>C</w:t>
            </w:r>
            <w:r w:rsidR="00634F5C" w:rsidRPr="00FA75E7">
              <w:rPr>
                <w:rFonts w:ascii="Times New Roman" w:hAnsi="Times New Roman"/>
                <w:sz w:val="24"/>
                <w:szCs w:val="24"/>
                <w:lang w:val="en-ZA" w:eastAsia="fr-FR"/>
              </w:rPr>
              <w:t>C/04/</w:t>
            </w:r>
            <w:r w:rsidR="00D867FE" w:rsidRPr="00FA75E7">
              <w:rPr>
                <w:rFonts w:ascii="Times New Roman" w:hAnsi="Times New Roman"/>
                <w:sz w:val="24"/>
                <w:szCs w:val="24"/>
                <w:lang w:val="en-ZA" w:eastAsia="fr-FR"/>
              </w:rPr>
              <w:t>6</w:t>
            </w:r>
            <w:r w:rsidR="00D527AC">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634F5C" w:rsidRPr="00FA75E7" w:rsidRDefault="00387172" w:rsidP="00276374">
            <w:pPr>
              <w:spacing w:after="0"/>
              <w:contextualSpacing/>
              <w:rPr>
                <w:rFonts w:ascii="Times New Roman" w:hAnsi="Times New Roman"/>
                <w:sz w:val="24"/>
                <w:szCs w:val="24"/>
              </w:rPr>
            </w:pPr>
            <w:r w:rsidRPr="00FA75E7">
              <w:rPr>
                <w:rFonts w:ascii="Times New Roman" w:hAnsi="Times New Roman"/>
                <w:sz w:val="24"/>
                <w:szCs w:val="24"/>
              </w:rPr>
              <w:t>Prepare and interpret Technical Drawing</w:t>
            </w:r>
          </w:p>
        </w:tc>
      </w:tr>
      <w:tr w:rsidR="0047210E"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47210E" w:rsidRPr="00FA75E7" w:rsidRDefault="0047210E" w:rsidP="00276374">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w:t>
            </w:r>
            <w:r w:rsidR="00221C67" w:rsidRPr="00FA75E7">
              <w:rPr>
                <w:rFonts w:ascii="Times New Roman" w:hAnsi="Times New Roman"/>
                <w:sz w:val="24"/>
                <w:szCs w:val="24"/>
                <w:lang w:val="en-ZA" w:eastAsia="fr-FR"/>
              </w:rPr>
              <w:t>C/05</w:t>
            </w:r>
            <w:r w:rsidRPr="00FA75E7">
              <w:rPr>
                <w:rFonts w:ascii="Times New Roman" w:hAnsi="Times New Roman"/>
                <w:sz w:val="24"/>
                <w:szCs w:val="24"/>
                <w:lang w:val="en-ZA" w:eastAsia="fr-FR"/>
              </w:rPr>
              <w:t>/6</w:t>
            </w:r>
            <w:r w:rsidR="00D527AC">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47210E" w:rsidRPr="00FA75E7" w:rsidRDefault="00221C67" w:rsidP="00276374">
            <w:pPr>
              <w:spacing w:after="0"/>
              <w:contextualSpacing/>
              <w:rPr>
                <w:rFonts w:ascii="Times New Roman" w:hAnsi="Times New Roman"/>
                <w:sz w:val="24"/>
                <w:szCs w:val="24"/>
              </w:rPr>
            </w:pPr>
            <w:r w:rsidRPr="00FA75E7">
              <w:rPr>
                <w:rFonts w:ascii="Times New Roman" w:hAnsi="Times New Roman"/>
                <w:sz w:val="24"/>
                <w:szCs w:val="24"/>
              </w:rPr>
              <w:t>Demonstrate understanding of Electronics</w:t>
            </w:r>
          </w:p>
        </w:tc>
      </w:tr>
    </w:tbl>
    <w:p w:rsidR="00634F5C" w:rsidRPr="00FA75E7" w:rsidRDefault="00634F5C" w:rsidP="00496A68">
      <w:pPr>
        <w:spacing w:before="60" w:after="0"/>
        <w:rPr>
          <w:rFonts w:ascii="Times New Roman" w:hAnsi="Times New Roman"/>
          <w:sz w:val="24"/>
          <w:szCs w:val="24"/>
        </w:rPr>
      </w:pPr>
    </w:p>
    <w:p w:rsidR="00850E67" w:rsidRPr="00FA75E7" w:rsidRDefault="00850E67" w:rsidP="00825553">
      <w:pPr>
        <w:spacing w:before="60" w:after="0"/>
        <w:ind w:left="144" w:hanging="234"/>
        <w:rPr>
          <w:rFonts w:ascii="Times New Roman" w:hAnsi="Times New Roman"/>
          <w:b/>
          <w:sz w:val="24"/>
          <w:szCs w:val="24"/>
        </w:rPr>
      </w:pPr>
      <w:r w:rsidRPr="00FA75E7">
        <w:rPr>
          <w:rFonts w:ascii="Times New Roman" w:hAnsi="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761"/>
      </w:tblGrid>
      <w:tr w:rsidR="00FA75E7" w:rsidRPr="00FA75E7" w:rsidTr="00EB33FE">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7B5D13">
            <w:pPr>
              <w:spacing w:after="0"/>
              <w:contextualSpacing/>
              <w:jc w:val="both"/>
              <w:rPr>
                <w:rFonts w:ascii="Times New Roman" w:eastAsia="Times New Roman" w:hAnsi="Times New Roman"/>
                <w:b/>
                <w:sz w:val="24"/>
                <w:szCs w:val="24"/>
                <w:lang w:val="en-ZA" w:eastAsia="fr-FR"/>
              </w:rPr>
            </w:pPr>
            <w:r w:rsidRPr="00FA75E7">
              <w:rPr>
                <w:rFonts w:ascii="Times New Roman" w:eastAsia="Times New Roman" w:hAnsi="Times New Roman"/>
                <w:b/>
                <w:sz w:val="24"/>
                <w:szCs w:val="24"/>
                <w:lang w:val="en-ZA" w:eastAsia="fr-FR"/>
              </w:rPr>
              <w:t>Unit of Learning Code</w:t>
            </w:r>
          </w:p>
        </w:tc>
        <w:tc>
          <w:tcPr>
            <w:tcW w:w="319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7B5D13">
            <w:pPr>
              <w:spacing w:after="0"/>
              <w:contextualSpacing/>
              <w:jc w:val="both"/>
              <w:rPr>
                <w:rFonts w:ascii="Times New Roman" w:eastAsia="Times New Roman" w:hAnsi="Times New Roman"/>
                <w:b/>
                <w:sz w:val="24"/>
                <w:szCs w:val="24"/>
                <w:lang w:val="en-ZA" w:eastAsia="fr-FR"/>
              </w:rPr>
            </w:pPr>
            <w:r w:rsidRPr="00FA75E7">
              <w:rPr>
                <w:rFonts w:ascii="Times New Roman" w:eastAsia="Times New Roman" w:hAnsi="Times New Roman"/>
                <w:b/>
                <w:sz w:val="24"/>
                <w:szCs w:val="24"/>
                <w:lang w:val="en-ZA" w:eastAsia="fr-FR"/>
              </w:rPr>
              <w:t>Unit of Learning Title</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EE1F85">
            <w:pPr>
              <w:spacing w:after="0"/>
              <w:rPr>
                <w:rFonts w:ascii="Times New Roman" w:hAnsi="Times New Roman"/>
                <w:sz w:val="24"/>
                <w:szCs w:val="24"/>
              </w:rPr>
            </w:pPr>
            <w:r w:rsidRPr="00FA75E7">
              <w:rPr>
                <w:rFonts w:ascii="Times New Roman" w:hAnsi="Times New Roman"/>
                <w:sz w:val="24"/>
                <w:szCs w:val="24"/>
                <w:lang w:val="en-ZA" w:eastAsia="fr-FR"/>
              </w:rPr>
              <w:t>ENG/OS/</w:t>
            </w:r>
            <w:r w:rsidR="00380CA2" w:rsidRPr="00FA75E7">
              <w:rPr>
                <w:rFonts w:ascii="Times New Roman" w:hAnsi="Times New Roman"/>
                <w:sz w:val="24"/>
                <w:szCs w:val="24"/>
                <w:lang w:val="en-ZA" w:eastAsia="fr-FR"/>
              </w:rPr>
              <w:t>TLE</w:t>
            </w:r>
            <w:r w:rsidRPr="00FA75E7">
              <w:rPr>
                <w:rFonts w:ascii="Times New Roman" w:hAnsi="Times New Roman"/>
                <w:sz w:val="24"/>
                <w:szCs w:val="24"/>
                <w:lang w:val="en-ZA" w:eastAsia="fr-FR"/>
              </w:rPr>
              <w:t>/CR/01/</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EE1F85" w:rsidRPr="00FA75E7" w:rsidRDefault="00DA2B2E" w:rsidP="00EE1F85">
            <w:pPr>
              <w:spacing w:after="0"/>
              <w:contextualSpacing/>
              <w:rPr>
                <w:rFonts w:ascii="Times New Roman" w:hAnsi="Times New Roman"/>
                <w:sz w:val="24"/>
                <w:szCs w:val="24"/>
              </w:rPr>
            </w:pPr>
            <w:r w:rsidRPr="00FA75E7">
              <w:rPr>
                <w:rFonts w:ascii="Times New Roman" w:hAnsi="Times New Roman"/>
                <w:sz w:val="24"/>
                <w:szCs w:val="24"/>
              </w:rPr>
              <w:t>Perform Electrical Installation</w:t>
            </w:r>
          </w:p>
        </w:tc>
      </w:tr>
      <w:tr w:rsidR="00FA75E7" w:rsidRPr="00FA75E7" w:rsidTr="0056093F">
        <w:trPr>
          <w:trHeight w:val="288"/>
        </w:trPr>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EE1F85">
            <w:pPr>
              <w:spacing w:after="0"/>
              <w:rPr>
                <w:rFonts w:ascii="Times New Roman" w:hAnsi="Times New Roman"/>
                <w:sz w:val="24"/>
                <w:szCs w:val="24"/>
              </w:rPr>
            </w:pPr>
            <w:r w:rsidRPr="00FA75E7">
              <w:rPr>
                <w:rFonts w:ascii="Times New Roman" w:hAnsi="Times New Roman"/>
                <w:sz w:val="24"/>
                <w:szCs w:val="24"/>
                <w:lang w:val="en-ZA" w:eastAsia="fr-FR"/>
              </w:rPr>
              <w:t>ENG/OS/</w:t>
            </w:r>
            <w:r w:rsidR="00380CA2" w:rsidRPr="00FA75E7">
              <w:rPr>
                <w:rFonts w:ascii="Times New Roman" w:hAnsi="Times New Roman"/>
                <w:sz w:val="24"/>
                <w:szCs w:val="24"/>
                <w:lang w:val="en-ZA" w:eastAsia="fr-FR"/>
              </w:rPr>
              <w:t>TLE</w:t>
            </w:r>
            <w:r w:rsidRPr="00FA75E7">
              <w:rPr>
                <w:rFonts w:ascii="Times New Roman" w:hAnsi="Times New Roman"/>
                <w:sz w:val="24"/>
                <w:szCs w:val="24"/>
                <w:lang w:val="en-ZA" w:eastAsia="fr-FR"/>
              </w:rPr>
              <w:t>/CR/02/</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base transceiver station</w:t>
            </w:r>
          </w:p>
        </w:tc>
      </w:tr>
      <w:tr w:rsidR="00FA75E7" w:rsidRPr="00FA75E7" w:rsidTr="0056093F">
        <w:trPr>
          <w:trHeight w:val="288"/>
        </w:trPr>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EE1F85">
            <w:pPr>
              <w:spacing w:after="0"/>
              <w:rPr>
                <w:rFonts w:ascii="Times New Roman" w:hAnsi="Times New Roman"/>
                <w:sz w:val="24"/>
                <w:szCs w:val="24"/>
              </w:rPr>
            </w:pPr>
            <w:r w:rsidRPr="00FA75E7">
              <w:rPr>
                <w:rFonts w:ascii="Times New Roman" w:hAnsi="Times New Roman"/>
                <w:sz w:val="24"/>
                <w:szCs w:val="24"/>
                <w:lang w:val="en-ZA" w:eastAsia="fr-FR"/>
              </w:rPr>
              <w:t>ENG/OS/</w:t>
            </w:r>
            <w:r w:rsidR="00380CA2" w:rsidRPr="00FA75E7">
              <w:rPr>
                <w:rFonts w:ascii="Times New Roman" w:hAnsi="Times New Roman"/>
                <w:sz w:val="24"/>
                <w:szCs w:val="24"/>
                <w:lang w:val="en-ZA" w:eastAsia="fr-FR"/>
              </w:rPr>
              <w:t>TLE</w:t>
            </w:r>
            <w:r w:rsidRPr="00FA75E7">
              <w:rPr>
                <w:rFonts w:ascii="Times New Roman" w:hAnsi="Times New Roman"/>
                <w:sz w:val="24"/>
                <w:szCs w:val="24"/>
                <w:lang w:val="en-ZA" w:eastAsia="fr-FR"/>
              </w:rPr>
              <w:t>/CR/03/</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Satellite signal reflectors</w:t>
            </w:r>
          </w:p>
        </w:tc>
      </w:tr>
      <w:tr w:rsidR="00FA75E7" w:rsidRPr="00FA75E7" w:rsidTr="0056093F">
        <w:trPr>
          <w:trHeight w:val="288"/>
        </w:trPr>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EE1F85">
            <w:pPr>
              <w:spacing w:after="0"/>
              <w:rPr>
                <w:rFonts w:ascii="Times New Roman" w:hAnsi="Times New Roman"/>
                <w:sz w:val="24"/>
                <w:szCs w:val="24"/>
              </w:rPr>
            </w:pPr>
            <w:r w:rsidRPr="00FA75E7">
              <w:rPr>
                <w:rFonts w:ascii="Times New Roman" w:hAnsi="Times New Roman"/>
                <w:sz w:val="24"/>
                <w:szCs w:val="24"/>
                <w:lang w:val="en-ZA" w:eastAsia="fr-FR"/>
              </w:rPr>
              <w:t>ENG/OS/</w:t>
            </w:r>
            <w:r w:rsidR="00380CA2" w:rsidRPr="00FA75E7">
              <w:rPr>
                <w:rFonts w:ascii="Times New Roman" w:hAnsi="Times New Roman"/>
                <w:sz w:val="24"/>
                <w:szCs w:val="24"/>
                <w:lang w:val="en-ZA" w:eastAsia="fr-FR"/>
              </w:rPr>
              <w:t>TLE</w:t>
            </w:r>
            <w:r w:rsidRPr="00FA75E7">
              <w:rPr>
                <w:rFonts w:ascii="Times New Roman" w:hAnsi="Times New Roman"/>
                <w:sz w:val="24"/>
                <w:szCs w:val="24"/>
                <w:lang w:val="en-ZA" w:eastAsia="fr-FR"/>
              </w:rPr>
              <w:t>/CR/04/</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Security systems</w:t>
            </w:r>
          </w:p>
        </w:tc>
      </w:tr>
      <w:tr w:rsidR="00FA75E7" w:rsidRPr="00FA75E7" w:rsidTr="0056093F">
        <w:trPr>
          <w:trHeight w:val="288"/>
        </w:trPr>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EE1F85">
            <w:pPr>
              <w:spacing w:after="0"/>
              <w:rPr>
                <w:rFonts w:ascii="Times New Roman" w:hAnsi="Times New Roman"/>
                <w:sz w:val="24"/>
                <w:szCs w:val="24"/>
              </w:rPr>
            </w:pPr>
            <w:r w:rsidRPr="00FA75E7">
              <w:rPr>
                <w:rFonts w:ascii="Times New Roman" w:hAnsi="Times New Roman"/>
                <w:sz w:val="24"/>
                <w:szCs w:val="24"/>
                <w:lang w:val="en-ZA" w:eastAsia="fr-FR"/>
              </w:rPr>
              <w:t>ENG/OS/</w:t>
            </w:r>
            <w:r w:rsidR="00380CA2" w:rsidRPr="00FA75E7">
              <w:rPr>
                <w:rFonts w:ascii="Times New Roman" w:hAnsi="Times New Roman"/>
                <w:sz w:val="24"/>
                <w:szCs w:val="24"/>
                <w:lang w:val="en-ZA" w:eastAsia="fr-FR"/>
              </w:rPr>
              <w:t>TLE</w:t>
            </w:r>
            <w:r w:rsidRPr="00FA75E7">
              <w:rPr>
                <w:rFonts w:ascii="Times New Roman" w:hAnsi="Times New Roman"/>
                <w:sz w:val="24"/>
                <w:szCs w:val="24"/>
                <w:lang w:val="en-ZA" w:eastAsia="fr-FR"/>
              </w:rPr>
              <w:t>/CR/05/</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inside plant network</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DF0541" w:rsidRPr="00FA75E7" w:rsidRDefault="00380CA2"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w:t>
            </w:r>
            <w:r w:rsidR="00DF0541" w:rsidRPr="00FA75E7">
              <w:rPr>
                <w:rFonts w:ascii="Times New Roman" w:hAnsi="Times New Roman"/>
                <w:sz w:val="24"/>
                <w:szCs w:val="24"/>
                <w:lang w:val="en-ZA" w:eastAsia="fr-FR"/>
              </w:rPr>
              <w:t>/CR/06/6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DF0541"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IP PABX</w:t>
            </w:r>
          </w:p>
        </w:tc>
      </w:tr>
      <w:tr w:rsidR="00FA75E7" w:rsidRPr="00FA75E7" w:rsidTr="0056093F">
        <w:trPr>
          <w:trHeight w:val="288"/>
        </w:trPr>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EE1F85">
            <w:pPr>
              <w:spacing w:after="0"/>
              <w:rPr>
                <w:rFonts w:ascii="Times New Roman" w:hAnsi="Times New Roman"/>
                <w:sz w:val="24"/>
                <w:szCs w:val="24"/>
              </w:rPr>
            </w:pPr>
            <w:r w:rsidRPr="00FA75E7">
              <w:rPr>
                <w:rFonts w:ascii="Times New Roman" w:hAnsi="Times New Roman"/>
                <w:sz w:val="24"/>
                <w:szCs w:val="24"/>
                <w:lang w:val="en-ZA" w:eastAsia="fr-FR"/>
              </w:rPr>
              <w:t>ENG/OS/</w:t>
            </w:r>
            <w:r w:rsidR="00380CA2" w:rsidRPr="00FA75E7">
              <w:rPr>
                <w:rFonts w:ascii="Times New Roman" w:hAnsi="Times New Roman"/>
                <w:sz w:val="24"/>
                <w:szCs w:val="24"/>
                <w:lang w:val="en-ZA" w:eastAsia="fr-FR"/>
              </w:rPr>
              <w:t>TLE</w:t>
            </w:r>
            <w:r w:rsidRPr="00FA75E7">
              <w:rPr>
                <w:rFonts w:ascii="Times New Roman" w:hAnsi="Times New Roman"/>
                <w:sz w:val="24"/>
                <w:szCs w:val="24"/>
                <w:lang w:val="en-ZA" w:eastAsia="fr-FR"/>
              </w:rPr>
              <w:t>/CR/0</w:t>
            </w:r>
            <w:r w:rsidR="00E446EA" w:rsidRPr="00FA75E7">
              <w:rPr>
                <w:rFonts w:ascii="Times New Roman" w:hAnsi="Times New Roman"/>
                <w:sz w:val="24"/>
                <w:szCs w:val="24"/>
                <w:lang w:val="en-ZA" w:eastAsia="fr-FR"/>
              </w:rPr>
              <w:t>7</w:t>
            </w:r>
            <w:r w:rsidRPr="00FA75E7">
              <w:rPr>
                <w:rFonts w:ascii="Times New Roman" w:hAnsi="Times New Roman"/>
                <w:sz w:val="24"/>
                <w:szCs w:val="24"/>
                <w:lang w:val="en-ZA" w:eastAsia="fr-FR"/>
              </w:rPr>
              <w:t>/</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Fibre Optic cable</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hideMark/>
          </w:tcPr>
          <w:p w:rsidR="00EE1F85" w:rsidRPr="00FA75E7" w:rsidRDefault="00EE1F85" w:rsidP="00EE1F85">
            <w:pPr>
              <w:spacing w:after="0"/>
              <w:rPr>
                <w:rFonts w:ascii="Times New Roman" w:hAnsi="Times New Roman"/>
                <w:sz w:val="24"/>
                <w:szCs w:val="24"/>
              </w:rPr>
            </w:pPr>
            <w:r w:rsidRPr="00FA75E7">
              <w:rPr>
                <w:rFonts w:ascii="Times New Roman" w:hAnsi="Times New Roman"/>
                <w:sz w:val="24"/>
                <w:szCs w:val="24"/>
                <w:lang w:val="en-ZA" w:eastAsia="fr-FR"/>
              </w:rPr>
              <w:lastRenderedPageBreak/>
              <w:t>ENG/OS/</w:t>
            </w:r>
            <w:r w:rsidR="00086029" w:rsidRPr="00FA75E7">
              <w:rPr>
                <w:rFonts w:ascii="Times New Roman" w:hAnsi="Times New Roman"/>
                <w:sz w:val="24"/>
                <w:szCs w:val="24"/>
                <w:lang w:val="en-ZA" w:eastAsia="fr-FR"/>
              </w:rPr>
              <w:t>TLE</w:t>
            </w:r>
            <w:r w:rsidRPr="00FA75E7">
              <w:rPr>
                <w:rFonts w:ascii="Times New Roman" w:hAnsi="Times New Roman"/>
                <w:sz w:val="24"/>
                <w:szCs w:val="24"/>
                <w:lang w:val="en-ZA" w:eastAsia="fr-FR"/>
              </w:rPr>
              <w:t>/</w:t>
            </w:r>
            <w:r w:rsidR="00A7723A" w:rsidRPr="00FA75E7">
              <w:rPr>
                <w:rFonts w:ascii="Times New Roman" w:hAnsi="Times New Roman"/>
                <w:sz w:val="24"/>
                <w:szCs w:val="24"/>
                <w:lang w:val="en-ZA" w:eastAsia="fr-FR"/>
              </w:rPr>
              <w:t>CR</w:t>
            </w:r>
            <w:r w:rsidRPr="00FA75E7">
              <w:rPr>
                <w:rFonts w:ascii="Times New Roman" w:hAnsi="Times New Roman"/>
                <w:sz w:val="24"/>
                <w:szCs w:val="24"/>
                <w:lang w:val="en-ZA" w:eastAsia="fr-FR"/>
              </w:rPr>
              <w:t>/0</w:t>
            </w:r>
            <w:r w:rsidR="00E446EA" w:rsidRPr="00FA75E7">
              <w:rPr>
                <w:rFonts w:ascii="Times New Roman" w:hAnsi="Times New Roman"/>
                <w:sz w:val="24"/>
                <w:szCs w:val="24"/>
                <w:lang w:val="en-ZA" w:eastAsia="fr-FR"/>
              </w:rPr>
              <w:t>8</w:t>
            </w:r>
            <w:r w:rsidRPr="00FA75E7">
              <w:rPr>
                <w:rFonts w:ascii="Times New Roman" w:hAnsi="Times New Roman"/>
                <w:sz w:val="24"/>
                <w:szCs w:val="24"/>
                <w:lang w:val="en-ZA" w:eastAsia="fr-FR"/>
              </w:rPr>
              <w:t>/</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communication equipment</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EE1F85" w:rsidRPr="00FA75E7" w:rsidRDefault="00086029"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w:t>
            </w:r>
            <w:r w:rsidR="00D867FE" w:rsidRPr="00FA75E7">
              <w:rPr>
                <w:rFonts w:ascii="Times New Roman" w:hAnsi="Times New Roman"/>
                <w:sz w:val="24"/>
                <w:szCs w:val="24"/>
                <w:lang w:val="en-ZA" w:eastAsia="fr-FR"/>
              </w:rPr>
              <w:t>/CR/0</w:t>
            </w:r>
            <w:r w:rsidR="00E446EA" w:rsidRPr="00FA75E7">
              <w:rPr>
                <w:rFonts w:ascii="Times New Roman" w:hAnsi="Times New Roman"/>
                <w:sz w:val="24"/>
                <w:szCs w:val="24"/>
                <w:lang w:val="en-ZA" w:eastAsia="fr-FR"/>
              </w:rPr>
              <w:t>9</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Radar System</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EE1F85" w:rsidRPr="00FA75E7" w:rsidRDefault="00086029"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w:t>
            </w:r>
            <w:r w:rsidR="00D867FE" w:rsidRPr="00FA75E7">
              <w:rPr>
                <w:rFonts w:ascii="Times New Roman" w:hAnsi="Times New Roman"/>
                <w:sz w:val="24"/>
                <w:szCs w:val="24"/>
                <w:lang w:val="en-ZA" w:eastAsia="fr-FR"/>
              </w:rPr>
              <w:t>/CR/</w:t>
            </w:r>
            <w:r w:rsidR="00E446EA" w:rsidRPr="00FA75E7">
              <w:rPr>
                <w:rFonts w:ascii="Times New Roman" w:hAnsi="Times New Roman"/>
                <w:sz w:val="24"/>
                <w:szCs w:val="24"/>
                <w:lang w:val="en-ZA" w:eastAsia="fr-FR"/>
              </w:rPr>
              <w:t>10</w:t>
            </w:r>
            <w:r w:rsidR="00D867FE" w:rsidRPr="00FA75E7">
              <w:rPr>
                <w:rFonts w:ascii="Times New Roman" w:hAnsi="Times New Roman"/>
                <w:sz w:val="24"/>
                <w:szCs w:val="24"/>
                <w:lang w:val="en-ZA" w:eastAsia="fr-FR"/>
              </w:rPr>
              <w:t>/6</w:t>
            </w:r>
            <w:r w:rsidR="00D7073B" w:rsidRPr="00FA75E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EE1F85"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broadcasting monitor</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56093F" w:rsidRPr="00FA75E7" w:rsidRDefault="0056093F"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ENG/OS/TLE/CR/11/6/A</w:t>
            </w:r>
          </w:p>
        </w:tc>
        <w:tc>
          <w:tcPr>
            <w:tcW w:w="3195" w:type="pct"/>
            <w:tcBorders>
              <w:top w:val="single" w:sz="4" w:space="0" w:color="auto"/>
              <w:left w:val="single" w:sz="4" w:space="0" w:color="auto"/>
              <w:bottom w:val="single" w:sz="4" w:space="0" w:color="auto"/>
              <w:right w:val="single" w:sz="4" w:space="0" w:color="auto"/>
            </w:tcBorders>
          </w:tcPr>
          <w:p w:rsidR="0056093F"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telephone network</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56093F" w:rsidRPr="00FA75E7" w:rsidRDefault="0056093F"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ENG/OS/TLE/CR/12/6/A</w:t>
            </w:r>
          </w:p>
        </w:tc>
        <w:tc>
          <w:tcPr>
            <w:tcW w:w="3195" w:type="pct"/>
            <w:tcBorders>
              <w:top w:val="single" w:sz="4" w:space="0" w:color="auto"/>
              <w:left w:val="single" w:sz="4" w:space="0" w:color="auto"/>
              <w:bottom w:val="single" w:sz="4" w:space="0" w:color="auto"/>
              <w:right w:val="single" w:sz="4" w:space="0" w:color="auto"/>
            </w:tcBorders>
          </w:tcPr>
          <w:p w:rsidR="0056093F"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Broadcast TV and Radio signals</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56093F" w:rsidRPr="00FA75E7" w:rsidRDefault="0056093F"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ENG/OS/TLE/CR/13/6/A</w:t>
            </w:r>
          </w:p>
        </w:tc>
        <w:tc>
          <w:tcPr>
            <w:tcW w:w="3195" w:type="pct"/>
            <w:tcBorders>
              <w:top w:val="single" w:sz="4" w:space="0" w:color="auto"/>
              <w:left w:val="single" w:sz="4" w:space="0" w:color="auto"/>
              <w:bottom w:val="single" w:sz="4" w:space="0" w:color="auto"/>
              <w:right w:val="single" w:sz="4" w:space="0" w:color="auto"/>
            </w:tcBorders>
          </w:tcPr>
          <w:p w:rsidR="0056093F"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Perform TCP-IP and Networking</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56093F" w:rsidRPr="00FA75E7" w:rsidRDefault="0056093F"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ENG/OS/TLE/CR/14/6/A</w:t>
            </w:r>
          </w:p>
        </w:tc>
        <w:tc>
          <w:tcPr>
            <w:tcW w:w="3195" w:type="pct"/>
            <w:tcBorders>
              <w:top w:val="single" w:sz="4" w:space="0" w:color="auto"/>
              <w:left w:val="single" w:sz="4" w:space="0" w:color="auto"/>
              <w:bottom w:val="single" w:sz="4" w:space="0" w:color="auto"/>
              <w:right w:val="single" w:sz="4" w:space="0" w:color="auto"/>
            </w:tcBorders>
          </w:tcPr>
          <w:p w:rsidR="0056093F"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Maintain Telecommunication equipment and systems</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56093F" w:rsidRPr="00FA75E7" w:rsidRDefault="0056093F"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ENG/OS/TLE/CR/15/6/A</w:t>
            </w:r>
          </w:p>
        </w:tc>
        <w:tc>
          <w:tcPr>
            <w:tcW w:w="3195" w:type="pct"/>
            <w:tcBorders>
              <w:top w:val="single" w:sz="4" w:space="0" w:color="auto"/>
              <w:left w:val="single" w:sz="4" w:space="0" w:color="auto"/>
              <w:bottom w:val="single" w:sz="4" w:space="0" w:color="auto"/>
              <w:right w:val="single" w:sz="4" w:space="0" w:color="auto"/>
            </w:tcBorders>
          </w:tcPr>
          <w:p w:rsidR="0056093F"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Manage Telecommunication Project</w:t>
            </w:r>
          </w:p>
        </w:tc>
      </w:tr>
      <w:tr w:rsidR="00FA75E7"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56093F" w:rsidRPr="00FA75E7" w:rsidRDefault="0056093F"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ENG/OS/TLE/CR/16/6/A</w:t>
            </w:r>
          </w:p>
        </w:tc>
        <w:tc>
          <w:tcPr>
            <w:tcW w:w="3195" w:type="pct"/>
            <w:tcBorders>
              <w:top w:val="single" w:sz="4" w:space="0" w:color="auto"/>
              <w:left w:val="single" w:sz="4" w:space="0" w:color="auto"/>
              <w:bottom w:val="single" w:sz="4" w:space="0" w:color="auto"/>
              <w:right w:val="single" w:sz="4" w:space="0" w:color="auto"/>
            </w:tcBorders>
          </w:tcPr>
          <w:p w:rsidR="0056093F"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Telecommunication  Transmission equipment</w:t>
            </w:r>
          </w:p>
        </w:tc>
      </w:tr>
      <w:tr w:rsidR="0056093F" w:rsidRPr="00FA75E7" w:rsidTr="00EB33FE">
        <w:trPr>
          <w:trHeight w:val="288"/>
        </w:trPr>
        <w:tc>
          <w:tcPr>
            <w:tcW w:w="1805" w:type="pct"/>
            <w:tcBorders>
              <w:top w:val="single" w:sz="4" w:space="0" w:color="auto"/>
              <w:left w:val="single" w:sz="4" w:space="0" w:color="auto"/>
              <w:bottom w:val="single" w:sz="4" w:space="0" w:color="auto"/>
              <w:right w:val="single" w:sz="4" w:space="0" w:color="auto"/>
            </w:tcBorders>
          </w:tcPr>
          <w:p w:rsidR="0056093F" w:rsidRPr="00FA75E7" w:rsidRDefault="0056093F" w:rsidP="00EE1F85">
            <w:pPr>
              <w:spacing w:after="0"/>
              <w:rPr>
                <w:rFonts w:ascii="Times New Roman" w:hAnsi="Times New Roman"/>
                <w:sz w:val="24"/>
                <w:szCs w:val="24"/>
                <w:lang w:val="en-ZA" w:eastAsia="fr-FR"/>
              </w:rPr>
            </w:pPr>
            <w:r w:rsidRPr="00FA75E7">
              <w:rPr>
                <w:rFonts w:ascii="Times New Roman" w:hAnsi="Times New Roman"/>
                <w:sz w:val="24"/>
                <w:szCs w:val="24"/>
                <w:lang w:val="en-ZA" w:eastAsia="fr-FR"/>
              </w:rPr>
              <w:t>ENG/OS/TLE/CR/17/6/A</w:t>
            </w:r>
          </w:p>
        </w:tc>
        <w:tc>
          <w:tcPr>
            <w:tcW w:w="3195" w:type="pct"/>
            <w:tcBorders>
              <w:top w:val="single" w:sz="4" w:space="0" w:color="auto"/>
              <w:left w:val="single" w:sz="4" w:space="0" w:color="auto"/>
              <w:bottom w:val="single" w:sz="4" w:space="0" w:color="auto"/>
              <w:right w:val="single" w:sz="4" w:space="0" w:color="auto"/>
            </w:tcBorders>
          </w:tcPr>
          <w:p w:rsidR="0056093F" w:rsidRPr="00FA75E7" w:rsidRDefault="00060241" w:rsidP="00EE1F85">
            <w:pPr>
              <w:spacing w:after="0"/>
              <w:contextualSpacing/>
              <w:rPr>
                <w:rFonts w:ascii="Times New Roman" w:hAnsi="Times New Roman"/>
                <w:sz w:val="24"/>
                <w:szCs w:val="24"/>
              </w:rPr>
            </w:pPr>
            <w:r w:rsidRPr="00FA75E7">
              <w:rPr>
                <w:rFonts w:ascii="Times New Roman" w:hAnsi="Times New Roman"/>
                <w:sz w:val="24"/>
                <w:szCs w:val="24"/>
              </w:rPr>
              <w:t>Install Wi-Fi network</w:t>
            </w:r>
          </w:p>
        </w:tc>
      </w:tr>
    </w:tbl>
    <w:p w:rsidR="005A2169" w:rsidRPr="00FA75E7" w:rsidRDefault="005A2169" w:rsidP="005A2169">
      <w:pPr>
        <w:pStyle w:val="ListParagraph"/>
        <w:spacing w:before="60" w:after="0"/>
        <w:rPr>
          <w:rFonts w:ascii="Times New Roman" w:hAnsi="Times New Roman"/>
          <w:sz w:val="24"/>
          <w:szCs w:val="24"/>
        </w:rPr>
      </w:pPr>
    </w:p>
    <w:p w:rsidR="005A2169" w:rsidRPr="00FA75E7" w:rsidRDefault="005A2169" w:rsidP="005A2169">
      <w:pPr>
        <w:pStyle w:val="ListParagraph"/>
        <w:spacing w:before="60" w:after="0"/>
        <w:rPr>
          <w:rFonts w:ascii="Times New Roman" w:hAnsi="Times New Roman"/>
          <w:sz w:val="24"/>
          <w:szCs w:val="24"/>
        </w:rPr>
      </w:pPr>
    </w:p>
    <w:p w:rsidR="005A2169" w:rsidRPr="00FA75E7" w:rsidRDefault="005A2169" w:rsidP="005A2169">
      <w:pPr>
        <w:pStyle w:val="ListParagraph"/>
        <w:spacing w:before="60" w:after="0"/>
        <w:rPr>
          <w:rFonts w:ascii="Times New Roman" w:hAnsi="Times New Roman"/>
          <w:sz w:val="24"/>
          <w:szCs w:val="24"/>
        </w:rPr>
        <w:sectPr w:rsidR="005A2169" w:rsidRPr="00FA75E7" w:rsidSect="00D527AC">
          <w:headerReference w:type="even" r:id="rId11"/>
          <w:headerReference w:type="default" r:id="rId12"/>
          <w:footerReference w:type="default" r:id="rId13"/>
          <w:headerReference w:type="first" r:id="rId14"/>
          <w:pgSz w:w="11906" w:h="16838"/>
          <w:pgMar w:top="1440" w:right="1440" w:bottom="1440" w:left="1440" w:header="708" w:footer="720" w:gutter="0"/>
          <w:pgNumType w:fmt="lowerRoman"/>
          <w:cols w:space="708"/>
          <w:docGrid w:linePitch="360"/>
        </w:sectPr>
      </w:pPr>
    </w:p>
    <w:p w:rsidR="007E485E" w:rsidRPr="00FA75E7" w:rsidRDefault="007E485E" w:rsidP="00AE1A43">
      <w:bookmarkStart w:id="9" w:name="_Toc495143263"/>
      <w:bookmarkStart w:id="10" w:name="_Toc496099582"/>
      <w:bookmarkStart w:id="11" w:name="_Toc500337475"/>
      <w:bookmarkStart w:id="12" w:name="_Toc500418596"/>
    </w:p>
    <w:p w:rsidR="007E485E" w:rsidRPr="00FA75E7" w:rsidRDefault="007E485E" w:rsidP="00AE1A43"/>
    <w:p w:rsidR="007E485E" w:rsidRPr="00FA75E7" w:rsidRDefault="007E485E" w:rsidP="00AE1A43"/>
    <w:p w:rsidR="007E485E" w:rsidRPr="00FA75E7" w:rsidRDefault="007E485E" w:rsidP="00AE1A43"/>
    <w:p w:rsidR="007E485E" w:rsidRPr="00FA75E7" w:rsidRDefault="007E485E" w:rsidP="00AE1A43"/>
    <w:p w:rsidR="00D527AC" w:rsidRDefault="00D527AC" w:rsidP="00D527AC">
      <w:bookmarkStart w:id="13" w:name="_Toc534786234"/>
      <w:bookmarkStart w:id="14" w:name="_Toc26367028"/>
    </w:p>
    <w:p w:rsidR="00D527AC" w:rsidRDefault="00D527AC" w:rsidP="00D527AC"/>
    <w:p w:rsidR="00E35BBD" w:rsidRPr="00FA75E7" w:rsidRDefault="00E35BBD" w:rsidP="00F32418">
      <w:pPr>
        <w:pStyle w:val="Heading1"/>
      </w:pPr>
      <w:r w:rsidRPr="00FA75E7">
        <w:t xml:space="preserve">BASIC UNITS OF </w:t>
      </w:r>
      <w:bookmarkEnd w:id="9"/>
      <w:r w:rsidRPr="00FA75E7">
        <w:t>COMPETENCY</w:t>
      </w:r>
      <w:bookmarkEnd w:id="10"/>
      <w:bookmarkEnd w:id="11"/>
      <w:bookmarkEnd w:id="12"/>
      <w:bookmarkEnd w:id="13"/>
      <w:bookmarkEnd w:id="14"/>
    </w:p>
    <w:p w:rsidR="00445790" w:rsidRPr="00FA75E7" w:rsidRDefault="00E35BBD" w:rsidP="00F32418">
      <w:pPr>
        <w:pStyle w:val="Heading1"/>
        <w:rPr>
          <w:lang w:eastAsia="en-GB"/>
        </w:rPr>
      </w:pPr>
      <w:r w:rsidRPr="00FA75E7">
        <w:br w:type="page"/>
      </w:r>
      <w:bookmarkStart w:id="15" w:name="_Toc530481094"/>
      <w:bookmarkStart w:id="16" w:name="_Toc19180696"/>
      <w:bookmarkStart w:id="17" w:name="_Toc26367029"/>
      <w:bookmarkStart w:id="18" w:name="_Hlk8470733"/>
      <w:r w:rsidR="00445790" w:rsidRPr="00FA75E7">
        <w:rPr>
          <w:lang w:eastAsia="en-GB"/>
        </w:rPr>
        <w:lastRenderedPageBreak/>
        <w:t>DEMONSTRATE COMMUNICATION SKILLS</w:t>
      </w:r>
      <w:bookmarkEnd w:id="15"/>
      <w:bookmarkEnd w:id="16"/>
      <w:bookmarkEnd w:id="17"/>
    </w:p>
    <w:p w:rsidR="00445790" w:rsidRPr="00FA75E7" w:rsidRDefault="00445790" w:rsidP="00445790">
      <w:pPr>
        <w:tabs>
          <w:tab w:val="left" w:pos="2880"/>
        </w:tabs>
        <w:spacing w:after="0"/>
        <w:jc w:val="both"/>
        <w:rPr>
          <w:rFonts w:ascii="Times New Roman" w:hAnsi="Times New Roman"/>
          <w:b/>
          <w:sz w:val="24"/>
          <w:szCs w:val="24"/>
        </w:rPr>
      </w:pPr>
    </w:p>
    <w:p w:rsidR="00445790" w:rsidRPr="00FA75E7" w:rsidRDefault="00445790" w:rsidP="00445790">
      <w:pPr>
        <w:rPr>
          <w:rFonts w:ascii="Times New Roman" w:eastAsia="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lang w:val="en-ZA"/>
        </w:rPr>
        <w:t>ENG/OS/</w:t>
      </w:r>
      <w:r w:rsidR="0067157A" w:rsidRPr="00FA75E7">
        <w:rPr>
          <w:rFonts w:ascii="Times New Roman" w:hAnsi="Times New Roman"/>
          <w:sz w:val="24"/>
          <w:szCs w:val="24"/>
          <w:lang w:val="en-ZA"/>
        </w:rPr>
        <w:t>TLE/BC/01/6</w:t>
      </w:r>
      <w:r w:rsidRPr="00FA75E7">
        <w:rPr>
          <w:rFonts w:ascii="Times New Roman" w:hAnsi="Times New Roman"/>
          <w:sz w:val="24"/>
          <w:szCs w:val="24"/>
          <w:lang w:val="en-ZA"/>
        </w:rPr>
        <w:t>/A</w:t>
      </w:r>
    </w:p>
    <w:p w:rsidR="00445790" w:rsidRPr="00FA75E7" w:rsidRDefault="00445790" w:rsidP="00445790">
      <w:pPr>
        <w:tabs>
          <w:tab w:val="left" w:pos="2880"/>
        </w:tabs>
        <w:spacing w:after="0"/>
        <w:jc w:val="both"/>
        <w:rPr>
          <w:rFonts w:ascii="Times New Roman" w:hAnsi="Times New Roman"/>
          <w:sz w:val="24"/>
          <w:szCs w:val="24"/>
        </w:rPr>
      </w:pPr>
      <w:r w:rsidRPr="00FA75E7">
        <w:rPr>
          <w:rFonts w:ascii="Times New Roman" w:hAnsi="Times New Roman"/>
          <w:b/>
          <w:sz w:val="24"/>
          <w:szCs w:val="24"/>
        </w:rPr>
        <w:t>UNIT DESCRIPTION</w:t>
      </w:r>
    </w:p>
    <w:p w:rsidR="00787862" w:rsidRPr="00F236FC" w:rsidRDefault="00787862" w:rsidP="00787862">
      <w:pPr>
        <w:tabs>
          <w:tab w:val="left" w:pos="2880"/>
        </w:tabs>
        <w:spacing w:after="0"/>
        <w:jc w:val="both"/>
        <w:rPr>
          <w:rFonts w:ascii="Times New Roman" w:hAnsi="Times New Roman"/>
          <w:b/>
          <w:sz w:val="24"/>
          <w:szCs w:val="24"/>
        </w:rPr>
      </w:pPr>
      <w:r w:rsidRPr="00F236FC">
        <w:rPr>
          <w:rFonts w:ascii="Times New Roman" w:hAnsi="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rsidR="00445790" w:rsidRPr="00FA75E7" w:rsidRDefault="00445790" w:rsidP="00445790">
      <w:pPr>
        <w:tabs>
          <w:tab w:val="left" w:pos="2880"/>
        </w:tabs>
        <w:spacing w:after="0"/>
        <w:jc w:val="both"/>
        <w:rPr>
          <w:rFonts w:ascii="Times New Roman" w:hAnsi="Times New Roman"/>
          <w:sz w:val="24"/>
          <w:szCs w:val="24"/>
        </w:rPr>
      </w:pPr>
    </w:p>
    <w:p w:rsidR="00787862" w:rsidRPr="00787862" w:rsidRDefault="00787862" w:rsidP="00787862">
      <w:pPr>
        <w:spacing w:after="0"/>
        <w:rPr>
          <w:rFonts w:ascii="Times New Roman" w:hAnsi="Times New Roman"/>
          <w:sz w:val="24"/>
          <w:szCs w:val="24"/>
        </w:rPr>
      </w:pPr>
      <w:bookmarkStart w:id="19" w:name="_Toc496092077"/>
      <w:bookmarkStart w:id="20" w:name="_Toc518749523"/>
      <w:bookmarkStart w:id="21" w:name="_Toc525050246"/>
      <w:bookmarkStart w:id="22" w:name="_Toc532396809"/>
      <w:bookmarkStart w:id="23" w:name="_Toc536426337"/>
      <w:r w:rsidRPr="0078786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6659"/>
      </w:tblGrid>
      <w:tr w:rsidR="00787862" w:rsidRPr="00787862" w:rsidTr="00787862">
        <w:tc>
          <w:tcPr>
            <w:tcW w:w="1193" w:type="pct"/>
            <w:shd w:val="clear" w:color="auto" w:fill="FFFFFF"/>
            <w:vAlign w:val="center"/>
          </w:tcPr>
          <w:p w:rsidR="00787862" w:rsidRPr="00787862" w:rsidRDefault="00787862" w:rsidP="00787862">
            <w:pPr>
              <w:spacing w:after="0"/>
              <w:rPr>
                <w:rFonts w:ascii="Times New Roman" w:hAnsi="Times New Roman"/>
                <w:b/>
                <w:sz w:val="24"/>
                <w:szCs w:val="24"/>
              </w:rPr>
            </w:pPr>
            <w:r w:rsidRPr="00787862">
              <w:rPr>
                <w:rFonts w:ascii="Times New Roman" w:hAnsi="Times New Roman"/>
                <w:b/>
                <w:sz w:val="24"/>
                <w:szCs w:val="24"/>
              </w:rPr>
              <w:t xml:space="preserve">ELEMENT </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These describe the key outcomes which make up workplace function</w:t>
            </w:r>
          </w:p>
        </w:tc>
        <w:tc>
          <w:tcPr>
            <w:tcW w:w="3807" w:type="pct"/>
            <w:shd w:val="clear" w:color="auto" w:fill="FFFFFF"/>
          </w:tcPr>
          <w:p w:rsidR="00787862" w:rsidRPr="00787862" w:rsidRDefault="00787862" w:rsidP="00787862">
            <w:pPr>
              <w:spacing w:after="0"/>
              <w:rPr>
                <w:rFonts w:ascii="Times New Roman" w:hAnsi="Times New Roman"/>
                <w:b/>
                <w:sz w:val="24"/>
                <w:szCs w:val="24"/>
              </w:rPr>
            </w:pPr>
            <w:r w:rsidRPr="00787862">
              <w:rPr>
                <w:rFonts w:ascii="Times New Roman" w:hAnsi="Times New Roman"/>
                <w:b/>
                <w:sz w:val="24"/>
                <w:szCs w:val="24"/>
              </w:rPr>
              <w:t>PERFORMANCE CRITERIA</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These are assessable statements which specify the required level of performance for each of the elements.</w:t>
            </w:r>
          </w:p>
          <w:p w:rsidR="00787862" w:rsidRPr="00787862" w:rsidRDefault="00787862" w:rsidP="00787862">
            <w:pPr>
              <w:spacing w:after="0"/>
              <w:rPr>
                <w:rFonts w:ascii="Times New Roman" w:hAnsi="Times New Roman"/>
                <w:b/>
                <w:sz w:val="24"/>
                <w:szCs w:val="24"/>
              </w:rPr>
            </w:pPr>
            <w:r w:rsidRPr="00787862">
              <w:rPr>
                <w:rFonts w:ascii="Times New Roman" w:hAnsi="Times New Roman"/>
                <w:b/>
                <w:i/>
                <w:sz w:val="24"/>
                <w:szCs w:val="24"/>
              </w:rPr>
              <w:t>Bold and italicized terms are elaborated in the Range</w:t>
            </w:r>
          </w:p>
        </w:tc>
      </w:tr>
      <w:tr w:rsidR="00787862" w:rsidRPr="00787862" w:rsidTr="00787862">
        <w:tc>
          <w:tcPr>
            <w:tcW w:w="1193" w:type="pct"/>
          </w:tcPr>
          <w:p w:rsidR="00787862" w:rsidRPr="00787862" w:rsidRDefault="00787862" w:rsidP="00787862">
            <w:pPr>
              <w:pStyle w:val="BodyText"/>
              <w:numPr>
                <w:ilvl w:val="0"/>
                <w:numId w:val="27"/>
              </w:numPr>
              <w:spacing w:after="0"/>
              <w:ind w:left="266" w:right="72" w:hanging="266"/>
              <w:rPr>
                <w:rFonts w:ascii="Times New Roman" w:hAnsi="Times New Roman"/>
                <w:sz w:val="24"/>
                <w:szCs w:val="24"/>
              </w:rPr>
            </w:pPr>
            <w:bookmarkStart w:id="24" w:name="_Hlk22892347"/>
            <w:r w:rsidRPr="00787862">
              <w:rPr>
                <w:rFonts w:ascii="Times New Roman" w:hAnsi="Times New Roman"/>
                <w:sz w:val="24"/>
                <w:szCs w:val="24"/>
              </w:rPr>
              <w:t>Meet communication needs of clients and colleagues</w:t>
            </w:r>
            <w:bookmarkEnd w:id="24"/>
          </w:p>
        </w:tc>
        <w:tc>
          <w:tcPr>
            <w:tcW w:w="3807" w:type="pct"/>
          </w:tcPr>
          <w:p w:rsidR="00787862" w:rsidRPr="00787862" w:rsidRDefault="00787862" w:rsidP="00787862">
            <w:pPr>
              <w:tabs>
                <w:tab w:val="left" w:pos="336"/>
              </w:tabs>
              <w:spacing w:after="0"/>
              <w:rPr>
                <w:rFonts w:ascii="Times New Roman" w:hAnsi="Times New Roman"/>
                <w:sz w:val="24"/>
                <w:szCs w:val="24"/>
              </w:rPr>
            </w:pPr>
            <w:r w:rsidRPr="00787862">
              <w:rPr>
                <w:rFonts w:ascii="Times New Roman" w:hAnsi="Times New Roman"/>
                <w:sz w:val="24"/>
                <w:szCs w:val="24"/>
              </w:rPr>
              <w:t>1.1 Specific communication needs of clients and colleagues are identified and met</w:t>
            </w:r>
          </w:p>
          <w:p w:rsidR="00787862" w:rsidRPr="00787862" w:rsidRDefault="00787862" w:rsidP="00787862">
            <w:pPr>
              <w:tabs>
                <w:tab w:val="left" w:pos="336"/>
              </w:tabs>
              <w:spacing w:after="0"/>
              <w:rPr>
                <w:rFonts w:ascii="Times New Roman" w:hAnsi="Times New Roman"/>
                <w:sz w:val="24"/>
                <w:szCs w:val="24"/>
              </w:rPr>
            </w:pPr>
            <w:r w:rsidRPr="00787862">
              <w:rPr>
                <w:rFonts w:ascii="Times New Roman" w:hAnsi="Times New Roman"/>
                <w:sz w:val="24"/>
                <w:szCs w:val="24"/>
              </w:rPr>
              <w:t>1.2 Different approaches are used to meet communication needs of clients and colleagues</w:t>
            </w:r>
          </w:p>
          <w:p w:rsidR="00787862" w:rsidRPr="00787862" w:rsidRDefault="00787862" w:rsidP="00787862">
            <w:pPr>
              <w:tabs>
                <w:tab w:val="left" w:pos="336"/>
              </w:tabs>
              <w:spacing w:after="0"/>
              <w:rPr>
                <w:rFonts w:ascii="Times New Roman" w:hAnsi="Times New Roman"/>
                <w:sz w:val="24"/>
                <w:szCs w:val="24"/>
              </w:rPr>
            </w:pPr>
            <w:r w:rsidRPr="00787862">
              <w:rPr>
                <w:rFonts w:ascii="Times New Roman" w:hAnsi="Times New Roman"/>
                <w:sz w:val="24"/>
                <w:szCs w:val="24"/>
              </w:rPr>
              <w:t>1.3 Conflict is addressed promptly and in a timely way and in a manner,  which does not compromise the standing of the organization</w:t>
            </w:r>
          </w:p>
        </w:tc>
      </w:tr>
      <w:tr w:rsidR="00787862" w:rsidRPr="00787862" w:rsidTr="00787862">
        <w:tc>
          <w:tcPr>
            <w:tcW w:w="1193" w:type="pct"/>
          </w:tcPr>
          <w:p w:rsidR="00787862" w:rsidRPr="00787862" w:rsidRDefault="00787862" w:rsidP="00787862">
            <w:pPr>
              <w:pStyle w:val="BodyText"/>
              <w:numPr>
                <w:ilvl w:val="0"/>
                <w:numId w:val="27"/>
              </w:numPr>
              <w:spacing w:after="0"/>
              <w:ind w:left="266" w:right="72" w:hanging="266"/>
              <w:rPr>
                <w:rFonts w:ascii="Times New Roman" w:hAnsi="Times New Roman"/>
                <w:sz w:val="24"/>
                <w:szCs w:val="24"/>
              </w:rPr>
            </w:pPr>
            <w:r w:rsidRPr="00787862">
              <w:rPr>
                <w:rFonts w:ascii="Times New Roman" w:hAnsi="Times New Roman"/>
                <w:sz w:val="24"/>
                <w:szCs w:val="24"/>
              </w:rPr>
              <w:t xml:space="preserve">Develop communication strategies </w:t>
            </w:r>
          </w:p>
        </w:tc>
        <w:tc>
          <w:tcPr>
            <w:tcW w:w="3807" w:type="pct"/>
          </w:tcPr>
          <w:p w:rsidR="00787862" w:rsidRPr="00787862" w:rsidRDefault="00787862" w:rsidP="008B2F7C">
            <w:pPr>
              <w:numPr>
                <w:ilvl w:val="1"/>
                <w:numId w:val="218"/>
              </w:numPr>
              <w:tabs>
                <w:tab w:val="left" w:pos="336"/>
              </w:tabs>
              <w:spacing w:after="0"/>
              <w:rPr>
                <w:rFonts w:ascii="Times New Roman" w:hAnsi="Times New Roman"/>
                <w:sz w:val="24"/>
                <w:szCs w:val="24"/>
              </w:rPr>
            </w:pPr>
            <w:r w:rsidRPr="00787862">
              <w:rPr>
                <w:rFonts w:ascii="Times New Roman" w:hAnsi="Times New Roman"/>
                <w:sz w:val="24"/>
                <w:szCs w:val="24"/>
              </w:rPr>
              <w:t xml:space="preserve">Strategies for effective internal and external dissemination of information are developed to meet the organization’s requirements </w:t>
            </w:r>
          </w:p>
          <w:p w:rsidR="00787862" w:rsidRPr="00787862" w:rsidRDefault="00787862" w:rsidP="008B2F7C">
            <w:pPr>
              <w:numPr>
                <w:ilvl w:val="1"/>
                <w:numId w:val="218"/>
              </w:numPr>
              <w:tabs>
                <w:tab w:val="left" w:pos="336"/>
              </w:tabs>
              <w:spacing w:after="0"/>
              <w:rPr>
                <w:rFonts w:ascii="Times New Roman" w:hAnsi="Times New Roman"/>
                <w:sz w:val="24"/>
                <w:szCs w:val="24"/>
              </w:rPr>
            </w:pPr>
            <w:r w:rsidRPr="00787862">
              <w:rPr>
                <w:rFonts w:ascii="Times New Roman" w:hAnsi="Times New Roman"/>
                <w:sz w:val="24"/>
                <w:szCs w:val="24"/>
              </w:rPr>
              <w:t xml:space="preserve">Special communication needs are considered in developing strategies to avoid discrimination in the workplace </w:t>
            </w:r>
          </w:p>
          <w:p w:rsidR="00787862" w:rsidRPr="00787862" w:rsidRDefault="00787862" w:rsidP="008B2F7C">
            <w:pPr>
              <w:numPr>
                <w:ilvl w:val="1"/>
                <w:numId w:val="218"/>
              </w:numPr>
              <w:tabs>
                <w:tab w:val="left" w:pos="336"/>
              </w:tabs>
              <w:spacing w:after="0"/>
              <w:rPr>
                <w:rFonts w:ascii="Times New Roman" w:hAnsi="Times New Roman"/>
                <w:sz w:val="24"/>
                <w:szCs w:val="24"/>
              </w:rPr>
            </w:pPr>
            <w:r w:rsidRPr="00787862">
              <w:rPr>
                <w:rFonts w:ascii="Times New Roman" w:hAnsi="Times New Roman"/>
                <w:sz w:val="24"/>
                <w:szCs w:val="24"/>
              </w:rPr>
              <w:t>Communication</w:t>
            </w:r>
            <w:r w:rsidRPr="00787862">
              <w:rPr>
                <w:rFonts w:ascii="Times New Roman" w:hAnsi="Times New Roman"/>
                <w:b/>
                <w:i/>
                <w:sz w:val="24"/>
                <w:szCs w:val="24"/>
              </w:rPr>
              <w:t xml:space="preserve"> strategies</w:t>
            </w:r>
            <w:r w:rsidRPr="00787862">
              <w:rPr>
                <w:rFonts w:ascii="Times New Roman" w:hAnsi="Times New Roman"/>
                <w:sz w:val="24"/>
                <w:szCs w:val="24"/>
              </w:rPr>
              <w:t xml:space="preserve"> are </w:t>
            </w:r>
            <w:proofErr w:type="spellStart"/>
            <w:r w:rsidRPr="00787862">
              <w:rPr>
                <w:rFonts w:ascii="Times New Roman" w:hAnsi="Times New Roman"/>
                <w:sz w:val="24"/>
                <w:szCs w:val="24"/>
              </w:rPr>
              <w:t>analyzed</w:t>
            </w:r>
            <w:proofErr w:type="spellEnd"/>
            <w:r w:rsidRPr="00787862">
              <w:rPr>
                <w:rFonts w:ascii="Times New Roman" w:hAnsi="Times New Roman"/>
                <w:sz w:val="24"/>
                <w:szCs w:val="24"/>
              </w:rPr>
              <w:t>, evaluated and revised where necessary to make sure they are effective</w:t>
            </w:r>
          </w:p>
        </w:tc>
      </w:tr>
      <w:tr w:rsidR="00787862" w:rsidRPr="00787862" w:rsidTr="00787862">
        <w:tc>
          <w:tcPr>
            <w:tcW w:w="1193" w:type="pct"/>
          </w:tcPr>
          <w:p w:rsidR="00787862" w:rsidRPr="00787862" w:rsidRDefault="00787862" w:rsidP="00787862">
            <w:pPr>
              <w:pStyle w:val="BodyText"/>
              <w:numPr>
                <w:ilvl w:val="0"/>
                <w:numId w:val="27"/>
              </w:numPr>
              <w:spacing w:after="0"/>
              <w:ind w:left="266" w:right="72" w:hanging="266"/>
              <w:rPr>
                <w:rFonts w:ascii="Times New Roman" w:hAnsi="Times New Roman"/>
                <w:sz w:val="24"/>
                <w:szCs w:val="24"/>
              </w:rPr>
            </w:pPr>
            <w:r w:rsidRPr="00787862">
              <w:rPr>
                <w:rFonts w:ascii="Times New Roman" w:hAnsi="Times New Roman"/>
                <w:sz w:val="24"/>
                <w:szCs w:val="24"/>
              </w:rPr>
              <w:t>Establish and maintain communication pathways</w:t>
            </w:r>
          </w:p>
        </w:tc>
        <w:tc>
          <w:tcPr>
            <w:tcW w:w="3807" w:type="pct"/>
          </w:tcPr>
          <w:p w:rsidR="00787862" w:rsidRPr="00787862" w:rsidRDefault="00787862" w:rsidP="00787862">
            <w:pPr>
              <w:numPr>
                <w:ilvl w:val="1"/>
                <w:numId w:val="28"/>
              </w:numPr>
              <w:tabs>
                <w:tab w:val="left" w:pos="-6318"/>
                <w:tab w:val="left" w:pos="336"/>
              </w:tabs>
              <w:spacing w:after="0"/>
              <w:rPr>
                <w:rFonts w:ascii="Times New Roman" w:hAnsi="Times New Roman"/>
                <w:sz w:val="24"/>
                <w:szCs w:val="24"/>
              </w:rPr>
            </w:pPr>
            <w:r w:rsidRPr="00787862">
              <w:rPr>
                <w:rFonts w:ascii="Times New Roman" w:hAnsi="Times New Roman"/>
                <w:sz w:val="24"/>
                <w:szCs w:val="24"/>
              </w:rPr>
              <w:t xml:space="preserve">Pathways of communication are established to meet requirements of organization and workforce </w:t>
            </w:r>
          </w:p>
          <w:p w:rsidR="00787862" w:rsidRPr="00787862" w:rsidRDefault="00787862" w:rsidP="00787862">
            <w:pPr>
              <w:numPr>
                <w:ilvl w:val="1"/>
                <w:numId w:val="28"/>
              </w:numPr>
              <w:tabs>
                <w:tab w:val="left" w:pos="-6318"/>
                <w:tab w:val="left" w:pos="336"/>
              </w:tabs>
              <w:spacing w:after="0"/>
              <w:rPr>
                <w:rFonts w:ascii="Times New Roman" w:hAnsi="Times New Roman"/>
                <w:sz w:val="24"/>
                <w:szCs w:val="24"/>
              </w:rPr>
            </w:pPr>
            <w:r w:rsidRPr="00787862">
              <w:rPr>
                <w:rFonts w:ascii="Times New Roman" w:hAnsi="Times New Roman"/>
                <w:sz w:val="24"/>
                <w:szCs w:val="24"/>
              </w:rPr>
              <w:t xml:space="preserve">Pathways are maintained and reviewed to ensure personnel are informed of relevant information </w:t>
            </w:r>
          </w:p>
        </w:tc>
      </w:tr>
      <w:tr w:rsidR="00787862" w:rsidRPr="00787862" w:rsidTr="00787862">
        <w:tc>
          <w:tcPr>
            <w:tcW w:w="1193" w:type="pct"/>
          </w:tcPr>
          <w:p w:rsidR="00787862" w:rsidRPr="00787862" w:rsidRDefault="00787862" w:rsidP="00787862">
            <w:pPr>
              <w:pStyle w:val="BodyText"/>
              <w:numPr>
                <w:ilvl w:val="0"/>
                <w:numId w:val="27"/>
              </w:numPr>
              <w:spacing w:after="0"/>
              <w:ind w:left="266" w:right="72" w:hanging="266"/>
              <w:rPr>
                <w:rFonts w:ascii="Times New Roman" w:hAnsi="Times New Roman"/>
                <w:sz w:val="24"/>
                <w:szCs w:val="24"/>
              </w:rPr>
            </w:pPr>
            <w:r w:rsidRPr="00787862">
              <w:rPr>
                <w:rFonts w:ascii="Times New Roman" w:hAnsi="Times New Roman"/>
                <w:sz w:val="24"/>
                <w:szCs w:val="24"/>
              </w:rPr>
              <w:t>Promote use of communication strategies</w:t>
            </w:r>
          </w:p>
        </w:tc>
        <w:tc>
          <w:tcPr>
            <w:tcW w:w="3807" w:type="pct"/>
          </w:tcPr>
          <w:p w:rsidR="00787862" w:rsidRPr="00787862" w:rsidRDefault="00787862" w:rsidP="008B2F7C">
            <w:pPr>
              <w:numPr>
                <w:ilvl w:val="1"/>
                <w:numId w:val="223"/>
              </w:numPr>
              <w:tabs>
                <w:tab w:val="left" w:pos="336"/>
              </w:tabs>
              <w:spacing w:after="0"/>
              <w:rPr>
                <w:rFonts w:ascii="Times New Roman" w:hAnsi="Times New Roman"/>
                <w:sz w:val="24"/>
                <w:szCs w:val="24"/>
              </w:rPr>
            </w:pPr>
            <w:r w:rsidRPr="00787862">
              <w:rPr>
                <w:rFonts w:ascii="Times New Roman" w:hAnsi="Times New Roman"/>
                <w:sz w:val="24"/>
                <w:szCs w:val="24"/>
              </w:rPr>
              <w:t xml:space="preserve">Information is provided to all areas of the organization to facilitate implementation of the strategy </w:t>
            </w:r>
          </w:p>
          <w:p w:rsidR="00787862" w:rsidRPr="00787862" w:rsidRDefault="00787862" w:rsidP="008B2F7C">
            <w:pPr>
              <w:numPr>
                <w:ilvl w:val="1"/>
                <w:numId w:val="223"/>
              </w:numPr>
              <w:tabs>
                <w:tab w:val="left" w:pos="336"/>
              </w:tabs>
              <w:spacing w:after="0"/>
              <w:rPr>
                <w:rFonts w:ascii="Times New Roman" w:hAnsi="Times New Roman"/>
                <w:sz w:val="24"/>
                <w:szCs w:val="24"/>
              </w:rPr>
            </w:pPr>
            <w:r w:rsidRPr="00787862">
              <w:rPr>
                <w:rFonts w:ascii="Times New Roman" w:hAnsi="Times New Roman"/>
                <w:sz w:val="24"/>
                <w:szCs w:val="24"/>
              </w:rPr>
              <w:t xml:space="preserve">Effective communication techniques are articulated and modelled to the workforce </w:t>
            </w:r>
          </w:p>
          <w:p w:rsidR="00787862" w:rsidRPr="00787862" w:rsidRDefault="00787862" w:rsidP="008B2F7C">
            <w:pPr>
              <w:numPr>
                <w:ilvl w:val="1"/>
                <w:numId w:val="223"/>
              </w:numPr>
              <w:tabs>
                <w:tab w:val="left" w:pos="336"/>
              </w:tabs>
              <w:spacing w:after="0"/>
              <w:rPr>
                <w:rFonts w:ascii="Times New Roman" w:hAnsi="Times New Roman"/>
                <w:sz w:val="24"/>
                <w:szCs w:val="24"/>
              </w:rPr>
            </w:pPr>
            <w:r w:rsidRPr="00787862">
              <w:rPr>
                <w:rFonts w:ascii="Times New Roman" w:hAnsi="Times New Roman"/>
                <w:sz w:val="24"/>
                <w:szCs w:val="24"/>
              </w:rPr>
              <w:t>Personnel are given guidance about adapting communication strategies to suit a range of contexts</w:t>
            </w:r>
          </w:p>
        </w:tc>
      </w:tr>
      <w:tr w:rsidR="00787862" w:rsidRPr="00787862" w:rsidTr="00787862">
        <w:tc>
          <w:tcPr>
            <w:tcW w:w="1193" w:type="pct"/>
          </w:tcPr>
          <w:p w:rsidR="00787862" w:rsidRPr="00787862" w:rsidRDefault="00787862" w:rsidP="00787862">
            <w:pPr>
              <w:pStyle w:val="BodyText"/>
              <w:numPr>
                <w:ilvl w:val="0"/>
                <w:numId w:val="27"/>
              </w:numPr>
              <w:spacing w:after="0"/>
              <w:ind w:left="266" w:right="72" w:hanging="266"/>
              <w:rPr>
                <w:rFonts w:ascii="Times New Roman" w:hAnsi="Times New Roman"/>
                <w:sz w:val="24"/>
                <w:szCs w:val="24"/>
              </w:rPr>
            </w:pPr>
            <w:r w:rsidRPr="00787862">
              <w:rPr>
                <w:rFonts w:ascii="Times New Roman" w:hAnsi="Times New Roman"/>
                <w:sz w:val="24"/>
                <w:szCs w:val="24"/>
              </w:rPr>
              <w:t>Conduct interview</w:t>
            </w:r>
          </w:p>
        </w:tc>
        <w:tc>
          <w:tcPr>
            <w:tcW w:w="3807" w:type="pct"/>
          </w:tcPr>
          <w:p w:rsidR="00787862" w:rsidRPr="00787862" w:rsidRDefault="00787862" w:rsidP="008B2F7C">
            <w:pPr>
              <w:numPr>
                <w:ilvl w:val="0"/>
                <w:numId w:val="217"/>
              </w:numPr>
              <w:spacing w:after="0"/>
              <w:rPr>
                <w:rFonts w:ascii="Times New Roman" w:hAnsi="Times New Roman"/>
                <w:sz w:val="24"/>
                <w:szCs w:val="24"/>
              </w:rPr>
            </w:pPr>
            <w:r w:rsidRPr="00787862">
              <w:rPr>
                <w:rFonts w:ascii="Times New Roman" w:hAnsi="Times New Roman"/>
                <w:sz w:val="24"/>
                <w:szCs w:val="24"/>
              </w:rPr>
              <w:t xml:space="preserve">A range of appropriate communication strategies are employed in </w:t>
            </w:r>
            <w:r w:rsidRPr="00787862">
              <w:rPr>
                <w:rFonts w:ascii="Times New Roman" w:hAnsi="Times New Roman"/>
                <w:b/>
                <w:i/>
                <w:sz w:val="24"/>
                <w:szCs w:val="24"/>
              </w:rPr>
              <w:t>interview situations</w:t>
            </w:r>
          </w:p>
          <w:p w:rsidR="00787862" w:rsidRPr="00787862" w:rsidRDefault="00787862" w:rsidP="008B2F7C">
            <w:pPr>
              <w:numPr>
                <w:ilvl w:val="0"/>
                <w:numId w:val="217"/>
              </w:numPr>
              <w:spacing w:after="0"/>
              <w:rPr>
                <w:rFonts w:ascii="Times New Roman" w:hAnsi="Times New Roman"/>
                <w:sz w:val="24"/>
                <w:szCs w:val="24"/>
              </w:rPr>
            </w:pPr>
            <w:r w:rsidRPr="00787862">
              <w:rPr>
                <w:rFonts w:ascii="Times New Roman" w:hAnsi="Times New Roman"/>
                <w:sz w:val="24"/>
                <w:szCs w:val="24"/>
              </w:rPr>
              <w:t xml:space="preserve">Records of interviews are made and maintained in accordance with organizational procedures </w:t>
            </w:r>
          </w:p>
          <w:p w:rsidR="00787862" w:rsidRPr="00787862" w:rsidRDefault="00787862" w:rsidP="008B2F7C">
            <w:pPr>
              <w:numPr>
                <w:ilvl w:val="0"/>
                <w:numId w:val="217"/>
              </w:numPr>
              <w:spacing w:after="0"/>
              <w:rPr>
                <w:rFonts w:ascii="Times New Roman" w:hAnsi="Times New Roman"/>
                <w:sz w:val="24"/>
                <w:szCs w:val="24"/>
              </w:rPr>
            </w:pPr>
            <w:r w:rsidRPr="00787862">
              <w:rPr>
                <w:rFonts w:ascii="Times New Roman" w:hAnsi="Times New Roman"/>
                <w:sz w:val="24"/>
                <w:szCs w:val="24"/>
              </w:rPr>
              <w:lastRenderedPageBreak/>
              <w:t>Effective questioning, listening and nonverbal communication techniques are used to ensure that required message is communicated</w:t>
            </w:r>
          </w:p>
        </w:tc>
      </w:tr>
      <w:tr w:rsidR="00787862" w:rsidRPr="00787862" w:rsidTr="00787862">
        <w:tc>
          <w:tcPr>
            <w:tcW w:w="1193" w:type="pct"/>
          </w:tcPr>
          <w:p w:rsidR="00787862" w:rsidRPr="00787862" w:rsidRDefault="00787862" w:rsidP="00787862">
            <w:pPr>
              <w:pStyle w:val="BodyText"/>
              <w:numPr>
                <w:ilvl w:val="0"/>
                <w:numId w:val="27"/>
              </w:numPr>
              <w:spacing w:after="0"/>
              <w:ind w:left="266" w:right="72" w:hanging="266"/>
              <w:rPr>
                <w:rFonts w:ascii="Times New Roman" w:hAnsi="Times New Roman"/>
                <w:sz w:val="24"/>
                <w:szCs w:val="24"/>
              </w:rPr>
            </w:pPr>
            <w:r w:rsidRPr="00787862">
              <w:rPr>
                <w:rFonts w:ascii="Times New Roman" w:hAnsi="Times New Roman"/>
                <w:sz w:val="24"/>
                <w:szCs w:val="24"/>
              </w:rPr>
              <w:lastRenderedPageBreak/>
              <w:t>Facilitate group discussion</w:t>
            </w:r>
          </w:p>
        </w:tc>
        <w:tc>
          <w:tcPr>
            <w:tcW w:w="3807" w:type="pct"/>
          </w:tcPr>
          <w:p w:rsidR="00787862" w:rsidRPr="00787862" w:rsidRDefault="00787862" w:rsidP="008B2F7C">
            <w:pPr>
              <w:numPr>
                <w:ilvl w:val="1"/>
                <w:numId w:val="219"/>
              </w:numPr>
              <w:spacing w:after="0"/>
              <w:ind w:left="477" w:hanging="477"/>
              <w:rPr>
                <w:rFonts w:ascii="Times New Roman" w:hAnsi="Times New Roman"/>
                <w:sz w:val="24"/>
                <w:szCs w:val="24"/>
              </w:rPr>
            </w:pPr>
            <w:r w:rsidRPr="00787862">
              <w:rPr>
                <w:rFonts w:ascii="Times New Roman" w:hAnsi="Times New Roman"/>
                <w:sz w:val="24"/>
                <w:szCs w:val="24"/>
              </w:rPr>
              <w:t xml:space="preserve"> Mechanisms which enhance </w:t>
            </w:r>
            <w:r w:rsidRPr="00787862">
              <w:rPr>
                <w:rFonts w:ascii="Times New Roman" w:hAnsi="Times New Roman"/>
                <w:b/>
                <w:i/>
                <w:sz w:val="24"/>
                <w:szCs w:val="24"/>
              </w:rPr>
              <w:t>effective group interaction</w:t>
            </w:r>
            <w:r w:rsidRPr="00787862">
              <w:rPr>
                <w:rFonts w:ascii="Times New Roman" w:hAnsi="Times New Roman"/>
                <w:sz w:val="24"/>
                <w:szCs w:val="24"/>
              </w:rPr>
              <w:t xml:space="preserve"> is defined and implemented</w:t>
            </w:r>
          </w:p>
          <w:p w:rsidR="00787862" w:rsidRPr="00787862" w:rsidRDefault="00787862" w:rsidP="008B2F7C">
            <w:pPr>
              <w:numPr>
                <w:ilvl w:val="1"/>
                <w:numId w:val="219"/>
              </w:numPr>
              <w:spacing w:after="0"/>
              <w:ind w:left="477" w:hanging="477"/>
              <w:rPr>
                <w:rFonts w:ascii="Times New Roman" w:hAnsi="Times New Roman"/>
                <w:sz w:val="24"/>
                <w:szCs w:val="24"/>
              </w:rPr>
            </w:pPr>
            <w:r w:rsidRPr="00787862">
              <w:rPr>
                <w:rFonts w:ascii="Times New Roman" w:hAnsi="Times New Roman"/>
                <w:sz w:val="24"/>
                <w:szCs w:val="24"/>
              </w:rPr>
              <w:t>Strategies which encourage all group members to participate are used routinely</w:t>
            </w:r>
          </w:p>
          <w:p w:rsidR="00787862" w:rsidRPr="00787862" w:rsidRDefault="00787862" w:rsidP="008B2F7C">
            <w:pPr>
              <w:numPr>
                <w:ilvl w:val="1"/>
                <w:numId w:val="219"/>
              </w:numPr>
              <w:spacing w:after="0"/>
              <w:ind w:left="477" w:hanging="477"/>
              <w:rPr>
                <w:rFonts w:ascii="Times New Roman" w:hAnsi="Times New Roman"/>
                <w:sz w:val="24"/>
                <w:szCs w:val="24"/>
              </w:rPr>
            </w:pPr>
            <w:r w:rsidRPr="00787862">
              <w:rPr>
                <w:rFonts w:ascii="Times New Roman" w:hAnsi="Times New Roman"/>
                <w:sz w:val="24"/>
                <w:szCs w:val="24"/>
              </w:rPr>
              <w:t>Objectives and agenda for meetings and discussions are routinely set and followed</w:t>
            </w:r>
          </w:p>
          <w:p w:rsidR="00787862" w:rsidRPr="00787862" w:rsidRDefault="00787862" w:rsidP="008B2F7C">
            <w:pPr>
              <w:numPr>
                <w:ilvl w:val="1"/>
                <w:numId w:val="219"/>
              </w:numPr>
              <w:spacing w:after="0"/>
              <w:ind w:left="477" w:hanging="477"/>
              <w:rPr>
                <w:rFonts w:ascii="Times New Roman" w:hAnsi="Times New Roman"/>
                <w:sz w:val="24"/>
                <w:szCs w:val="24"/>
              </w:rPr>
            </w:pPr>
            <w:r w:rsidRPr="00787862">
              <w:rPr>
                <w:rFonts w:ascii="Times New Roman" w:hAnsi="Times New Roman"/>
                <w:sz w:val="24"/>
                <w:szCs w:val="24"/>
              </w:rPr>
              <w:t>Relevant information is provided to group to facilitate outcomes</w:t>
            </w:r>
          </w:p>
          <w:p w:rsidR="00787862" w:rsidRPr="00787862" w:rsidRDefault="00787862" w:rsidP="008B2F7C">
            <w:pPr>
              <w:numPr>
                <w:ilvl w:val="1"/>
                <w:numId w:val="219"/>
              </w:numPr>
              <w:spacing w:after="0"/>
              <w:ind w:left="477" w:hanging="477"/>
              <w:rPr>
                <w:rFonts w:ascii="Times New Roman" w:hAnsi="Times New Roman"/>
                <w:sz w:val="24"/>
                <w:szCs w:val="24"/>
              </w:rPr>
            </w:pPr>
            <w:r w:rsidRPr="00787862">
              <w:rPr>
                <w:rFonts w:ascii="Times New Roman" w:hAnsi="Times New Roman"/>
                <w:sz w:val="24"/>
                <w:szCs w:val="24"/>
              </w:rPr>
              <w:t>Evaluation of group communication strategies is undertaken to promote participation of all parties</w:t>
            </w:r>
          </w:p>
          <w:p w:rsidR="00787862" w:rsidRPr="00787862" w:rsidRDefault="00787862" w:rsidP="008B2F7C">
            <w:pPr>
              <w:numPr>
                <w:ilvl w:val="1"/>
                <w:numId w:val="219"/>
              </w:numPr>
              <w:spacing w:after="0"/>
              <w:ind w:left="477" w:hanging="477"/>
              <w:rPr>
                <w:rFonts w:ascii="Times New Roman" w:hAnsi="Times New Roman"/>
                <w:sz w:val="24"/>
                <w:szCs w:val="24"/>
              </w:rPr>
            </w:pPr>
            <w:r w:rsidRPr="00787862">
              <w:rPr>
                <w:rFonts w:ascii="Times New Roman" w:hAnsi="Times New Roman"/>
                <w:sz w:val="24"/>
                <w:szCs w:val="24"/>
              </w:rPr>
              <w:t>Specific communication needs of individuals are identified and addressed</w:t>
            </w:r>
          </w:p>
        </w:tc>
      </w:tr>
      <w:tr w:rsidR="00787862" w:rsidRPr="00787862" w:rsidTr="00787862">
        <w:tc>
          <w:tcPr>
            <w:tcW w:w="1193" w:type="pct"/>
          </w:tcPr>
          <w:p w:rsidR="00787862" w:rsidRPr="00787862" w:rsidRDefault="00787862" w:rsidP="00787862">
            <w:pPr>
              <w:pStyle w:val="ListParagraph"/>
              <w:numPr>
                <w:ilvl w:val="0"/>
                <w:numId w:val="27"/>
              </w:numPr>
              <w:spacing w:after="0"/>
              <w:ind w:left="266" w:hanging="266"/>
              <w:rPr>
                <w:rFonts w:ascii="Times New Roman" w:hAnsi="Times New Roman"/>
                <w:sz w:val="24"/>
                <w:szCs w:val="24"/>
              </w:rPr>
            </w:pPr>
            <w:r w:rsidRPr="00787862">
              <w:rPr>
                <w:rFonts w:ascii="Times New Roman" w:hAnsi="Times New Roman"/>
                <w:sz w:val="24"/>
                <w:szCs w:val="24"/>
              </w:rPr>
              <w:t>Represent the organization</w:t>
            </w:r>
          </w:p>
        </w:tc>
        <w:tc>
          <w:tcPr>
            <w:tcW w:w="3807" w:type="pct"/>
          </w:tcPr>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 xml:space="preserve">7.1 When participating in internal or external forums, presentation is relevant, appropriately researched and presented in a manner to promote the organization </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 xml:space="preserve">7.2 Presentation is clear and sequential and delivered within a predetermined time </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 xml:space="preserve">7.3 Appropriate media is utilized to enhance presentation </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7.4 Differences in views are respected</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 xml:space="preserve">7.5 Written communication is consistent with organizational standards </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7.6 Inquiries are responded in a manner consistent with organizational standard</w:t>
            </w:r>
          </w:p>
        </w:tc>
      </w:tr>
    </w:tbl>
    <w:p w:rsidR="00787862" w:rsidRPr="00787862" w:rsidRDefault="00787862" w:rsidP="00787862">
      <w:pPr>
        <w:spacing w:after="0"/>
        <w:rPr>
          <w:rFonts w:ascii="Times New Roman" w:hAnsi="Times New Roman"/>
          <w:b/>
          <w:sz w:val="24"/>
          <w:szCs w:val="24"/>
        </w:rPr>
      </w:pPr>
    </w:p>
    <w:p w:rsidR="00787862" w:rsidRPr="00787862" w:rsidRDefault="00787862" w:rsidP="00787862">
      <w:pPr>
        <w:spacing w:after="0"/>
        <w:rPr>
          <w:rFonts w:ascii="Times New Roman" w:hAnsi="Times New Roman"/>
          <w:b/>
          <w:sz w:val="24"/>
          <w:szCs w:val="24"/>
        </w:rPr>
      </w:pPr>
    </w:p>
    <w:p w:rsidR="00787862" w:rsidRPr="00787862" w:rsidRDefault="00787862" w:rsidP="00787862">
      <w:pPr>
        <w:spacing w:after="0"/>
        <w:rPr>
          <w:rFonts w:ascii="Times New Roman" w:hAnsi="Times New Roman"/>
          <w:b/>
          <w:sz w:val="24"/>
          <w:szCs w:val="24"/>
        </w:rPr>
      </w:pPr>
      <w:r w:rsidRPr="00787862">
        <w:rPr>
          <w:rFonts w:ascii="Times New Roman" w:hAnsi="Times New Roman"/>
          <w:b/>
          <w:sz w:val="24"/>
          <w:szCs w:val="24"/>
        </w:rPr>
        <w:t>RANGE</w:t>
      </w:r>
    </w:p>
    <w:p w:rsidR="00787862" w:rsidRPr="00787862" w:rsidRDefault="00787862" w:rsidP="00787862">
      <w:pPr>
        <w:spacing w:after="0"/>
        <w:jc w:val="both"/>
        <w:rPr>
          <w:rFonts w:ascii="Times New Roman" w:hAnsi="Times New Roman"/>
          <w:sz w:val="24"/>
          <w:szCs w:val="24"/>
        </w:rPr>
      </w:pPr>
      <w:r w:rsidRPr="0078786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787862" w:rsidRPr="00787862" w:rsidRDefault="00787862" w:rsidP="00787862">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5753"/>
      </w:tblGrid>
      <w:tr w:rsidR="00787862" w:rsidRPr="00787862" w:rsidTr="00787862">
        <w:trPr>
          <w:trHeight w:val="486"/>
        </w:trPr>
        <w:tc>
          <w:tcPr>
            <w:tcW w:w="1711" w:type="pct"/>
            <w:vAlign w:val="center"/>
          </w:tcPr>
          <w:p w:rsidR="00787862" w:rsidRPr="00787862" w:rsidRDefault="00787862" w:rsidP="00787862">
            <w:pPr>
              <w:spacing w:after="0"/>
              <w:rPr>
                <w:rFonts w:ascii="Times New Roman" w:hAnsi="Times New Roman"/>
                <w:b/>
                <w:sz w:val="24"/>
                <w:szCs w:val="24"/>
              </w:rPr>
            </w:pPr>
            <w:r w:rsidRPr="00787862">
              <w:rPr>
                <w:rFonts w:ascii="Times New Roman" w:hAnsi="Times New Roman"/>
                <w:b/>
                <w:sz w:val="24"/>
                <w:szCs w:val="24"/>
              </w:rPr>
              <w:t>Variable</w:t>
            </w:r>
          </w:p>
        </w:tc>
        <w:tc>
          <w:tcPr>
            <w:tcW w:w="3289" w:type="pct"/>
            <w:vAlign w:val="center"/>
          </w:tcPr>
          <w:p w:rsidR="00787862" w:rsidRPr="00787862" w:rsidRDefault="00787862" w:rsidP="00787862">
            <w:pPr>
              <w:spacing w:after="0"/>
              <w:rPr>
                <w:rFonts w:ascii="Times New Roman" w:hAnsi="Times New Roman"/>
                <w:b/>
                <w:sz w:val="24"/>
                <w:szCs w:val="24"/>
              </w:rPr>
            </w:pPr>
            <w:r w:rsidRPr="00787862">
              <w:rPr>
                <w:rFonts w:ascii="Times New Roman" w:hAnsi="Times New Roman"/>
                <w:b/>
                <w:sz w:val="24"/>
                <w:szCs w:val="24"/>
              </w:rPr>
              <w:t>Range</w:t>
            </w:r>
          </w:p>
        </w:tc>
      </w:tr>
      <w:tr w:rsidR="00787862" w:rsidRPr="00787862" w:rsidTr="00787862">
        <w:trPr>
          <w:trHeight w:val="629"/>
        </w:trPr>
        <w:tc>
          <w:tcPr>
            <w:tcW w:w="1711" w:type="pct"/>
          </w:tcPr>
          <w:p w:rsidR="00787862" w:rsidRPr="00787862" w:rsidRDefault="00787862" w:rsidP="00787862">
            <w:pPr>
              <w:spacing w:after="0"/>
              <w:rPr>
                <w:rFonts w:ascii="Times New Roman" w:hAnsi="Times New Roman"/>
                <w:b/>
                <w:i/>
                <w:sz w:val="24"/>
                <w:szCs w:val="24"/>
              </w:rPr>
            </w:pPr>
            <w:r w:rsidRPr="00787862">
              <w:rPr>
                <w:rFonts w:ascii="Times New Roman" w:hAnsi="Times New Roman"/>
                <w:sz w:val="24"/>
                <w:szCs w:val="24"/>
              </w:rPr>
              <w:t>Communication</w:t>
            </w:r>
            <w:r w:rsidRPr="00787862">
              <w:rPr>
                <w:rFonts w:ascii="Times New Roman" w:hAnsi="Times New Roman"/>
                <w:b/>
                <w:i/>
                <w:sz w:val="24"/>
                <w:szCs w:val="24"/>
              </w:rPr>
              <w:t xml:space="preserve"> strategies</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include but not limited to:</w:t>
            </w:r>
          </w:p>
          <w:p w:rsidR="00787862" w:rsidRPr="00787862" w:rsidRDefault="00787862" w:rsidP="00787862">
            <w:pPr>
              <w:spacing w:after="0"/>
              <w:rPr>
                <w:rFonts w:ascii="Times New Roman" w:hAnsi="Times New Roman"/>
                <w:sz w:val="24"/>
                <w:szCs w:val="24"/>
              </w:rPr>
            </w:pPr>
          </w:p>
        </w:tc>
        <w:tc>
          <w:tcPr>
            <w:tcW w:w="3289" w:type="pct"/>
          </w:tcPr>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Language switch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Comprehension check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Repetition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Asking confirmation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Paraphrase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Clarification request</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Translation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Restructuring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t xml:space="preserve">Approximation </w:t>
            </w:r>
          </w:p>
          <w:p w:rsidR="00787862" w:rsidRPr="00787862" w:rsidRDefault="00787862" w:rsidP="008B2F7C">
            <w:pPr>
              <w:numPr>
                <w:ilvl w:val="0"/>
                <w:numId w:val="220"/>
              </w:numPr>
              <w:spacing w:after="0"/>
              <w:ind w:left="364"/>
              <w:rPr>
                <w:rFonts w:ascii="Times New Roman" w:hAnsi="Times New Roman"/>
                <w:sz w:val="24"/>
                <w:szCs w:val="24"/>
              </w:rPr>
            </w:pPr>
            <w:r w:rsidRPr="00787862">
              <w:rPr>
                <w:rFonts w:ascii="Times New Roman" w:hAnsi="Times New Roman"/>
                <w:sz w:val="24"/>
                <w:szCs w:val="24"/>
              </w:rPr>
              <w:lastRenderedPageBreak/>
              <w:t>Generalization</w:t>
            </w:r>
          </w:p>
        </w:tc>
      </w:tr>
      <w:tr w:rsidR="00787862" w:rsidRPr="00787862" w:rsidTr="00787862">
        <w:trPr>
          <w:trHeight w:val="629"/>
        </w:trPr>
        <w:tc>
          <w:tcPr>
            <w:tcW w:w="1711" w:type="pct"/>
          </w:tcPr>
          <w:p w:rsidR="00787862" w:rsidRPr="00787862" w:rsidRDefault="00787862" w:rsidP="00787862">
            <w:pPr>
              <w:spacing w:after="0"/>
              <w:rPr>
                <w:rFonts w:ascii="Times New Roman" w:hAnsi="Times New Roman"/>
                <w:sz w:val="24"/>
                <w:szCs w:val="24"/>
              </w:rPr>
            </w:pPr>
            <w:r w:rsidRPr="00787862">
              <w:rPr>
                <w:rFonts w:ascii="Times New Roman" w:hAnsi="Times New Roman"/>
                <w:b/>
                <w:i/>
                <w:sz w:val="24"/>
                <w:szCs w:val="24"/>
              </w:rPr>
              <w:lastRenderedPageBreak/>
              <w:t>Effective group interaction</w:t>
            </w:r>
            <w:r w:rsidRPr="00787862">
              <w:rPr>
                <w:rFonts w:ascii="Times New Roman" w:hAnsi="Times New Roman"/>
                <w:sz w:val="24"/>
                <w:szCs w:val="24"/>
              </w:rPr>
              <w:t xml:space="preserve"> includes but not limited to:</w:t>
            </w:r>
          </w:p>
          <w:p w:rsidR="00787862" w:rsidRPr="00787862" w:rsidRDefault="00787862" w:rsidP="00787862">
            <w:pPr>
              <w:spacing w:after="0"/>
              <w:rPr>
                <w:rFonts w:ascii="Times New Roman" w:hAnsi="Times New Roman"/>
                <w:b/>
                <w:sz w:val="24"/>
                <w:szCs w:val="24"/>
              </w:rPr>
            </w:pPr>
          </w:p>
        </w:tc>
        <w:tc>
          <w:tcPr>
            <w:tcW w:w="3289" w:type="pct"/>
          </w:tcPr>
          <w:p w:rsidR="00787862" w:rsidRPr="00787862" w:rsidRDefault="00787862" w:rsidP="008B2F7C">
            <w:pPr>
              <w:numPr>
                <w:ilvl w:val="0"/>
                <w:numId w:val="221"/>
              </w:numPr>
              <w:spacing w:after="0"/>
              <w:ind w:left="364"/>
              <w:rPr>
                <w:rFonts w:ascii="Times New Roman" w:hAnsi="Times New Roman"/>
                <w:sz w:val="24"/>
                <w:szCs w:val="24"/>
              </w:rPr>
            </w:pPr>
            <w:r w:rsidRPr="00787862">
              <w:rPr>
                <w:rFonts w:ascii="Times New Roman" w:hAnsi="Times New Roman"/>
                <w:sz w:val="24"/>
                <w:szCs w:val="24"/>
              </w:rPr>
              <w:t xml:space="preserve">Identifying and evaluating what is occurring within an interaction in a </w:t>
            </w:r>
            <w:proofErr w:type="spellStart"/>
            <w:r w:rsidRPr="00787862">
              <w:rPr>
                <w:rFonts w:ascii="Times New Roman" w:hAnsi="Times New Roman"/>
                <w:sz w:val="24"/>
                <w:szCs w:val="24"/>
              </w:rPr>
              <w:t>nonjudgmental</w:t>
            </w:r>
            <w:proofErr w:type="spellEnd"/>
            <w:r w:rsidRPr="00787862">
              <w:rPr>
                <w:rFonts w:ascii="Times New Roman" w:hAnsi="Times New Roman"/>
                <w:sz w:val="24"/>
                <w:szCs w:val="24"/>
              </w:rPr>
              <w:t xml:space="preserve"> way </w:t>
            </w:r>
          </w:p>
          <w:p w:rsidR="00787862" w:rsidRPr="00787862" w:rsidRDefault="00787862" w:rsidP="008B2F7C">
            <w:pPr>
              <w:numPr>
                <w:ilvl w:val="0"/>
                <w:numId w:val="221"/>
              </w:numPr>
              <w:spacing w:after="0"/>
              <w:ind w:left="364"/>
              <w:rPr>
                <w:rFonts w:ascii="Times New Roman" w:hAnsi="Times New Roman"/>
                <w:sz w:val="24"/>
                <w:szCs w:val="24"/>
              </w:rPr>
            </w:pPr>
            <w:r w:rsidRPr="00787862">
              <w:rPr>
                <w:rFonts w:ascii="Times New Roman" w:hAnsi="Times New Roman"/>
                <w:sz w:val="24"/>
                <w:szCs w:val="24"/>
              </w:rPr>
              <w:t xml:space="preserve">Using active listening </w:t>
            </w:r>
          </w:p>
          <w:p w:rsidR="00787862" w:rsidRPr="00787862" w:rsidRDefault="00787862" w:rsidP="008B2F7C">
            <w:pPr>
              <w:numPr>
                <w:ilvl w:val="0"/>
                <w:numId w:val="221"/>
              </w:numPr>
              <w:spacing w:after="0"/>
              <w:ind w:left="364"/>
              <w:rPr>
                <w:rFonts w:ascii="Times New Roman" w:hAnsi="Times New Roman"/>
                <w:sz w:val="24"/>
                <w:szCs w:val="24"/>
              </w:rPr>
            </w:pPr>
            <w:r w:rsidRPr="00787862">
              <w:rPr>
                <w:rFonts w:ascii="Times New Roman" w:hAnsi="Times New Roman"/>
                <w:sz w:val="24"/>
                <w:szCs w:val="24"/>
              </w:rPr>
              <w:t xml:space="preserve">Making decision about appropriate words, </w:t>
            </w:r>
            <w:proofErr w:type="spellStart"/>
            <w:r w:rsidRPr="00787862">
              <w:rPr>
                <w:rFonts w:ascii="Times New Roman" w:hAnsi="Times New Roman"/>
                <w:sz w:val="24"/>
                <w:szCs w:val="24"/>
              </w:rPr>
              <w:t>behavior</w:t>
            </w:r>
            <w:proofErr w:type="spellEnd"/>
            <w:r w:rsidRPr="00787862">
              <w:rPr>
                <w:rFonts w:ascii="Times New Roman" w:hAnsi="Times New Roman"/>
                <w:sz w:val="24"/>
                <w:szCs w:val="24"/>
              </w:rPr>
              <w:t xml:space="preserve"> </w:t>
            </w:r>
          </w:p>
          <w:p w:rsidR="00787862" w:rsidRPr="00787862" w:rsidRDefault="00787862" w:rsidP="008B2F7C">
            <w:pPr>
              <w:numPr>
                <w:ilvl w:val="0"/>
                <w:numId w:val="221"/>
              </w:numPr>
              <w:spacing w:after="0"/>
              <w:ind w:left="364"/>
              <w:rPr>
                <w:rFonts w:ascii="Times New Roman" w:hAnsi="Times New Roman"/>
                <w:sz w:val="24"/>
                <w:szCs w:val="24"/>
              </w:rPr>
            </w:pPr>
            <w:r w:rsidRPr="00787862">
              <w:rPr>
                <w:rFonts w:ascii="Times New Roman" w:hAnsi="Times New Roman"/>
                <w:sz w:val="24"/>
                <w:szCs w:val="24"/>
              </w:rPr>
              <w:t>Putting together response which is culturally appropriate</w:t>
            </w:r>
          </w:p>
          <w:p w:rsidR="00787862" w:rsidRPr="00787862" w:rsidRDefault="00787862" w:rsidP="008B2F7C">
            <w:pPr>
              <w:numPr>
                <w:ilvl w:val="0"/>
                <w:numId w:val="221"/>
              </w:numPr>
              <w:spacing w:after="0"/>
              <w:ind w:left="364"/>
              <w:rPr>
                <w:rFonts w:ascii="Times New Roman" w:hAnsi="Times New Roman"/>
                <w:sz w:val="24"/>
                <w:szCs w:val="24"/>
              </w:rPr>
            </w:pPr>
            <w:r w:rsidRPr="00787862">
              <w:rPr>
                <w:rFonts w:ascii="Times New Roman" w:hAnsi="Times New Roman"/>
                <w:sz w:val="24"/>
                <w:szCs w:val="24"/>
              </w:rPr>
              <w:t xml:space="preserve">Expressing an individual perspective </w:t>
            </w:r>
          </w:p>
          <w:p w:rsidR="00787862" w:rsidRPr="00787862" w:rsidRDefault="00787862" w:rsidP="008B2F7C">
            <w:pPr>
              <w:numPr>
                <w:ilvl w:val="0"/>
                <w:numId w:val="221"/>
              </w:numPr>
              <w:spacing w:after="0"/>
              <w:ind w:left="364"/>
              <w:rPr>
                <w:rFonts w:ascii="Times New Roman" w:hAnsi="Times New Roman"/>
                <w:sz w:val="24"/>
                <w:szCs w:val="24"/>
              </w:rPr>
            </w:pPr>
            <w:r w:rsidRPr="00787862">
              <w:rPr>
                <w:rFonts w:ascii="Times New Roman" w:hAnsi="Times New Roman"/>
                <w:sz w:val="24"/>
                <w:szCs w:val="24"/>
              </w:rPr>
              <w:t xml:space="preserve">Expressing own philosophy, ideology and background and exploring impact with relevance to communication </w:t>
            </w:r>
          </w:p>
        </w:tc>
      </w:tr>
      <w:tr w:rsidR="00787862" w:rsidRPr="00787862" w:rsidTr="00787862">
        <w:trPr>
          <w:trHeight w:val="629"/>
        </w:trPr>
        <w:tc>
          <w:tcPr>
            <w:tcW w:w="1711" w:type="pct"/>
          </w:tcPr>
          <w:p w:rsidR="00787862" w:rsidRPr="00787862" w:rsidRDefault="00787862" w:rsidP="00787862">
            <w:pPr>
              <w:spacing w:after="0"/>
              <w:rPr>
                <w:rFonts w:ascii="Times New Roman" w:hAnsi="Times New Roman"/>
                <w:b/>
                <w:i/>
                <w:sz w:val="24"/>
                <w:szCs w:val="24"/>
              </w:rPr>
            </w:pPr>
            <w:r w:rsidRPr="00787862">
              <w:rPr>
                <w:rFonts w:ascii="Times New Roman" w:hAnsi="Times New Roman"/>
                <w:b/>
                <w:i/>
                <w:sz w:val="24"/>
                <w:szCs w:val="24"/>
              </w:rPr>
              <w:t xml:space="preserve">Situations </w:t>
            </w:r>
            <w:r w:rsidRPr="00787862">
              <w:rPr>
                <w:rFonts w:ascii="Times New Roman" w:hAnsi="Times New Roman"/>
                <w:sz w:val="24"/>
                <w:szCs w:val="24"/>
              </w:rPr>
              <w:t>include but not limited to:</w:t>
            </w:r>
          </w:p>
        </w:tc>
        <w:tc>
          <w:tcPr>
            <w:tcW w:w="3289" w:type="pct"/>
          </w:tcPr>
          <w:p w:rsidR="00787862" w:rsidRPr="00787862" w:rsidRDefault="00787862" w:rsidP="008B2F7C">
            <w:pPr>
              <w:numPr>
                <w:ilvl w:val="0"/>
                <w:numId w:val="222"/>
              </w:numPr>
              <w:spacing w:after="0"/>
              <w:rPr>
                <w:rFonts w:ascii="Times New Roman" w:hAnsi="Times New Roman"/>
                <w:sz w:val="24"/>
                <w:szCs w:val="24"/>
              </w:rPr>
            </w:pPr>
            <w:r w:rsidRPr="00787862">
              <w:rPr>
                <w:rFonts w:ascii="Times New Roman" w:hAnsi="Times New Roman"/>
                <w:sz w:val="24"/>
                <w:szCs w:val="24"/>
              </w:rPr>
              <w:t xml:space="preserve">Establishing rapport </w:t>
            </w:r>
          </w:p>
          <w:p w:rsidR="00787862" w:rsidRPr="00787862" w:rsidRDefault="00787862" w:rsidP="008B2F7C">
            <w:pPr>
              <w:numPr>
                <w:ilvl w:val="0"/>
                <w:numId w:val="222"/>
              </w:numPr>
              <w:spacing w:after="0"/>
              <w:rPr>
                <w:rFonts w:ascii="Times New Roman" w:hAnsi="Times New Roman"/>
                <w:sz w:val="24"/>
                <w:szCs w:val="24"/>
              </w:rPr>
            </w:pPr>
            <w:r w:rsidRPr="00787862">
              <w:rPr>
                <w:rFonts w:ascii="Times New Roman" w:hAnsi="Times New Roman"/>
                <w:sz w:val="24"/>
                <w:szCs w:val="24"/>
              </w:rPr>
              <w:t xml:space="preserve">Eliciting facts and information </w:t>
            </w:r>
          </w:p>
          <w:p w:rsidR="00787862" w:rsidRPr="00787862" w:rsidRDefault="00787862" w:rsidP="008B2F7C">
            <w:pPr>
              <w:numPr>
                <w:ilvl w:val="0"/>
                <w:numId w:val="222"/>
              </w:numPr>
              <w:spacing w:after="0"/>
              <w:rPr>
                <w:rFonts w:ascii="Times New Roman" w:hAnsi="Times New Roman"/>
                <w:sz w:val="24"/>
                <w:szCs w:val="24"/>
              </w:rPr>
            </w:pPr>
            <w:r w:rsidRPr="00787862">
              <w:rPr>
                <w:rFonts w:ascii="Times New Roman" w:hAnsi="Times New Roman"/>
                <w:sz w:val="24"/>
                <w:szCs w:val="24"/>
              </w:rPr>
              <w:t xml:space="preserve">Facilitating resolution of issues </w:t>
            </w:r>
          </w:p>
          <w:p w:rsidR="00787862" w:rsidRPr="00787862" w:rsidRDefault="00787862" w:rsidP="008B2F7C">
            <w:pPr>
              <w:numPr>
                <w:ilvl w:val="0"/>
                <w:numId w:val="222"/>
              </w:numPr>
              <w:spacing w:after="0"/>
              <w:rPr>
                <w:rFonts w:ascii="Times New Roman" w:hAnsi="Times New Roman"/>
                <w:sz w:val="24"/>
                <w:szCs w:val="24"/>
              </w:rPr>
            </w:pPr>
            <w:r w:rsidRPr="00787862">
              <w:rPr>
                <w:rFonts w:ascii="Times New Roman" w:hAnsi="Times New Roman"/>
                <w:sz w:val="24"/>
                <w:szCs w:val="24"/>
              </w:rPr>
              <w:t xml:space="preserve">Developing action plans </w:t>
            </w:r>
          </w:p>
          <w:p w:rsidR="00787862" w:rsidRPr="00787862" w:rsidRDefault="00787862" w:rsidP="008B2F7C">
            <w:pPr>
              <w:numPr>
                <w:ilvl w:val="0"/>
                <w:numId w:val="222"/>
              </w:numPr>
              <w:spacing w:after="0"/>
              <w:rPr>
                <w:rFonts w:ascii="Times New Roman" w:hAnsi="Times New Roman"/>
                <w:sz w:val="24"/>
                <w:szCs w:val="24"/>
              </w:rPr>
            </w:pPr>
            <w:r w:rsidRPr="00787862">
              <w:rPr>
                <w:rFonts w:ascii="Times New Roman" w:hAnsi="Times New Roman"/>
                <w:sz w:val="24"/>
                <w:szCs w:val="24"/>
              </w:rPr>
              <w:t>Diffusing potentially difficult situations</w:t>
            </w:r>
          </w:p>
        </w:tc>
      </w:tr>
    </w:tbl>
    <w:p w:rsidR="00787862" w:rsidRPr="00787862" w:rsidRDefault="00787862" w:rsidP="00787862">
      <w:pPr>
        <w:spacing w:after="0"/>
        <w:rPr>
          <w:rFonts w:ascii="Times New Roman" w:hAnsi="Times New Roman"/>
          <w:sz w:val="24"/>
          <w:szCs w:val="24"/>
        </w:rPr>
      </w:pPr>
    </w:p>
    <w:p w:rsidR="00787862" w:rsidRPr="00787862" w:rsidRDefault="00787862" w:rsidP="00787862">
      <w:pPr>
        <w:spacing w:after="0"/>
        <w:rPr>
          <w:rFonts w:ascii="Times New Roman" w:hAnsi="Times New Roman"/>
          <w:sz w:val="24"/>
          <w:szCs w:val="24"/>
        </w:rPr>
      </w:pPr>
      <w:r w:rsidRPr="00787862">
        <w:rPr>
          <w:rFonts w:ascii="Times New Roman" w:hAnsi="Times New Roman"/>
          <w:b/>
          <w:sz w:val="24"/>
          <w:szCs w:val="24"/>
        </w:rPr>
        <w:t>REQUIRED SKILLS AND KNOWLEDGE</w:t>
      </w:r>
    </w:p>
    <w:p w:rsidR="00787862" w:rsidRPr="00787862" w:rsidRDefault="00787862" w:rsidP="00787862">
      <w:pPr>
        <w:spacing w:after="0"/>
        <w:rPr>
          <w:rFonts w:ascii="Times New Roman" w:hAnsi="Times New Roman"/>
          <w:bCs/>
          <w:sz w:val="24"/>
          <w:szCs w:val="24"/>
        </w:rPr>
      </w:pPr>
      <w:r w:rsidRPr="00787862">
        <w:rPr>
          <w:rFonts w:ascii="Times New Roman" w:hAnsi="Times New Roman"/>
          <w:bCs/>
          <w:sz w:val="24"/>
          <w:szCs w:val="24"/>
        </w:rPr>
        <w:t>This section describes the skills and knowledge required for this unit of competency.</w:t>
      </w:r>
    </w:p>
    <w:p w:rsidR="00787862" w:rsidRPr="00787862" w:rsidRDefault="00787862" w:rsidP="00787862">
      <w:pPr>
        <w:pStyle w:val="ListParagraph"/>
        <w:spacing w:before="240"/>
        <w:ind w:left="0"/>
        <w:rPr>
          <w:rFonts w:ascii="Times New Roman" w:hAnsi="Times New Roman"/>
          <w:b/>
          <w:sz w:val="24"/>
          <w:szCs w:val="24"/>
        </w:rPr>
      </w:pPr>
      <w:r w:rsidRPr="00787862">
        <w:rPr>
          <w:rFonts w:ascii="Times New Roman" w:hAnsi="Times New Roman"/>
          <w:b/>
          <w:sz w:val="24"/>
          <w:szCs w:val="24"/>
        </w:rPr>
        <w:t>Required Skills</w:t>
      </w:r>
    </w:p>
    <w:p w:rsidR="00787862" w:rsidRPr="00787862" w:rsidRDefault="00787862" w:rsidP="00787862">
      <w:pPr>
        <w:spacing w:after="0"/>
        <w:rPr>
          <w:rFonts w:ascii="Times New Roman" w:hAnsi="Times New Roman"/>
          <w:sz w:val="24"/>
          <w:szCs w:val="24"/>
        </w:rPr>
      </w:pPr>
      <w:r w:rsidRPr="00787862">
        <w:rPr>
          <w:rFonts w:ascii="Times New Roman" w:hAnsi="Times New Roman"/>
          <w:sz w:val="24"/>
          <w:szCs w:val="24"/>
        </w:rPr>
        <w:t>The individual needs to demonstrate the following skills:</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Effective communication</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Active listening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Giving/receiving feedback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Interpretation of information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Role boundaries setting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Negotiation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Establishing empathy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Openness and flexibility in communication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Communication skills required to fulfill job roles as specified by the organization</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 xml:space="preserve">Writing communications strategy </w:t>
      </w:r>
    </w:p>
    <w:p w:rsidR="00787862" w:rsidRPr="00787862" w:rsidRDefault="00787862" w:rsidP="008B2F7C">
      <w:pPr>
        <w:pStyle w:val="ListParagraph"/>
        <w:numPr>
          <w:ilvl w:val="0"/>
          <w:numId w:val="215"/>
        </w:numPr>
        <w:spacing w:after="0"/>
        <w:rPr>
          <w:rFonts w:ascii="Times New Roman" w:hAnsi="Times New Roman"/>
          <w:bCs/>
          <w:sz w:val="24"/>
          <w:szCs w:val="24"/>
        </w:rPr>
      </w:pPr>
      <w:r w:rsidRPr="00787862">
        <w:rPr>
          <w:rFonts w:ascii="Times New Roman" w:hAnsi="Times New Roman"/>
          <w:bCs/>
          <w:sz w:val="24"/>
          <w:szCs w:val="24"/>
        </w:rPr>
        <w:t>Applying key elements of communications strategy</w:t>
      </w:r>
    </w:p>
    <w:p w:rsidR="00787862" w:rsidRPr="00787862" w:rsidRDefault="00787862" w:rsidP="00787862">
      <w:pPr>
        <w:spacing w:after="0"/>
        <w:rPr>
          <w:rFonts w:ascii="Times New Roman" w:hAnsi="Times New Roman"/>
          <w:b/>
          <w:sz w:val="24"/>
          <w:szCs w:val="24"/>
        </w:rPr>
      </w:pPr>
    </w:p>
    <w:p w:rsidR="00787862" w:rsidRPr="00787862" w:rsidRDefault="00787862" w:rsidP="00787862">
      <w:pPr>
        <w:spacing w:after="0"/>
        <w:rPr>
          <w:rFonts w:ascii="Times New Roman" w:hAnsi="Times New Roman"/>
          <w:b/>
          <w:sz w:val="24"/>
          <w:szCs w:val="24"/>
        </w:rPr>
      </w:pPr>
      <w:r w:rsidRPr="00787862">
        <w:rPr>
          <w:rFonts w:ascii="Times New Roman" w:hAnsi="Times New Roman"/>
          <w:b/>
          <w:sz w:val="24"/>
          <w:szCs w:val="24"/>
        </w:rPr>
        <w:t>Required Knowledge</w:t>
      </w:r>
    </w:p>
    <w:p w:rsidR="00787862" w:rsidRPr="00787862" w:rsidRDefault="00787862" w:rsidP="00787862">
      <w:pPr>
        <w:spacing w:after="0"/>
        <w:rPr>
          <w:rFonts w:ascii="Times New Roman" w:hAnsi="Times New Roman"/>
          <w:bCs/>
          <w:sz w:val="24"/>
          <w:szCs w:val="24"/>
        </w:rPr>
      </w:pPr>
      <w:r w:rsidRPr="00787862">
        <w:rPr>
          <w:rFonts w:ascii="Times New Roman" w:hAnsi="Times New Roman"/>
          <w:bCs/>
          <w:sz w:val="24"/>
          <w:szCs w:val="24"/>
        </w:rPr>
        <w:t>The individual needs to demonstrate knowledge of:</w:t>
      </w:r>
    </w:p>
    <w:p w:rsidR="00787862" w:rsidRPr="00787862" w:rsidRDefault="00787862" w:rsidP="00787862">
      <w:pPr>
        <w:spacing w:after="0"/>
        <w:rPr>
          <w:rFonts w:ascii="Times New Roman" w:hAnsi="Times New Roman"/>
          <w:bCs/>
          <w:sz w:val="24"/>
          <w:szCs w:val="24"/>
        </w:rPr>
      </w:pPr>
    </w:p>
    <w:p w:rsidR="00787862" w:rsidRPr="00787862" w:rsidRDefault="00787862" w:rsidP="008B2F7C">
      <w:pPr>
        <w:pStyle w:val="ListParagraph"/>
        <w:numPr>
          <w:ilvl w:val="0"/>
          <w:numId w:val="216"/>
        </w:numPr>
        <w:spacing w:after="0"/>
        <w:rPr>
          <w:rFonts w:ascii="Times New Roman" w:hAnsi="Times New Roman"/>
          <w:sz w:val="24"/>
          <w:szCs w:val="24"/>
          <w:lang w:val="en-GB" w:eastAsia="en-GB"/>
        </w:rPr>
      </w:pPr>
      <w:r w:rsidRPr="00787862">
        <w:rPr>
          <w:rFonts w:ascii="Times New Roman" w:hAnsi="Times New Roman"/>
          <w:sz w:val="24"/>
          <w:szCs w:val="24"/>
          <w:lang w:val="en-GB" w:eastAsia="en-GB"/>
        </w:rPr>
        <w:t xml:space="preserve">Communication process </w:t>
      </w:r>
    </w:p>
    <w:p w:rsidR="00787862" w:rsidRPr="00787862" w:rsidRDefault="00787862" w:rsidP="008B2F7C">
      <w:pPr>
        <w:pStyle w:val="ListParagraph"/>
        <w:numPr>
          <w:ilvl w:val="0"/>
          <w:numId w:val="216"/>
        </w:numPr>
        <w:spacing w:after="0"/>
        <w:rPr>
          <w:rFonts w:ascii="Times New Roman" w:hAnsi="Times New Roman"/>
          <w:sz w:val="24"/>
          <w:szCs w:val="24"/>
          <w:lang w:val="en-GB" w:eastAsia="en-GB"/>
        </w:rPr>
      </w:pPr>
      <w:r w:rsidRPr="00787862">
        <w:rPr>
          <w:rFonts w:ascii="Times New Roman" w:hAnsi="Times New Roman"/>
          <w:sz w:val="24"/>
          <w:szCs w:val="24"/>
          <w:lang w:val="en-GB" w:eastAsia="en-GB"/>
        </w:rPr>
        <w:t xml:space="preserve">Dynamics of groups and different styles of group leadership </w:t>
      </w:r>
    </w:p>
    <w:p w:rsidR="00787862" w:rsidRPr="00787862" w:rsidRDefault="00787862" w:rsidP="008B2F7C">
      <w:pPr>
        <w:pStyle w:val="ListParagraph"/>
        <w:numPr>
          <w:ilvl w:val="0"/>
          <w:numId w:val="216"/>
        </w:numPr>
        <w:spacing w:after="0"/>
        <w:rPr>
          <w:rFonts w:ascii="Times New Roman" w:hAnsi="Times New Roman"/>
          <w:sz w:val="24"/>
          <w:szCs w:val="24"/>
          <w:lang w:val="en-GB" w:eastAsia="en-GB"/>
        </w:rPr>
      </w:pPr>
      <w:r w:rsidRPr="00787862">
        <w:rPr>
          <w:rFonts w:ascii="Times New Roman" w:hAnsi="Times New Roman"/>
          <w:sz w:val="24"/>
          <w:szCs w:val="24"/>
          <w:lang w:val="en-GB" w:eastAsia="en-GB"/>
        </w:rPr>
        <w:t xml:space="preserve">Communication skills relevant to client groups </w:t>
      </w:r>
    </w:p>
    <w:p w:rsidR="00787862" w:rsidRPr="00787862" w:rsidRDefault="00787862" w:rsidP="008B2F7C">
      <w:pPr>
        <w:pStyle w:val="ListParagraph"/>
        <w:numPr>
          <w:ilvl w:val="0"/>
          <w:numId w:val="216"/>
        </w:numPr>
        <w:spacing w:after="0"/>
        <w:rPr>
          <w:rFonts w:ascii="Times New Roman" w:hAnsi="Times New Roman"/>
          <w:sz w:val="24"/>
          <w:szCs w:val="24"/>
          <w:lang w:val="en-GB" w:eastAsia="en-GB"/>
        </w:rPr>
      </w:pPr>
      <w:r w:rsidRPr="00787862">
        <w:rPr>
          <w:rFonts w:ascii="Times New Roman" w:hAnsi="Times New Roman"/>
          <w:sz w:val="24"/>
          <w:szCs w:val="24"/>
          <w:lang w:val="en-GB" w:eastAsia="en-GB"/>
        </w:rPr>
        <w:lastRenderedPageBreak/>
        <w:t>Flexibility in communication</w:t>
      </w:r>
    </w:p>
    <w:p w:rsidR="00787862" w:rsidRPr="00787862" w:rsidRDefault="00787862" w:rsidP="008B2F7C">
      <w:pPr>
        <w:pStyle w:val="ListParagraph"/>
        <w:numPr>
          <w:ilvl w:val="0"/>
          <w:numId w:val="216"/>
        </w:numPr>
        <w:spacing w:after="0"/>
        <w:rPr>
          <w:rFonts w:ascii="Times New Roman" w:hAnsi="Times New Roman"/>
          <w:sz w:val="24"/>
          <w:szCs w:val="24"/>
          <w:lang w:val="en-GB" w:eastAsia="en-GB"/>
        </w:rPr>
      </w:pPr>
      <w:r w:rsidRPr="00787862">
        <w:rPr>
          <w:rFonts w:ascii="Times New Roman" w:hAnsi="Times New Roman"/>
          <w:sz w:val="24"/>
          <w:szCs w:val="24"/>
          <w:lang w:val="en-GB" w:eastAsia="en-GB"/>
        </w:rPr>
        <w:t>Communication skills relevant to client groups</w:t>
      </w:r>
    </w:p>
    <w:p w:rsidR="00787862" w:rsidRPr="00787862" w:rsidRDefault="00787862" w:rsidP="008B2F7C">
      <w:pPr>
        <w:pStyle w:val="ListParagraph"/>
        <w:numPr>
          <w:ilvl w:val="0"/>
          <w:numId w:val="216"/>
        </w:numPr>
        <w:spacing w:after="0"/>
        <w:rPr>
          <w:rFonts w:ascii="Times New Roman" w:hAnsi="Times New Roman"/>
          <w:sz w:val="24"/>
          <w:szCs w:val="24"/>
        </w:rPr>
      </w:pPr>
      <w:r w:rsidRPr="00787862">
        <w:rPr>
          <w:rFonts w:ascii="Times New Roman" w:hAnsi="Times New Roman"/>
          <w:sz w:val="24"/>
          <w:szCs w:val="24"/>
          <w:lang w:val="en-GB" w:eastAsia="en-GB"/>
        </w:rPr>
        <w:t>Key elements of communications strategy</w:t>
      </w:r>
      <w:r w:rsidRPr="00787862">
        <w:rPr>
          <w:rFonts w:ascii="Times New Roman" w:hAnsi="Times New Roman"/>
          <w:sz w:val="24"/>
          <w:szCs w:val="24"/>
        </w:rPr>
        <w:t xml:space="preserve"> </w:t>
      </w:r>
    </w:p>
    <w:p w:rsidR="00787862" w:rsidRPr="00787862" w:rsidRDefault="00787862" w:rsidP="00787862">
      <w:pPr>
        <w:rPr>
          <w:rFonts w:ascii="Times New Roman" w:hAnsi="Times New Roman"/>
          <w:sz w:val="24"/>
          <w:szCs w:val="24"/>
        </w:rPr>
      </w:pPr>
    </w:p>
    <w:p w:rsidR="00787862" w:rsidRPr="00787862" w:rsidRDefault="00787862" w:rsidP="00787862">
      <w:pPr>
        <w:rPr>
          <w:rFonts w:ascii="Times New Roman" w:hAnsi="Times New Roman"/>
          <w:sz w:val="24"/>
          <w:szCs w:val="24"/>
        </w:rPr>
      </w:pPr>
      <w:r w:rsidRPr="00787862">
        <w:rPr>
          <w:rFonts w:ascii="Times New Roman" w:hAnsi="Times New Roman"/>
          <w:sz w:val="24"/>
          <w:szCs w:val="24"/>
        </w:rPr>
        <w:t>EVIDENCE GUIDE</w:t>
      </w:r>
    </w:p>
    <w:p w:rsidR="00787862" w:rsidRPr="00787862" w:rsidRDefault="00787862" w:rsidP="00787862">
      <w:pPr>
        <w:spacing w:before="80" w:after="80"/>
        <w:ind w:hanging="90"/>
        <w:rPr>
          <w:rFonts w:ascii="Times New Roman" w:hAnsi="Times New Roman"/>
          <w:sz w:val="24"/>
          <w:szCs w:val="24"/>
        </w:rPr>
      </w:pPr>
      <w:r w:rsidRPr="0078786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420"/>
      </w:tblGrid>
      <w:tr w:rsidR="00787862" w:rsidRPr="00787862" w:rsidTr="00787862">
        <w:tc>
          <w:tcPr>
            <w:tcW w:w="1330" w:type="pct"/>
          </w:tcPr>
          <w:p w:rsidR="00787862" w:rsidRPr="00787862" w:rsidRDefault="00787862" w:rsidP="008B2F7C">
            <w:pPr>
              <w:pStyle w:val="ListParagraph"/>
              <w:numPr>
                <w:ilvl w:val="0"/>
                <w:numId w:val="224"/>
              </w:numPr>
              <w:rPr>
                <w:rFonts w:ascii="Times New Roman" w:hAnsi="Times New Roman"/>
                <w:sz w:val="24"/>
                <w:szCs w:val="24"/>
              </w:rPr>
            </w:pPr>
            <w:r w:rsidRPr="00787862">
              <w:rPr>
                <w:rFonts w:ascii="Times New Roman" w:hAnsi="Times New Roman"/>
                <w:sz w:val="24"/>
                <w:szCs w:val="24"/>
              </w:rPr>
              <w:t>Critical aspects of Competency</w:t>
            </w:r>
          </w:p>
        </w:tc>
        <w:tc>
          <w:tcPr>
            <w:tcW w:w="3670" w:type="pct"/>
          </w:tcPr>
          <w:p w:rsidR="00787862" w:rsidRPr="00787862" w:rsidRDefault="00787862" w:rsidP="00787862">
            <w:pPr>
              <w:pStyle w:val="BodyText"/>
              <w:tabs>
                <w:tab w:val="left" w:pos="702"/>
              </w:tabs>
              <w:ind w:left="702" w:hanging="702"/>
              <w:rPr>
                <w:rFonts w:ascii="Times New Roman" w:hAnsi="Times New Roman"/>
                <w:sz w:val="24"/>
                <w:szCs w:val="24"/>
              </w:rPr>
            </w:pPr>
            <w:r w:rsidRPr="00787862">
              <w:rPr>
                <w:rFonts w:ascii="Times New Roman" w:hAnsi="Times New Roman"/>
                <w:sz w:val="24"/>
                <w:szCs w:val="24"/>
              </w:rPr>
              <w:t xml:space="preserve">Assessment requires evidence that the candidate: </w:t>
            </w:r>
          </w:p>
          <w:p w:rsidR="00787862" w:rsidRPr="00787862" w:rsidRDefault="00787862" w:rsidP="008B2F7C">
            <w:pPr>
              <w:pStyle w:val="ListParagraph"/>
              <w:numPr>
                <w:ilvl w:val="0"/>
                <w:numId w:val="225"/>
              </w:numPr>
              <w:spacing w:after="0"/>
              <w:rPr>
                <w:rFonts w:ascii="Times New Roman" w:hAnsi="Times New Roman"/>
                <w:sz w:val="24"/>
                <w:szCs w:val="24"/>
              </w:rPr>
            </w:pPr>
            <w:r w:rsidRPr="00787862">
              <w:rPr>
                <w:rFonts w:ascii="Times New Roman" w:hAnsi="Times New Roman"/>
                <w:sz w:val="24"/>
                <w:szCs w:val="24"/>
              </w:rPr>
              <w:t xml:space="preserve">Developed communication strategies to meet the organization requirements and applied in the workplace </w:t>
            </w:r>
          </w:p>
          <w:p w:rsidR="00787862" w:rsidRPr="00787862" w:rsidRDefault="00787862" w:rsidP="008B2F7C">
            <w:pPr>
              <w:pStyle w:val="ListParagraph"/>
              <w:numPr>
                <w:ilvl w:val="0"/>
                <w:numId w:val="225"/>
              </w:numPr>
              <w:spacing w:after="0"/>
              <w:rPr>
                <w:rFonts w:ascii="Times New Roman" w:hAnsi="Times New Roman"/>
                <w:sz w:val="24"/>
                <w:szCs w:val="24"/>
              </w:rPr>
            </w:pPr>
            <w:r w:rsidRPr="00787862">
              <w:rPr>
                <w:rFonts w:ascii="Times New Roman" w:hAnsi="Times New Roman"/>
                <w:sz w:val="24"/>
                <w:szCs w:val="24"/>
              </w:rPr>
              <w:t xml:space="preserve">Established and maintained communication pathways for effective communication in the workplace </w:t>
            </w:r>
          </w:p>
          <w:p w:rsidR="00787862" w:rsidRPr="00787862" w:rsidRDefault="00787862" w:rsidP="008B2F7C">
            <w:pPr>
              <w:pStyle w:val="ListParagraph"/>
              <w:numPr>
                <w:ilvl w:val="0"/>
                <w:numId w:val="225"/>
              </w:numPr>
              <w:spacing w:after="0"/>
              <w:rPr>
                <w:rFonts w:ascii="Times New Roman" w:hAnsi="Times New Roman"/>
                <w:sz w:val="24"/>
                <w:szCs w:val="24"/>
              </w:rPr>
            </w:pPr>
            <w:r w:rsidRPr="00787862">
              <w:rPr>
                <w:rFonts w:ascii="Times New Roman" w:hAnsi="Times New Roman"/>
                <w:sz w:val="24"/>
                <w:szCs w:val="24"/>
              </w:rPr>
              <w:t>Used communication strategies involving exchanges of complex oral information</w:t>
            </w:r>
          </w:p>
        </w:tc>
      </w:tr>
      <w:tr w:rsidR="00787862" w:rsidRPr="00787862" w:rsidTr="00787862">
        <w:tc>
          <w:tcPr>
            <w:tcW w:w="1330" w:type="pct"/>
          </w:tcPr>
          <w:p w:rsidR="00787862" w:rsidRPr="00787862" w:rsidRDefault="00787862" w:rsidP="008B2F7C">
            <w:pPr>
              <w:pStyle w:val="BodyText"/>
              <w:numPr>
                <w:ilvl w:val="0"/>
                <w:numId w:val="224"/>
              </w:numPr>
              <w:spacing w:after="0"/>
              <w:ind w:right="162"/>
              <w:rPr>
                <w:rFonts w:ascii="Times New Roman" w:hAnsi="Times New Roman"/>
                <w:sz w:val="24"/>
                <w:szCs w:val="24"/>
              </w:rPr>
            </w:pPr>
            <w:r w:rsidRPr="00787862">
              <w:rPr>
                <w:rFonts w:ascii="Times New Roman" w:hAnsi="Times New Roman"/>
                <w:sz w:val="24"/>
                <w:szCs w:val="24"/>
              </w:rPr>
              <w:t>Resource Implications</w:t>
            </w:r>
          </w:p>
        </w:tc>
        <w:tc>
          <w:tcPr>
            <w:tcW w:w="3670" w:type="pct"/>
          </w:tcPr>
          <w:p w:rsidR="00787862" w:rsidRPr="00787862" w:rsidRDefault="00787862" w:rsidP="00787862">
            <w:pPr>
              <w:tabs>
                <w:tab w:val="left" w:pos="702"/>
              </w:tabs>
              <w:rPr>
                <w:rFonts w:ascii="Times New Roman" w:hAnsi="Times New Roman"/>
                <w:sz w:val="24"/>
                <w:szCs w:val="24"/>
              </w:rPr>
            </w:pPr>
            <w:r w:rsidRPr="00787862">
              <w:rPr>
                <w:rFonts w:ascii="Times New Roman" w:hAnsi="Times New Roman"/>
                <w:sz w:val="24"/>
                <w:szCs w:val="24"/>
              </w:rPr>
              <w:t xml:space="preserve">The following resources should be provided: </w:t>
            </w:r>
          </w:p>
          <w:p w:rsidR="00787862" w:rsidRPr="00787862" w:rsidRDefault="00787862" w:rsidP="008B2F7C">
            <w:pPr>
              <w:pStyle w:val="ListParagraph"/>
              <w:numPr>
                <w:ilvl w:val="0"/>
                <w:numId w:val="227"/>
              </w:numPr>
              <w:spacing w:after="0"/>
              <w:rPr>
                <w:rFonts w:ascii="Times New Roman" w:hAnsi="Times New Roman"/>
                <w:sz w:val="24"/>
                <w:szCs w:val="24"/>
              </w:rPr>
            </w:pPr>
            <w:r w:rsidRPr="00787862">
              <w:rPr>
                <w:rFonts w:ascii="Times New Roman" w:hAnsi="Times New Roman"/>
                <w:sz w:val="24"/>
                <w:szCs w:val="24"/>
              </w:rPr>
              <w:t xml:space="preserve">Access to relevant workplace or appropriately simulated environment where assessment can take place </w:t>
            </w:r>
          </w:p>
          <w:p w:rsidR="00787862" w:rsidRPr="00787862" w:rsidRDefault="00787862" w:rsidP="008B2F7C">
            <w:pPr>
              <w:pStyle w:val="ListParagraph"/>
              <w:numPr>
                <w:ilvl w:val="0"/>
                <w:numId w:val="227"/>
              </w:numPr>
              <w:spacing w:after="0"/>
              <w:rPr>
                <w:rFonts w:ascii="Times New Roman" w:hAnsi="Times New Roman"/>
                <w:sz w:val="24"/>
                <w:szCs w:val="24"/>
              </w:rPr>
            </w:pPr>
            <w:r w:rsidRPr="00787862">
              <w:rPr>
                <w:rFonts w:ascii="Times New Roman" w:hAnsi="Times New Roman"/>
                <w:sz w:val="24"/>
                <w:szCs w:val="24"/>
              </w:rPr>
              <w:t>Materials relevant to the proposed activity or tasks</w:t>
            </w:r>
          </w:p>
        </w:tc>
      </w:tr>
      <w:tr w:rsidR="00787862" w:rsidRPr="00787862" w:rsidTr="00787862">
        <w:tc>
          <w:tcPr>
            <w:tcW w:w="1330" w:type="pct"/>
          </w:tcPr>
          <w:p w:rsidR="00787862" w:rsidRPr="00787862" w:rsidRDefault="00787862" w:rsidP="008B2F7C">
            <w:pPr>
              <w:pStyle w:val="BodyText"/>
              <w:numPr>
                <w:ilvl w:val="0"/>
                <w:numId w:val="224"/>
              </w:numPr>
              <w:tabs>
                <w:tab w:val="left" w:pos="0"/>
              </w:tabs>
              <w:spacing w:after="0"/>
              <w:ind w:right="252"/>
              <w:rPr>
                <w:rFonts w:ascii="Times New Roman" w:hAnsi="Times New Roman"/>
                <w:sz w:val="24"/>
                <w:szCs w:val="24"/>
              </w:rPr>
            </w:pPr>
            <w:r w:rsidRPr="00787862">
              <w:rPr>
                <w:rFonts w:ascii="Times New Roman" w:hAnsi="Times New Roman"/>
                <w:sz w:val="24"/>
                <w:szCs w:val="24"/>
              </w:rPr>
              <w:t>Methods of Assessment</w:t>
            </w:r>
          </w:p>
        </w:tc>
        <w:tc>
          <w:tcPr>
            <w:tcW w:w="3670" w:type="pct"/>
          </w:tcPr>
          <w:p w:rsidR="00787862" w:rsidRPr="00787862" w:rsidRDefault="00787862" w:rsidP="00787862">
            <w:pPr>
              <w:tabs>
                <w:tab w:val="left" w:pos="702"/>
              </w:tabs>
              <w:rPr>
                <w:rFonts w:ascii="Times New Roman" w:hAnsi="Times New Roman"/>
                <w:sz w:val="24"/>
                <w:szCs w:val="24"/>
              </w:rPr>
            </w:pPr>
            <w:r w:rsidRPr="00787862">
              <w:rPr>
                <w:rFonts w:ascii="Times New Roman" w:hAnsi="Times New Roman"/>
                <w:sz w:val="24"/>
                <w:szCs w:val="24"/>
              </w:rPr>
              <w:t xml:space="preserve">Competency in this unit may be assessed through: </w:t>
            </w:r>
          </w:p>
          <w:p w:rsidR="00787862" w:rsidRPr="00787862" w:rsidRDefault="00787862" w:rsidP="008B2F7C">
            <w:pPr>
              <w:pStyle w:val="ListParagraph"/>
              <w:numPr>
                <w:ilvl w:val="0"/>
                <w:numId w:val="226"/>
              </w:numPr>
              <w:tabs>
                <w:tab w:val="left" w:pos="702"/>
              </w:tabs>
              <w:spacing w:after="0"/>
              <w:rPr>
                <w:rFonts w:ascii="Times New Roman" w:hAnsi="Times New Roman"/>
                <w:sz w:val="24"/>
                <w:szCs w:val="24"/>
              </w:rPr>
            </w:pPr>
            <w:r w:rsidRPr="00787862">
              <w:rPr>
                <w:rFonts w:ascii="Times New Roman" w:hAnsi="Times New Roman"/>
                <w:sz w:val="24"/>
                <w:szCs w:val="24"/>
              </w:rPr>
              <w:t xml:space="preserve">Direct Observation/Demonstration with Oral Questioning </w:t>
            </w:r>
          </w:p>
          <w:p w:rsidR="00787862" w:rsidRPr="00787862" w:rsidRDefault="00787862" w:rsidP="008B2F7C">
            <w:pPr>
              <w:pStyle w:val="ListParagraph"/>
              <w:numPr>
                <w:ilvl w:val="0"/>
                <w:numId w:val="226"/>
              </w:numPr>
              <w:tabs>
                <w:tab w:val="left" w:pos="702"/>
              </w:tabs>
              <w:spacing w:after="0"/>
              <w:rPr>
                <w:rFonts w:ascii="Times New Roman" w:hAnsi="Times New Roman"/>
                <w:sz w:val="24"/>
                <w:szCs w:val="24"/>
              </w:rPr>
            </w:pPr>
            <w:r w:rsidRPr="00787862">
              <w:rPr>
                <w:rFonts w:ascii="Times New Roman" w:hAnsi="Times New Roman"/>
                <w:sz w:val="24"/>
                <w:szCs w:val="24"/>
              </w:rPr>
              <w:t>Written Examination</w:t>
            </w:r>
          </w:p>
        </w:tc>
      </w:tr>
      <w:tr w:rsidR="00787862" w:rsidRPr="00787862" w:rsidTr="00787862">
        <w:tc>
          <w:tcPr>
            <w:tcW w:w="1330" w:type="pct"/>
          </w:tcPr>
          <w:p w:rsidR="00787862" w:rsidRPr="00787862" w:rsidRDefault="00787862" w:rsidP="008B2F7C">
            <w:pPr>
              <w:pStyle w:val="BodyText"/>
              <w:numPr>
                <w:ilvl w:val="0"/>
                <w:numId w:val="224"/>
              </w:numPr>
              <w:tabs>
                <w:tab w:val="left" w:pos="-5508"/>
              </w:tabs>
              <w:spacing w:after="0"/>
              <w:ind w:right="252"/>
              <w:rPr>
                <w:rFonts w:ascii="Times New Roman" w:hAnsi="Times New Roman"/>
                <w:sz w:val="24"/>
                <w:szCs w:val="24"/>
              </w:rPr>
            </w:pPr>
            <w:r w:rsidRPr="00787862">
              <w:rPr>
                <w:rFonts w:ascii="Times New Roman" w:hAnsi="Times New Roman"/>
                <w:sz w:val="24"/>
                <w:szCs w:val="24"/>
              </w:rPr>
              <w:t>Context of Assessment</w:t>
            </w:r>
          </w:p>
        </w:tc>
        <w:tc>
          <w:tcPr>
            <w:tcW w:w="3670" w:type="pct"/>
          </w:tcPr>
          <w:p w:rsidR="00787862" w:rsidRPr="00787862" w:rsidRDefault="00787862" w:rsidP="00787862">
            <w:pPr>
              <w:pStyle w:val="BodyText"/>
              <w:tabs>
                <w:tab w:val="left" w:pos="702"/>
              </w:tabs>
              <w:rPr>
                <w:rFonts w:ascii="Times New Roman" w:hAnsi="Times New Roman"/>
                <w:sz w:val="24"/>
                <w:szCs w:val="24"/>
              </w:rPr>
            </w:pPr>
            <w:r w:rsidRPr="00787862">
              <w:rPr>
                <w:rFonts w:ascii="Times New Roman" w:hAnsi="Times New Roman"/>
                <w:sz w:val="24"/>
                <w:szCs w:val="24"/>
              </w:rPr>
              <w:t>Competency may be assessed individually in the actual workplace or through accredited institution</w:t>
            </w:r>
          </w:p>
        </w:tc>
      </w:tr>
      <w:tr w:rsidR="00787862" w:rsidRPr="00787862" w:rsidTr="00787862">
        <w:tc>
          <w:tcPr>
            <w:tcW w:w="1330" w:type="pct"/>
          </w:tcPr>
          <w:p w:rsidR="00787862" w:rsidRPr="00787862" w:rsidRDefault="00787862" w:rsidP="008B2F7C">
            <w:pPr>
              <w:pStyle w:val="BodyText"/>
              <w:numPr>
                <w:ilvl w:val="0"/>
                <w:numId w:val="224"/>
              </w:numPr>
              <w:tabs>
                <w:tab w:val="left" w:pos="-5508"/>
              </w:tabs>
              <w:spacing w:after="0"/>
              <w:ind w:right="252"/>
              <w:rPr>
                <w:rFonts w:ascii="Times New Roman" w:hAnsi="Times New Roman"/>
                <w:sz w:val="24"/>
                <w:szCs w:val="24"/>
              </w:rPr>
            </w:pPr>
            <w:r w:rsidRPr="00787862">
              <w:rPr>
                <w:rFonts w:ascii="Times New Roman" w:hAnsi="Times New Roman"/>
                <w:sz w:val="24"/>
                <w:szCs w:val="24"/>
              </w:rPr>
              <w:t>Guidance information for assessment</w:t>
            </w:r>
          </w:p>
        </w:tc>
        <w:tc>
          <w:tcPr>
            <w:tcW w:w="3670" w:type="pct"/>
          </w:tcPr>
          <w:p w:rsidR="00787862" w:rsidRPr="00787862" w:rsidRDefault="00787862" w:rsidP="00787862">
            <w:pPr>
              <w:jc w:val="both"/>
              <w:rPr>
                <w:rFonts w:ascii="Times New Roman" w:hAnsi="Times New Roman"/>
                <w:sz w:val="24"/>
                <w:szCs w:val="24"/>
              </w:rPr>
            </w:pPr>
            <w:r w:rsidRPr="00787862">
              <w:rPr>
                <w:rFonts w:ascii="Times New Roman" w:hAnsi="Times New Roman"/>
                <w:sz w:val="24"/>
                <w:szCs w:val="24"/>
              </w:rPr>
              <w:t>Holistic assessment with other units relevant to the industry sector, workplace and job role is recommended.</w:t>
            </w:r>
          </w:p>
          <w:p w:rsidR="00787862" w:rsidRPr="00787862" w:rsidRDefault="00787862" w:rsidP="00787862">
            <w:pPr>
              <w:pStyle w:val="BodyText"/>
              <w:tabs>
                <w:tab w:val="left" w:pos="702"/>
              </w:tabs>
              <w:rPr>
                <w:rFonts w:ascii="Times New Roman" w:hAnsi="Times New Roman"/>
                <w:sz w:val="24"/>
                <w:szCs w:val="24"/>
              </w:rPr>
            </w:pPr>
          </w:p>
        </w:tc>
      </w:tr>
    </w:tbl>
    <w:p w:rsidR="00445790" w:rsidRPr="00FA75E7" w:rsidRDefault="00445790" w:rsidP="00445790"/>
    <w:p w:rsidR="00445790" w:rsidRPr="00FA75E7" w:rsidRDefault="00445790" w:rsidP="00445790">
      <w:pPr>
        <w:spacing w:after="160" w:line="259" w:lineRule="auto"/>
        <w:rPr>
          <w:rFonts w:ascii="Times New Roman" w:eastAsia="Times New Roman" w:hAnsi="Times New Roman"/>
          <w:b/>
          <w:bCs/>
          <w:sz w:val="24"/>
          <w:szCs w:val="28"/>
        </w:rPr>
      </w:pPr>
      <w:r w:rsidRPr="00FA75E7">
        <w:rPr>
          <w:rFonts w:ascii="Times New Roman" w:eastAsia="Times New Roman" w:hAnsi="Times New Roman"/>
          <w:b/>
          <w:bCs/>
          <w:sz w:val="24"/>
          <w:szCs w:val="28"/>
        </w:rPr>
        <w:br w:type="page"/>
      </w:r>
    </w:p>
    <w:p w:rsidR="005A3209" w:rsidRPr="00FA75E7" w:rsidRDefault="005A3209" w:rsidP="005A3209">
      <w:pPr>
        <w:pStyle w:val="Heading1"/>
        <w:rPr>
          <w:rFonts w:eastAsia="Times New Roman"/>
          <w:lang w:eastAsia="en-GB"/>
        </w:rPr>
      </w:pPr>
      <w:bookmarkStart w:id="25" w:name="_Toc497388295"/>
      <w:bookmarkStart w:id="26" w:name="_Toc497389984"/>
      <w:bookmarkStart w:id="27" w:name="_Toc497549869"/>
      <w:bookmarkStart w:id="28" w:name="_Toc501690839"/>
      <w:bookmarkStart w:id="29" w:name="_Toc504390987"/>
      <w:bookmarkStart w:id="30" w:name="_Toc9838998"/>
      <w:bookmarkStart w:id="31" w:name="_Toc19688277"/>
      <w:bookmarkStart w:id="32" w:name="_Toc26367030"/>
      <w:bookmarkStart w:id="33" w:name="_Toc501694038"/>
      <w:bookmarkStart w:id="34" w:name="_Toc518749524"/>
      <w:bookmarkStart w:id="35" w:name="_Toc526156691"/>
      <w:bookmarkStart w:id="36" w:name="_Toc526675465"/>
      <w:bookmarkStart w:id="37" w:name="_Toc530481096"/>
      <w:bookmarkStart w:id="38" w:name="_Toc19180698"/>
      <w:bookmarkStart w:id="39" w:name="_Toc496092079"/>
      <w:bookmarkEnd w:id="19"/>
      <w:bookmarkEnd w:id="20"/>
      <w:bookmarkEnd w:id="21"/>
      <w:bookmarkEnd w:id="22"/>
      <w:bookmarkEnd w:id="23"/>
      <w:r w:rsidRPr="00FA75E7">
        <w:rPr>
          <w:rFonts w:eastAsia="Times New Roman"/>
          <w:lang w:val="en-US"/>
        </w:rPr>
        <w:lastRenderedPageBreak/>
        <w:t>DEMONSTRATE DIGITAL LITERACY</w:t>
      </w:r>
      <w:bookmarkEnd w:id="25"/>
      <w:bookmarkEnd w:id="26"/>
      <w:bookmarkEnd w:id="27"/>
      <w:bookmarkEnd w:id="28"/>
      <w:bookmarkEnd w:id="29"/>
      <w:bookmarkEnd w:id="30"/>
      <w:bookmarkEnd w:id="31"/>
      <w:bookmarkEnd w:id="32"/>
    </w:p>
    <w:p w:rsidR="005A3209" w:rsidRPr="00FA75E7" w:rsidRDefault="005A3209" w:rsidP="005A3209">
      <w:pPr>
        <w:spacing w:before="240" w:after="240"/>
        <w:rPr>
          <w:rFonts w:ascii="Times New Roman" w:hAnsi="Times New Roman"/>
          <w:b/>
          <w:sz w:val="24"/>
          <w:szCs w:val="24"/>
          <w:lang w:val="en-US"/>
        </w:rPr>
      </w:pPr>
      <w:r w:rsidRPr="00FA75E7">
        <w:rPr>
          <w:rFonts w:ascii="Times New Roman" w:hAnsi="Times New Roman"/>
          <w:b/>
          <w:sz w:val="24"/>
          <w:szCs w:val="24"/>
          <w:lang w:val="en-US"/>
        </w:rPr>
        <w:t xml:space="preserve">UNIT CODE: </w:t>
      </w:r>
      <w:r w:rsidRPr="00FA75E7">
        <w:rPr>
          <w:rFonts w:ascii="Times New Roman" w:hAnsi="Times New Roman"/>
          <w:sz w:val="24"/>
          <w:szCs w:val="24"/>
          <w:lang w:val="en-ZA" w:eastAsia="fr-FR"/>
        </w:rPr>
        <w:t>ENG/OS/TLE/BC/02/6/A</w:t>
      </w:r>
    </w:p>
    <w:p w:rsidR="005A3209" w:rsidRPr="00FA75E7" w:rsidRDefault="005A3209" w:rsidP="005A3209">
      <w:pPr>
        <w:tabs>
          <w:tab w:val="left" w:pos="2880"/>
        </w:tabs>
        <w:spacing w:after="0"/>
        <w:jc w:val="both"/>
        <w:rPr>
          <w:rFonts w:ascii="Times New Roman" w:hAnsi="Times New Roman"/>
          <w:b/>
          <w:sz w:val="24"/>
          <w:szCs w:val="24"/>
          <w:lang w:val="en-US"/>
        </w:rPr>
      </w:pPr>
      <w:r w:rsidRPr="00FA75E7">
        <w:rPr>
          <w:rFonts w:ascii="Times New Roman" w:hAnsi="Times New Roman"/>
          <w:b/>
          <w:sz w:val="24"/>
          <w:szCs w:val="24"/>
          <w:lang w:val="en-US"/>
        </w:rPr>
        <w:t xml:space="preserve">UNIT DESCRIPTION </w:t>
      </w:r>
    </w:p>
    <w:p w:rsidR="005A3209" w:rsidRPr="00FA75E7" w:rsidRDefault="005A3209" w:rsidP="005A3209">
      <w:pPr>
        <w:spacing w:after="0"/>
        <w:jc w:val="both"/>
        <w:rPr>
          <w:rFonts w:ascii="Times New Roman" w:hAnsi="Times New Roman"/>
          <w:sz w:val="24"/>
          <w:szCs w:val="24"/>
          <w:lang w:val="en-US"/>
        </w:rPr>
      </w:pPr>
      <w:r w:rsidRPr="00FA75E7">
        <w:rPr>
          <w:rFonts w:ascii="Times New Roman" w:hAnsi="Times New Roman"/>
          <w:sz w:val="24"/>
          <w:szCs w:val="24"/>
          <w:lang w:val="en-US"/>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rsidR="005A3209" w:rsidRPr="00FA75E7" w:rsidRDefault="005A3209" w:rsidP="005A3209">
      <w:pPr>
        <w:spacing w:after="0"/>
        <w:jc w:val="both"/>
        <w:rPr>
          <w:rFonts w:ascii="Times New Roman" w:hAnsi="Times New Roman"/>
          <w:sz w:val="24"/>
          <w:szCs w:val="24"/>
          <w:lang w:val="en-US"/>
        </w:rPr>
      </w:pPr>
    </w:p>
    <w:p w:rsidR="005A3209" w:rsidRPr="00FA75E7" w:rsidRDefault="005A3209" w:rsidP="005A3209">
      <w:pPr>
        <w:spacing w:after="0"/>
        <w:rPr>
          <w:rFonts w:ascii="Times New Roman" w:hAnsi="Times New Roman"/>
          <w:sz w:val="24"/>
          <w:szCs w:val="24"/>
          <w:lang w:val="en-US"/>
        </w:rPr>
      </w:pPr>
      <w:r w:rsidRPr="00FA75E7">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6035"/>
      </w:tblGrid>
      <w:tr w:rsidR="00FA75E7" w:rsidRPr="00FA75E7" w:rsidTr="00D527AC">
        <w:tc>
          <w:tcPr>
            <w:tcW w:w="1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3209" w:rsidRPr="00FA75E7" w:rsidRDefault="005A3209" w:rsidP="005A3209">
            <w:pPr>
              <w:spacing w:after="0"/>
              <w:rPr>
                <w:rFonts w:ascii="Times New Roman" w:hAnsi="Times New Roman"/>
                <w:b/>
                <w:sz w:val="24"/>
                <w:szCs w:val="24"/>
                <w:lang w:val="en-US"/>
              </w:rPr>
            </w:pPr>
            <w:r w:rsidRPr="00FA75E7">
              <w:rPr>
                <w:rFonts w:ascii="Times New Roman" w:hAnsi="Times New Roman"/>
                <w:b/>
                <w:sz w:val="24"/>
                <w:szCs w:val="24"/>
                <w:lang w:val="en-US"/>
              </w:rPr>
              <w:t xml:space="preserve">ELEMENT </w:t>
            </w:r>
          </w:p>
          <w:p w:rsidR="005A3209" w:rsidRPr="00FA75E7" w:rsidRDefault="005A3209" w:rsidP="005A3209">
            <w:pPr>
              <w:spacing w:after="0"/>
              <w:rPr>
                <w:rFonts w:ascii="Times New Roman" w:hAnsi="Times New Roman"/>
                <w:sz w:val="24"/>
                <w:szCs w:val="24"/>
                <w:lang w:val="en-US"/>
              </w:rPr>
            </w:pPr>
            <w:r w:rsidRPr="00FA75E7">
              <w:rPr>
                <w:rFonts w:ascii="Times New Roman" w:hAnsi="Times New Roman"/>
                <w:sz w:val="24"/>
                <w:szCs w:val="24"/>
                <w:lang w:val="en-US"/>
              </w:rPr>
              <w:t>These describe the key outcomes which make up workplace function</w:t>
            </w:r>
          </w:p>
        </w:tc>
        <w:tc>
          <w:tcPr>
            <w:tcW w:w="3450" w:type="pct"/>
            <w:tcBorders>
              <w:top w:val="single" w:sz="4" w:space="0" w:color="auto"/>
              <w:left w:val="single" w:sz="4" w:space="0" w:color="auto"/>
              <w:bottom w:val="single" w:sz="4" w:space="0" w:color="auto"/>
              <w:right w:val="single" w:sz="4" w:space="0" w:color="auto"/>
            </w:tcBorders>
            <w:shd w:val="clear" w:color="auto" w:fill="FFFFFF"/>
            <w:hideMark/>
          </w:tcPr>
          <w:p w:rsidR="005A3209" w:rsidRPr="00FA75E7" w:rsidRDefault="005A3209" w:rsidP="005A3209">
            <w:pPr>
              <w:spacing w:after="0"/>
              <w:rPr>
                <w:rFonts w:ascii="Times New Roman" w:hAnsi="Times New Roman"/>
                <w:b/>
                <w:sz w:val="24"/>
                <w:szCs w:val="24"/>
                <w:lang w:val="en-US"/>
              </w:rPr>
            </w:pPr>
            <w:r w:rsidRPr="00FA75E7">
              <w:rPr>
                <w:rFonts w:ascii="Times New Roman" w:hAnsi="Times New Roman"/>
                <w:b/>
                <w:sz w:val="24"/>
                <w:szCs w:val="24"/>
                <w:lang w:val="en-US"/>
              </w:rPr>
              <w:t>PERFORMANCE CRITERIA</w:t>
            </w:r>
          </w:p>
          <w:p w:rsidR="005A3209" w:rsidRPr="00FA75E7" w:rsidRDefault="005A3209" w:rsidP="005A3209">
            <w:pPr>
              <w:spacing w:after="0"/>
              <w:rPr>
                <w:rFonts w:ascii="Times New Roman" w:hAnsi="Times New Roman"/>
                <w:sz w:val="24"/>
                <w:szCs w:val="24"/>
                <w:lang w:val="en-US"/>
              </w:rPr>
            </w:pPr>
            <w:r w:rsidRPr="00FA75E7">
              <w:rPr>
                <w:rFonts w:ascii="Times New Roman" w:hAnsi="Times New Roman"/>
                <w:sz w:val="24"/>
                <w:szCs w:val="24"/>
                <w:lang w:val="en-US"/>
              </w:rPr>
              <w:t>These are assessable statements, which specify the required level of performance for each of the elements.</w:t>
            </w:r>
          </w:p>
          <w:p w:rsidR="005A3209" w:rsidRPr="00FA75E7" w:rsidRDefault="005A3209" w:rsidP="005A3209">
            <w:pPr>
              <w:spacing w:after="0"/>
              <w:rPr>
                <w:rFonts w:ascii="Times New Roman" w:hAnsi="Times New Roman"/>
                <w:b/>
                <w:sz w:val="24"/>
                <w:szCs w:val="24"/>
                <w:lang w:val="en-US"/>
              </w:rPr>
            </w:pPr>
            <w:r w:rsidRPr="00FA75E7">
              <w:rPr>
                <w:rFonts w:ascii="Times New Roman" w:hAnsi="Times New Roman"/>
                <w:b/>
                <w:i/>
                <w:sz w:val="24"/>
                <w:szCs w:val="24"/>
                <w:lang w:val="en-US"/>
              </w:rPr>
              <w:t>Bold and italicized terms</w:t>
            </w:r>
            <w:r w:rsidRPr="00FA75E7">
              <w:rPr>
                <w:rFonts w:ascii="Times New Roman" w:hAnsi="Times New Roman"/>
                <w:sz w:val="24"/>
                <w:szCs w:val="24"/>
                <w:lang w:val="en-US"/>
              </w:rPr>
              <w:t xml:space="preserve"> </w:t>
            </w:r>
            <w:r w:rsidRPr="00FA75E7">
              <w:rPr>
                <w:rFonts w:ascii="Times New Roman" w:hAnsi="Times New Roman"/>
                <w:b/>
                <w:i/>
                <w:sz w:val="24"/>
                <w:szCs w:val="24"/>
                <w:lang w:val="en-US"/>
              </w:rPr>
              <w:t>are elaborated in the Range</w:t>
            </w:r>
          </w:p>
        </w:tc>
      </w:tr>
      <w:tr w:rsidR="00FA75E7" w:rsidRPr="00FA75E7" w:rsidTr="00D527AC">
        <w:tc>
          <w:tcPr>
            <w:tcW w:w="15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2"/>
              </w:numPr>
              <w:spacing w:after="0" w:line="240" w:lineRule="auto"/>
              <w:ind w:right="72"/>
              <w:rPr>
                <w:rFonts w:ascii="Times New Roman" w:hAnsi="Times New Roman"/>
                <w:sz w:val="24"/>
                <w:szCs w:val="24"/>
                <w:lang w:val="en-US"/>
              </w:rPr>
            </w:pPr>
            <w:r w:rsidRPr="00FA75E7">
              <w:rPr>
                <w:rFonts w:ascii="Times New Roman" w:hAnsi="Times New Roman"/>
                <w:sz w:val="24"/>
                <w:szCs w:val="24"/>
                <w:lang w:val="en-US"/>
              </w:rPr>
              <w:t>Identify appropriate computer software and hardware</w:t>
            </w:r>
          </w:p>
        </w:tc>
        <w:tc>
          <w:tcPr>
            <w:tcW w:w="34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Concepts of ICT are determined in accordance with computer equipment</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Classifications of computers are determined in accordance with manufacturers specification</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i/>
                <w:sz w:val="24"/>
                <w:szCs w:val="24"/>
                <w:lang w:val="en-US"/>
              </w:rPr>
              <w:t>Appropriate computer software</w:t>
            </w:r>
            <w:r w:rsidRPr="00FA75E7">
              <w:rPr>
                <w:rFonts w:ascii="Times New Roman" w:hAnsi="Times New Roman"/>
                <w:sz w:val="24"/>
                <w:szCs w:val="24"/>
                <w:lang w:val="en-US"/>
              </w:rPr>
              <w:t xml:space="preserve"> is identified according to manufacturer’s specification</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i/>
                <w:sz w:val="24"/>
                <w:szCs w:val="24"/>
                <w:lang w:val="en-US"/>
              </w:rPr>
              <w:t>Appropriate computer hardware</w:t>
            </w:r>
            <w:r w:rsidRPr="00FA75E7">
              <w:rPr>
                <w:rFonts w:ascii="Times New Roman" w:hAnsi="Times New Roman"/>
                <w:sz w:val="24"/>
                <w:szCs w:val="24"/>
                <w:lang w:val="en-US"/>
              </w:rPr>
              <w:t xml:space="preserve"> is identified according to manufacturer’s specification</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Functions and commands of</w:t>
            </w:r>
            <w:r w:rsidRPr="00FA75E7">
              <w:rPr>
                <w:rFonts w:ascii="Times New Roman" w:hAnsi="Times New Roman"/>
                <w:b/>
                <w:sz w:val="24"/>
                <w:szCs w:val="24"/>
                <w:lang w:val="en-US"/>
              </w:rPr>
              <w:t xml:space="preserve"> </w:t>
            </w:r>
            <w:r w:rsidRPr="00FA75E7">
              <w:rPr>
                <w:rFonts w:ascii="Times New Roman" w:hAnsi="Times New Roman"/>
                <w:sz w:val="24"/>
                <w:szCs w:val="24"/>
                <w:lang w:val="en-US"/>
              </w:rPr>
              <w:t>operating system  are  determined in accordance with</w:t>
            </w:r>
            <w:r w:rsidRPr="00FA75E7">
              <w:rPr>
                <w:rFonts w:ascii="Times New Roman" w:hAnsi="Times New Roman"/>
                <w:b/>
                <w:sz w:val="24"/>
                <w:szCs w:val="24"/>
                <w:lang w:val="en-US"/>
              </w:rPr>
              <w:t xml:space="preserve"> </w:t>
            </w:r>
            <w:r w:rsidRPr="00FA75E7">
              <w:rPr>
                <w:rFonts w:ascii="Times New Roman" w:hAnsi="Times New Roman"/>
                <w:sz w:val="24"/>
                <w:szCs w:val="24"/>
                <w:lang w:val="en-US"/>
              </w:rPr>
              <w:t>manufacturer’s specification</w:t>
            </w:r>
          </w:p>
        </w:tc>
      </w:tr>
      <w:tr w:rsidR="00FA75E7" w:rsidRPr="00FA75E7" w:rsidTr="00D527AC">
        <w:tc>
          <w:tcPr>
            <w:tcW w:w="15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2"/>
              </w:numPr>
              <w:spacing w:after="120" w:line="240" w:lineRule="auto"/>
              <w:ind w:right="72"/>
              <w:rPr>
                <w:rFonts w:ascii="Times New Roman" w:hAnsi="Times New Roman"/>
                <w:sz w:val="24"/>
                <w:szCs w:val="24"/>
                <w:lang w:val="en-US"/>
              </w:rPr>
            </w:pPr>
            <w:r w:rsidRPr="00FA75E7">
              <w:rPr>
                <w:rFonts w:ascii="Times New Roman" w:hAnsi="Times New Roman"/>
                <w:sz w:val="24"/>
                <w:szCs w:val="24"/>
                <w:lang w:val="en-US"/>
              </w:rPr>
              <w:t xml:space="preserve">Apply security measures to data, hardware, software in automated environment </w:t>
            </w:r>
          </w:p>
        </w:tc>
        <w:tc>
          <w:tcPr>
            <w:tcW w:w="34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i/>
                <w:sz w:val="24"/>
                <w:szCs w:val="24"/>
                <w:lang w:val="en-US"/>
              </w:rPr>
              <w:t>Data security and privacy are classified</w:t>
            </w:r>
            <w:r w:rsidRPr="00FA75E7">
              <w:rPr>
                <w:rFonts w:ascii="Times New Roman" w:hAnsi="Times New Roman"/>
                <w:sz w:val="24"/>
                <w:szCs w:val="24"/>
                <w:lang w:val="en-US"/>
              </w:rPr>
              <w:t xml:space="preserve"> in accordance with the prevailing technology</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i/>
                <w:sz w:val="24"/>
                <w:szCs w:val="24"/>
                <w:lang w:val="en-US"/>
              </w:rPr>
              <w:t>Security threats</w:t>
            </w:r>
            <w:r w:rsidRPr="00FA75E7">
              <w:rPr>
                <w:rFonts w:ascii="Times New Roman" w:hAnsi="Times New Roman"/>
                <w:b/>
                <w:sz w:val="24"/>
                <w:szCs w:val="24"/>
                <w:lang w:val="en-US"/>
              </w:rPr>
              <w:t xml:space="preserve"> </w:t>
            </w:r>
            <w:r w:rsidRPr="00FA75E7">
              <w:rPr>
                <w:rFonts w:ascii="Times New Roman" w:hAnsi="Times New Roman"/>
                <w:sz w:val="24"/>
                <w:szCs w:val="24"/>
                <w:lang w:val="en-US"/>
              </w:rPr>
              <w:t>are</w:t>
            </w:r>
            <w:r w:rsidRPr="00FA75E7">
              <w:rPr>
                <w:rFonts w:ascii="Times New Roman" w:hAnsi="Times New Roman"/>
                <w:b/>
                <w:sz w:val="24"/>
                <w:szCs w:val="24"/>
                <w:lang w:val="en-US"/>
              </w:rPr>
              <w:t xml:space="preserve"> </w:t>
            </w:r>
            <w:r w:rsidRPr="00FA75E7">
              <w:rPr>
                <w:rFonts w:ascii="Times New Roman" w:hAnsi="Times New Roman"/>
                <w:sz w:val="24"/>
                <w:szCs w:val="24"/>
                <w:lang w:val="en-US"/>
              </w:rPr>
              <w:t xml:space="preserve">identified </w:t>
            </w:r>
            <w:r w:rsidRPr="00FA75E7">
              <w:rPr>
                <w:rFonts w:ascii="Times New Roman" w:hAnsi="Times New Roman"/>
                <w:b/>
                <w:sz w:val="24"/>
                <w:szCs w:val="24"/>
                <w:lang w:val="en-US"/>
              </w:rPr>
              <w:t>and</w:t>
            </w:r>
            <w:r w:rsidRPr="00FA75E7">
              <w:rPr>
                <w:rFonts w:ascii="Times New Roman" w:hAnsi="Times New Roman"/>
                <w:b/>
                <w:i/>
                <w:sz w:val="24"/>
                <w:szCs w:val="24"/>
                <w:lang w:val="en-US"/>
              </w:rPr>
              <w:t xml:space="preserve"> control measures</w:t>
            </w:r>
            <w:r w:rsidRPr="00FA75E7">
              <w:rPr>
                <w:rFonts w:ascii="Times New Roman" w:hAnsi="Times New Roman"/>
                <w:sz w:val="24"/>
                <w:szCs w:val="24"/>
                <w:lang w:val="en-US"/>
              </w:rPr>
              <w:t xml:space="preserve"> are applied in accordance with laws governing protection of ICT</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Computer threats and crimes are detected.</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Protection against computer crimes is undertaken in accordance with laws governing protection of ICT  </w:t>
            </w:r>
          </w:p>
        </w:tc>
      </w:tr>
      <w:tr w:rsidR="00FA75E7" w:rsidRPr="00FA75E7" w:rsidTr="00D527AC">
        <w:tc>
          <w:tcPr>
            <w:tcW w:w="15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2"/>
              </w:numPr>
              <w:tabs>
                <w:tab w:val="left" w:pos="2052"/>
              </w:tabs>
              <w:spacing w:after="120" w:line="240" w:lineRule="auto"/>
              <w:ind w:right="72"/>
              <w:rPr>
                <w:rFonts w:ascii="Times New Roman" w:hAnsi="Times New Roman"/>
                <w:sz w:val="24"/>
                <w:szCs w:val="24"/>
                <w:lang w:val="en-US"/>
              </w:rPr>
            </w:pPr>
            <w:r w:rsidRPr="00FA75E7">
              <w:rPr>
                <w:rFonts w:ascii="Times New Roman" w:hAnsi="Times New Roman"/>
                <w:sz w:val="24"/>
                <w:szCs w:val="24"/>
                <w:lang w:val="en-US"/>
              </w:rPr>
              <w:t>Apply computer software in solving tasks</w:t>
            </w:r>
          </w:p>
        </w:tc>
        <w:tc>
          <w:tcPr>
            <w:tcW w:w="34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i/>
                <w:sz w:val="24"/>
                <w:szCs w:val="24"/>
                <w:lang w:val="en-US"/>
              </w:rPr>
              <w:t>Word processing concepts</w:t>
            </w:r>
            <w:r w:rsidRPr="00FA75E7">
              <w:rPr>
                <w:rFonts w:ascii="Times New Roman" w:hAnsi="Times New Roman"/>
                <w:i/>
                <w:sz w:val="24"/>
                <w:szCs w:val="24"/>
                <w:lang w:val="en-US"/>
              </w:rPr>
              <w:t xml:space="preserve"> </w:t>
            </w:r>
            <w:r w:rsidRPr="00FA75E7">
              <w:rPr>
                <w:rFonts w:ascii="Times New Roman" w:hAnsi="Times New Roman"/>
                <w:sz w:val="24"/>
                <w:szCs w:val="24"/>
                <w:lang w:val="en-US"/>
              </w:rPr>
              <w:t>are applied in resolving workplace tasks, report writing and documentation</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i/>
                <w:sz w:val="24"/>
                <w:szCs w:val="24"/>
                <w:lang w:val="en-US"/>
              </w:rPr>
              <w:t>Word processing utilities</w:t>
            </w:r>
            <w:r w:rsidRPr="00FA75E7">
              <w:rPr>
                <w:rFonts w:ascii="Times New Roman" w:hAnsi="Times New Roman"/>
                <w:sz w:val="24"/>
                <w:szCs w:val="24"/>
                <w:lang w:val="en-US"/>
              </w:rPr>
              <w:t xml:space="preserve"> are applied in accordance with workplace procedures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Worksheet layout is prepared in accordance with work procedures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Worksheet is build and data manipulated in the worksheet in accordance with workplace procedures  </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Continuous data manipulated on worksheet is undertaken in accordance with work requirements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Database design and manipulation is undertaken in accordance with office procedures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Data sorting, indexing, storage, retrieval and security is provided in accordance with workplace procedures </w:t>
            </w:r>
          </w:p>
        </w:tc>
      </w:tr>
      <w:tr w:rsidR="00FA75E7" w:rsidRPr="00FA75E7" w:rsidTr="00D527AC">
        <w:tc>
          <w:tcPr>
            <w:tcW w:w="15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2"/>
              </w:numPr>
              <w:spacing w:after="120" w:line="240" w:lineRule="auto"/>
              <w:ind w:right="72"/>
              <w:rPr>
                <w:rFonts w:ascii="Times New Roman" w:hAnsi="Times New Roman"/>
                <w:sz w:val="24"/>
                <w:szCs w:val="24"/>
                <w:lang w:val="en-US"/>
              </w:rPr>
            </w:pPr>
            <w:r w:rsidRPr="00FA75E7">
              <w:rPr>
                <w:rFonts w:ascii="Times New Roman" w:hAnsi="Times New Roman"/>
                <w:sz w:val="24"/>
                <w:szCs w:val="24"/>
                <w:lang w:val="en-US"/>
              </w:rPr>
              <w:lastRenderedPageBreak/>
              <w:t>Apply internet and email in communication at workplace</w:t>
            </w:r>
          </w:p>
        </w:tc>
        <w:tc>
          <w:tcPr>
            <w:tcW w:w="34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Electronic mail addresses are opened and applied in workplace communication in accordance with office policy</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Office internet functions are defined and executed in accordance with office procedures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i/>
                <w:sz w:val="24"/>
                <w:szCs w:val="24"/>
                <w:lang w:val="en-US"/>
              </w:rPr>
              <w:t>Network configuration</w:t>
            </w:r>
            <w:r w:rsidRPr="00FA75E7">
              <w:rPr>
                <w:rFonts w:ascii="Times New Roman" w:hAnsi="Times New Roman"/>
                <w:sz w:val="24"/>
                <w:szCs w:val="24"/>
                <w:lang w:val="en-US"/>
              </w:rPr>
              <w:t xml:space="preserve"> is determined in accordance with office operations procedures </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b/>
                <w:sz w:val="24"/>
                <w:szCs w:val="24"/>
                <w:lang w:val="en-US"/>
              </w:rPr>
              <w:t xml:space="preserve"> </w:t>
            </w:r>
            <w:r w:rsidRPr="00FA75E7">
              <w:rPr>
                <w:rFonts w:ascii="Times New Roman" w:hAnsi="Times New Roman"/>
                <w:sz w:val="24"/>
                <w:szCs w:val="24"/>
                <w:lang w:val="en-US"/>
              </w:rPr>
              <w:t xml:space="preserve">Official World Wide Web is installed and managed according to workplace procedures </w:t>
            </w:r>
          </w:p>
        </w:tc>
      </w:tr>
      <w:tr w:rsidR="00FA75E7" w:rsidRPr="00FA75E7" w:rsidTr="00D527AC">
        <w:tc>
          <w:tcPr>
            <w:tcW w:w="15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2"/>
              </w:numPr>
              <w:spacing w:after="120" w:line="240" w:lineRule="auto"/>
              <w:ind w:right="72"/>
              <w:rPr>
                <w:rFonts w:ascii="Times New Roman" w:hAnsi="Times New Roman"/>
                <w:sz w:val="24"/>
                <w:szCs w:val="24"/>
                <w:lang w:val="en-US"/>
              </w:rPr>
            </w:pPr>
            <w:r w:rsidRPr="00FA75E7">
              <w:rPr>
                <w:rFonts w:ascii="Times New Roman" w:hAnsi="Times New Roman"/>
                <w:sz w:val="24"/>
                <w:szCs w:val="24"/>
                <w:lang w:val="en-US"/>
              </w:rPr>
              <w:t>Apply Desktop publishing in official assignments</w:t>
            </w:r>
          </w:p>
        </w:tc>
        <w:tc>
          <w:tcPr>
            <w:tcW w:w="34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Desktop publishing functions and tools are identified in accordance with manufactures specifications </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Desktop publishing tools are developed in accordance with work requirements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Desktop publishing tools are applied in accordance with workplace requirements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Typeset work is  enhanced in accordance with workplace standards</w:t>
            </w:r>
          </w:p>
        </w:tc>
      </w:tr>
      <w:tr w:rsidR="005A3209" w:rsidRPr="00FA75E7" w:rsidTr="00D527AC">
        <w:tc>
          <w:tcPr>
            <w:tcW w:w="15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2"/>
              </w:numPr>
              <w:spacing w:after="120" w:line="240" w:lineRule="auto"/>
              <w:ind w:right="72"/>
              <w:rPr>
                <w:rFonts w:ascii="Times New Roman" w:hAnsi="Times New Roman"/>
                <w:sz w:val="24"/>
                <w:szCs w:val="24"/>
                <w:lang w:val="en-US"/>
              </w:rPr>
            </w:pPr>
            <w:r w:rsidRPr="00FA75E7">
              <w:rPr>
                <w:rFonts w:ascii="Times New Roman" w:hAnsi="Times New Roman"/>
                <w:sz w:val="24"/>
                <w:szCs w:val="24"/>
                <w:lang w:val="en-US"/>
              </w:rPr>
              <w:t>Prepare presentation packages</w:t>
            </w:r>
          </w:p>
        </w:tc>
        <w:tc>
          <w:tcPr>
            <w:tcW w:w="3450"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Types of presentation packages are identified in accordance with office requirements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Slides are created and formulated in accordance with workplace procedures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Slides are edited and run in accordance with work procedures</w:t>
            </w:r>
          </w:p>
          <w:p w:rsidR="005A3209" w:rsidRPr="00FA75E7" w:rsidRDefault="005A3209" w:rsidP="008B2F7C">
            <w:pPr>
              <w:numPr>
                <w:ilvl w:val="1"/>
                <w:numId w:val="202"/>
              </w:numPr>
              <w:tabs>
                <w:tab w:val="left" w:pos="655"/>
              </w:tabs>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Slides and handouts are printed according to work requirements </w:t>
            </w:r>
          </w:p>
        </w:tc>
      </w:tr>
    </w:tbl>
    <w:p w:rsidR="005A3209" w:rsidRPr="00FA75E7" w:rsidRDefault="005A3209" w:rsidP="005A3209">
      <w:pPr>
        <w:spacing w:after="0"/>
        <w:rPr>
          <w:rFonts w:ascii="Times New Roman" w:hAnsi="Times New Roman"/>
          <w:b/>
          <w:sz w:val="24"/>
          <w:szCs w:val="24"/>
          <w:lang w:val="en-US"/>
        </w:rPr>
      </w:pPr>
    </w:p>
    <w:p w:rsidR="005A3209" w:rsidRPr="00FA75E7" w:rsidRDefault="005A3209" w:rsidP="005A3209">
      <w:pPr>
        <w:spacing w:after="0"/>
        <w:rPr>
          <w:rFonts w:ascii="Times New Roman" w:hAnsi="Times New Roman"/>
          <w:b/>
          <w:sz w:val="24"/>
          <w:szCs w:val="24"/>
          <w:lang w:val="en-US"/>
        </w:rPr>
      </w:pPr>
      <w:r w:rsidRPr="00FA75E7">
        <w:rPr>
          <w:rFonts w:ascii="Times New Roman" w:hAnsi="Times New Roman"/>
          <w:b/>
          <w:sz w:val="24"/>
          <w:szCs w:val="24"/>
          <w:lang w:val="en-US"/>
        </w:rPr>
        <w:t>RANGE</w:t>
      </w:r>
    </w:p>
    <w:p w:rsidR="005A3209" w:rsidRPr="00FA75E7" w:rsidRDefault="005A3209" w:rsidP="005A3209">
      <w:pPr>
        <w:spacing w:after="0"/>
        <w:jc w:val="both"/>
        <w:rPr>
          <w:rFonts w:ascii="Times New Roman" w:hAnsi="Times New Roman"/>
          <w:sz w:val="24"/>
          <w:szCs w:val="24"/>
          <w:lang w:val="en-US"/>
        </w:rPr>
      </w:pPr>
      <w:r w:rsidRPr="00FA75E7">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5582"/>
      </w:tblGrid>
      <w:tr w:rsidR="00FA75E7" w:rsidRPr="00FA75E7" w:rsidTr="00D527AC">
        <w:trPr>
          <w:trHeight w:val="422"/>
        </w:trPr>
        <w:tc>
          <w:tcPr>
            <w:tcW w:w="1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3209" w:rsidRPr="00FA75E7" w:rsidRDefault="005A3209" w:rsidP="005A3209">
            <w:pPr>
              <w:spacing w:before="60" w:after="60"/>
              <w:rPr>
                <w:rFonts w:ascii="Times New Roman" w:hAnsi="Times New Roman"/>
                <w:b/>
                <w:sz w:val="24"/>
                <w:szCs w:val="24"/>
                <w:lang w:val="en-US"/>
              </w:rPr>
            </w:pPr>
            <w:r w:rsidRPr="00FA75E7">
              <w:rPr>
                <w:rFonts w:ascii="Times New Roman" w:hAnsi="Times New Roman"/>
                <w:b/>
                <w:sz w:val="24"/>
                <w:szCs w:val="24"/>
                <w:lang w:val="en-US"/>
              </w:rPr>
              <w:t>Variable</w:t>
            </w:r>
          </w:p>
        </w:tc>
        <w:tc>
          <w:tcPr>
            <w:tcW w:w="3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3209" w:rsidRPr="00FA75E7" w:rsidRDefault="005A3209" w:rsidP="005A3209">
            <w:pPr>
              <w:spacing w:before="60" w:after="60"/>
              <w:rPr>
                <w:rFonts w:ascii="Times New Roman" w:hAnsi="Times New Roman"/>
                <w:b/>
                <w:sz w:val="24"/>
                <w:szCs w:val="24"/>
                <w:lang w:val="en-US"/>
              </w:rPr>
            </w:pPr>
            <w:r w:rsidRPr="00FA75E7">
              <w:rPr>
                <w:rFonts w:ascii="Times New Roman" w:hAnsi="Times New Roman"/>
                <w:b/>
                <w:sz w:val="24"/>
                <w:szCs w:val="24"/>
                <w:lang w:val="en-US"/>
              </w:rPr>
              <w:t>Range</w:t>
            </w:r>
          </w:p>
        </w:tc>
      </w:tr>
      <w:tr w:rsidR="00FA75E7" w:rsidRPr="00FA75E7" w:rsidTr="00D527AC">
        <w:tc>
          <w:tcPr>
            <w:tcW w:w="1809"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Appropriate computer software may include but not limited to:</w:t>
            </w:r>
          </w:p>
        </w:tc>
        <w:tc>
          <w:tcPr>
            <w:tcW w:w="3191" w:type="pct"/>
            <w:tcBorders>
              <w:top w:val="single" w:sz="4" w:space="0" w:color="auto"/>
              <w:left w:val="single" w:sz="4" w:space="0" w:color="auto"/>
              <w:bottom w:val="single" w:sz="4" w:space="0" w:color="auto"/>
              <w:right w:val="single" w:sz="4" w:space="0" w:color="auto"/>
            </w:tcBorders>
          </w:tcPr>
          <w:p w:rsidR="005A3209" w:rsidRPr="00FA75E7" w:rsidRDefault="005A3209" w:rsidP="005A3209">
            <w:pPr>
              <w:spacing w:after="0"/>
              <w:rPr>
                <w:rFonts w:ascii="Times New Roman" w:hAnsi="Times New Roman"/>
                <w:sz w:val="24"/>
                <w:szCs w:val="24"/>
                <w:lang w:val="en-US"/>
              </w:rPr>
            </w:pPr>
            <w:r w:rsidRPr="00FA75E7">
              <w:rPr>
                <w:rFonts w:ascii="Times New Roman" w:hAnsi="Times New Roman"/>
                <w:sz w:val="24"/>
                <w:szCs w:val="24"/>
                <w:lang w:val="en-US"/>
              </w:rPr>
              <w:t>A</w:t>
            </w:r>
            <w:r w:rsidRPr="00FA75E7">
              <w:rPr>
                <w:rFonts w:ascii="Times New Roman" w:hAnsi="Times New Roman"/>
                <w:sz w:val="24"/>
                <w:szCs w:val="24"/>
                <w:shd w:val="clear" w:color="auto" w:fill="FFFFFF"/>
                <w:lang w:val="en-US"/>
              </w:rPr>
              <w:t xml:space="preserve"> collection of instructions or computer tools that enable the user to interact with a </w:t>
            </w:r>
            <w:r w:rsidRPr="00FA75E7">
              <w:rPr>
                <w:rFonts w:ascii="Times New Roman" w:hAnsi="Times New Roman"/>
                <w:i/>
                <w:iCs/>
                <w:sz w:val="24"/>
                <w:szCs w:val="24"/>
                <w:shd w:val="clear" w:color="auto" w:fill="FFFFFF"/>
                <w:lang w:val="en-US"/>
              </w:rPr>
              <w:t>computer</w:t>
            </w:r>
            <w:r w:rsidRPr="00FA75E7">
              <w:rPr>
                <w:rFonts w:ascii="Times New Roman" w:hAnsi="Times New Roman"/>
                <w:sz w:val="24"/>
                <w:szCs w:val="24"/>
                <w:shd w:val="clear" w:color="auto" w:fill="FFFFFF"/>
                <w:lang w:val="en-US"/>
              </w:rPr>
              <w:t xml:space="preserve">, its hardware, or perform tasks. </w:t>
            </w:r>
          </w:p>
        </w:tc>
      </w:tr>
      <w:tr w:rsidR="00FA75E7" w:rsidRPr="00FA75E7" w:rsidTr="00D527AC">
        <w:tc>
          <w:tcPr>
            <w:tcW w:w="1809" w:type="pct"/>
            <w:tcBorders>
              <w:top w:val="single" w:sz="4" w:space="0" w:color="auto"/>
              <w:left w:val="single" w:sz="4" w:space="0" w:color="auto"/>
              <w:bottom w:val="single" w:sz="4" w:space="0" w:color="auto"/>
              <w:right w:val="single" w:sz="4" w:space="0" w:color="auto"/>
            </w:tcBorders>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Appropriate computer hardware may include but not limited to:</w:t>
            </w:r>
          </w:p>
          <w:p w:rsidR="005A3209" w:rsidRPr="00FA75E7" w:rsidRDefault="005A3209" w:rsidP="005A3209">
            <w:pPr>
              <w:spacing w:before="60" w:after="60"/>
              <w:rPr>
                <w:rFonts w:ascii="Times New Roman" w:hAnsi="Times New Roman"/>
                <w:sz w:val="24"/>
                <w:szCs w:val="24"/>
                <w:lang w:val="en-US"/>
              </w:rPr>
            </w:pPr>
          </w:p>
        </w:tc>
        <w:tc>
          <w:tcPr>
            <w:tcW w:w="3191"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Collection of physical parts of a </w:t>
            </w:r>
            <w:r w:rsidRPr="00FA75E7">
              <w:rPr>
                <w:rFonts w:ascii="Times New Roman" w:hAnsi="Times New Roman"/>
                <w:bCs/>
                <w:sz w:val="24"/>
                <w:szCs w:val="24"/>
                <w:lang w:val="en-US"/>
              </w:rPr>
              <w:t>computer</w:t>
            </w:r>
            <w:r w:rsidRPr="00FA75E7">
              <w:rPr>
                <w:rFonts w:ascii="Times New Roman" w:hAnsi="Times New Roman"/>
                <w:sz w:val="24"/>
                <w:szCs w:val="24"/>
                <w:lang w:val="en-US"/>
              </w:rPr>
              <w:t xml:space="preserve"> system such as;</w:t>
            </w:r>
          </w:p>
          <w:p w:rsidR="005A3209" w:rsidRPr="00FA75E7" w:rsidRDefault="005A3209" w:rsidP="008B2F7C">
            <w:pPr>
              <w:numPr>
                <w:ilvl w:val="0"/>
                <w:numId w:val="205"/>
              </w:numPr>
              <w:spacing w:after="0" w:line="240" w:lineRule="auto"/>
              <w:ind w:left="234" w:hanging="202"/>
              <w:rPr>
                <w:rFonts w:ascii="Times New Roman" w:hAnsi="Times New Roman"/>
                <w:sz w:val="24"/>
                <w:szCs w:val="24"/>
                <w:lang w:val="en-US"/>
              </w:rPr>
            </w:pPr>
            <w:r w:rsidRPr="00FA75E7">
              <w:rPr>
                <w:rFonts w:ascii="Times New Roman" w:hAnsi="Times New Roman"/>
                <w:bCs/>
                <w:sz w:val="24"/>
                <w:szCs w:val="24"/>
                <w:lang w:val="en-US"/>
              </w:rPr>
              <w:t>Computer</w:t>
            </w:r>
            <w:r w:rsidRPr="00FA75E7">
              <w:rPr>
                <w:rFonts w:ascii="Times New Roman" w:hAnsi="Times New Roman"/>
                <w:sz w:val="24"/>
                <w:szCs w:val="24"/>
                <w:lang w:val="en-US"/>
              </w:rPr>
              <w:t xml:space="preserve"> case, monitor, keyboard, and mouse </w:t>
            </w:r>
          </w:p>
          <w:p w:rsidR="005A3209" w:rsidRPr="00FA75E7" w:rsidRDefault="005A3209" w:rsidP="008B2F7C">
            <w:pPr>
              <w:numPr>
                <w:ilvl w:val="0"/>
                <w:numId w:val="205"/>
              </w:numPr>
              <w:spacing w:after="0" w:line="240" w:lineRule="auto"/>
              <w:ind w:left="234" w:hanging="202"/>
              <w:rPr>
                <w:rFonts w:ascii="Times New Roman" w:hAnsi="Times New Roman"/>
                <w:sz w:val="24"/>
                <w:szCs w:val="24"/>
                <w:lang w:val="en-US"/>
              </w:rPr>
            </w:pPr>
            <w:r w:rsidRPr="00FA75E7">
              <w:rPr>
                <w:rFonts w:ascii="Times New Roman" w:hAnsi="Times New Roman"/>
                <w:sz w:val="24"/>
                <w:szCs w:val="24"/>
                <w:lang w:val="en-US"/>
              </w:rPr>
              <w:t xml:space="preserve">All the parts inside the </w:t>
            </w:r>
            <w:r w:rsidRPr="00FA75E7">
              <w:rPr>
                <w:rFonts w:ascii="Times New Roman" w:hAnsi="Times New Roman"/>
                <w:bCs/>
                <w:sz w:val="24"/>
                <w:szCs w:val="24"/>
                <w:lang w:val="en-US"/>
              </w:rPr>
              <w:t>computer</w:t>
            </w:r>
            <w:r w:rsidRPr="00FA75E7">
              <w:rPr>
                <w:rFonts w:ascii="Times New Roman" w:hAnsi="Times New Roman"/>
                <w:sz w:val="24"/>
                <w:szCs w:val="24"/>
                <w:lang w:val="en-US"/>
              </w:rPr>
              <w:t xml:space="preserve"> case, such as the hard disk drive, motherboard and video card</w:t>
            </w:r>
          </w:p>
        </w:tc>
      </w:tr>
      <w:tr w:rsidR="00FA75E7" w:rsidRPr="00FA75E7" w:rsidTr="00D527AC">
        <w:tc>
          <w:tcPr>
            <w:tcW w:w="1809"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Data security and privacy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5"/>
              </w:numPr>
              <w:tabs>
                <w:tab w:val="left" w:pos="376"/>
              </w:tabs>
              <w:spacing w:after="0" w:line="240" w:lineRule="auto"/>
              <w:ind w:left="376" w:hanging="376"/>
              <w:jc w:val="both"/>
              <w:rPr>
                <w:rFonts w:ascii="Times New Roman" w:hAnsi="Times New Roman"/>
                <w:sz w:val="24"/>
                <w:szCs w:val="24"/>
                <w:lang w:val="en-US"/>
              </w:rPr>
            </w:pPr>
            <w:r w:rsidRPr="00FA75E7">
              <w:rPr>
                <w:rFonts w:ascii="Times New Roman" w:hAnsi="Times New Roman"/>
                <w:sz w:val="24"/>
                <w:szCs w:val="24"/>
                <w:lang w:val="en-US"/>
              </w:rPr>
              <w:t>Confidentiality of data</w:t>
            </w:r>
          </w:p>
          <w:p w:rsidR="005A3209" w:rsidRPr="00FA75E7" w:rsidRDefault="005A3209" w:rsidP="008B2F7C">
            <w:pPr>
              <w:numPr>
                <w:ilvl w:val="0"/>
                <w:numId w:val="205"/>
              </w:numPr>
              <w:tabs>
                <w:tab w:val="left" w:pos="376"/>
              </w:tabs>
              <w:spacing w:after="0" w:line="240" w:lineRule="auto"/>
              <w:ind w:left="376" w:hanging="376"/>
              <w:jc w:val="both"/>
              <w:rPr>
                <w:rFonts w:ascii="Times New Roman" w:hAnsi="Times New Roman"/>
                <w:sz w:val="24"/>
                <w:szCs w:val="24"/>
                <w:lang w:val="en-US"/>
              </w:rPr>
            </w:pPr>
            <w:r w:rsidRPr="00FA75E7">
              <w:rPr>
                <w:rFonts w:ascii="Times New Roman" w:hAnsi="Times New Roman"/>
                <w:sz w:val="24"/>
                <w:szCs w:val="24"/>
                <w:lang w:val="en-US"/>
              </w:rPr>
              <w:t>Cloud computing</w:t>
            </w:r>
          </w:p>
          <w:p w:rsidR="005A3209" w:rsidRPr="00FA75E7" w:rsidRDefault="005A3209" w:rsidP="008B2F7C">
            <w:pPr>
              <w:numPr>
                <w:ilvl w:val="0"/>
                <w:numId w:val="205"/>
              </w:numPr>
              <w:tabs>
                <w:tab w:val="left" w:pos="376"/>
              </w:tabs>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Integrity -but-curious data surfing</w:t>
            </w:r>
          </w:p>
        </w:tc>
      </w:tr>
      <w:tr w:rsidR="00FA75E7" w:rsidRPr="00FA75E7" w:rsidTr="00D527AC">
        <w:tc>
          <w:tcPr>
            <w:tcW w:w="1809"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Security and control measures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5"/>
              </w:numPr>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Counter measures against cyber terrorism</w:t>
            </w:r>
          </w:p>
          <w:p w:rsidR="005A3209" w:rsidRPr="00FA75E7" w:rsidRDefault="005A3209" w:rsidP="008B2F7C">
            <w:pPr>
              <w:numPr>
                <w:ilvl w:val="0"/>
                <w:numId w:val="205"/>
              </w:numPr>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Risk reduction</w:t>
            </w:r>
          </w:p>
          <w:p w:rsidR="005A3209" w:rsidRPr="00FA75E7" w:rsidRDefault="005A3209" w:rsidP="008B2F7C">
            <w:pPr>
              <w:numPr>
                <w:ilvl w:val="0"/>
                <w:numId w:val="205"/>
              </w:numPr>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 xml:space="preserve">Cyber threat issues </w:t>
            </w:r>
          </w:p>
          <w:p w:rsidR="005A3209" w:rsidRPr="00FA75E7" w:rsidRDefault="005A3209" w:rsidP="008B2F7C">
            <w:pPr>
              <w:numPr>
                <w:ilvl w:val="0"/>
                <w:numId w:val="205"/>
              </w:numPr>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Risk management</w:t>
            </w:r>
          </w:p>
          <w:p w:rsidR="005A3209" w:rsidRPr="00FA75E7" w:rsidRDefault="005A3209" w:rsidP="008B2F7C">
            <w:pPr>
              <w:numPr>
                <w:ilvl w:val="0"/>
                <w:numId w:val="205"/>
              </w:numPr>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Pass-wording</w:t>
            </w:r>
          </w:p>
        </w:tc>
      </w:tr>
      <w:tr w:rsidR="00FA75E7" w:rsidRPr="00FA75E7" w:rsidTr="00D527AC">
        <w:tc>
          <w:tcPr>
            <w:tcW w:w="1809"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lastRenderedPageBreak/>
              <w:t>Security threats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5"/>
              </w:numPr>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Cyber terrorism</w:t>
            </w:r>
          </w:p>
          <w:p w:rsidR="005A3209" w:rsidRPr="00FA75E7" w:rsidRDefault="005A3209" w:rsidP="008B2F7C">
            <w:pPr>
              <w:numPr>
                <w:ilvl w:val="0"/>
                <w:numId w:val="205"/>
              </w:numPr>
              <w:spacing w:after="0" w:line="240" w:lineRule="auto"/>
              <w:ind w:left="376" w:hanging="376"/>
              <w:rPr>
                <w:rFonts w:ascii="Times New Roman" w:hAnsi="Times New Roman"/>
                <w:sz w:val="24"/>
                <w:szCs w:val="24"/>
                <w:lang w:val="en-US"/>
              </w:rPr>
            </w:pPr>
            <w:r w:rsidRPr="00FA75E7">
              <w:rPr>
                <w:rFonts w:ascii="Times New Roman" w:hAnsi="Times New Roman"/>
                <w:sz w:val="24"/>
                <w:szCs w:val="24"/>
                <w:lang w:val="en-US"/>
              </w:rPr>
              <w:t>Hacking</w:t>
            </w:r>
          </w:p>
        </w:tc>
      </w:tr>
      <w:tr w:rsidR="00FA75E7" w:rsidRPr="00FA75E7" w:rsidTr="00D527AC">
        <w:tc>
          <w:tcPr>
            <w:tcW w:w="1809"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Word processing concepts may include but not limited to:</w:t>
            </w:r>
          </w:p>
        </w:tc>
        <w:tc>
          <w:tcPr>
            <w:tcW w:w="3191" w:type="pct"/>
            <w:tcBorders>
              <w:top w:val="single" w:sz="4" w:space="0" w:color="auto"/>
              <w:left w:val="single" w:sz="4" w:space="0" w:color="auto"/>
              <w:bottom w:val="single" w:sz="4" w:space="0" w:color="auto"/>
              <w:right w:val="single" w:sz="4" w:space="0" w:color="auto"/>
            </w:tcBorders>
          </w:tcPr>
          <w:p w:rsidR="005A3209" w:rsidRPr="00FA75E7" w:rsidRDefault="005A3209" w:rsidP="005A3209">
            <w:pPr>
              <w:rPr>
                <w:rFonts w:ascii="Times New Roman" w:hAnsi="Times New Roman"/>
                <w:sz w:val="24"/>
                <w:szCs w:val="24"/>
                <w:lang w:val="en-US"/>
              </w:rPr>
            </w:pPr>
            <w:r w:rsidRPr="00FA75E7">
              <w:rPr>
                <w:rFonts w:ascii="Times New Roman" w:hAnsi="Times New Roman"/>
                <w:sz w:val="24"/>
                <w:szCs w:val="24"/>
                <w:lang w:val="en-US"/>
              </w:rPr>
              <w:t>Using a special program to create, edit and print documents</w:t>
            </w:r>
          </w:p>
        </w:tc>
      </w:tr>
      <w:tr w:rsidR="005A3209" w:rsidRPr="00FA75E7" w:rsidTr="00D527AC">
        <w:tc>
          <w:tcPr>
            <w:tcW w:w="1809"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Network configuration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rPr>
                <w:rFonts w:ascii="Times New Roman" w:hAnsi="Times New Roman"/>
                <w:sz w:val="24"/>
                <w:szCs w:val="24"/>
                <w:lang w:val="en-US"/>
              </w:rPr>
            </w:pPr>
            <w:r w:rsidRPr="00FA75E7">
              <w:rPr>
                <w:rFonts w:ascii="Times New Roman" w:hAnsi="Times New Roman"/>
                <w:sz w:val="24"/>
                <w:szCs w:val="24"/>
                <w:lang w:val="en-US"/>
              </w:rPr>
              <w:t>Organizing and maintaining information on the components of a computer network</w:t>
            </w:r>
          </w:p>
        </w:tc>
      </w:tr>
    </w:tbl>
    <w:p w:rsidR="005A3209" w:rsidRPr="00FA75E7" w:rsidRDefault="005A3209" w:rsidP="005A3209">
      <w:pPr>
        <w:spacing w:after="0"/>
        <w:rPr>
          <w:rFonts w:ascii="Times New Roman" w:hAnsi="Times New Roman"/>
          <w:b/>
          <w:sz w:val="24"/>
          <w:szCs w:val="24"/>
          <w:lang w:val="en-US"/>
        </w:rPr>
      </w:pPr>
    </w:p>
    <w:p w:rsidR="005A3209" w:rsidRPr="00FA75E7" w:rsidRDefault="005A3209" w:rsidP="005A3209">
      <w:pPr>
        <w:spacing w:after="0"/>
        <w:rPr>
          <w:rFonts w:ascii="Times New Roman" w:hAnsi="Times New Roman"/>
          <w:sz w:val="24"/>
          <w:szCs w:val="24"/>
          <w:lang w:val="en-US"/>
        </w:rPr>
      </w:pPr>
      <w:r w:rsidRPr="00FA75E7">
        <w:rPr>
          <w:rFonts w:ascii="Times New Roman" w:hAnsi="Times New Roman"/>
          <w:b/>
          <w:sz w:val="24"/>
          <w:szCs w:val="24"/>
          <w:lang w:val="en-US"/>
        </w:rPr>
        <w:t>REQUIRED SKILLS AND KNOWLEDGE</w:t>
      </w:r>
    </w:p>
    <w:p w:rsidR="005A3209" w:rsidRPr="00FA75E7" w:rsidRDefault="005A3209" w:rsidP="005A3209">
      <w:pPr>
        <w:rPr>
          <w:rFonts w:ascii="Times New Roman" w:hAnsi="Times New Roman"/>
          <w:sz w:val="24"/>
          <w:szCs w:val="24"/>
          <w:lang w:val="en-US"/>
        </w:rPr>
      </w:pPr>
      <w:r w:rsidRPr="00FA75E7">
        <w:rPr>
          <w:rFonts w:ascii="Times New Roman" w:hAnsi="Times New Roman"/>
          <w:bCs/>
          <w:sz w:val="24"/>
          <w:szCs w:val="24"/>
          <w:lang w:val="en-US"/>
        </w:rPr>
        <w:t>This section describes the skills and knowledge required for this unit of competency.</w:t>
      </w:r>
    </w:p>
    <w:p w:rsidR="005A3209" w:rsidRPr="00FA75E7" w:rsidRDefault="005A3209" w:rsidP="005A3209">
      <w:pPr>
        <w:spacing w:before="240" w:after="0"/>
        <w:contextualSpacing/>
        <w:rPr>
          <w:rFonts w:ascii="Times New Roman" w:hAnsi="Times New Roman"/>
          <w:b/>
          <w:sz w:val="24"/>
          <w:szCs w:val="24"/>
          <w:lang w:val="en-US"/>
        </w:rPr>
      </w:pPr>
      <w:r w:rsidRPr="00FA75E7">
        <w:rPr>
          <w:rFonts w:ascii="Times New Roman" w:hAnsi="Times New Roman"/>
          <w:b/>
          <w:sz w:val="24"/>
          <w:szCs w:val="24"/>
          <w:lang w:val="en-US"/>
        </w:rPr>
        <w:t>Required Skills</w:t>
      </w:r>
    </w:p>
    <w:p w:rsidR="005A3209" w:rsidRPr="00FA75E7" w:rsidRDefault="005A3209" w:rsidP="005A3209">
      <w:pPr>
        <w:spacing w:after="0"/>
        <w:rPr>
          <w:rFonts w:ascii="Times New Roman" w:hAnsi="Times New Roman"/>
          <w:sz w:val="24"/>
          <w:szCs w:val="24"/>
          <w:lang w:val="en-US"/>
        </w:rPr>
      </w:pPr>
      <w:r w:rsidRPr="00FA75E7">
        <w:rPr>
          <w:rFonts w:ascii="Times New Roman" w:hAnsi="Times New Roman"/>
          <w:sz w:val="24"/>
          <w:szCs w:val="24"/>
          <w:lang w:val="en-US"/>
        </w:rPr>
        <w:t>The individual needs to demonstrate the following skills:</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Analytical skills</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Interpretation</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Typing</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Communication</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Computing (applying fundamental operations such as addition, subtraction, division and multiplication)</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Using calculator</w:t>
      </w:r>
    </w:p>
    <w:p w:rsidR="005A3209" w:rsidRPr="00FA75E7" w:rsidRDefault="005A3209" w:rsidP="008B2F7C">
      <w:pPr>
        <w:numPr>
          <w:ilvl w:val="0"/>
          <w:numId w:val="204"/>
        </w:numPr>
        <w:spacing w:after="0" w:line="240" w:lineRule="auto"/>
        <w:rPr>
          <w:rFonts w:ascii="Times New Roman" w:hAnsi="Times New Roman"/>
          <w:b/>
          <w:bCs/>
          <w:sz w:val="24"/>
          <w:szCs w:val="24"/>
          <w:lang w:val="en-US"/>
        </w:rPr>
      </w:pPr>
      <w:r w:rsidRPr="00FA75E7">
        <w:rPr>
          <w:rFonts w:ascii="Times New Roman" w:hAnsi="Times New Roman"/>
          <w:sz w:val="24"/>
          <w:szCs w:val="24"/>
          <w:lang w:val="en-US"/>
        </w:rPr>
        <w:t>Basic ICT skills</w:t>
      </w:r>
    </w:p>
    <w:p w:rsidR="005A3209" w:rsidRPr="00FA75E7" w:rsidRDefault="005A3209" w:rsidP="005A3209">
      <w:pPr>
        <w:spacing w:after="0"/>
        <w:ind w:left="720"/>
        <w:contextualSpacing/>
        <w:rPr>
          <w:rFonts w:ascii="Times New Roman" w:hAnsi="Times New Roman"/>
          <w:b/>
          <w:bCs/>
          <w:sz w:val="24"/>
          <w:szCs w:val="24"/>
          <w:lang w:val="en-US"/>
        </w:rPr>
      </w:pPr>
    </w:p>
    <w:p w:rsidR="005A3209" w:rsidRPr="00FA75E7" w:rsidRDefault="005A3209" w:rsidP="005A3209">
      <w:pPr>
        <w:spacing w:after="0"/>
        <w:rPr>
          <w:rFonts w:ascii="Times New Roman" w:hAnsi="Times New Roman"/>
          <w:b/>
          <w:bCs/>
          <w:sz w:val="24"/>
          <w:szCs w:val="24"/>
          <w:lang w:val="en-US"/>
        </w:rPr>
      </w:pPr>
      <w:r w:rsidRPr="00FA75E7">
        <w:rPr>
          <w:rFonts w:ascii="Times New Roman" w:hAnsi="Times New Roman"/>
          <w:b/>
          <w:bCs/>
          <w:sz w:val="24"/>
          <w:szCs w:val="24"/>
          <w:lang w:val="en-US"/>
        </w:rPr>
        <w:t>Required Knowledge</w:t>
      </w:r>
    </w:p>
    <w:p w:rsidR="005A3209" w:rsidRPr="00FA75E7" w:rsidRDefault="005A3209" w:rsidP="005A3209">
      <w:pPr>
        <w:spacing w:after="0"/>
        <w:rPr>
          <w:rFonts w:ascii="Times New Roman" w:hAnsi="Times New Roman"/>
          <w:bCs/>
          <w:sz w:val="24"/>
          <w:szCs w:val="24"/>
          <w:lang w:val="en-US"/>
        </w:rPr>
      </w:pPr>
      <w:r w:rsidRPr="00FA75E7">
        <w:rPr>
          <w:rFonts w:ascii="Times New Roman" w:hAnsi="Times New Roman"/>
          <w:bCs/>
          <w:sz w:val="24"/>
          <w:szCs w:val="24"/>
          <w:lang w:val="en-US"/>
        </w:rPr>
        <w:t>The individual needs to demonstrate knowledge of:</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Software concept</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Functions of computer software and hardware</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Data security and privacy</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Computer security threats and control measures</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Technology underlying cyber-attacks and networks </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Cyber terrorism</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Computer crimes</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Detection and protection of computer crimes</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Laws governing protection of ICT</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Word processing;</w:t>
      </w:r>
    </w:p>
    <w:p w:rsidR="005A3209" w:rsidRPr="00FA75E7" w:rsidRDefault="005A3209" w:rsidP="008B2F7C">
      <w:pPr>
        <w:numPr>
          <w:ilvl w:val="0"/>
          <w:numId w:val="206"/>
        </w:numPr>
        <w:spacing w:after="0" w:line="240" w:lineRule="auto"/>
        <w:rPr>
          <w:rFonts w:ascii="Times New Roman" w:hAnsi="Times New Roman"/>
          <w:sz w:val="24"/>
          <w:szCs w:val="24"/>
          <w:lang w:val="en-US"/>
        </w:rPr>
      </w:pPr>
      <w:r w:rsidRPr="00FA75E7">
        <w:rPr>
          <w:rFonts w:ascii="Times New Roman" w:hAnsi="Times New Roman"/>
          <w:sz w:val="24"/>
          <w:szCs w:val="24"/>
          <w:lang w:val="en-US"/>
        </w:rPr>
        <w:t>Functions and concepts of word processing.</w:t>
      </w:r>
    </w:p>
    <w:p w:rsidR="005A3209" w:rsidRPr="00FA75E7" w:rsidRDefault="005A3209" w:rsidP="008B2F7C">
      <w:pPr>
        <w:numPr>
          <w:ilvl w:val="0"/>
          <w:numId w:val="206"/>
        </w:numPr>
        <w:spacing w:after="0" w:line="240" w:lineRule="auto"/>
        <w:rPr>
          <w:rFonts w:ascii="Times New Roman" w:hAnsi="Times New Roman"/>
          <w:sz w:val="24"/>
          <w:szCs w:val="24"/>
          <w:lang w:val="en-US"/>
        </w:rPr>
      </w:pPr>
      <w:r w:rsidRPr="00FA75E7">
        <w:rPr>
          <w:rFonts w:ascii="Times New Roman" w:hAnsi="Times New Roman"/>
          <w:sz w:val="24"/>
          <w:szCs w:val="24"/>
          <w:lang w:val="en-US"/>
        </w:rPr>
        <w:t>Documents and tables creation and manipulations</w:t>
      </w:r>
    </w:p>
    <w:p w:rsidR="005A3209" w:rsidRPr="00FA75E7" w:rsidRDefault="005A3209" w:rsidP="008B2F7C">
      <w:pPr>
        <w:numPr>
          <w:ilvl w:val="0"/>
          <w:numId w:val="206"/>
        </w:numPr>
        <w:spacing w:after="0" w:line="240" w:lineRule="auto"/>
        <w:rPr>
          <w:rFonts w:ascii="Times New Roman" w:hAnsi="Times New Roman"/>
          <w:sz w:val="24"/>
          <w:szCs w:val="24"/>
          <w:lang w:val="en-US"/>
        </w:rPr>
      </w:pPr>
      <w:r w:rsidRPr="00FA75E7">
        <w:rPr>
          <w:rFonts w:ascii="Times New Roman" w:hAnsi="Times New Roman"/>
          <w:sz w:val="24"/>
          <w:szCs w:val="24"/>
          <w:lang w:val="en-US"/>
        </w:rPr>
        <w:t>Mail merging</w:t>
      </w:r>
    </w:p>
    <w:p w:rsidR="005A3209" w:rsidRPr="00FA75E7" w:rsidRDefault="005A3209" w:rsidP="008B2F7C">
      <w:pPr>
        <w:numPr>
          <w:ilvl w:val="0"/>
          <w:numId w:val="206"/>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Word processing utilities </w:t>
      </w:r>
    </w:p>
    <w:p w:rsidR="005A3209" w:rsidRPr="00FA75E7" w:rsidRDefault="005A3209" w:rsidP="005A3209">
      <w:pPr>
        <w:spacing w:after="0" w:line="240" w:lineRule="auto"/>
        <w:rPr>
          <w:rFonts w:ascii="Times New Roman" w:hAnsi="Times New Roman"/>
          <w:sz w:val="24"/>
          <w:szCs w:val="24"/>
          <w:lang w:val="en-US"/>
        </w:rPr>
      </w:pP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Spread sheets;</w:t>
      </w:r>
    </w:p>
    <w:p w:rsidR="005A3209" w:rsidRPr="00FA75E7" w:rsidRDefault="005A3209" w:rsidP="008B2F7C">
      <w:pPr>
        <w:numPr>
          <w:ilvl w:val="0"/>
          <w:numId w:val="207"/>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Meaning, formulae, function and charts, uses and layout </w:t>
      </w:r>
    </w:p>
    <w:p w:rsidR="005A3209" w:rsidRPr="00FA75E7" w:rsidRDefault="005A3209" w:rsidP="008B2F7C">
      <w:pPr>
        <w:numPr>
          <w:ilvl w:val="0"/>
          <w:numId w:val="207"/>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Data formulation, manipulation and application to cells </w:t>
      </w:r>
    </w:p>
    <w:p w:rsidR="005A3209" w:rsidRPr="00FA75E7" w:rsidRDefault="005A3209" w:rsidP="008B2F7C">
      <w:pPr>
        <w:numPr>
          <w:ilvl w:val="0"/>
          <w:numId w:val="207"/>
        </w:numPr>
        <w:spacing w:after="0" w:line="240" w:lineRule="auto"/>
        <w:rPr>
          <w:rFonts w:ascii="Times New Roman" w:hAnsi="Times New Roman"/>
          <w:sz w:val="24"/>
          <w:szCs w:val="24"/>
          <w:lang w:val="en-US"/>
        </w:rPr>
      </w:pP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Database;                </w:t>
      </w:r>
    </w:p>
    <w:p w:rsidR="005A3209" w:rsidRPr="00FA75E7" w:rsidRDefault="005A3209" w:rsidP="008B2F7C">
      <w:pPr>
        <w:numPr>
          <w:ilvl w:val="0"/>
          <w:numId w:val="208"/>
        </w:numPr>
        <w:spacing w:after="0" w:line="240" w:lineRule="auto"/>
        <w:rPr>
          <w:rFonts w:ascii="Times New Roman" w:hAnsi="Times New Roman"/>
          <w:sz w:val="24"/>
          <w:szCs w:val="24"/>
          <w:lang w:val="en-US"/>
        </w:rPr>
      </w:pPr>
      <w:r w:rsidRPr="00FA75E7">
        <w:rPr>
          <w:rFonts w:ascii="Times New Roman" w:hAnsi="Times New Roman"/>
          <w:sz w:val="24"/>
          <w:szCs w:val="24"/>
          <w:lang w:val="en-US"/>
        </w:rPr>
        <w:t>Database design, data manipulation, sorting, indexing, storage retrieval and security</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Desktop publishing;  </w:t>
      </w:r>
    </w:p>
    <w:p w:rsidR="005A3209" w:rsidRPr="00FA75E7" w:rsidRDefault="005A3209" w:rsidP="008B2F7C">
      <w:pPr>
        <w:numPr>
          <w:ilvl w:val="0"/>
          <w:numId w:val="208"/>
        </w:numPr>
        <w:spacing w:after="0" w:line="240" w:lineRule="auto"/>
        <w:rPr>
          <w:rFonts w:ascii="Times New Roman" w:hAnsi="Times New Roman"/>
          <w:sz w:val="24"/>
          <w:szCs w:val="24"/>
          <w:lang w:val="en-US"/>
        </w:rPr>
      </w:pPr>
      <w:r w:rsidRPr="00FA75E7">
        <w:rPr>
          <w:rFonts w:ascii="Times New Roman" w:hAnsi="Times New Roman"/>
          <w:sz w:val="24"/>
          <w:szCs w:val="24"/>
          <w:lang w:val="en-US"/>
        </w:rPr>
        <w:lastRenderedPageBreak/>
        <w:t>Designing and developing desktop publishing tools</w:t>
      </w:r>
    </w:p>
    <w:p w:rsidR="005A3209" w:rsidRPr="00FA75E7" w:rsidRDefault="005A3209" w:rsidP="008B2F7C">
      <w:pPr>
        <w:numPr>
          <w:ilvl w:val="0"/>
          <w:numId w:val="208"/>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Manipulation of desktop publishing tools    </w:t>
      </w:r>
    </w:p>
    <w:p w:rsidR="005A3209" w:rsidRPr="00FA75E7" w:rsidRDefault="005A3209" w:rsidP="008B2F7C">
      <w:pPr>
        <w:numPr>
          <w:ilvl w:val="0"/>
          <w:numId w:val="208"/>
        </w:numPr>
        <w:spacing w:after="0" w:line="240" w:lineRule="auto"/>
        <w:rPr>
          <w:rFonts w:ascii="Times New Roman" w:hAnsi="Times New Roman"/>
          <w:sz w:val="24"/>
          <w:szCs w:val="24"/>
          <w:lang w:val="en-US"/>
        </w:rPr>
      </w:pPr>
      <w:r w:rsidRPr="00FA75E7">
        <w:rPr>
          <w:rFonts w:ascii="Times New Roman" w:hAnsi="Times New Roman"/>
          <w:sz w:val="24"/>
          <w:szCs w:val="24"/>
          <w:lang w:val="en-US"/>
        </w:rPr>
        <w:t>Enhancement of typeset work and printing documents</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Presentation Packages; </w:t>
      </w:r>
    </w:p>
    <w:p w:rsidR="005A3209" w:rsidRPr="00FA75E7" w:rsidRDefault="005A3209" w:rsidP="008B2F7C">
      <w:pPr>
        <w:numPr>
          <w:ilvl w:val="0"/>
          <w:numId w:val="209"/>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Types of presentation Packages </w:t>
      </w:r>
    </w:p>
    <w:p w:rsidR="005A3209" w:rsidRPr="00FA75E7" w:rsidRDefault="005A3209" w:rsidP="008B2F7C">
      <w:pPr>
        <w:numPr>
          <w:ilvl w:val="0"/>
          <w:numId w:val="209"/>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Creating, formulating, running, editing, printing and presenting slides and handouts             </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Networking and Internet;        </w:t>
      </w:r>
    </w:p>
    <w:p w:rsidR="005A3209" w:rsidRPr="00FA75E7" w:rsidRDefault="005A3209" w:rsidP="008B2F7C">
      <w:pPr>
        <w:numPr>
          <w:ilvl w:val="0"/>
          <w:numId w:val="207"/>
        </w:numPr>
        <w:spacing w:after="0" w:line="240" w:lineRule="auto"/>
        <w:rPr>
          <w:rFonts w:ascii="Times New Roman" w:hAnsi="Times New Roman"/>
          <w:sz w:val="24"/>
          <w:szCs w:val="24"/>
          <w:lang w:val="en-US"/>
        </w:rPr>
      </w:pPr>
      <w:r w:rsidRPr="00FA75E7">
        <w:rPr>
          <w:rFonts w:ascii="Times New Roman" w:hAnsi="Times New Roman"/>
          <w:sz w:val="24"/>
          <w:szCs w:val="24"/>
          <w:lang w:val="en-US"/>
        </w:rPr>
        <w:t>Computer networking and internet.</w:t>
      </w:r>
    </w:p>
    <w:p w:rsidR="005A3209" w:rsidRPr="00FA75E7" w:rsidRDefault="005A3209" w:rsidP="008B2F7C">
      <w:pPr>
        <w:numPr>
          <w:ilvl w:val="0"/>
          <w:numId w:val="207"/>
        </w:numPr>
        <w:spacing w:after="0" w:line="240" w:lineRule="auto"/>
        <w:rPr>
          <w:rFonts w:ascii="Times New Roman" w:hAnsi="Times New Roman"/>
          <w:sz w:val="24"/>
          <w:szCs w:val="24"/>
          <w:lang w:val="en-US"/>
        </w:rPr>
      </w:pPr>
      <w:r w:rsidRPr="00FA75E7">
        <w:rPr>
          <w:rFonts w:ascii="Times New Roman" w:hAnsi="Times New Roman"/>
          <w:sz w:val="24"/>
          <w:szCs w:val="24"/>
          <w:lang w:val="en-US"/>
        </w:rPr>
        <w:t>Electronic mail and world wide web</w:t>
      </w:r>
    </w:p>
    <w:p w:rsidR="005A3209" w:rsidRPr="00FA75E7" w:rsidRDefault="005A3209" w:rsidP="008B2F7C">
      <w:pPr>
        <w:numPr>
          <w:ilvl w:val="0"/>
          <w:numId w:val="204"/>
        </w:numPr>
        <w:spacing w:after="0" w:line="240" w:lineRule="auto"/>
        <w:rPr>
          <w:rFonts w:ascii="Times New Roman" w:hAnsi="Times New Roman"/>
          <w:sz w:val="24"/>
          <w:szCs w:val="24"/>
          <w:lang w:val="en-US"/>
        </w:rPr>
      </w:pPr>
      <w:r w:rsidRPr="00FA75E7">
        <w:rPr>
          <w:rFonts w:ascii="Times New Roman" w:hAnsi="Times New Roman"/>
          <w:sz w:val="24"/>
          <w:szCs w:val="24"/>
          <w:lang w:val="en-US"/>
        </w:rPr>
        <w:t xml:space="preserve">Emerging trends and issues in ICT;   </w:t>
      </w:r>
    </w:p>
    <w:p w:rsidR="005A3209" w:rsidRPr="00FA75E7" w:rsidRDefault="005A3209" w:rsidP="008B2F7C">
      <w:pPr>
        <w:numPr>
          <w:ilvl w:val="0"/>
          <w:numId w:val="210"/>
        </w:numPr>
        <w:spacing w:after="0" w:line="240" w:lineRule="auto"/>
        <w:rPr>
          <w:rFonts w:ascii="Times New Roman" w:hAnsi="Times New Roman"/>
          <w:sz w:val="24"/>
          <w:szCs w:val="24"/>
          <w:lang w:val="en-US" w:eastAsia="zh-CN"/>
        </w:rPr>
      </w:pPr>
      <w:r w:rsidRPr="00FA75E7">
        <w:rPr>
          <w:rFonts w:ascii="Times New Roman" w:hAnsi="Times New Roman"/>
          <w:sz w:val="24"/>
          <w:szCs w:val="24"/>
          <w:lang w:val="en-US" w:eastAsia="zh-CN"/>
        </w:rPr>
        <w:t>Identify and integrate emerging trends and issues in ICT</w:t>
      </w:r>
    </w:p>
    <w:p w:rsidR="005A3209" w:rsidRPr="00FA75E7" w:rsidRDefault="005A3209" w:rsidP="008B2F7C">
      <w:pPr>
        <w:numPr>
          <w:ilvl w:val="0"/>
          <w:numId w:val="210"/>
        </w:numPr>
        <w:spacing w:after="0" w:line="240" w:lineRule="auto"/>
        <w:rPr>
          <w:rFonts w:ascii="Times New Roman" w:hAnsi="Times New Roman"/>
          <w:sz w:val="24"/>
          <w:szCs w:val="24"/>
          <w:lang w:val="en-US" w:eastAsia="zh-CN"/>
        </w:rPr>
      </w:pPr>
      <w:r w:rsidRPr="00FA75E7">
        <w:rPr>
          <w:rFonts w:ascii="Times New Roman" w:hAnsi="Times New Roman"/>
          <w:sz w:val="24"/>
          <w:szCs w:val="24"/>
          <w:lang w:val="en-US" w:eastAsia="zh-CN"/>
        </w:rPr>
        <w:t>Challenges posed by emerging trends and issues</w:t>
      </w:r>
    </w:p>
    <w:p w:rsidR="005A3209" w:rsidRPr="00FA75E7" w:rsidRDefault="005A3209" w:rsidP="005A3209">
      <w:pPr>
        <w:rPr>
          <w:rFonts w:ascii="Times New Roman" w:hAnsi="Times New Roman"/>
          <w:sz w:val="24"/>
          <w:lang w:val="en-US"/>
        </w:rPr>
      </w:pPr>
    </w:p>
    <w:p w:rsidR="005A3209" w:rsidRPr="00FA75E7" w:rsidRDefault="005A3209" w:rsidP="005A3209">
      <w:pPr>
        <w:spacing w:after="0"/>
        <w:rPr>
          <w:rFonts w:ascii="Times New Roman" w:hAnsi="Times New Roman"/>
          <w:b/>
          <w:sz w:val="24"/>
          <w:lang w:val="en-US"/>
        </w:rPr>
      </w:pPr>
      <w:r w:rsidRPr="00FA75E7">
        <w:rPr>
          <w:rFonts w:ascii="Times New Roman" w:hAnsi="Times New Roman"/>
          <w:b/>
          <w:sz w:val="24"/>
          <w:lang w:val="en-US"/>
        </w:rPr>
        <w:t>EVIDENCE GUIDE</w:t>
      </w:r>
    </w:p>
    <w:p w:rsidR="005A3209" w:rsidRPr="00FA75E7" w:rsidRDefault="005A3209" w:rsidP="005A3209">
      <w:pPr>
        <w:spacing w:before="80" w:after="80"/>
        <w:ind w:hanging="90"/>
        <w:rPr>
          <w:rFonts w:ascii="Times New Roman" w:hAnsi="Times New Roman"/>
          <w:sz w:val="24"/>
          <w:szCs w:val="24"/>
          <w:lang w:val="en-US"/>
        </w:rPr>
      </w:pPr>
      <w:r w:rsidRPr="00FA75E7">
        <w:rPr>
          <w:rFonts w:ascii="Times New Roman" w:hAnsi="Times New Roman"/>
          <w:sz w:val="24"/>
          <w:szCs w:val="24"/>
          <w:lang w:val="en-US"/>
        </w:rPr>
        <w:t>This provides advice on assessment and must be read in conjunction with the performance criteria, required skills and knowledge and range.</w:t>
      </w:r>
    </w:p>
    <w:tbl>
      <w:tblPr>
        <w:tblW w:w="87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367"/>
      </w:tblGrid>
      <w:tr w:rsidR="00FA75E7" w:rsidRPr="00FA75E7" w:rsidTr="00D527AC">
        <w:tc>
          <w:tcPr>
            <w:tcW w:w="2340" w:type="dxa"/>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3"/>
              </w:numPr>
              <w:spacing w:after="0" w:line="240" w:lineRule="auto"/>
              <w:rPr>
                <w:rFonts w:ascii="Times New Roman" w:hAnsi="Times New Roman"/>
                <w:sz w:val="24"/>
                <w:szCs w:val="24"/>
                <w:lang w:val="en-US"/>
              </w:rPr>
            </w:pPr>
            <w:r w:rsidRPr="00FA75E7">
              <w:rPr>
                <w:rFonts w:ascii="Times New Roman" w:hAnsi="Times New Roman"/>
                <w:sz w:val="24"/>
                <w:szCs w:val="24"/>
                <w:lang w:val="en-US"/>
              </w:rPr>
              <w:t>Critical Aspects of Competency</w:t>
            </w:r>
          </w:p>
        </w:tc>
        <w:tc>
          <w:tcPr>
            <w:tcW w:w="6367" w:type="dxa"/>
            <w:tcBorders>
              <w:top w:val="single" w:sz="4" w:space="0" w:color="auto"/>
              <w:left w:val="single" w:sz="4" w:space="0" w:color="auto"/>
              <w:bottom w:val="single" w:sz="4" w:space="0" w:color="auto"/>
              <w:right w:val="single" w:sz="4" w:space="0" w:color="auto"/>
            </w:tcBorders>
          </w:tcPr>
          <w:p w:rsidR="005A3209" w:rsidRPr="00FA75E7" w:rsidRDefault="005A3209" w:rsidP="005A3209">
            <w:pPr>
              <w:tabs>
                <w:tab w:val="left" w:pos="702"/>
              </w:tabs>
              <w:spacing w:after="0" w:line="240" w:lineRule="auto"/>
              <w:ind w:left="702" w:hanging="702"/>
              <w:rPr>
                <w:rFonts w:ascii="Times New Roman" w:hAnsi="Times New Roman"/>
                <w:sz w:val="24"/>
                <w:szCs w:val="24"/>
                <w:lang w:val="en-US"/>
              </w:rPr>
            </w:pPr>
            <w:r w:rsidRPr="00FA75E7">
              <w:rPr>
                <w:rFonts w:ascii="Times New Roman" w:hAnsi="Times New Roman"/>
                <w:sz w:val="24"/>
                <w:szCs w:val="24"/>
                <w:lang w:val="en-US"/>
              </w:rPr>
              <w:t>Assessment requires evidence that the candidate:</w:t>
            </w:r>
          </w:p>
          <w:p w:rsidR="005A3209" w:rsidRPr="00FA75E7" w:rsidRDefault="005A3209" w:rsidP="008B2F7C">
            <w:pPr>
              <w:numPr>
                <w:ilvl w:val="1"/>
                <w:numId w:val="203"/>
              </w:numPr>
              <w:tabs>
                <w:tab w:val="num" w:pos="522"/>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Identified and controlled security threats</w:t>
            </w:r>
          </w:p>
          <w:p w:rsidR="005A3209" w:rsidRPr="00FA75E7" w:rsidRDefault="005A3209" w:rsidP="008B2F7C">
            <w:pPr>
              <w:numPr>
                <w:ilvl w:val="1"/>
                <w:numId w:val="203"/>
              </w:numPr>
              <w:tabs>
                <w:tab w:val="num" w:pos="522"/>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Detected and protected computer crimes</w:t>
            </w:r>
          </w:p>
          <w:p w:rsidR="005A3209" w:rsidRPr="00FA75E7" w:rsidRDefault="005A3209" w:rsidP="008B2F7C">
            <w:pPr>
              <w:numPr>
                <w:ilvl w:val="1"/>
                <w:numId w:val="203"/>
              </w:numPr>
              <w:tabs>
                <w:tab w:val="num" w:pos="522"/>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Applied word processing in office tasks</w:t>
            </w:r>
          </w:p>
          <w:p w:rsidR="005A3209" w:rsidRPr="00FA75E7" w:rsidRDefault="005A3209" w:rsidP="008B2F7C">
            <w:pPr>
              <w:numPr>
                <w:ilvl w:val="1"/>
                <w:numId w:val="203"/>
              </w:numPr>
              <w:tabs>
                <w:tab w:val="num" w:pos="522"/>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Designed, prepared work sheet and applied data to the cells in accordance to workplace procedures</w:t>
            </w:r>
          </w:p>
          <w:p w:rsidR="005A3209" w:rsidRPr="00FA75E7" w:rsidRDefault="005A3209" w:rsidP="008B2F7C">
            <w:pPr>
              <w:numPr>
                <w:ilvl w:val="1"/>
                <w:numId w:val="203"/>
              </w:numPr>
              <w:tabs>
                <w:tab w:val="num" w:pos="522"/>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Opened electronic mail for office communication as per workplace procedure</w:t>
            </w:r>
          </w:p>
          <w:p w:rsidR="005A3209" w:rsidRPr="00FA75E7" w:rsidRDefault="005A3209" w:rsidP="008B2F7C">
            <w:pPr>
              <w:numPr>
                <w:ilvl w:val="1"/>
                <w:numId w:val="203"/>
              </w:numPr>
              <w:tabs>
                <w:tab w:val="num" w:pos="522"/>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Installed internet and World Wide Web for office tasks in accordance with office procedures</w:t>
            </w:r>
          </w:p>
          <w:p w:rsidR="005A3209" w:rsidRPr="00FA75E7" w:rsidRDefault="005A3209" w:rsidP="008B2F7C">
            <w:pPr>
              <w:numPr>
                <w:ilvl w:val="1"/>
                <w:numId w:val="203"/>
              </w:numPr>
              <w:tabs>
                <w:tab w:val="num" w:pos="522"/>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 xml:space="preserve"> Integrated emerging issues in computer ICT applications </w:t>
            </w:r>
          </w:p>
          <w:p w:rsidR="005A3209" w:rsidRPr="00FA75E7" w:rsidRDefault="005A3209" w:rsidP="008B2F7C">
            <w:pPr>
              <w:numPr>
                <w:ilvl w:val="1"/>
                <w:numId w:val="203"/>
              </w:numPr>
              <w:tabs>
                <w:tab w:val="num" w:pos="619"/>
                <w:tab w:val="num" w:pos="792"/>
              </w:tabs>
              <w:spacing w:after="0" w:line="240" w:lineRule="auto"/>
              <w:ind w:left="619" w:hanging="567"/>
              <w:rPr>
                <w:rFonts w:ascii="Times New Roman" w:hAnsi="Times New Roman"/>
                <w:sz w:val="24"/>
                <w:szCs w:val="24"/>
                <w:lang w:val="en-US"/>
              </w:rPr>
            </w:pPr>
            <w:r w:rsidRPr="00FA75E7">
              <w:rPr>
                <w:rFonts w:ascii="Times New Roman" w:hAnsi="Times New Roman"/>
                <w:sz w:val="24"/>
                <w:szCs w:val="24"/>
                <w:lang w:val="en-US"/>
              </w:rPr>
              <w:t xml:space="preserve">Applied laws governing protection of ICT </w:t>
            </w:r>
          </w:p>
        </w:tc>
      </w:tr>
      <w:tr w:rsidR="00FA75E7" w:rsidRPr="00FA75E7" w:rsidTr="00D527AC">
        <w:tc>
          <w:tcPr>
            <w:tcW w:w="2340" w:type="dxa"/>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3"/>
              </w:numPr>
              <w:spacing w:after="0" w:line="240" w:lineRule="auto"/>
              <w:ind w:right="162"/>
              <w:rPr>
                <w:rFonts w:ascii="Times New Roman" w:hAnsi="Times New Roman"/>
                <w:sz w:val="24"/>
                <w:szCs w:val="24"/>
                <w:lang w:val="en-US"/>
              </w:rPr>
            </w:pPr>
            <w:r w:rsidRPr="00FA75E7">
              <w:rPr>
                <w:rFonts w:ascii="Times New Roman" w:hAnsi="Times New Roman"/>
                <w:sz w:val="24"/>
                <w:szCs w:val="24"/>
                <w:lang w:val="en-US"/>
              </w:rPr>
              <w:t>Resource Implications</w:t>
            </w:r>
          </w:p>
        </w:tc>
        <w:tc>
          <w:tcPr>
            <w:tcW w:w="6367" w:type="dxa"/>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after="0" w:line="240" w:lineRule="auto"/>
              <w:rPr>
                <w:rFonts w:ascii="Times New Roman" w:hAnsi="Times New Roman"/>
                <w:sz w:val="24"/>
                <w:szCs w:val="24"/>
                <w:lang w:val="en-US"/>
              </w:rPr>
            </w:pPr>
            <w:r w:rsidRPr="00FA75E7">
              <w:rPr>
                <w:rFonts w:ascii="Times New Roman" w:hAnsi="Times New Roman"/>
                <w:sz w:val="24"/>
                <w:szCs w:val="24"/>
                <w:lang w:val="en-US"/>
              </w:rPr>
              <w:t>Resources such as the following should be provided. This include; Tablets, Laptops, Desktop PCs, Calculator, Internet, Smart phone, Operation Manuals etc.</w:t>
            </w:r>
          </w:p>
        </w:tc>
      </w:tr>
      <w:tr w:rsidR="00FA75E7" w:rsidRPr="00FA75E7" w:rsidTr="00D527AC">
        <w:tc>
          <w:tcPr>
            <w:tcW w:w="2340" w:type="dxa"/>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3"/>
              </w:numPr>
              <w:tabs>
                <w:tab w:val="left" w:pos="0"/>
              </w:tabs>
              <w:spacing w:after="0" w:line="240" w:lineRule="auto"/>
              <w:ind w:right="252"/>
              <w:rPr>
                <w:rFonts w:ascii="Times New Roman" w:hAnsi="Times New Roman"/>
                <w:sz w:val="24"/>
                <w:szCs w:val="24"/>
                <w:lang w:val="en-US"/>
              </w:rPr>
            </w:pPr>
            <w:r w:rsidRPr="00FA75E7">
              <w:rPr>
                <w:rFonts w:ascii="Times New Roman" w:hAnsi="Times New Roman"/>
                <w:sz w:val="24"/>
                <w:szCs w:val="24"/>
                <w:lang w:val="en-US"/>
              </w:rPr>
              <w:t>Methods of Assessment</w:t>
            </w:r>
          </w:p>
        </w:tc>
        <w:tc>
          <w:tcPr>
            <w:tcW w:w="6367" w:type="dxa"/>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spacing w:before="40" w:after="40" w:line="240" w:lineRule="auto"/>
              <w:rPr>
                <w:rFonts w:ascii="Times New Roman" w:hAnsi="Times New Roman"/>
                <w:sz w:val="24"/>
                <w:szCs w:val="24"/>
                <w:lang w:val="en-US"/>
              </w:rPr>
            </w:pPr>
            <w:r w:rsidRPr="00FA75E7">
              <w:rPr>
                <w:rFonts w:ascii="Times New Roman" w:hAnsi="Times New Roman"/>
                <w:sz w:val="24"/>
                <w:szCs w:val="24"/>
                <w:lang w:val="en-US"/>
              </w:rPr>
              <w:t>Competency may be assessed through:</w:t>
            </w:r>
          </w:p>
          <w:p w:rsidR="005A3209" w:rsidRPr="00FA75E7" w:rsidRDefault="005A3209" w:rsidP="008B2F7C">
            <w:pPr>
              <w:numPr>
                <w:ilvl w:val="1"/>
                <w:numId w:val="203"/>
              </w:numPr>
              <w:tabs>
                <w:tab w:val="num" w:pos="522"/>
                <w:tab w:val="num" w:pos="792"/>
              </w:tabs>
              <w:spacing w:after="0" w:line="240" w:lineRule="auto"/>
              <w:ind w:left="792" w:hanging="740"/>
              <w:rPr>
                <w:rFonts w:ascii="Times New Roman" w:hAnsi="Times New Roman"/>
                <w:sz w:val="24"/>
                <w:szCs w:val="24"/>
                <w:lang w:val="en-US"/>
              </w:rPr>
            </w:pPr>
            <w:r w:rsidRPr="00FA75E7">
              <w:rPr>
                <w:rFonts w:ascii="Times New Roman" w:hAnsi="Times New Roman"/>
                <w:sz w:val="24"/>
                <w:szCs w:val="24"/>
                <w:lang w:val="en-US"/>
              </w:rPr>
              <w:t>Written Test</w:t>
            </w:r>
          </w:p>
          <w:p w:rsidR="005A3209" w:rsidRPr="00FA75E7" w:rsidRDefault="005A3209" w:rsidP="008B2F7C">
            <w:pPr>
              <w:numPr>
                <w:ilvl w:val="1"/>
                <w:numId w:val="203"/>
              </w:numPr>
              <w:tabs>
                <w:tab w:val="num" w:pos="522"/>
                <w:tab w:val="num" w:pos="792"/>
              </w:tabs>
              <w:spacing w:after="0" w:line="240" w:lineRule="auto"/>
              <w:ind w:left="792" w:hanging="740"/>
              <w:rPr>
                <w:rFonts w:ascii="Times New Roman" w:hAnsi="Times New Roman"/>
                <w:sz w:val="24"/>
                <w:szCs w:val="24"/>
                <w:lang w:val="en-US"/>
              </w:rPr>
            </w:pPr>
            <w:r w:rsidRPr="00FA75E7">
              <w:rPr>
                <w:rFonts w:ascii="Times New Roman" w:hAnsi="Times New Roman"/>
                <w:sz w:val="24"/>
                <w:szCs w:val="24"/>
                <w:lang w:val="en-US"/>
              </w:rPr>
              <w:t>Demonstration</w:t>
            </w:r>
          </w:p>
          <w:p w:rsidR="005A3209" w:rsidRPr="00FA75E7" w:rsidRDefault="005A3209" w:rsidP="008B2F7C">
            <w:pPr>
              <w:numPr>
                <w:ilvl w:val="1"/>
                <w:numId w:val="203"/>
              </w:numPr>
              <w:tabs>
                <w:tab w:val="num" w:pos="522"/>
                <w:tab w:val="num" w:pos="792"/>
              </w:tabs>
              <w:spacing w:after="0" w:line="240" w:lineRule="auto"/>
              <w:ind w:left="792" w:hanging="740"/>
              <w:rPr>
                <w:rFonts w:ascii="Times New Roman" w:hAnsi="Times New Roman"/>
                <w:sz w:val="24"/>
                <w:szCs w:val="24"/>
                <w:lang w:val="en-US"/>
              </w:rPr>
            </w:pPr>
            <w:r w:rsidRPr="00FA75E7">
              <w:rPr>
                <w:rFonts w:ascii="Times New Roman" w:hAnsi="Times New Roman"/>
                <w:sz w:val="24"/>
                <w:szCs w:val="24"/>
                <w:lang w:val="en-US"/>
              </w:rPr>
              <w:t>Practical assignment</w:t>
            </w:r>
          </w:p>
          <w:p w:rsidR="005A3209" w:rsidRPr="00FA75E7" w:rsidRDefault="005A3209" w:rsidP="008B2F7C">
            <w:pPr>
              <w:numPr>
                <w:ilvl w:val="1"/>
                <w:numId w:val="203"/>
              </w:numPr>
              <w:tabs>
                <w:tab w:val="num" w:pos="522"/>
                <w:tab w:val="num" w:pos="792"/>
              </w:tabs>
              <w:spacing w:after="0" w:line="240" w:lineRule="auto"/>
              <w:ind w:left="792" w:hanging="740"/>
              <w:rPr>
                <w:rFonts w:ascii="Times New Roman" w:hAnsi="Times New Roman"/>
                <w:sz w:val="24"/>
                <w:szCs w:val="24"/>
                <w:lang w:val="en-US"/>
              </w:rPr>
            </w:pPr>
            <w:r w:rsidRPr="00FA75E7">
              <w:rPr>
                <w:rFonts w:ascii="Times New Roman" w:hAnsi="Times New Roman"/>
                <w:sz w:val="24"/>
                <w:szCs w:val="24"/>
                <w:lang w:val="en-US"/>
              </w:rPr>
              <w:t>Interview/Oral Questioning</w:t>
            </w:r>
          </w:p>
          <w:p w:rsidR="005A3209" w:rsidRPr="00FA75E7" w:rsidRDefault="005A3209" w:rsidP="008B2F7C">
            <w:pPr>
              <w:numPr>
                <w:ilvl w:val="1"/>
                <w:numId w:val="203"/>
              </w:numPr>
              <w:tabs>
                <w:tab w:val="num" w:pos="522"/>
                <w:tab w:val="num" w:pos="792"/>
              </w:tabs>
              <w:spacing w:after="0" w:line="240" w:lineRule="auto"/>
              <w:ind w:left="792" w:hanging="740"/>
              <w:rPr>
                <w:rFonts w:ascii="Times New Roman" w:hAnsi="Times New Roman"/>
                <w:sz w:val="24"/>
                <w:szCs w:val="24"/>
                <w:lang w:val="en-US"/>
              </w:rPr>
            </w:pPr>
            <w:r w:rsidRPr="00FA75E7">
              <w:rPr>
                <w:rFonts w:ascii="Times New Roman" w:hAnsi="Times New Roman"/>
                <w:sz w:val="24"/>
                <w:szCs w:val="24"/>
                <w:lang w:val="en-US"/>
              </w:rPr>
              <w:t>Demonstration</w:t>
            </w:r>
          </w:p>
        </w:tc>
      </w:tr>
      <w:tr w:rsidR="00FA75E7" w:rsidRPr="00FA75E7" w:rsidTr="00D527AC">
        <w:tc>
          <w:tcPr>
            <w:tcW w:w="2340" w:type="dxa"/>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3"/>
              </w:numPr>
              <w:tabs>
                <w:tab w:val="left" w:pos="-5508"/>
                <w:tab w:val="num" w:pos="-5418"/>
              </w:tabs>
              <w:spacing w:after="0" w:line="240" w:lineRule="auto"/>
              <w:ind w:right="252"/>
              <w:rPr>
                <w:rFonts w:ascii="Times New Roman" w:hAnsi="Times New Roman"/>
                <w:sz w:val="24"/>
                <w:szCs w:val="24"/>
                <w:lang w:val="en-US"/>
              </w:rPr>
            </w:pPr>
            <w:r w:rsidRPr="00FA75E7">
              <w:rPr>
                <w:rFonts w:ascii="Times New Roman" w:hAnsi="Times New Roman"/>
                <w:sz w:val="24"/>
                <w:szCs w:val="24"/>
                <w:lang w:val="en-US"/>
              </w:rPr>
              <w:t>Context of Assessment</w:t>
            </w:r>
          </w:p>
        </w:tc>
        <w:tc>
          <w:tcPr>
            <w:tcW w:w="6367" w:type="dxa"/>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tabs>
                <w:tab w:val="left" w:pos="702"/>
              </w:tabs>
              <w:spacing w:after="120" w:line="240" w:lineRule="auto"/>
              <w:ind w:right="749"/>
              <w:rPr>
                <w:rFonts w:ascii="Times New Roman" w:hAnsi="Times New Roman"/>
                <w:sz w:val="24"/>
                <w:szCs w:val="24"/>
                <w:lang w:val="en-US"/>
              </w:rPr>
            </w:pPr>
            <w:r w:rsidRPr="00FA75E7">
              <w:rPr>
                <w:rFonts w:ascii="Times New Roman" w:hAnsi="Times New Roman"/>
                <w:sz w:val="24"/>
                <w:szCs w:val="24"/>
                <w:lang w:val="en-US"/>
              </w:rPr>
              <w:t>Competency may be assessed in an off and on the job setting</w:t>
            </w:r>
          </w:p>
        </w:tc>
      </w:tr>
      <w:tr w:rsidR="00FA75E7" w:rsidRPr="00FA75E7" w:rsidTr="00D527AC">
        <w:tc>
          <w:tcPr>
            <w:tcW w:w="2340" w:type="dxa"/>
            <w:tcBorders>
              <w:top w:val="single" w:sz="4" w:space="0" w:color="auto"/>
              <w:left w:val="single" w:sz="4" w:space="0" w:color="auto"/>
              <w:bottom w:val="single" w:sz="4" w:space="0" w:color="auto"/>
              <w:right w:val="single" w:sz="4" w:space="0" w:color="auto"/>
            </w:tcBorders>
            <w:hideMark/>
          </w:tcPr>
          <w:p w:rsidR="005A3209" w:rsidRPr="00FA75E7" w:rsidRDefault="005A3209" w:rsidP="008B2F7C">
            <w:pPr>
              <w:numPr>
                <w:ilvl w:val="0"/>
                <w:numId w:val="203"/>
              </w:numPr>
              <w:spacing w:after="0" w:line="240" w:lineRule="auto"/>
              <w:contextualSpacing/>
              <w:rPr>
                <w:rFonts w:ascii="Times New Roman" w:hAnsi="Times New Roman"/>
                <w:sz w:val="24"/>
                <w:szCs w:val="24"/>
                <w:lang w:val="en-US"/>
              </w:rPr>
            </w:pPr>
            <w:r w:rsidRPr="00FA75E7">
              <w:rPr>
                <w:rFonts w:ascii="Times New Roman" w:hAnsi="Times New Roman"/>
                <w:sz w:val="24"/>
                <w:szCs w:val="24"/>
                <w:lang w:val="en-US"/>
              </w:rPr>
              <w:t>Guidance information for assessment</w:t>
            </w:r>
          </w:p>
        </w:tc>
        <w:tc>
          <w:tcPr>
            <w:tcW w:w="6367" w:type="dxa"/>
            <w:tcBorders>
              <w:top w:val="single" w:sz="4" w:space="0" w:color="auto"/>
              <w:left w:val="single" w:sz="4" w:space="0" w:color="auto"/>
              <w:bottom w:val="single" w:sz="4" w:space="0" w:color="auto"/>
              <w:right w:val="single" w:sz="4" w:space="0" w:color="auto"/>
            </w:tcBorders>
            <w:hideMark/>
          </w:tcPr>
          <w:p w:rsidR="005A3209" w:rsidRPr="00FA75E7" w:rsidRDefault="005A3209" w:rsidP="005A3209">
            <w:pPr>
              <w:jc w:val="both"/>
              <w:rPr>
                <w:rFonts w:ascii="Times New Roman" w:hAnsi="Times New Roman"/>
                <w:sz w:val="24"/>
                <w:szCs w:val="24"/>
                <w:lang w:val="en-US"/>
              </w:rPr>
            </w:pPr>
            <w:r w:rsidRPr="00FA75E7">
              <w:rPr>
                <w:rFonts w:ascii="Times New Roman" w:hAnsi="Times New Roman"/>
                <w:sz w:val="24"/>
                <w:szCs w:val="24"/>
                <w:lang w:val="en-US"/>
              </w:rPr>
              <w:t>Holistic assessment with other units relevant to the industry sector, workplace and job role is recommended.</w:t>
            </w:r>
          </w:p>
        </w:tc>
      </w:tr>
    </w:tbl>
    <w:p w:rsidR="005A3209" w:rsidRPr="00FA75E7" w:rsidRDefault="005A3209">
      <w:pPr>
        <w:spacing w:after="0" w:line="240" w:lineRule="auto"/>
        <w:rPr>
          <w:rFonts w:ascii="Times New Roman" w:eastAsia="Times New Roman" w:hAnsi="Times New Roman"/>
          <w:b/>
          <w:bCs/>
          <w:sz w:val="24"/>
          <w:szCs w:val="24"/>
          <w:lang w:val="en-US"/>
        </w:rPr>
      </w:pPr>
    </w:p>
    <w:p w:rsidR="00445790" w:rsidRPr="00FA75E7" w:rsidRDefault="00445790" w:rsidP="00445790">
      <w:pPr>
        <w:keepNext/>
        <w:keepLines/>
        <w:spacing w:before="480" w:after="240"/>
        <w:jc w:val="center"/>
        <w:outlineLvl w:val="0"/>
        <w:rPr>
          <w:rFonts w:ascii="Times New Roman" w:eastAsia="Times New Roman" w:hAnsi="Times New Roman"/>
          <w:b/>
          <w:bCs/>
          <w:sz w:val="24"/>
          <w:szCs w:val="24"/>
          <w:lang w:val="en-US"/>
        </w:rPr>
      </w:pPr>
      <w:bookmarkStart w:id="40" w:name="_Toc26367031"/>
      <w:r w:rsidRPr="00FA75E7">
        <w:rPr>
          <w:rFonts w:ascii="Times New Roman" w:eastAsia="Times New Roman" w:hAnsi="Times New Roman"/>
          <w:b/>
          <w:bCs/>
          <w:sz w:val="24"/>
          <w:szCs w:val="24"/>
          <w:lang w:val="en-US"/>
        </w:rPr>
        <w:lastRenderedPageBreak/>
        <w:t xml:space="preserve">DEMONSTRATE </w:t>
      </w:r>
      <w:r w:rsidR="00787862">
        <w:rPr>
          <w:rFonts w:ascii="Times New Roman" w:eastAsia="Times New Roman" w:hAnsi="Times New Roman"/>
          <w:b/>
          <w:bCs/>
          <w:sz w:val="24"/>
          <w:szCs w:val="24"/>
          <w:lang w:val="en-US"/>
        </w:rPr>
        <w:t xml:space="preserve">UNDERSTANDING OF </w:t>
      </w:r>
      <w:r w:rsidRPr="00FA75E7">
        <w:rPr>
          <w:rFonts w:ascii="Times New Roman" w:eastAsia="Times New Roman" w:hAnsi="Times New Roman"/>
          <w:b/>
          <w:bCs/>
          <w:sz w:val="24"/>
          <w:szCs w:val="24"/>
          <w:lang w:val="en-US"/>
        </w:rPr>
        <w:t>ENTREPRENEUR</w:t>
      </w:r>
      <w:bookmarkEnd w:id="33"/>
      <w:bookmarkEnd w:id="34"/>
      <w:bookmarkEnd w:id="35"/>
      <w:bookmarkEnd w:id="36"/>
      <w:bookmarkEnd w:id="37"/>
      <w:bookmarkEnd w:id="38"/>
      <w:bookmarkEnd w:id="40"/>
      <w:r w:rsidR="00787862">
        <w:rPr>
          <w:rFonts w:ascii="Times New Roman" w:eastAsia="Times New Roman" w:hAnsi="Times New Roman"/>
          <w:b/>
          <w:bCs/>
          <w:sz w:val="24"/>
          <w:szCs w:val="24"/>
          <w:lang w:val="en-US"/>
        </w:rPr>
        <w:t>SHIP</w:t>
      </w:r>
    </w:p>
    <w:p w:rsidR="00445790" w:rsidRPr="00FA75E7" w:rsidRDefault="00445790" w:rsidP="00445790">
      <w:pPr>
        <w:tabs>
          <w:tab w:val="left" w:pos="2880"/>
        </w:tabs>
        <w:jc w:val="both"/>
        <w:rPr>
          <w:rFonts w:ascii="Times New Roman" w:hAnsi="Times New Roman"/>
          <w:sz w:val="24"/>
          <w:szCs w:val="24"/>
          <w:lang w:val="en-US"/>
        </w:rPr>
      </w:pPr>
      <w:r w:rsidRPr="00FA75E7">
        <w:rPr>
          <w:rFonts w:ascii="Times New Roman" w:hAnsi="Times New Roman"/>
          <w:b/>
          <w:sz w:val="24"/>
          <w:szCs w:val="24"/>
          <w:lang w:val="en-US"/>
        </w:rPr>
        <w:t xml:space="preserve">UNIT </w:t>
      </w:r>
      <w:r w:rsidR="005A3209" w:rsidRPr="00FA75E7">
        <w:rPr>
          <w:rFonts w:ascii="Times New Roman" w:hAnsi="Times New Roman"/>
          <w:b/>
          <w:sz w:val="24"/>
          <w:szCs w:val="24"/>
          <w:lang w:val="en-US"/>
        </w:rPr>
        <w:t>CODE:</w:t>
      </w:r>
      <w:r w:rsidRPr="00FA75E7">
        <w:rPr>
          <w:rFonts w:ascii="Times New Roman" w:hAnsi="Times New Roman"/>
          <w:b/>
          <w:sz w:val="24"/>
          <w:szCs w:val="24"/>
          <w:lang w:val="en-US"/>
        </w:rPr>
        <w:t xml:space="preserve"> </w:t>
      </w:r>
      <w:r w:rsidRPr="00FA75E7">
        <w:rPr>
          <w:rFonts w:ascii="Times New Roman" w:hAnsi="Times New Roman"/>
          <w:sz w:val="24"/>
          <w:szCs w:val="24"/>
          <w:lang w:val="en-ZA"/>
        </w:rPr>
        <w:t>ENG/OS/</w:t>
      </w:r>
      <w:r w:rsidR="0093153A" w:rsidRPr="00FA75E7">
        <w:rPr>
          <w:rFonts w:ascii="Times New Roman" w:hAnsi="Times New Roman"/>
          <w:sz w:val="24"/>
          <w:szCs w:val="24"/>
          <w:lang w:val="en-ZA"/>
        </w:rPr>
        <w:t>TLE/BC/03</w:t>
      </w:r>
      <w:r w:rsidR="00DB42C4" w:rsidRPr="00FA75E7">
        <w:rPr>
          <w:rFonts w:ascii="Times New Roman" w:hAnsi="Times New Roman"/>
          <w:sz w:val="24"/>
          <w:szCs w:val="24"/>
          <w:lang w:val="en-ZA"/>
        </w:rPr>
        <w:t>/6</w:t>
      </w:r>
      <w:r w:rsidRPr="00FA75E7">
        <w:rPr>
          <w:rFonts w:ascii="Times New Roman" w:hAnsi="Times New Roman"/>
          <w:sz w:val="24"/>
          <w:szCs w:val="24"/>
          <w:lang w:val="en-ZA"/>
        </w:rPr>
        <w:t>/A</w:t>
      </w:r>
    </w:p>
    <w:p w:rsidR="00445790" w:rsidRPr="00FA75E7" w:rsidRDefault="00445790" w:rsidP="00445790">
      <w:pPr>
        <w:tabs>
          <w:tab w:val="left" w:pos="2880"/>
        </w:tabs>
        <w:jc w:val="both"/>
        <w:rPr>
          <w:rFonts w:ascii="Times New Roman" w:hAnsi="Times New Roman"/>
          <w:b/>
          <w:sz w:val="24"/>
          <w:szCs w:val="24"/>
        </w:rPr>
      </w:pPr>
      <w:r w:rsidRPr="00FA75E7">
        <w:rPr>
          <w:rFonts w:ascii="Times New Roman" w:hAnsi="Times New Roman"/>
          <w:b/>
          <w:sz w:val="24"/>
          <w:szCs w:val="24"/>
        </w:rPr>
        <w:t>UNIT DESCRIPTION</w:t>
      </w:r>
    </w:p>
    <w:p w:rsidR="00787862" w:rsidRPr="00787862" w:rsidRDefault="00787862" w:rsidP="00787862">
      <w:pPr>
        <w:spacing w:before="240" w:after="120"/>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rsidR="00787862" w:rsidRPr="00787862" w:rsidRDefault="00787862" w:rsidP="007878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p>
    <w:p w:rsidR="00787862" w:rsidRPr="00787862" w:rsidRDefault="00787862" w:rsidP="007878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t>ELEMENTS AND PERFORMANCE CRITERIA</w:t>
      </w:r>
    </w:p>
    <w:p w:rsidR="00787862" w:rsidRPr="00787862" w:rsidRDefault="00787862" w:rsidP="00787862">
      <w:pPr>
        <w:tabs>
          <w:tab w:val="left" w:pos="1995"/>
        </w:tabs>
        <w:rPr>
          <w:rFonts w:ascii="Times New Roman" w:eastAsiaTheme="minorHAnsi" w:hAnsi="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6"/>
        <w:gridCol w:w="5594"/>
      </w:tblGrid>
      <w:tr w:rsidR="00787862" w:rsidRPr="00787862" w:rsidTr="00787862">
        <w:trPr>
          <w:tblHeader/>
        </w:trPr>
        <w:tc>
          <w:tcPr>
            <w:tcW w:w="3756" w:type="dxa"/>
          </w:tcPr>
          <w:p w:rsidR="00787862" w:rsidRPr="00787862" w:rsidRDefault="00787862" w:rsidP="007878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lastRenderedPageBreak/>
              <w:t>ELEMENT</w:t>
            </w:r>
          </w:p>
        </w:tc>
        <w:tc>
          <w:tcPr>
            <w:tcW w:w="5594" w:type="dxa"/>
          </w:tcPr>
          <w:p w:rsidR="00787862" w:rsidRPr="00787862" w:rsidRDefault="00787862" w:rsidP="00787862">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t xml:space="preserve">PERFORMANCE CRITERIA </w:t>
            </w:r>
          </w:p>
        </w:tc>
      </w:tr>
      <w:tr w:rsidR="00787862" w:rsidRPr="00787862" w:rsidTr="00787862">
        <w:trPr>
          <w:tblHeader/>
        </w:trPr>
        <w:tc>
          <w:tcPr>
            <w:tcW w:w="3756" w:type="dxa"/>
          </w:tcPr>
          <w:p w:rsidR="00787862" w:rsidRPr="00787862" w:rsidRDefault="00787862" w:rsidP="008B2F7C">
            <w:pPr>
              <w:numPr>
                <w:ilvl w:val="0"/>
                <w:numId w:val="233"/>
              </w:numPr>
              <w:shd w:val="clear" w:color="auto" w:fill="FFFFFF" w:themeFill="background1"/>
              <w:tabs>
                <w:tab w:val="left" w:pos="2880"/>
              </w:tabs>
              <w:spacing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Demonstrate understanding of an Entrepreneur</w:t>
            </w:r>
          </w:p>
        </w:tc>
        <w:tc>
          <w:tcPr>
            <w:tcW w:w="5594" w:type="dxa"/>
          </w:tcPr>
          <w:p w:rsidR="00787862" w:rsidRPr="00787862" w:rsidRDefault="00787862" w:rsidP="008B2F7C">
            <w:pPr>
              <w:numPr>
                <w:ilvl w:val="1"/>
                <w:numId w:val="233"/>
              </w:numPr>
              <w:shd w:val="clear" w:color="auto" w:fill="FFFFFF" w:themeFill="background1"/>
              <w:tabs>
                <w:tab w:val="left" w:pos="2880"/>
              </w:tabs>
              <w:spacing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Entrepreneurs and Business persons are distinguished as per </w:t>
            </w:r>
            <w:r w:rsidRPr="00787862">
              <w:rPr>
                <w:rFonts w:ascii="Times New Roman" w:eastAsiaTheme="minorHAnsi" w:hAnsi="Times New Roman"/>
                <w:b/>
                <w:i/>
                <w:color w:val="000000" w:themeColor="text1"/>
                <w:sz w:val="24"/>
                <w:szCs w:val="24"/>
              </w:rPr>
              <w:t>principles of entrepreneurship</w:t>
            </w:r>
            <w:r w:rsidRPr="00787862">
              <w:rPr>
                <w:rFonts w:ascii="Times New Roman" w:eastAsiaTheme="minorHAnsi" w:hAnsi="Times New Roman"/>
                <w:color w:val="000000" w:themeColor="text1"/>
                <w:sz w:val="24"/>
                <w:szCs w:val="24"/>
              </w:rPr>
              <w:t xml:space="preserve"> </w:t>
            </w:r>
          </w:p>
          <w:p w:rsidR="00787862" w:rsidRPr="00787862" w:rsidRDefault="00787862" w:rsidP="008B2F7C">
            <w:pPr>
              <w:numPr>
                <w:ilvl w:val="1"/>
                <w:numId w:val="233"/>
              </w:numPr>
              <w:shd w:val="clear" w:color="auto" w:fill="FFFFFF" w:themeFill="background1"/>
              <w:tabs>
                <w:tab w:val="left" w:pos="2880"/>
              </w:tabs>
              <w:spacing w:after="0"/>
              <w:contextualSpacing/>
              <w:rPr>
                <w:rFonts w:ascii="Times New Roman" w:eastAsiaTheme="minorHAnsi" w:hAnsi="Times New Roman"/>
                <w:b/>
                <w:color w:val="000000" w:themeColor="text1"/>
                <w:sz w:val="24"/>
                <w:szCs w:val="24"/>
              </w:rPr>
            </w:pPr>
            <w:r w:rsidRPr="00787862">
              <w:rPr>
                <w:rFonts w:ascii="Times New Roman" w:eastAsiaTheme="minorHAnsi" w:hAnsi="Times New Roman"/>
                <w:b/>
                <w:i/>
                <w:color w:val="000000" w:themeColor="text1"/>
                <w:sz w:val="24"/>
                <w:szCs w:val="24"/>
              </w:rPr>
              <w:t>Types of entrepreneurs</w:t>
            </w:r>
            <w:r w:rsidRPr="00787862">
              <w:rPr>
                <w:rFonts w:ascii="Times New Roman" w:eastAsiaTheme="minorHAnsi" w:hAnsi="Times New Roman"/>
                <w:color w:val="000000" w:themeColor="text1"/>
                <w:sz w:val="24"/>
                <w:szCs w:val="24"/>
              </w:rPr>
              <w:t xml:space="preserve"> are identified as per principles of entrepreneurship</w:t>
            </w:r>
          </w:p>
          <w:p w:rsidR="00787862" w:rsidRPr="00787862" w:rsidRDefault="00787862" w:rsidP="008B2F7C">
            <w:pPr>
              <w:numPr>
                <w:ilvl w:val="1"/>
                <w:numId w:val="233"/>
              </w:numPr>
              <w:shd w:val="clear" w:color="auto" w:fill="FFFFFF" w:themeFill="background1"/>
              <w:tabs>
                <w:tab w:val="left" w:pos="2880"/>
              </w:tabs>
              <w:spacing w:after="0"/>
              <w:contextualSpacing/>
              <w:rPr>
                <w:rFonts w:ascii="Times New Roman" w:eastAsiaTheme="minorHAnsi" w:hAnsi="Times New Roman"/>
                <w:b/>
                <w:color w:val="000000" w:themeColor="text1"/>
                <w:sz w:val="24"/>
                <w:szCs w:val="24"/>
              </w:rPr>
            </w:pPr>
            <w:r w:rsidRPr="00787862">
              <w:rPr>
                <w:rFonts w:ascii="Times New Roman" w:eastAsiaTheme="minorHAnsi" w:hAnsi="Times New Roman"/>
                <w:color w:val="000000" w:themeColor="text1"/>
                <w:sz w:val="24"/>
                <w:szCs w:val="24"/>
              </w:rPr>
              <w:t>Ways of becoming an Entrepreneur are identified as per principles of Entrepreneurship</w:t>
            </w:r>
          </w:p>
          <w:p w:rsidR="00787862" w:rsidRPr="00787862" w:rsidRDefault="00787862" w:rsidP="008B2F7C">
            <w:pPr>
              <w:numPr>
                <w:ilvl w:val="1"/>
                <w:numId w:val="233"/>
              </w:numPr>
              <w:shd w:val="clear" w:color="auto" w:fill="FFFFFF" w:themeFill="background1"/>
              <w:tabs>
                <w:tab w:val="left" w:pos="2880"/>
              </w:tabs>
              <w:spacing w:after="0"/>
              <w:contextualSpacing/>
              <w:rPr>
                <w:rFonts w:ascii="Times New Roman" w:eastAsiaTheme="minorHAnsi" w:hAnsi="Times New Roman"/>
                <w:b/>
                <w:color w:val="000000" w:themeColor="text1"/>
                <w:sz w:val="24"/>
                <w:szCs w:val="24"/>
              </w:rPr>
            </w:pPr>
            <w:r w:rsidRPr="00787862">
              <w:rPr>
                <w:rFonts w:ascii="Times New Roman" w:eastAsiaTheme="minorHAnsi" w:hAnsi="Times New Roman"/>
                <w:b/>
                <w:i/>
                <w:color w:val="000000" w:themeColor="text1"/>
                <w:sz w:val="24"/>
                <w:szCs w:val="24"/>
              </w:rPr>
              <w:t>Characteristics of Entrepreneurs</w:t>
            </w:r>
            <w:r w:rsidRPr="00787862">
              <w:rPr>
                <w:rFonts w:ascii="Times New Roman" w:eastAsiaTheme="minorHAnsi" w:hAnsi="Times New Roman"/>
                <w:color w:val="000000" w:themeColor="text1"/>
                <w:sz w:val="24"/>
                <w:szCs w:val="24"/>
              </w:rPr>
              <w:t xml:space="preserve"> are identified as per principles of Entrepreneurship</w:t>
            </w:r>
            <w:r w:rsidRPr="00787862">
              <w:rPr>
                <w:rFonts w:ascii="Times New Roman" w:eastAsiaTheme="minorHAnsi" w:hAnsi="Times New Roman"/>
                <w:b/>
                <w:color w:val="000000" w:themeColor="text1"/>
                <w:sz w:val="24"/>
                <w:szCs w:val="24"/>
              </w:rPr>
              <w:t xml:space="preserve"> </w:t>
            </w:r>
          </w:p>
          <w:p w:rsidR="00787862" w:rsidRPr="00787862" w:rsidRDefault="00787862" w:rsidP="008B2F7C">
            <w:pPr>
              <w:numPr>
                <w:ilvl w:val="1"/>
                <w:numId w:val="233"/>
              </w:numPr>
              <w:shd w:val="clear" w:color="auto" w:fill="FFFFFF" w:themeFill="background1"/>
              <w:tabs>
                <w:tab w:val="left" w:pos="2880"/>
              </w:tabs>
              <w:spacing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Factors affecting Entrepreneurship development are explored as per principles of Entrepreneurship</w:t>
            </w:r>
          </w:p>
        </w:tc>
      </w:tr>
      <w:tr w:rsidR="00787862" w:rsidRPr="00787862" w:rsidTr="00787862">
        <w:trPr>
          <w:tblHeader/>
        </w:trPr>
        <w:tc>
          <w:tcPr>
            <w:tcW w:w="3756" w:type="dxa"/>
          </w:tcPr>
          <w:p w:rsidR="00787862" w:rsidRPr="00787862" w:rsidRDefault="00787862" w:rsidP="008B2F7C">
            <w:pPr>
              <w:numPr>
                <w:ilvl w:val="0"/>
                <w:numId w:val="233"/>
              </w:numPr>
              <w:shd w:val="clear" w:color="auto" w:fill="FFFFFF" w:themeFill="background1"/>
              <w:tabs>
                <w:tab w:val="left" w:pos="2880"/>
              </w:tabs>
              <w:spacing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Demonstrate understanding of Entrepreneurship and self-employment</w:t>
            </w:r>
          </w:p>
        </w:tc>
        <w:tc>
          <w:tcPr>
            <w:tcW w:w="5594" w:type="dxa"/>
          </w:tcPr>
          <w:p w:rsidR="00787862" w:rsidRPr="00787862" w:rsidRDefault="00787862" w:rsidP="008B2F7C">
            <w:pPr>
              <w:pStyle w:val="ListParagraph"/>
              <w:numPr>
                <w:ilvl w:val="0"/>
                <w:numId w:val="23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Entrepreneurship and self-employment are distinguished as per principles of entrepreneurship</w:t>
            </w:r>
          </w:p>
          <w:p w:rsidR="00787862" w:rsidRPr="00787862" w:rsidRDefault="00787862" w:rsidP="008B2F7C">
            <w:pPr>
              <w:pStyle w:val="ListParagraph"/>
              <w:numPr>
                <w:ilvl w:val="0"/>
                <w:numId w:val="23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Importance of self-employment is analysed based on business procedures and strategies</w:t>
            </w:r>
          </w:p>
          <w:p w:rsidR="00787862" w:rsidRPr="00787862" w:rsidRDefault="00787862" w:rsidP="008B2F7C">
            <w:pPr>
              <w:pStyle w:val="ListParagraph"/>
              <w:numPr>
                <w:ilvl w:val="0"/>
                <w:numId w:val="23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b/>
                <w:i/>
                <w:color w:val="000000" w:themeColor="text1"/>
                <w:sz w:val="24"/>
                <w:szCs w:val="24"/>
                <w:lang w:val="en-GB"/>
              </w:rPr>
              <w:t>Requirements for entry into self-employment</w:t>
            </w:r>
            <w:r w:rsidRPr="00787862">
              <w:rPr>
                <w:rFonts w:ascii="Times New Roman" w:eastAsiaTheme="minorHAnsi" w:hAnsi="Times New Roman"/>
                <w:color w:val="000000" w:themeColor="text1"/>
                <w:sz w:val="24"/>
                <w:szCs w:val="24"/>
                <w:lang w:val="en-GB"/>
              </w:rPr>
              <w:t xml:space="preserve"> are identified according to business procedures and strategies</w:t>
            </w:r>
          </w:p>
          <w:p w:rsidR="00787862" w:rsidRPr="00787862" w:rsidRDefault="00787862" w:rsidP="008B2F7C">
            <w:pPr>
              <w:pStyle w:val="ListParagraph"/>
              <w:numPr>
                <w:ilvl w:val="0"/>
                <w:numId w:val="23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rsidR="00787862" w:rsidRPr="00787862" w:rsidRDefault="00787862" w:rsidP="008B2F7C">
            <w:pPr>
              <w:pStyle w:val="ListParagraph"/>
              <w:numPr>
                <w:ilvl w:val="0"/>
                <w:numId w:val="23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rsidR="00787862" w:rsidRPr="00787862" w:rsidRDefault="00787862" w:rsidP="008B2F7C">
            <w:pPr>
              <w:pStyle w:val="ListParagraph"/>
              <w:numPr>
                <w:ilvl w:val="0"/>
                <w:numId w:val="23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rsidR="00787862" w:rsidRPr="00787862" w:rsidRDefault="00787862" w:rsidP="008B2F7C">
            <w:pPr>
              <w:pStyle w:val="ListParagraph"/>
              <w:numPr>
                <w:ilvl w:val="0"/>
                <w:numId w:val="23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787862" w:rsidRPr="00787862" w:rsidTr="00787862">
        <w:trPr>
          <w:tblHeader/>
        </w:trPr>
        <w:tc>
          <w:tcPr>
            <w:tcW w:w="3756" w:type="dxa"/>
          </w:tcPr>
          <w:p w:rsidR="00787862" w:rsidRPr="00787862" w:rsidRDefault="00787862" w:rsidP="008B2F7C">
            <w:pPr>
              <w:numPr>
                <w:ilvl w:val="0"/>
                <w:numId w:val="233"/>
              </w:numPr>
              <w:shd w:val="clear" w:color="auto" w:fill="FFFFFF" w:themeFill="background1"/>
              <w:tabs>
                <w:tab w:val="left" w:pos="2880"/>
              </w:tabs>
              <w:spacing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Identify Entrepreneurship opportunities</w:t>
            </w:r>
          </w:p>
        </w:tc>
        <w:tc>
          <w:tcPr>
            <w:tcW w:w="5594" w:type="dxa"/>
          </w:tcPr>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Sources of business ideas are identified as per business procedures and strategies  </w:t>
            </w:r>
          </w:p>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b/>
                <w:i/>
                <w:color w:val="000000" w:themeColor="text1"/>
                <w:sz w:val="24"/>
                <w:szCs w:val="24"/>
                <w:lang w:val="en-GB"/>
              </w:rPr>
              <w:t>Business ideas</w:t>
            </w:r>
            <w:r w:rsidRPr="00787862">
              <w:rPr>
                <w:rFonts w:ascii="Times New Roman" w:eastAsiaTheme="minorHAnsi" w:hAnsi="Times New Roman"/>
                <w:color w:val="000000" w:themeColor="text1"/>
                <w:sz w:val="24"/>
                <w:szCs w:val="24"/>
                <w:lang w:val="en-GB"/>
              </w:rPr>
              <w:t xml:space="preserve"> and opportunities are generated as per business procedures and strategies</w:t>
            </w:r>
          </w:p>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Business life cycle is analysed as per business procedures and strategies</w:t>
            </w:r>
          </w:p>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Legal aspects of business are identified as per procedures and strategies</w:t>
            </w:r>
          </w:p>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Product demand is assessed as per market strategies</w:t>
            </w:r>
          </w:p>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Types of </w:t>
            </w:r>
            <w:r w:rsidRPr="00787862">
              <w:rPr>
                <w:rFonts w:ascii="Times New Roman" w:eastAsiaTheme="minorHAnsi" w:hAnsi="Times New Roman"/>
                <w:b/>
                <w:i/>
                <w:color w:val="000000" w:themeColor="text1"/>
                <w:sz w:val="24"/>
                <w:szCs w:val="24"/>
                <w:lang w:val="en-GB"/>
              </w:rPr>
              <w:t>business environment</w:t>
            </w:r>
            <w:r w:rsidRPr="00787862">
              <w:rPr>
                <w:rFonts w:ascii="Times New Roman" w:eastAsiaTheme="minorHAnsi" w:hAnsi="Times New Roman"/>
                <w:color w:val="000000" w:themeColor="text1"/>
                <w:sz w:val="24"/>
                <w:szCs w:val="24"/>
                <w:lang w:val="en-GB"/>
              </w:rPr>
              <w:t xml:space="preserve"> are identified and evaluated as per business procedures</w:t>
            </w:r>
          </w:p>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lastRenderedPageBreak/>
              <w:t>Factors to consider when evaluating business environment are explored based on business procedure and strategies</w:t>
            </w:r>
          </w:p>
          <w:p w:rsidR="00787862" w:rsidRPr="00787862" w:rsidRDefault="00787862" w:rsidP="008B2F7C">
            <w:pPr>
              <w:pStyle w:val="ListParagraph"/>
              <w:numPr>
                <w:ilvl w:val="0"/>
                <w:numId w:val="235"/>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Technology in business is incorporated as per best practice </w:t>
            </w:r>
          </w:p>
          <w:p w:rsidR="00787862" w:rsidRPr="00787862" w:rsidRDefault="00787862" w:rsidP="00787862">
            <w:pPr>
              <w:shd w:val="clear" w:color="auto" w:fill="FFFFFF" w:themeFill="background1"/>
              <w:tabs>
                <w:tab w:val="left" w:pos="2880"/>
              </w:tabs>
              <w:spacing w:after="0"/>
              <w:ind w:left="360"/>
              <w:rPr>
                <w:rFonts w:ascii="Times New Roman" w:eastAsiaTheme="minorHAnsi" w:hAnsi="Times New Roman"/>
                <w:color w:val="000000" w:themeColor="text1"/>
                <w:sz w:val="24"/>
                <w:szCs w:val="24"/>
              </w:rPr>
            </w:pPr>
          </w:p>
        </w:tc>
      </w:tr>
      <w:tr w:rsidR="00787862" w:rsidRPr="00787862" w:rsidTr="00787862">
        <w:trPr>
          <w:tblHeader/>
        </w:trPr>
        <w:tc>
          <w:tcPr>
            <w:tcW w:w="3756" w:type="dxa"/>
          </w:tcPr>
          <w:p w:rsidR="00787862" w:rsidRPr="00787862" w:rsidRDefault="00787862" w:rsidP="008B2F7C">
            <w:pPr>
              <w:numPr>
                <w:ilvl w:val="0"/>
                <w:numId w:val="233"/>
              </w:numPr>
              <w:shd w:val="clear" w:color="auto" w:fill="FFFFFF" w:themeFill="background1"/>
              <w:tabs>
                <w:tab w:val="left" w:pos="2880"/>
              </w:tabs>
              <w:spacing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lastRenderedPageBreak/>
              <w:t>Create entrepreneurial awareness</w:t>
            </w:r>
          </w:p>
        </w:tc>
        <w:tc>
          <w:tcPr>
            <w:tcW w:w="5594" w:type="dxa"/>
          </w:tcPr>
          <w:p w:rsidR="00787862" w:rsidRPr="00787862" w:rsidRDefault="00787862" w:rsidP="008B2F7C">
            <w:pPr>
              <w:pStyle w:val="ListParagraph"/>
              <w:numPr>
                <w:ilvl w:val="0"/>
                <w:numId w:val="2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b/>
                <w:i/>
                <w:color w:val="000000" w:themeColor="text1"/>
                <w:sz w:val="24"/>
                <w:szCs w:val="24"/>
                <w:lang w:val="en-GB"/>
              </w:rPr>
              <w:t>Forms of businesses</w:t>
            </w:r>
            <w:r w:rsidRPr="00787862">
              <w:rPr>
                <w:rFonts w:ascii="Times New Roman" w:eastAsiaTheme="minorHAnsi" w:hAnsi="Times New Roman"/>
                <w:color w:val="000000" w:themeColor="text1"/>
                <w:sz w:val="24"/>
                <w:szCs w:val="24"/>
                <w:lang w:val="en-GB"/>
              </w:rPr>
              <w:t xml:space="preserve"> are explored as per business procedures and strategies </w:t>
            </w:r>
          </w:p>
          <w:p w:rsidR="00787862" w:rsidRPr="00787862" w:rsidRDefault="00787862" w:rsidP="008B2F7C">
            <w:pPr>
              <w:pStyle w:val="ListParagraph"/>
              <w:numPr>
                <w:ilvl w:val="0"/>
                <w:numId w:val="2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Sources of business finance are identified as per business procedures and strategies</w:t>
            </w:r>
          </w:p>
          <w:p w:rsidR="00787862" w:rsidRPr="00787862" w:rsidRDefault="00787862" w:rsidP="008B2F7C">
            <w:pPr>
              <w:pStyle w:val="ListParagraph"/>
              <w:numPr>
                <w:ilvl w:val="0"/>
                <w:numId w:val="2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rsidR="00787862" w:rsidRPr="00787862" w:rsidRDefault="00787862" w:rsidP="008B2F7C">
            <w:pPr>
              <w:pStyle w:val="ListParagraph"/>
              <w:numPr>
                <w:ilvl w:val="0"/>
                <w:numId w:val="2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b/>
                <w:i/>
                <w:color w:val="000000" w:themeColor="text1"/>
                <w:sz w:val="24"/>
                <w:szCs w:val="24"/>
                <w:lang w:val="en-GB"/>
              </w:rPr>
              <w:t>Governing policies</w:t>
            </w:r>
            <w:r w:rsidRPr="00787862">
              <w:rPr>
                <w:rFonts w:ascii="Times New Roman" w:eastAsiaTheme="minorHAnsi" w:hAnsi="Times New Roman"/>
                <w:color w:val="000000" w:themeColor="text1"/>
                <w:sz w:val="24"/>
                <w:szCs w:val="24"/>
                <w:lang w:val="en-GB"/>
              </w:rPr>
              <w:t xml:space="preserve"> on Small Scale </w:t>
            </w:r>
            <w:r w:rsidRPr="00787862">
              <w:rPr>
                <w:rFonts w:ascii="Times New Roman" w:eastAsiaTheme="minorHAnsi" w:hAnsi="Times New Roman"/>
                <w:color w:val="000000" w:themeColor="text1"/>
                <w:sz w:val="24"/>
                <w:szCs w:val="24"/>
              </w:rPr>
              <w:t>E</w:t>
            </w:r>
            <w:proofErr w:type="spellStart"/>
            <w:r w:rsidRPr="00787862">
              <w:rPr>
                <w:rFonts w:ascii="Times New Roman" w:eastAsiaTheme="minorHAnsi" w:hAnsi="Times New Roman"/>
                <w:color w:val="000000" w:themeColor="text1"/>
                <w:sz w:val="24"/>
                <w:szCs w:val="24"/>
                <w:lang w:val="en-GB"/>
              </w:rPr>
              <w:t>nterprises</w:t>
            </w:r>
            <w:proofErr w:type="spellEnd"/>
            <w:r w:rsidRPr="00787862">
              <w:rPr>
                <w:rFonts w:ascii="Times New Roman" w:eastAsiaTheme="minorHAnsi" w:hAnsi="Times New Roman"/>
                <w:color w:val="000000" w:themeColor="text1"/>
                <w:sz w:val="24"/>
                <w:szCs w:val="24"/>
                <w:lang w:val="en-GB"/>
              </w:rPr>
              <w:t xml:space="preserve"> (SSEs) are determined as per business procedures and strategies</w:t>
            </w:r>
          </w:p>
          <w:p w:rsidR="00787862" w:rsidRPr="00787862" w:rsidRDefault="00787862" w:rsidP="008B2F7C">
            <w:pPr>
              <w:pStyle w:val="ListParagraph"/>
              <w:numPr>
                <w:ilvl w:val="0"/>
                <w:numId w:val="2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787862" w:rsidRPr="00787862" w:rsidTr="00787862">
        <w:trPr>
          <w:tblHeader/>
        </w:trPr>
        <w:tc>
          <w:tcPr>
            <w:tcW w:w="3756" w:type="dxa"/>
          </w:tcPr>
          <w:p w:rsidR="00787862" w:rsidRPr="00787862" w:rsidRDefault="00787862" w:rsidP="008B2F7C">
            <w:pPr>
              <w:numPr>
                <w:ilvl w:val="0"/>
                <w:numId w:val="233"/>
              </w:numPr>
              <w:shd w:val="clear" w:color="auto" w:fill="FFFFFF" w:themeFill="background1"/>
              <w:autoSpaceDE w:val="0"/>
              <w:autoSpaceDN w:val="0"/>
              <w:adjustRightInd w:val="0"/>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shd w:val="clear" w:color="auto" w:fill="FFFFFF" w:themeFill="background1"/>
              </w:rPr>
              <w:t xml:space="preserve">Apply </w:t>
            </w:r>
            <w:r w:rsidRPr="00787862">
              <w:rPr>
                <w:rFonts w:ascii="Times New Roman" w:eastAsiaTheme="minorHAnsi" w:hAnsi="Times New Roman"/>
                <w:color w:val="000000" w:themeColor="text1"/>
                <w:sz w:val="24"/>
                <w:szCs w:val="24"/>
              </w:rPr>
              <w:t xml:space="preserve">entrepreneurial motivation </w:t>
            </w:r>
          </w:p>
          <w:p w:rsidR="00787862" w:rsidRPr="00787862" w:rsidRDefault="00787862" w:rsidP="00787862">
            <w:pPr>
              <w:shd w:val="clear" w:color="auto" w:fill="FFFFFF" w:themeFill="background1"/>
              <w:autoSpaceDE w:val="0"/>
              <w:autoSpaceDN w:val="0"/>
              <w:adjustRightInd w:val="0"/>
              <w:spacing w:before="240" w:after="0"/>
              <w:ind w:left="357"/>
              <w:contextualSpacing/>
              <w:rPr>
                <w:rFonts w:ascii="Times New Roman" w:eastAsiaTheme="minorHAnsi" w:hAnsi="Times New Roman"/>
                <w:color w:val="000000" w:themeColor="text1"/>
                <w:sz w:val="24"/>
                <w:szCs w:val="24"/>
              </w:rPr>
            </w:pPr>
          </w:p>
          <w:p w:rsidR="00787862" w:rsidRPr="00787862" w:rsidRDefault="00787862" w:rsidP="00787862">
            <w:pPr>
              <w:shd w:val="clear" w:color="auto" w:fill="FFFFFF" w:themeFill="background1"/>
              <w:autoSpaceDE w:val="0"/>
              <w:autoSpaceDN w:val="0"/>
              <w:adjustRightInd w:val="0"/>
              <w:spacing w:before="240" w:after="0"/>
              <w:ind w:left="357"/>
              <w:contextualSpacing/>
              <w:rPr>
                <w:rFonts w:ascii="Times New Roman" w:eastAsiaTheme="minorHAnsi" w:hAnsi="Times New Roman"/>
                <w:color w:val="000000" w:themeColor="text1"/>
                <w:sz w:val="24"/>
                <w:szCs w:val="24"/>
              </w:rPr>
            </w:pPr>
          </w:p>
          <w:p w:rsidR="00787862" w:rsidRPr="00787862" w:rsidRDefault="00787862" w:rsidP="00787862">
            <w:pPr>
              <w:shd w:val="clear" w:color="auto" w:fill="FFFFFF" w:themeFill="background1"/>
              <w:autoSpaceDE w:val="0"/>
              <w:autoSpaceDN w:val="0"/>
              <w:adjustRightInd w:val="0"/>
              <w:spacing w:before="240" w:after="0"/>
              <w:ind w:left="357"/>
              <w:contextualSpacing/>
              <w:rPr>
                <w:rFonts w:ascii="Times New Roman" w:eastAsiaTheme="minorHAnsi" w:hAnsi="Times New Roman"/>
                <w:color w:val="000000" w:themeColor="text1"/>
                <w:sz w:val="24"/>
                <w:szCs w:val="24"/>
              </w:rPr>
            </w:pPr>
          </w:p>
          <w:p w:rsidR="00787862" w:rsidRPr="00787862" w:rsidRDefault="00787862" w:rsidP="00787862">
            <w:pPr>
              <w:shd w:val="clear" w:color="auto" w:fill="FFFFFF" w:themeFill="background1"/>
              <w:autoSpaceDE w:val="0"/>
              <w:autoSpaceDN w:val="0"/>
              <w:adjustRightInd w:val="0"/>
              <w:spacing w:before="240" w:after="0"/>
              <w:ind w:left="357"/>
              <w:contextualSpacing/>
              <w:rPr>
                <w:rFonts w:ascii="Times New Roman" w:hAnsi="Times New Roman"/>
                <w:color w:val="000000" w:themeColor="text1"/>
                <w:sz w:val="24"/>
                <w:szCs w:val="24"/>
              </w:rPr>
            </w:pPr>
          </w:p>
        </w:tc>
        <w:tc>
          <w:tcPr>
            <w:tcW w:w="5594" w:type="dxa"/>
          </w:tcPr>
          <w:p w:rsidR="00787862" w:rsidRPr="00787862" w:rsidRDefault="00787862" w:rsidP="008B2F7C">
            <w:pPr>
              <w:pStyle w:val="ListParagraph"/>
              <w:numPr>
                <w:ilvl w:val="0"/>
                <w:numId w:val="23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b/>
                <w:i/>
                <w:color w:val="000000" w:themeColor="text1"/>
                <w:sz w:val="24"/>
                <w:szCs w:val="24"/>
                <w:lang w:val="en-GB"/>
              </w:rPr>
              <w:t>Internal and external motivation</w:t>
            </w:r>
            <w:r w:rsidRPr="00787862">
              <w:rPr>
                <w:rFonts w:ascii="Times New Roman" w:eastAsiaTheme="minorHAnsi" w:hAnsi="Times New Roman"/>
                <w:color w:val="000000" w:themeColor="text1"/>
                <w:sz w:val="24"/>
                <w:szCs w:val="24"/>
                <w:lang w:val="en-GB"/>
              </w:rPr>
              <w:t xml:space="preserve"> factors are determined in accordance with </w:t>
            </w:r>
            <w:r w:rsidRPr="00787862">
              <w:rPr>
                <w:rFonts w:ascii="Times New Roman" w:eastAsiaTheme="minorHAnsi" w:hAnsi="Times New Roman"/>
                <w:b/>
                <w:i/>
                <w:color w:val="000000" w:themeColor="text1"/>
                <w:sz w:val="24"/>
                <w:szCs w:val="24"/>
                <w:lang w:val="en-GB"/>
              </w:rPr>
              <w:t>motivational theories</w:t>
            </w:r>
          </w:p>
          <w:p w:rsidR="00787862" w:rsidRPr="00787862" w:rsidRDefault="00787862" w:rsidP="008B2F7C">
            <w:pPr>
              <w:pStyle w:val="ListParagraph"/>
              <w:numPr>
                <w:ilvl w:val="0"/>
                <w:numId w:val="23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Self-assessment is carried out as per </w:t>
            </w:r>
            <w:r w:rsidRPr="00787862">
              <w:rPr>
                <w:rFonts w:ascii="Times New Roman" w:eastAsiaTheme="minorHAnsi" w:hAnsi="Times New Roman"/>
                <w:b/>
                <w:i/>
                <w:color w:val="000000" w:themeColor="text1"/>
                <w:sz w:val="24"/>
                <w:szCs w:val="24"/>
                <w:lang w:val="en-GB"/>
              </w:rPr>
              <w:t>entrepreneurial orientation</w:t>
            </w:r>
          </w:p>
          <w:p w:rsidR="00787862" w:rsidRPr="00787862" w:rsidRDefault="00787862" w:rsidP="008B2F7C">
            <w:pPr>
              <w:pStyle w:val="ListParagraph"/>
              <w:numPr>
                <w:ilvl w:val="0"/>
                <w:numId w:val="23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Effective communications are carried out in accordance with </w:t>
            </w:r>
            <w:r w:rsidRPr="00787862">
              <w:rPr>
                <w:rFonts w:ascii="Times New Roman" w:eastAsiaTheme="minorHAnsi" w:hAnsi="Times New Roman"/>
                <w:b/>
                <w:i/>
                <w:color w:val="000000" w:themeColor="text1"/>
                <w:sz w:val="24"/>
                <w:szCs w:val="24"/>
                <w:lang w:val="en-GB"/>
              </w:rPr>
              <w:t>communication principles</w:t>
            </w:r>
          </w:p>
          <w:p w:rsidR="00787862" w:rsidRPr="00787862" w:rsidRDefault="00787862" w:rsidP="008B2F7C">
            <w:pPr>
              <w:pStyle w:val="ListParagraph"/>
              <w:numPr>
                <w:ilvl w:val="0"/>
                <w:numId w:val="23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Entrepreneurial motivation is applied as per motivational theories</w:t>
            </w:r>
          </w:p>
        </w:tc>
      </w:tr>
      <w:tr w:rsidR="00787862" w:rsidRPr="00787862" w:rsidTr="00787862">
        <w:tc>
          <w:tcPr>
            <w:tcW w:w="3756" w:type="dxa"/>
          </w:tcPr>
          <w:p w:rsidR="00787862" w:rsidRPr="00787862" w:rsidRDefault="00787862" w:rsidP="008B2F7C">
            <w:pPr>
              <w:numPr>
                <w:ilvl w:val="0"/>
                <w:numId w:val="233"/>
              </w:numPr>
              <w:shd w:val="clear" w:color="auto" w:fill="FFFFFF" w:themeFill="background1"/>
              <w:autoSpaceDE w:val="0"/>
              <w:autoSpaceDN w:val="0"/>
              <w:adjustRightInd w:val="0"/>
              <w:spacing w:before="240" w:after="0"/>
              <w:contextualSpacing/>
              <w:rPr>
                <w:rFonts w:ascii="Times New Roman" w:eastAsiaTheme="minorHAnsi" w:hAnsi="Times New Roman"/>
                <w:color w:val="000000" w:themeColor="text1"/>
                <w:sz w:val="24"/>
                <w:szCs w:val="24"/>
              </w:rPr>
            </w:pPr>
            <w:r w:rsidRPr="00787862">
              <w:rPr>
                <w:rFonts w:ascii="Times New Roman" w:hAnsi="Times New Roman"/>
                <w:sz w:val="24"/>
                <w:szCs w:val="24"/>
              </w:rPr>
              <w:t>Develop innovative business strategies</w:t>
            </w:r>
          </w:p>
        </w:tc>
        <w:tc>
          <w:tcPr>
            <w:tcW w:w="5594" w:type="dxa"/>
          </w:tcPr>
          <w:p w:rsidR="00787862" w:rsidRPr="00787862" w:rsidRDefault="00787862" w:rsidP="008B2F7C">
            <w:pPr>
              <w:pStyle w:val="ListParagraph"/>
              <w:numPr>
                <w:ilvl w:val="0"/>
                <w:numId w:val="238"/>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Business innovation strategies are determined in accordance with the organization strategies</w:t>
            </w:r>
          </w:p>
          <w:p w:rsidR="00787862" w:rsidRPr="00787862" w:rsidRDefault="00787862" w:rsidP="00787862">
            <w:pPr>
              <w:shd w:val="clear" w:color="auto" w:fill="FFFFFF" w:themeFill="background1"/>
              <w:spacing w:before="240" w:after="0"/>
              <w:contextualSpacing/>
              <w:rPr>
                <w:rFonts w:ascii="Times New Roman" w:eastAsiaTheme="minorHAnsi" w:hAnsi="Times New Roman"/>
                <w:color w:val="000000" w:themeColor="text1"/>
                <w:sz w:val="24"/>
                <w:szCs w:val="24"/>
              </w:rPr>
            </w:pPr>
          </w:p>
          <w:p w:rsidR="00787862" w:rsidRPr="00787862" w:rsidRDefault="00787862" w:rsidP="008B2F7C">
            <w:pPr>
              <w:pStyle w:val="ListParagraph"/>
              <w:widowControl w:val="0"/>
              <w:numPr>
                <w:ilvl w:val="0"/>
                <w:numId w:val="238"/>
              </w:numPr>
              <w:kinsoku w:val="0"/>
              <w:overflowPunct w:val="0"/>
              <w:autoSpaceDE w:val="0"/>
              <w:autoSpaceDN w:val="0"/>
              <w:adjustRightInd w:val="0"/>
              <w:spacing w:before="1" w:after="0"/>
              <w:ind w:right="639"/>
              <w:rPr>
                <w:rFonts w:ascii="Times New Roman" w:hAnsi="Times New Roman"/>
                <w:sz w:val="24"/>
                <w:szCs w:val="24"/>
              </w:rPr>
            </w:pPr>
            <w:r w:rsidRPr="00787862">
              <w:rPr>
                <w:rFonts w:ascii="Times New Roman" w:hAnsi="Times New Roman"/>
                <w:sz w:val="24"/>
                <w:szCs w:val="24"/>
              </w:rPr>
              <w:t>Creativity in business development is demonstrated in accordance with business strategies</w:t>
            </w:r>
          </w:p>
          <w:p w:rsidR="00787862" w:rsidRPr="00787862" w:rsidRDefault="00787862" w:rsidP="00787862">
            <w:pPr>
              <w:shd w:val="clear" w:color="auto" w:fill="FFFFFF" w:themeFill="background1"/>
              <w:spacing w:before="240" w:after="0"/>
              <w:ind w:left="357"/>
              <w:contextualSpacing/>
              <w:rPr>
                <w:rFonts w:ascii="Times New Roman" w:eastAsiaTheme="minorHAnsi" w:hAnsi="Times New Roman"/>
                <w:b/>
                <w:bCs/>
                <w:i/>
                <w:iCs/>
                <w:color w:val="000000" w:themeColor="text1"/>
                <w:sz w:val="24"/>
                <w:szCs w:val="24"/>
              </w:rPr>
            </w:pPr>
          </w:p>
          <w:p w:rsidR="00787862" w:rsidRPr="00787862" w:rsidRDefault="00787862" w:rsidP="008B2F7C">
            <w:pPr>
              <w:pStyle w:val="ListParagraph"/>
              <w:widowControl w:val="0"/>
              <w:numPr>
                <w:ilvl w:val="0"/>
                <w:numId w:val="238"/>
              </w:numPr>
              <w:kinsoku w:val="0"/>
              <w:overflowPunct w:val="0"/>
              <w:autoSpaceDE w:val="0"/>
              <w:autoSpaceDN w:val="0"/>
              <w:adjustRightInd w:val="0"/>
              <w:spacing w:before="1" w:after="0"/>
              <w:ind w:right="639"/>
              <w:rPr>
                <w:rFonts w:ascii="Times New Roman" w:hAnsi="Times New Roman"/>
                <w:sz w:val="24"/>
                <w:szCs w:val="24"/>
              </w:rPr>
            </w:pPr>
            <w:r w:rsidRPr="00787862">
              <w:rPr>
                <w:rFonts w:ascii="Times New Roman" w:hAnsi="Times New Roman"/>
                <w:b/>
                <w:i/>
                <w:sz w:val="24"/>
                <w:szCs w:val="24"/>
              </w:rPr>
              <w:t>Innovative business strategies</w:t>
            </w:r>
            <w:r w:rsidRPr="00787862">
              <w:rPr>
                <w:rFonts w:ascii="Times New Roman" w:hAnsi="Times New Roman"/>
                <w:sz w:val="24"/>
                <w:szCs w:val="24"/>
              </w:rPr>
              <w:t xml:space="preserve"> are developed as per business principles</w:t>
            </w:r>
          </w:p>
          <w:p w:rsidR="00787862" w:rsidRPr="00787862" w:rsidRDefault="00787862" w:rsidP="00787862">
            <w:pPr>
              <w:widowControl w:val="0"/>
              <w:kinsoku w:val="0"/>
              <w:overflowPunct w:val="0"/>
              <w:autoSpaceDE w:val="0"/>
              <w:autoSpaceDN w:val="0"/>
              <w:adjustRightInd w:val="0"/>
              <w:spacing w:before="1" w:after="0"/>
              <w:ind w:right="639" w:firstLine="50"/>
              <w:rPr>
                <w:rFonts w:ascii="Times New Roman" w:eastAsia="Times New Roman" w:hAnsi="Times New Roman"/>
                <w:sz w:val="24"/>
                <w:szCs w:val="24"/>
              </w:rPr>
            </w:pPr>
          </w:p>
          <w:p w:rsidR="00787862" w:rsidRPr="00787862" w:rsidRDefault="00787862" w:rsidP="008B2F7C">
            <w:pPr>
              <w:pStyle w:val="ListParagraph"/>
              <w:widowControl w:val="0"/>
              <w:numPr>
                <w:ilvl w:val="0"/>
                <w:numId w:val="238"/>
              </w:numPr>
              <w:kinsoku w:val="0"/>
              <w:overflowPunct w:val="0"/>
              <w:autoSpaceDE w:val="0"/>
              <w:autoSpaceDN w:val="0"/>
              <w:adjustRightInd w:val="0"/>
              <w:spacing w:before="1" w:after="0"/>
              <w:ind w:right="639"/>
              <w:rPr>
                <w:rFonts w:ascii="Times New Roman" w:hAnsi="Times New Roman"/>
                <w:sz w:val="24"/>
                <w:szCs w:val="24"/>
              </w:rPr>
            </w:pPr>
            <w:r w:rsidRPr="00787862">
              <w:rPr>
                <w:rFonts w:ascii="Times New Roman" w:hAnsi="Times New Roman"/>
                <w:sz w:val="24"/>
                <w:szCs w:val="24"/>
              </w:rPr>
              <w:t>Linkages with other entrepreneurs are created as per best practice</w:t>
            </w:r>
          </w:p>
          <w:p w:rsidR="00787862" w:rsidRPr="00787862" w:rsidRDefault="00787862" w:rsidP="00787862">
            <w:pPr>
              <w:widowControl w:val="0"/>
              <w:kinsoku w:val="0"/>
              <w:overflowPunct w:val="0"/>
              <w:autoSpaceDE w:val="0"/>
              <w:autoSpaceDN w:val="0"/>
              <w:adjustRightInd w:val="0"/>
              <w:spacing w:before="1" w:after="0"/>
              <w:ind w:right="639" w:firstLine="50"/>
              <w:rPr>
                <w:rFonts w:ascii="Times New Roman" w:eastAsia="Times New Roman" w:hAnsi="Times New Roman"/>
                <w:sz w:val="24"/>
                <w:szCs w:val="24"/>
              </w:rPr>
            </w:pPr>
          </w:p>
          <w:p w:rsidR="00787862" w:rsidRPr="00787862" w:rsidRDefault="00787862" w:rsidP="008B2F7C">
            <w:pPr>
              <w:pStyle w:val="ListParagraph"/>
              <w:widowControl w:val="0"/>
              <w:numPr>
                <w:ilvl w:val="0"/>
                <w:numId w:val="238"/>
              </w:numPr>
              <w:kinsoku w:val="0"/>
              <w:overflowPunct w:val="0"/>
              <w:autoSpaceDE w:val="0"/>
              <w:autoSpaceDN w:val="0"/>
              <w:adjustRightInd w:val="0"/>
              <w:spacing w:before="1" w:after="0"/>
              <w:ind w:right="639"/>
              <w:rPr>
                <w:rFonts w:ascii="Times New Roman" w:hAnsi="Times New Roman"/>
                <w:sz w:val="24"/>
                <w:szCs w:val="24"/>
              </w:rPr>
            </w:pPr>
            <w:r w:rsidRPr="00787862">
              <w:rPr>
                <w:rFonts w:ascii="Times New Roman" w:hAnsi="Times New Roman"/>
                <w:sz w:val="24"/>
                <w:szCs w:val="24"/>
              </w:rPr>
              <w:t>ICT is incorporated in business growth and development as per best practice</w:t>
            </w:r>
          </w:p>
          <w:p w:rsidR="00787862" w:rsidRPr="00787862" w:rsidRDefault="00787862" w:rsidP="00787862">
            <w:pPr>
              <w:shd w:val="clear" w:color="auto" w:fill="FFFFFF" w:themeFill="background1"/>
              <w:spacing w:before="240" w:after="0"/>
              <w:ind w:left="357"/>
              <w:contextualSpacing/>
              <w:rPr>
                <w:rFonts w:ascii="Times New Roman" w:eastAsiaTheme="minorHAnsi" w:hAnsi="Times New Roman"/>
                <w:bCs/>
                <w:iCs/>
                <w:color w:val="000000" w:themeColor="text1"/>
                <w:sz w:val="24"/>
                <w:szCs w:val="24"/>
              </w:rPr>
            </w:pPr>
          </w:p>
          <w:p w:rsidR="00787862" w:rsidRPr="00787862" w:rsidRDefault="00787862" w:rsidP="00787862">
            <w:pPr>
              <w:shd w:val="clear" w:color="auto" w:fill="FFFFFF" w:themeFill="background1"/>
              <w:spacing w:before="240" w:after="0"/>
              <w:ind w:left="357"/>
              <w:contextualSpacing/>
              <w:rPr>
                <w:rFonts w:ascii="Times New Roman" w:eastAsiaTheme="minorHAnsi" w:hAnsi="Times New Roman"/>
                <w:bCs/>
                <w:iCs/>
                <w:color w:val="000000" w:themeColor="text1"/>
                <w:sz w:val="24"/>
                <w:szCs w:val="24"/>
              </w:rPr>
            </w:pPr>
          </w:p>
          <w:p w:rsidR="00787862" w:rsidRPr="00787862" w:rsidRDefault="00787862" w:rsidP="00787862">
            <w:pPr>
              <w:shd w:val="clear" w:color="auto" w:fill="FFFFFF" w:themeFill="background1"/>
              <w:spacing w:before="240" w:after="0"/>
              <w:ind w:left="357"/>
              <w:contextualSpacing/>
              <w:rPr>
                <w:rFonts w:ascii="Times New Roman" w:eastAsiaTheme="minorHAnsi" w:hAnsi="Times New Roman"/>
                <w:bCs/>
                <w:iCs/>
                <w:color w:val="000000" w:themeColor="text1"/>
                <w:sz w:val="24"/>
                <w:szCs w:val="24"/>
              </w:rPr>
            </w:pPr>
          </w:p>
        </w:tc>
      </w:tr>
      <w:tr w:rsidR="00787862" w:rsidRPr="00787862" w:rsidTr="00787862">
        <w:tc>
          <w:tcPr>
            <w:tcW w:w="3756" w:type="dxa"/>
          </w:tcPr>
          <w:p w:rsidR="00787862" w:rsidRPr="00787862" w:rsidRDefault="00787862" w:rsidP="008B2F7C">
            <w:pPr>
              <w:numPr>
                <w:ilvl w:val="0"/>
                <w:numId w:val="233"/>
              </w:numPr>
              <w:shd w:val="clear" w:color="auto" w:fill="FFFFFF" w:themeFill="background1"/>
              <w:autoSpaceDE w:val="0"/>
              <w:autoSpaceDN w:val="0"/>
              <w:adjustRightInd w:val="0"/>
              <w:spacing w:before="240"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lastRenderedPageBreak/>
              <w:t>Develop Business Plan</w:t>
            </w:r>
          </w:p>
        </w:tc>
        <w:tc>
          <w:tcPr>
            <w:tcW w:w="5594" w:type="dxa"/>
          </w:tcPr>
          <w:p w:rsidR="00787862" w:rsidRPr="00787862" w:rsidRDefault="00787862" w:rsidP="008B2F7C">
            <w:pPr>
              <w:pStyle w:val="ListParagraph"/>
              <w:numPr>
                <w:ilvl w:val="0"/>
                <w:numId w:val="23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bCs/>
                <w:iCs/>
                <w:color w:val="000000" w:themeColor="text1"/>
                <w:sz w:val="24"/>
                <w:szCs w:val="24"/>
                <w:lang w:val="en-GB"/>
              </w:rPr>
              <w:t xml:space="preserve">Identified Business is described as per business procedures and strategies   </w:t>
            </w:r>
          </w:p>
          <w:p w:rsidR="00787862" w:rsidRPr="00787862" w:rsidRDefault="00787862" w:rsidP="008B2F7C">
            <w:pPr>
              <w:pStyle w:val="ListParagraph"/>
              <w:numPr>
                <w:ilvl w:val="0"/>
                <w:numId w:val="23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bCs/>
                <w:iCs/>
                <w:color w:val="000000" w:themeColor="text1"/>
                <w:sz w:val="24"/>
                <w:szCs w:val="24"/>
                <w:lang w:val="en-GB"/>
              </w:rPr>
              <w:t xml:space="preserve">Marketing plan is developed as per business plan format </w:t>
            </w:r>
          </w:p>
          <w:p w:rsidR="00787862" w:rsidRPr="00787862" w:rsidRDefault="00787862" w:rsidP="008B2F7C">
            <w:pPr>
              <w:pStyle w:val="ListParagraph"/>
              <w:numPr>
                <w:ilvl w:val="0"/>
                <w:numId w:val="23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rsidR="00787862" w:rsidRPr="00787862" w:rsidRDefault="00787862" w:rsidP="008B2F7C">
            <w:pPr>
              <w:pStyle w:val="ListParagraph"/>
              <w:numPr>
                <w:ilvl w:val="0"/>
                <w:numId w:val="23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Production/operation plan in accordance with business plan format</w:t>
            </w:r>
          </w:p>
          <w:p w:rsidR="00787862" w:rsidRPr="00787862" w:rsidRDefault="00787862" w:rsidP="008B2F7C">
            <w:pPr>
              <w:pStyle w:val="ListParagraph"/>
              <w:numPr>
                <w:ilvl w:val="0"/>
                <w:numId w:val="23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Financial plan is prepared in accordance with the business plan format </w:t>
            </w:r>
          </w:p>
          <w:p w:rsidR="00787862" w:rsidRPr="00787862" w:rsidRDefault="00787862" w:rsidP="008B2F7C">
            <w:pPr>
              <w:pStyle w:val="ListParagraph"/>
              <w:numPr>
                <w:ilvl w:val="0"/>
                <w:numId w:val="23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Executive summary is prepared in accordance with business plan format</w:t>
            </w:r>
          </w:p>
          <w:p w:rsidR="00787862" w:rsidRPr="00787862" w:rsidRDefault="00787862" w:rsidP="008B2F7C">
            <w:pPr>
              <w:pStyle w:val="ListParagraph"/>
              <w:numPr>
                <w:ilvl w:val="0"/>
                <w:numId w:val="23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Business plan is presented as per best practice</w:t>
            </w:r>
          </w:p>
        </w:tc>
      </w:tr>
    </w:tbl>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t>RANGE</w:t>
      </w:r>
    </w:p>
    <w:p w:rsidR="00787862" w:rsidRPr="00787862" w:rsidRDefault="00787862" w:rsidP="00787862">
      <w:pPr>
        <w:spacing w:after="0"/>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4322"/>
      </w:tblGrid>
      <w:tr w:rsidR="00787862" w:rsidRPr="00787862" w:rsidTr="00787862">
        <w:trPr>
          <w:tblHeader/>
        </w:trPr>
        <w:tc>
          <w:tcPr>
            <w:tcW w:w="2529" w:type="pct"/>
          </w:tcPr>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lastRenderedPageBreak/>
              <w:t>Variable</w:t>
            </w:r>
          </w:p>
        </w:tc>
        <w:tc>
          <w:tcPr>
            <w:tcW w:w="2471" w:type="pct"/>
          </w:tcPr>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t xml:space="preserve">Range </w:t>
            </w: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color w:val="000000" w:themeColor="text1"/>
                <w:sz w:val="24"/>
                <w:szCs w:val="24"/>
              </w:rPr>
              <w:t>include but not limited to:</w:t>
            </w:r>
          </w:p>
        </w:tc>
      </w:tr>
      <w:tr w:rsidR="00787862" w:rsidRPr="00787862" w:rsidTr="00787862">
        <w:trPr>
          <w:tblHeader/>
        </w:trPr>
        <w:tc>
          <w:tcPr>
            <w:tcW w:w="2529" w:type="pct"/>
          </w:tcPr>
          <w:p w:rsidR="00787862" w:rsidRPr="00787862" w:rsidRDefault="00787862" w:rsidP="008B2F7C">
            <w:pPr>
              <w:pStyle w:val="ListParagraph"/>
              <w:numPr>
                <w:ilvl w:val="0"/>
                <w:numId w:val="240"/>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Types of entrepreneurs but not limited to:</w:t>
            </w:r>
          </w:p>
        </w:tc>
        <w:tc>
          <w:tcPr>
            <w:tcW w:w="2471" w:type="pct"/>
          </w:tcPr>
          <w:p w:rsidR="00787862" w:rsidRPr="00787862" w:rsidRDefault="00787862" w:rsidP="008B2F7C">
            <w:pPr>
              <w:pStyle w:val="ListParagraph"/>
              <w:numPr>
                <w:ilvl w:val="0"/>
                <w:numId w:val="241"/>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Innovators</w:t>
            </w:r>
          </w:p>
          <w:p w:rsidR="00787862" w:rsidRPr="00787862" w:rsidRDefault="00787862" w:rsidP="008B2F7C">
            <w:pPr>
              <w:pStyle w:val="ListParagraph"/>
              <w:numPr>
                <w:ilvl w:val="0"/>
                <w:numId w:val="241"/>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Imitators</w:t>
            </w:r>
          </w:p>
          <w:p w:rsidR="00787862" w:rsidRPr="00787862" w:rsidRDefault="00787862" w:rsidP="008B2F7C">
            <w:pPr>
              <w:pStyle w:val="ListParagraph"/>
              <w:numPr>
                <w:ilvl w:val="0"/>
                <w:numId w:val="241"/>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Craft</w:t>
            </w:r>
          </w:p>
          <w:p w:rsidR="00787862" w:rsidRPr="00787862" w:rsidRDefault="00787862" w:rsidP="008B2F7C">
            <w:pPr>
              <w:pStyle w:val="ListParagraph"/>
              <w:numPr>
                <w:ilvl w:val="0"/>
                <w:numId w:val="241"/>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Opportunistic</w:t>
            </w:r>
          </w:p>
          <w:p w:rsidR="00787862" w:rsidRPr="00787862" w:rsidRDefault="00787862" w:rsidP="008B2F7C">
            <w:pPr>
              <w:pStyle w:val="ListParagraph"/>
              <w:numPr>
                <w:ilvl w:val="0"/>
                <w:numId w:val="241"/>
              </w:numPr>
              <w:shd w:val="clear" w:color="auto" w:fill="FFFFFF" w:themeFill="background1"/>
              <w:spacing w:after="0"/>
              <w:rPr>
                <w:rFonts w:ascii="Times New Roman" w:eastAsiaTheme="minorHAnsi" w:hAnsi="Times New Roman"/>
                <w:b/>
                <w:color w:val="000000" w:themeColor="text1"/>
                <w:sz w:val="24"/>
                <w:szCs w:val="24"/>
                <w:lang w:val="en-GB"/>
              </w:rPr>
            </w:pPr>
            <w:r w:rsidRPr="00787862">
              <w:rPr>
                <w:rFonts w:ascii="Times New Roman" w:eastAsiaTheme="minorHAnsi" w:hAnsi="Times New Roman"/>
                <w:color w:val="000000" w:themeColor="text1"/>
                <w:sz w:val="24"/>
                <w:szCs w:val="24"/>
                <w:lang w:val="en-GB"/>
              </w:rPr>
              <w:t>Speculators</w:t>
            </w:r>
          </w:p>
        </w:tc>
      </w:tr>
      <w:tr w:rsidR="00787862" w:rsidRPr="00787862" w:rsidTr="00787862">
        <w:trPr>
          <w:tblHeader/>
        </w:trPr>
        <w:tc>
          <w:tcPr>
            <w:tcW w:w="2529" w:type="pct"/>
          </w:tcPr>
          <w:p w:rsidR="00787862" w:rsidRPr="00787862" w:rsidRDefault="00787862" w:rsidP="008B2F7C">
            <w:pPr>
              <w:pStyle w:val="ListParagraph"/>
              <w:numPr>
                <w:ilvl w:val="0"/>
                <w:numId w:val="240"/>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Principles of Entrepreneurship but not limited to:</w:t>
            </w:r>
          </w:p>
        </w:tc>
        <w:tc>
          <w:tcPr>
            <w:tcW w:w="2471" w:type="pct"/>
          </w:tcPr>
          <w:p w:rsidR="00787862" w:rsidRPr="00787862" w:rsidRDefault="00787862" w:rsidP="008B2F7C">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Visionary</w:t>
            </w:r>
          </w:p>
          <w:p w:rsidR="00787862" w:rsidRPr="00787862" w:rsidRDefault="00787862" w:rsidP="008B2F7C">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Solution provider</w:t>
            </w:r>
          </w:p>
          <w:p w:rsidR="00787862" w:rsidRPr="00787862" w:rsidRDefault="00787862" w:rsidP="008B2F7C">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Accountability </w:t>
            </w:r>
          </w:p>
          <w:p w:rsidR="00787862" w:rsidRPr="00787862" w:rsidRDefault="00787862" w:rsidP="008B2F7C">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Growth and marketing</w:t>
            </w:r>
          </w:p>
          <w:p w:rsidR="00787862" w:rsidRPr="00787862" w:rsidRDefault="00787862" w:rsidP="008B2F7C">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Resilient</w:t>
            </w:r>
          </w:p>
          <w:p w:rsidR="00787862" w:rsidRPr="00787862" w:rsidRDefault="00787862" w:rsidP="008B2F7C">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Tenacious</w:t>
            </w: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p>
        </w:tc>
      </w:tr>
      <w:tr w:rsidR="00787862" w:rsidRPr="00787862" w:rsidTr="00787862">
        <w:trPr>
          <w:tblHeader/>
        </w:trPr>
        <w:tc>
          <w:tcPr>
            <w:tcW w:w="2529" w:type="pct"/>
          </w:tcPr>
          <w:p w:rsidR="00787862" w:rsidRPr="00787862" w:rsidRDefault="00787862" w:rsidP="008B2F7C">
            <w:pPr>
              <w:pStyle w:val="ListParagraph"/>
              <w:numPr>
                <w:ilvl w:val="0"/>
                <w:numId w:val="240"/>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Characteristics of Entrepreneurs include but not limited to:</w:t>
            </w:r>
          </w:p>
        </w:tc>
        <w:tc>
          <w:tcPr>
            <w:tcW w:w="2471" w:type="pct"/>
          </w:tcPr>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Creative</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Innovative</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Planner</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Risk taker</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Networker</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Confident</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Flexible</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Persistent</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Patient</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Independent</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Future oriented </w:t>
            </w:r>
          </w:p>
          <w:p w:rsidR="00787862" w:rsidRPr="00787862" w:rsidRDefault="00787862" w:rsidP="008B2F7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Goal oriented</w:t>
            </w:r>
          </w:p>
          <w:p w:rsidR="00787862" w:rsidRPr="00787862" w:rsidRDefault="00787862" w:rsidP="00787862">
            <w:pPr>
              <w:shd w:val="clear" w:color="auto" w:fill="FFFFFF" w:themeFill="background1"/>
              <w:spacing w:after="0"/>
              <w:ind w:left="357" w:hanging="357"/>
              <w:rPr>
                <w:rFonts w:ascii="Times New Roman" w:eastAsiaTheme="minorHAnsi" w:hAnsi="Times New Roman"/>
                <w:color w:val="000000" w:themeColor="text1"/>
                <w:sz w:val="24"/>
                <w:szCs w:val="24"/>
              </w:rPr>
            </w:pPr>
          </w:p>
        </w:tc>
      </w:tr>
      <w:tr w:rsidR="00787862" w:rsidRPr="00787862" w:rsidTr="00787862">
        <w:trPr>
          <w:tblHeader/>
        </w:trPr>
        <w:tc>
          <w:tcPr>
            <w:tcW w:w="2529" w:type="pct"/>
          </w:tcPr>
          <w:p w:rsidR="00787862" w:rsidRPr="00787862" w:rsidRDefault="00787862" w:rsidP="008B2F7C">
            <w:pPr>
              <w:pStyle w:val="ListParagraph"/>
              <w:numPr>
                <w:ilvl w:val="0"/>
                <w:numId w:val="240"/>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Requirements for entry into self-employment</w:t>
            </w:r>
          </w:p>
        </w:tc>
        <w:tc>
          <w:tcPr>
            <w:tcW w:w="2471" w:type="pct"/>
          </w:tcPr>
          <w:p w:rsidR="00787862" w:rsidRPr="00787862" w:rsidRDefault="00787862" w:rsidP="008B2F7C">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Technical skills </w:t>
            </w:r>
          </w:p>
          <w:p w:rsidR="00787862" w:rsidRPr="00787862" w:rsidRDefault="00787862" w:rsidP="008B2F7C">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Management skills</w:t>
            </w:r>
          </w:p>
          <w:p w:rsidR="00787862" w:rsidRPr="00787862" w:rsidRDefault="00787862" w:rsidP="008B2F7C">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Entrepreneurial skills</w:t>
            </w:r>
          </w:p>
          <w:p w:rsidR="00787862" w:rsidRPr="00787862" w:rsidRDefault="00787862" w:rsidP="008B2F7C">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Resources</w:t>
            </w:r>
          </w:p>
          <w:p w:rsidR="00787862" w:rsidRPr="00787862" w:rsidRDefault="00787862" w:rsidP="008B2F7C">
            <w:pPr>
              <w:pStyle w:val="ListParagraph"/>
              <w:numPr>
                <w:ilvl w:val="0"/>
                <w:numId w:val="24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Infrastructure </w:t>
            </w:r>
          </w:p>
          <w:p w:rsidR="00787862" w:rsidRPr="00787862" w:rsidRDefault="00787862" w:rsidP="00787862">
            <w:pPr>
              <w:shd w:val="clear" w:color="auto" w:fill="FFFFFF" w:themeFill="background1"/>
              <w:spacing w:after="0"/>
              <w:ind w:left="357" w:hanging="357"/>
              <w:rPr>
                <w:rFonts w:ascii="Times New Roman" w:eastAsiaTheme="minorHAnsi" w:hAnsi="Times New Roman"/>
                <w:color w:val="000000" w:themeColor="text1"/>
                <w:sz w:val="24"/>
                <w:szCs w:val="24"/>
              </w:rPr>
            </w:pP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Internal motivation include but not limited to:</w:t>
            </w:r>
          </w:p>
        </w:tc>
        <w:tc>
          <w:tcPr>
            <w:tcW w:w="2471" w:type="pct"/>
          </w:tcPr>
          <w:p w:rsidR="00787862" w:rsidRPr="00787862" w:rsidRDefault="00787862" w:rsidP="008B2F7C">
            <w:pPr>
              <w:pStyle w:val="ListParagraph"/>
              <w:numPr>
                <w:ilvl w:val="0"/>
                <w:numId w:val="245"/>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Interest</w:t>
            </w:r>
          </w:p>
          <w:p w:rsidR="00787862" w:rsidRPr="00787862" w:rsidRDefault="00787862" w:rsidP="008B2F7C">
            <w:pPr>
              <w:pStyle w:val="ListParagraph"/>
              <w:numPr>
                <w:ilvl w:val="0"/>
                <w:numId w:val="245"/>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Passion </w:t>
            </w:r>
          </w:p>
          <w:p w:rsidR="00787862" w:rsidRPr="00787862" w:rsidRDefault="00787862" w:rsidP="008B2F7C">
            <w:pPr>
              <w:pStyle w:val="ListParagraph"/>
              <w:numPr>
                <w:ilvl w:val="0"/>
                <w:numId w:val="245"/>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Freedom</w:t>
            </w:r>
          </w:p>
          <w:p w:rsidR="00787862" w:rsidRPr="00787862" w:rsidRDefault="00787862" w:rsidP="008B2F7C">
            <w:pPr>
              <w:pStyle w:val="ListParagraph"/>
              <w:numPr>
                <w:ilvl w:val="0"/>
                <w:numId w:val="245"/>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Prestige</w:t>
            </w:r>
          </w:p>
          <w:p w:rsidR="00787862" w:rsidRPr="00787862" w:rsidRDefault="00787862" w:rsidP="00787862">
            <w:pPr>
              <w:shd w:val="clear" w:color="auto" w:fill="FFFFFF" w:themeFill="background1"/>
              <w:spacing w:before="240" w:after="0"/>
              <w:ind w:left="357"/>
              <w:contextualSpacing/>
              <w:rPr>
                <w:rFonts w:ascii="Times New Roman" w:eastAsiaTheme="minorHAnsi" w:hAnsi="Times New Roman"/>
                <w:color w:val="000000" w:themeColor="text1"/>
                <w:sz w:val="24"/>
                <w:szCs w:val="24"/>
              </w:rPr>
            </w:pP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Business environment</w:t>
            </w:r>
          </w:p>
        </w:tc>
        <w:tc>
          <w:tcPr>
            <w:tcW w:w="2471" w:type="pct"/>
          </w:tcPr>
          <w:p w:rsidR="00787862" w:rsidRPr="00787862" w:rsidRDefault="00787862" w:rsidP="008B2F7C">
            <w:pPr>
              <w:pStyle w:val="ListParagraph"/>
              <w:numPr>
                <w:ilvl w:val="0"/>
                <w:numId w:val="246"/>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External</w:t>
            </w:r>
          </w:p>
          <w:p w:rsidR="00787862" w:rsidRPr="00787862" w:rsidRDefault="00787862" w:rsidP="008B2F7C">
            <w:pPr>
              <w:pStyle w:val="ListParagraph"/>
              <w:numPr>
                <w:ilvl w:val="0"/>
                <w:numId w:val="246"/>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Internal </w:t>
            </w:r>
          </w:p>
          <w:p w:rsidR="00787862" w:rsidRPr="00787862" w:rsidRDefault="00787862" w:rsidP="008B2F7C">
            <w:pPr>
              <w:pStyle w:val="ListParagraph"/>
              <w:numPr>
                <w:ilvl w:val="0"/>
                <w:numId w:val="246"/>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Intermediate </w:t>
            </w: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lastRenderedPageBreak/>
              <w:t>Forms of businesses</w:t>
            </w:r>
          </w:p>
        </w:tc>
        <w:tc>
          <w:tcPr>
            <w:tcW w:w="2471" w:type="pct"/>
          </w:tcPr>
          <w:p w:rsidR="00787862" w:rsidRPr="00787862" w:rsidRDefault="00787862" w:rsidP="008B2F7C">
            <w:pPr>
              <w:pStyle w:val="ListParagraph"/>
              <w:numPr>
                <w:ilvl w:val="0"/>
                <w:numId w:val="24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Sole proprietorship</w:t>
            </w:r>
          </w:p>
          <w:p w:rsidR="00787862" w:rsidRPr="00787862" w:rsidRDefault="00787862" w:rsidP="008B2F7C">
            <w:pPr>
              <w:pStyle w:val="ListParagraph"/>
              <w:numPr>
                <w:ilvl w:val="0"/>
                <w:numId w:val="24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Partnership</w:t>
            </w:r>
          </w:p>
          <w:p w:rsidR="00787862" w:rsidRPr="00787862" w:rsidRDefault="00787862" w:rsidP="008B2F7C">
            <w:pPr>
              <w:pStyle w:val="ListParagraph"/>
              <w:numPr>
                <w:ilvl w:val="0"/>
                <w:numId w:val="24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Limited companies</w:t>
            </w:r>
          </w:p>
          <w:p w:rsidR="00787862" w:rsidRPr="00787862" w:rsidRDefault="00787862" w:rsidP="008B2F7C">
            <w:pPr>
              <w:pStyle w:val="ListParagraph"/>
              <w:numPr>
                <w:ilvl w:val="0"/>
                <w:numId w:val="247"/>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Cooperatives </w:t>
            </w: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Governing policies</w:t>
            </w:r>
          </w:p>
        </w:tc>
        <w:tc>
          <w:tcPr>
            <w:tcW w:w="2471" w:type="pct"/>
          </w:tcPr>
          <w:p w:rsidR="00787862" w:rsidRPr="00787862" w:rsidRDefault="00787862" w:rsidP="008B2F7C">
            <w:pPr>
              <w:pStyle w:val="ListParagraph"/>
              <w:numPr>
                <w:ilvl w:val="0"/>
                <w:numId w:val="248"/>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Increasing scope for finance</w:t>
            </w:r>
          </w:p>
          <w:p w:rsidR="00787862" w:rsidRPr="00787862" w:rsidRDefault="00787862" w:rsidP="008B2F7C">
            <w:pPr>
              <w:pStyle w:val="ListParagraph"/>
              <w:numPr>
                <w:ilvl w:val="0"/>
                <w:numId w:val="248"/>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Promoting cooperation between entrepreneurs and private sector</w:t>
            </w:r>
          </w:p>
          <w:p w:rsidR="00787862" w:rsidRPr="00787862" w:rsidRDefault="00787862" w:rsidP="008B2F7C">
            <w:pPr>
              <w:pStyle w:val="ListParagraph"/>
              <w:numPr>
                <w:ilvl w:val="0"/>
                <w:numId w:val="248"/>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Reducing regulatory burden on entrepreneurs</w:t>
            </w:r>
          </w:p>
          <w:p w:rsidR="00787862" w:rsidRPr="00787862" w:rsidRDefault="00787862" w:rsidP="008B2F7C">
            <w:pPr>
              <w:pStyle w:val="ListParagraph"/>
              <w:numPr>
                <w:ilvl w:val="0"/>
                <w:numId w:val="248"/>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Developing IT tools for entrepreneurs</w:t>
            </w: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External motivation include but not limited to:</w:t>
            </w:r>
          </w:p>
        </w:tc>
        <w:tc>
          <w:tcPr>
            <w:tcW w:w="2471" w:type="pct"/>
          </w:tcPr>
          <w:p w:rsidR="00787862" w:rsidRPr="00787862" w:rsidRDefault="00787862" w:rsidP="008B2F7C">
            <w:pPr>
              <w:pStyle w:val="ListParagraph"/>
              <w:numPr>
                <w:ilvl w:val="0"/>
                <w:numId w:val="24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Rewards </w:t>
            </w:r>
          </w:p>
          <w:p w:rsidR="00787862" w:rsidRPr="00787862" w:rsidRDefault="00787862" w:rsidP="008B2F7C">
            <w:pPr>
              <w:pStyle w:val="ListParagraph"/>
              <w:numPr>
                <w:ilvl w:val="0"/>
                <w:numId w:val="24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Punishment</w:t>
            </w:r>
          </w:p>
          <w:p w:rsidR="00787862" w:rsidRPr="00787862" w:rsidRDefault="00787862" w:rsidP="008B2F7C">
            <w:pPr>
              <w:pStyle w:val="ListParagraph"/>
              <w:numPr>
                <w:ilvl w:val="0"/>
                <w:numId w:val="24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Enabling environment</w:t>
            </w:r>
          </w:p>
          <w:p w:rsidR="00787862" w:rsidRPr="00787862" w:rsidRDefault="00787862" w:rsidP="008B2F7C">
            <w:pPr>
              <w:pStyle w:val="ListParagraph"/>
              <w:numPr>
                <w:ilvl w:val="0"/>
                <w:numId w:val="249"/>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Government policies</w:t>
            </w:r>
          </w:p>
          <w:p w:rsidR="00787862" w:rsidRPr="00787862" w:rsidRDefault="00787862" w:rsidP="00787862">
            <w:pPr>
              <w:shd w:val="clear" w:color="auto" w:fill="FFFFFF" w:themeFill="background1"/>
              <w:spacing w:before="240" w:after="0"/>
              <w:contextualSpacing/>
              <w:rPr>
                <w:rFonts w:ascii="Times New Roman" w:eastAsiaTheme="minorHAnsi" w:hAnsi="Times New Roman"/>
                <w:color w:val="000000" w:themeColor="text1"/>
                <w:sz w:val="24"/>
                <w:szCs w:val="24"/>
              </w:rPr>
            </w:pP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Entrepreneurial orientation include but not limited to:</w:t>
            </w:r>
          </w:p>
        </w:tc>
        <w:tc>
          <w:tcPr>
            <w:tcW w:w="2471" w:type="pct"/>
          </w:tcPr>
          <w:p w:rsidR="00787862" w:rsidRPr="00787862" w:rsidRDefault="00787862" w:rsidP="008B2F7C">
            <w:pPr>
              <w:pStyle w:val="ListParagraph"/>
              <w:numPr>
                <w:ilvl w:val="0"/>
                <w:numId w:val="250"/>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Passion </w:t>
            </w:r>
          </w:p>
          <w:p w:rsidR="00787862" w:rsidRPr="00787862" w:rsidRDefault="00787862" w:rsidP="008B2F7C">
            <w:pPr>
              <w:pStyle w:val="ListParagraph"/>
              <w:numPr>
                <w:ilvl w:val="0"/>
                <w:numId w:val="250"/>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Interest</w:t>
            </w:r>
          </w:p>
          <w:p w:rsidR="00787862" w:rsidRPr="00787862" w:rsidRDefault="00787862" w:rsidP="008B2F7C">
            <w:pPr>
              <w:pStyle w:val="ListParagraph"/>
              <w:numPr>
                <w:ilvl w:val="0"/>
                <w:numId w:val="250"/>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Hobbies </w:t>
            </w:r>
          </w:p>
          <w:p w:rsidR="00787862" w:rsidRPr="00787862" w:rsidRDefault="00787862" w:rsidP="008B2F7C">
            <w:pPr>
              <w:pStyle w:val="ListParagraph"/>
              <w:numPr>
                <w:ilvl w:val="0"/>
                <w:numId w:val="250"/>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Skills </w:t>
            </w: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imes New Roman" w:hAnsi="Times New Roman"/>
                <w:sz w:val="24"/>
                <w:szCs w:val="24"/>
              </w:rPr>
              <w:t>Innovative business strategies</w:t>
            </w:r>
            <w:r w:rsidRPr="00787862">
              <w:rPr>
                <w:rFonts w:ascii="Times New Roman" w:eastAsiaTheme="minorHAnsi" w:hAnsi="Times New Roman"/>
                <w:color w:val="000000" w:themeColor="text1"/>
                <w:sz w:val="24"/>
                <w:szCs w:val="24"/>
              </w:rPr>
              <w:t xml:space="preserve"> include but not limited to:</w:t>
            </w:r>
          </w:p>
        </w:tc>
        <w:tc>
          <w:tcPr>
            <w:tcW w:w="2471" w:type="pct"/>
          </w:tcPr>
          <w:p w:rsidR="00787862" w:rsidRPr="00787862" w:rsidRDefault="00787862" w:rsidP="008B2F7C">
            <w:pPr>
              <w:pStyle w:val="ListParagraph"/>
              <w:numPr>
                <w:ilvl w:val="0"/>
                <w:numId w:val="251"/>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New products</w:t>
            </w:r>
          </w:p>
          <w:p w:rsidR="00787862" w:rsidRPr="00787862" w:rsidRDefault="00787862" w:rsidP="008B2F7C">
            <w:pPr>
              <w:pStyle w:val="ListParagraph"/>
              <w:numPr>
                <w:ilvl w:val="0"/>
                <w:numId w:val="251"/>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New methods of production</w:t>
            </w:r>
          </w:p>
          <w:p w:rsidR="00787862" w:rsidRPr="00787862" w:rsidRDefault="00787862" w:rsidP="008B2F7C">
            <w:pPr>
              <w:pStyle w:val="ListParagraph"/>
              <w:numPr>
                <w:ilvl w:val="0"/>
                <w:numId w:val="251"/>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New markets</w:t>
            </w:r>
          </w:p>
          <w:p w:rsidR="00787862" w:rsidRPr="00787862" w:rsidRDefault="00787862" w:rsidP="008B2F7C">
            <w:pPr>
              <w:pStyle w:val="ListParagraph"/>
              <w:numPr>
                <w:ilvl w:val="0"/>
                <w:numId w:val="251"/>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New sources of supplies </w:t>
            </w:r>
          </w:p>
          <w:p w:rsidR="00787862" w:rsidRPr="00787862" w:rsidRDefault="00787862" w:rsidP="008B2F7C">
            <w:pPr>
              <w:pStyle w:val="ListParagraph"/>
              <w:numPr>
                <w:ilvl w:val="0"/>
                <w:numId w:val="251"/>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Change in industrialization </w:t>
            </w:r>
          </w:p>
        </w:tc>
      </w:tr>
      <w:tr w:rsidR="00787862" w:rsidRPr="00787862" w:rsidTr="00787862">
        <w:tc>
          <w:tcPr>
            <w:tcW w:w="2529" w:type="pct"/>
          </w:tcPr>
          <w:p w:rsidR="00787862" w:rsidRPr="00787862" w:rsidRDefault="00787862" w:rsidP="008B2F7C">
            <w:pPr>
              <w:numPr>
                <w:ilvl w:val="0"/>
                <w:numId w:val="24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Communication principles include but not limited to:</w:t>
            </w:r>
          </w:p>
        </w:tc>
        <w:tc>
          <w:tcPr>
            <w:tcW w:w="2471" w:type="pct"/>
          </w:tcPr>
          <w:p w:rsidR="00787862" w:rsidRPr="00787862" w:rsidRDefault="00787862" w:rsidP="008B2F7C">
            <w:pPr>
              <w:pStyle w:val="ListParagraph"/>
              <w:numPr>
                <w:ilvl w:val="0"/>
                <w:numId w:val="252"/>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Feed back</w:t>
            </w:r>
          </w:p>
          <w:p w:rsidR="00787862" w:rsidRPr="00787862" w:rsidRDefault="00787862" w:rsidP="008B2F7C">
            <w:pPr>
              <w:pStyle w:val="ListParagraph"/>
              <w:numPr>
                <w:ilvl w:val="0"/>
                <w:numId w:val="252"/>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Attention</w:t>
            </w:r>
          </w:p>
          <w:p w:rsidR="00787862" w:rsidRPr="00787862" w:rsidRDefault="00787862" w:rsidP="008B2F7C">
            <w:pPr>
              <w:pStyle w:val="ListParagraph"/>
              <w:numPr>
                <w:ilvl w:val="0"/>
                <w:numId w:val="252"/>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Clarity</w:t>
            </w:r>
          </w:p>
          <w:p w:rsidR="00787862" w:rsidRPr="00787862" w:rsidRDefault="00787862" w:rsidP="008B2F7C">
            <w:pPr>
              <w:pStyle w:val="ListParagraph"/>
              <w:numPr>
                <w:ilvl w:val="0"/>
                <w:numId w:val="252"/>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Timeliness </w:t>
            </w:r>
          </w:p>
          <w:p w:rsidR="00787862" w:rsidRPr="00787862" w:rsidRDefault="00787862" w:rsidP="008B2F7C">
            <w:pPr>
              <w:pStyle w:val="ListParagraph"/>
              <w:numPr>
                <w:ilvl w:val="0"/>
                <w:numId w:val="252"/>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Adequacy </w:t>
            </w:r>
          </w:p>
          <w:p w:rsidR="00787862" w:rsidRPr="00787862" w:rsidRDefault="00787862" w:rsidP="008B2F7C">
            <w:pPr>
              <w:pStyle w:val="ListParagraph"/>
              <w:numPr>
                <w:ilvl w:val="0"/>
                <w:numId w:val="252"/>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Consistency</w:t>
            </w:r>
          </w:p>
          <w:p w:rsidR="00787862" w:rsidRPr="00787862" w:rsidRDefault="00787862" w:rsidP="008B2F7C">
            <w:pPr>
              <w:pStyle w:val="ListParagraph"/>
              <w:numPr>
                <w:ilvl w:val="0"/>
                <w:numId w:val="252"/>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Informality  </w:t>
            </w:r>
          </w:p>
        </w:tc>
      </w:tr>
      <w:tr w:rsidR="00787862" w:rsidRPr="00787862" w:rsidTr="00787862">
        <w:tc>
          <w:tcPr>
            <w:tcW w:w="2529" w:type="pct"/>
          </w:tcPr>
          <w:p w:rsidR="00787862" w:rsidRPr="00787862" w:rsidRDefault="00787862" w:rsidP="008B2F7C">
            <w:pPr>
              <w:pStyle w:val="ListParagraph"/>
              <w:numPr>
                <w:ilvl w:val="0"/>
                <w:numId w:val="240"/>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Motivational theories include but not limited to:</w:t>
            </w:r>
          </w:p>
        </w:tc>
        <w:tc>
          <w:tcPr>
            <w:tcW w:w="2471" w:type="pct"/>
          </w:tcPr>
          <w:p w:rsidR="00787862" w:rsidRPr="00787862" w:rsidRDefault="00787862" w:rsidP="008B2F7C">
            <w:pPr>
              <w:pStyle w:val="ListParagraph"/>
              <w:numPr>
                <w:ilvl w:val="0"/>
                <w:numId w:val="253"/>
              </w:numPr>
              <w:shd w:val="clear" w:color="auto" w:fill="FFFFFF" w:themeFill="background1"/>
              <w:spacing w:before="240" w:after="0"/>
              <w:rPr>
                <w:rFonts w:ascii="Times New Roman" w:eastAsiaTheme="minorHAnsi" w:hAnsi="Times New Roman"/>
                <w:color w:val="000000" w:themeColor="text1"/>
                <w:sz w:val="24"/>
                <w:szCs w:val="24"/>
                <w:lang w:val="en-GB"/>
              </w:rPr>
            </w:pPr>
            <w:proofErr w:type="spellStart"/>
            <w:r w:rsidRPr="00787862">
              <w:rPr>
                <w:rFonts w:ascii="Times New Roman" w:eastAsiaTheme="minorHAnsi" w:hAnsi="Times New Roman"/>
                <w:color w:val="000000" w:themeColor="text1"/>
                <w:sz w:val="24"/>
                <w:szCs w:val="24"/>
                <w:lang w:val="en-GB"/>
              </w:rPr>
              <w:t>Marslows</w:t>
            </w:r>
            <w:proofErr w:type="spellEnd"/>
            <w:r w:rsidRPr="00787862">
              <w:rPr>
                <w:rFonts w:ascii="Times New Roman" w:eastAsiaTheme="minorHAnsi" w:hAnsi="Times New Roman"/>
                <w:color w:val="000000" w:themeColor="text1"/>
                <w:sz w:val="24"/>
                <w:szCs w:val="24"/>
                <w:lang w:val="en-GB"/>
              </w:rPr>
              <w:t xml:space="preserve"> theory</w:t>
            </w:r>
          </w:p>
          <w:p w:rsidR="00787862" w:rsidRPr="00787862" w:rsidRDefault="00787862" w:rsidP="008B2F7C">
            <w:pPr>
              <w:pStyle w:val="ListParagraph"/>
              <w:numPr>
                <w:ilvl w:val="0"/>
                <w:numId w:val="253"/>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McClelland theory</w:t>
            </w:r>
          </w:p>
          <w:p w:rsidR="00787862" w:rsidRPr="00787862" w:rsidRDefault="00787862" w:rsidP="008B2F7C">
            <w:pPr>
              <w:pStyle w:val="ListParagraph"/>
              <w:numPr>
                <w:ilvl w:val="0"/>
                <w:numId w:val="253"/>
              </w:numPr>
              <w:shd w:val="clear" w:color="auto" w:fill="FFFFFF" w:themeFill="background1"/>
              <w:spacing w:before="240"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Fredrick </w:t>
            </w:r>
            <w:proofErr w:type="spellStart"/>
            <w:r w:rsidRPr="00787862">
              <w:rPr>
                <w:rFonts w:ascii="Times New Roman" w:eastAsiaTheme="minorHAnsi" w:hAnsi="Times New Roman"/>
                <w:color w:val="000000" w:themeColor="text1"/>
                <w:sz w:val="24"/>
                <w:szCs w:val="24"/>
                <w:lang w:val="en-GB"/>
              </w:rPr>
              <w:t>Tylors</w:t>
            </w:r>
            <w:proofErr w:type="spellEnd"/>
            <w:r w:rsidRPr="00787862">
              <w:rPr>
                <w:rFonts w:ascii="Times New Roman" w:eastAsiaTheme="minorHAnsi" w:hAnsi="Times New Roman"/>
                <w:color w:val="000000" w:themeColor="text1"/>
                <w:sz w:val="24"/>
                <w:szCs w:val="24"/>
                <w:lang w:val="en-GB"/>
              </w:rPr>
              <w:t xml:space="preserve"> theory</w:t>
            </w:r>
          </w:p>
        </w:tc>
      </w:tr>
    </w:tbl>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br w:type="textWrapping" w:clear="all"/>
      </w:r>
    </w:p>
    <w:p w:rsidR="00787862" w:rsidRPr="00787862" w:rsidRDefault="00787862" w:rsidP="00787862">
      <w:pPr>
        <w:shd w:val="clear" w:color="auto" w:fill="FFFFFF" w:themeFill="background1"/>
        <w:spacing w:after="0"/>
        <w:ind w:left="357" w:hanging="357"/>
        <w:rPr>
          <w:rFonts w:ascii="Times New Roman" w:eastAsiaTheme="minorHAnsi" w:hAnsi="Times New Roman"/>
          <w:color w:val="000000" w:themeColor="text1"/>
          <w:sz w:val="24"/>
          <w:szCs w:val="24"/>
        </w:rPr>
      </w:pPr>
      <w:r w:rsidRPr="00787862">
        <w:rPr>
          <w:rFonts w:ascii="Times New Roman" w:eastAsiaTheme="minorHAnsi" w:hAnsi="Times New Roman"/>
          <w:b/>
          <w:color w:val="000000" w:themeColor="text1"/>
          <w:sz w:val="24"/>
          <w:szCs w:val="24"/>
        </w:rPr>
        <w:t>REQUIRED SKILLS AND KNOWLEDGE</w:t>
      </w:r>
    </w:p>
    <w:p w:rsidR="00787862" w:rsidRPr="00787862" w:rsidRDefault="00787862" w:rsidP="00787862">
      <w:pPr>
        <w:shd w:val="clear" w:color="auto" w:fill="FFFFFF" w:themeFill="background1"/>
        <w:spacing w:after="0"/>
        <w:ind w:left="357" w:hanging="357"/>
        <w:rPr>
          <w:rFonts w:ascii="Times New Roman" w:eastAsiaTheme="minorHAnsi" w:hAnsi="Times New Roman"/>
          <w:bCs/>
          <w:color w:val="000000" w:themeColor="text1"/>
          <w:sz w:val="24"/>
          <w:szCs w:val="24"/>
        </w:rPr>
      </w:pPr>
      <w:r w:rsidRPr="00787862">
        <w:rPr>
          <w:rFonts w:ascii="Times New Roman" w:eastAsiaTheme="minorHAnsi" w:hAnsi="Times New Roman"/>
          <w:bCs/>
          <w:color w:val="000000" w:themeColor="text1"/>
          <w:sz w:val="24"/>
          <w:szCs w:val="24"/>
        </w:rPr>
        <w:t>This section describes the skills and knowledge required for this unit of competency.</w:t>
      </w: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t>Required Skills</w:t>
      </w:r>
    </w:p>
    <w:p w:rsidR="00787862" w:rsidRPr="00787862" w:rsidRDefault="00787862" w:rsidP="00787862">
      <w:pPr>
        <w:shd w:val="clear" w:color="auto" w:fill="FFFFFF" w:themeFill="background1"/>
        <w:spacing w:after="0"/>
        <w:ind w:left="357" w:hanging="357"/>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The individual needs to demonstrate the following skills:</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Assessing a range of alternative products and strategies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Critically </w:t>
      </w:r>
      <w:proofErr w:type="spellStart"/>
      <w:r w:rsidRPr="00787862">
        <w:rPr>
          <w:rFonts w:ascii="Times New Roman" w:hAnsi="Times New Roman"/>
          <w:color w:val="000000" w:themeColor="text1"/>
          <w:sz w:val="24"/>
          <w:szCs w:val="24"/>
        </w:rPr>
        <w:t>analyzing</w:t>
      </w:r>
      <w:proofErr w:type="spellEnd"/>
      <w:r w:rsidRPr="00787862">
        <w:rPr>
          <w:rFonts w:ascii="Times New Roman" w:hAnsi="Times New Roman"/>
          <w:color w:val="000000" w:themeColor="text1"/>
          <w:sz w:val="24"/>
          <w:szCs w:val="24"/>
        </w:rPr>
        <w:t xml:space="preserve"> information, summarizing and making sense of previous and current market trends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Identifying changing consumer preferences and demographics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Thinking “outside the box”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Ensuring quality consistency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Reducing lead time to product/service delivery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Management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Using formal problem-solving procedures, e. g., root-cause analysis, six </w:t>
      </w:r>
      <w:proofErr w:type="spellStart"/>
      <w:r w:rsidRPr="00787862">
        <w:rPr>
          <w:rFonts w:ascii="Times New Roman" w:hAnsi="Times New Roman"/>
          <w:color w:val="000000" w:themeColor="text1"/>
          <w:sz w:val="24"/>
          <w:szCs w:val="24"/>
        </w:rPr>
        <w:t>sigmas</w:t>
      </w:r>
      <w:proofErr w:type="spellEnd"/>
      <w:r w:rsidRPr="00787862">
        <w:rPr>
          <w:rFonts w:ascii="Times New Roman" w:hAnsi="Times New Roman"/>
          <w:color w:val="000000" w:themeColor="text1"/>
          <w:sz w:val="24"/>
          <w:szCs w:val="24"/>
        </w:rPr>
        <w:t xml:space="preserve">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Communication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Applying motivational principles, e. g., positive stroking, </w:t>
      </w:r>
      <w:proofErr w:type="spellStart"/>
      <w:r w:rsidRPr="00787862">
        <w:rPr>
          <w:rFonts w:ascii="Times New Roman" w:hAnsi="Times New Roman"/>
          <w:color w:val="000000" w:themeColor="text1"/>
          <w:sz w:val="24"/>
          <w:szCs w:val="24"/>
        </w:rPr>
        <w:t>behavior</w:t>
      </w:r>
      <w:proofErr w:type="spellEnd"/>
      <w:r w:rsidRPr="00787862">
        <w:rPr>
          <w:rFonts w:ascii="Times New Roman" w:hAnsi="Times New Roman"/>
          <w:color w:val="000000" w:themeColor="text1"/>
          <w:sz w:val="24"/>
          <w:szCs w:val="24"/>
        </w:rPr>
        <w:t xml:space="preserve"> modification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Assessing range of alternatives rather than choosing the easiest option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Achieving ownership and credibility for the enterprise vision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Critically </w:t>
      </w:r>
      <w:proofErr w:type="spellStart"/>
      <w:r w:rsidRPr="00787862">
        <w:rPr>
          <w:rFonts w:ascii="Times New Roman" w:hAnsi="Times New Roman"/>
          <w:color w:val="000000" w:themeColor="text1"/>
          <w:sz w:val="24"/>
          <w:szCs w:val="24"/>
        </w:rPr>
        <w:t>analyzing</w:t>
      </w:r>
      <w:proofErr w:type="spellEnd"/>
      <w:r w:rsidRPr="00787862">
        <w:rPr>
          <w:rFonts w:ascii="Times New Roman" w:hAnsi="Times New Roman"/>
          <w:color w:val="000000" w:themeColor="text1"/>
          <w:sz w:val="24"/>
          <w:szCs w:val="24"/>
        </w:rPr>
        <w:t xml:space="preserve"> information, summarizing and making sense of previous and current market trends </w:t>
      </w:r>
    </w:p>
    <w:p w:rsidR="00787862" w:rsidRPr="00787862" w:rsidRDefault="00787862" w:rsidP="008B2F7C">
      <w:pPr>
        <w:numPr>
          <w:ilvl w:val="0"/>
          <w:numId w:val="3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Developing solutions and practical strategies which are “outside the box” </w:t>
      </w: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t>Required Knowledge</w:t>
      </w:r>
    </w:p>
    <w:p w:rsidR="00787862" w:rsidRPr="00787862" w:rsidRDefault="00787862" w:rsidP="00787862">
      <w:pPr>
        <w:shd w:val="clear" w:color="auto" w:fill="FFFFFF" w:themeFill="background1"/>
        <w:spacing w:after="0"/>
        <w:ind w:left="357" w:hanging="357"/>
        <w:rPr>
          <w:rFonts w:ascii="Times New Roman" w:eastAsiaTheme="minorHAnsi" w:hAnsi="Times New Roman"/>
          <w:bCs/>
          <w:color w:val="000000" w:themeColor="text1"/>
          <w:sz w:val="24"/>
          <w:szCs w:val="24"/>
        </w:rPr>
      </w:pPr>
      <w:r w:rsidRPr="00787862">
        <w:rPr>
          <w:rFonts w:ascii="Times New Roman" w:eastAsiaTheme="minorHAnsi" w:hAnsi="Times New Roman"/>
          <w:bCs/>
          <w:color w:val="000000" w:themeColor="text1"/>
          <w:sz w:val="24"/>
          <w:szCs w:val="24"/>
        </w:rPr>
        <w:t>The individual needs to demonstrate knowledge of:</w:t>
      </w:r>
    </w:p>
    <w:p w:rsidR="00787862" w:rsidRPr="00787862" w:rsidRDefault="00787862" w:rsidP="008B2F7C">
      <w:pPr>
        <w:numPr>
          <w:ilvl w:val="0"/>
          <w:numId w:val="3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Entrepreneurial competencies</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Decision making</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Business communication</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Change management</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Coping with competition</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Risk taking</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Net working </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Time management</w:t>
      </w:r>
    </w:p>
    <w:p w:rsidR="00787862" w:rsidRPr="00787862" w:rsidRDefault="00787862" w:rsidP="008B2F7C">
      <w:pPr>
        <w:numPr>
          <w:ilvl w:val="0"/>
          <w:numId w:val="232"/>
        </w:numPr>
        <w:shd w:val="clear" w:color="auto" w:fill="FFFFFF" w:themeFill="background1"/>
        <w:autoSpaceDE w:val="0"/>
        <w:autoSpaceDN w:val="0"/>
        <w:adjustRightInd w:val="0"/>
        <w:spacing w:after="0"/>
        <w:contextualSpacing/>
        <w:rPr>
          <w:rFonts w:ascii="Times New Roman" w:hAnsi="Times New Roman"/>
          <w:color w:val="000000" w:themeColor="text1"/>
          <w:sz w:val="24"/>
          <w:szCs w:val="24"/>
        </w:rPr>
      </w:pPr>
      <w:r w:rsidRPr="00787862">
        <w:rPr>
          <w:rFonts w:ascii="Times New Roman" w:hAnsi="Times New Roman"/>
          <w:color w:val="000000" w:themeColor="text1"/>
          <w:sz w:val="24"/>
          <w:szCs w:val="24"/>
        </w:rPr>
        <w:t>Leadership</w:t>
      </w:r>
    </w:p>
    <w:p w:rsidR="00787862" w:rsidRPr="00787862" w:rsidRDefault="00787862" w:rsidP="008B2F7C">
      <w:pPr>
        <w:numPr>
          <w:ilvl w:val="0"/>
          <w:numId w:val="3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Factors affecting entrepreneurship development</w:t>
      </w:r>
    </w:p>
    <w:p w:rsidR="00787862" w:rsidRPr="00787862" w:rsidRDefault="00787862" w:rsidP="008B2F7C">
      <w:pPr>
        <w:numPr>
          <w:ilvl w:val="0"/>
          <w:numId w:val="3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eastAsiaTheme="minorHAnsi" w:hAnsi="Times New Roman"/>
          <w:color w:val="000000" w:themeColor="text1"/>
          <w:sz w:val="24"/>
          <w:szCs w:val="24"/>
        </w:rPr>
        <w:t>Principles of Entrepreneurship</w:t>
      </w:r>
    </w:p>
    <w:p w:rsidR="00787862" w:rsidRPr="00787862" w:rsidRDefault="00787862" w:rsidP="008B2F7C">
      <w:pPr>
        <w:numPr>
          <w:ilvl w:val="0"/>
          <w:numId w:val="3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Features and benefits of common operational practices, e. g., continuous improvement (kaizen), waste elimination, </w:t>
      </w:r>
    </w:p>
    <w:p w:rsidR="00787862" w:rsidRPr="00787862" w:rsidRDefault="00787862" w:rsidP="008B2F7C">
      <w:pPr>
        <w:numPr>
          <w:ilvl w:val="0"/>
          <w:numId w:val="3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Conflict resolution </w:t>
      </w:r>
    </w:p>
    <w:p w:rsidR="00787862" w:rsidRPr="00787862" w:rsidRDefault="00787862" w:rsidP="008B2F7C">
      <w:pPr>
        <w:numPr>
          <w:ilvl w:val="0"/>
          <w:numId w:val="3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 xml:space="preserve">Health, safety and environment (HSE) principles and requirements </w:t>
      </w:r>
    </w:p>
    <w:p w:rsidR="00787862" w:rsidRPr="00787862" w:rsidRDefault="00787862" w:rsidP="008B2F7C">
      <w:pPr>
        <w:numPr>
          <w:ilvl w:val="0"/>
          <w:numId w:val="3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87862">
        <w:rPr>
          <w:rFonts w:ascii="Times New Roman" w:hAnsi="Times New Roman"/>
          <w:color w:val="000000" w:themeColor="text1"/>
          <w:sz w:val="24"/>
          <w:szCs w:val="24"/>
        </w:rPr>
        <w:t>Customer care strategies</w:t>
      </w:r>
    </w:p>
    <w:p w:rsidR="00787862" w:rsidRPr="00787862" w:rsidRDefault="00787862" w:rsidP="008B2F7C">
      <w:pPr>
        <w:numPr>
          <w:ilvl w:val="0"/>
          <w:numId w:val="37"/>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Basic financial management</w:t>
      </w:r>
    </w:p>
    <w:p w:rsidR="00787862" w:rsidRPr="00787862" w:rsidRDefault="00787862" w:rsidP="008B2F7C">
      <w:pPr>
        <w:numPr>
          <w:ilvl w:val="0"/>
          <w:numId w:val="37"/>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Business strategic planning</w:t>
      </w:r>
    </w:p>
    <w:p w:rsidR="00787862" w:rsidRPr="00787862" w:rsidRDefault="00787862" w:rsidP="008B2F7C">
      <w:pPr>
        <w:numPr>
          <w:ilvl w:val="0"/>
          <w:numId w:val="37"/>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Impact of change on individuals, groups and industries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Government and regulatory processes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lastRenderedPageBreak/>
        <w:t xml:space="preserve"> Local and international market trends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 Product promotion strategies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Market and feasibility studies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Government and regulatory processes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Local and international business environment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Concepts of change management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Relevant developments in other industries </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Regional/ County business expansion strategies</w:t>
      </w:r>
    </w:p>
    <w:p w:rsidR="00787862" w:rsidRPr="00787862" w:rsidRDefault="00787862" w:rsidP="008B2F7C">
      <w:pPr>
        <w:numPr>
          <w:ilvl w:val="0"/>
          <w:numId w:val="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Innovation in business </w:t>
      </w:r>
    </w:p>
    <w:p w:rsidR="00787862" w:rsidRPr="00787862" w:rsidRDefault="00787862" w:rsidP="00787862">
      <w:pPr>
        <w:shd w:val="clear" w:color="auto" w:fill="FFFFFF" w:themeFill="background1"/>
        <w:spacing w:after="0"/>
        <w:ind w:left="357" w:hanging="357"/>
        <w:rPr>
          <w:rFonts w:ascii="Times New Roman" w:eastAsiaTheme="minorHAnsi" w:hAnsi="Times New Roman"/>
          <w:b/>
          <w:color w:val="000000" w:themeColor="text1"/>
          <w:sz w:val="24"/>
          <w:szCs w:val="24"/>
        </w:rPr>
      </w:pPr>
    </w:p>
    <w:p w:rsidR="00787862" w:rsidRPr="00787862" w:rsidRDefault="00787862" w:rsidP="00787862">
      <w:pPr>
        <w:spacing w:after="0"/>
        <w:rPr>
          <w:rFonts w:ascii="Times New Roman" w:eastAsiaTheme="minorHAnsi" w:hAnsi="Times New Roman"/>
          <w:b/>
          <w:color w:val="000000" w:themeColor="text1"/>
          <w:sz w:val="24"/>
          <w:szCs w:val="24"/>
        </w:rPr>
      </w:pPr>
      <w:r w:rsidRPr="00787862">
        <w:rPr>
          <w:rFonts w:ascii="Times New Roman" w:eastAsiaTheme="minorHAnsi" w:hAnsi="Times New Roman"/>
          <w:b/>
          <w:color w:val="000000" w:themeColor="text1"/>
          <w:sz w:val="24"/>
          <w:szCs w:val="24"/>
        </w:rPr>
        <w:t>EVIDENCE GUIDE</w:t>
      </w:r>
    </w:p>
    <w:p w:rsidR="00787862" w:rsidRPr="00787862" w:rsidRDefault="00787862" w:rsidP="00787862">
      <w:pPr>
        <w:spacing w:after="0"/>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6139"/>
      </w:tblGrid>
      <w:tr w:rsidR="00787862" w:rsidRPr="00787862" w:rsidTr="00787862">
        <w:tc>
          <w:tcPr>
            <w:tcW w:w="0" w:type="auto"/>
          </w:tcPr>
          <w:p w:rsidR="00787862" w:rsidRPr="00787862" w:rsidRDefault="00787862" w:rsidP="008B2F7C">
            <w:pPr>
              <w:numPr>
                <w:ilvl w:val="0"/>
                <w:numId w:val="228"/>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Critical Aspects of Competency</w:t>
            </w:r>
          </w:p>
        </w:tc>
        <w:tc>
          <w:tcPr>
            <w:tcW w:w="0" w:type="auto"/>
          </w:tcPr>
          <w:p w:rsidR="00787862" w:rsidRPr="00787862" w:rsidRDefault="00787862" w:rsidP="00787862">
            <w:pPr>
              <w:shd w:val="clear" w:color="auto" w:fill="FFFFFF" w:themeFill="background1"/>
              <w:spacing w:after="0"/>
              <w:ind w:left="567" w:hanging="567"/>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Assessment requires evidence that the candidate:</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Distinguished entrepreneurs and business persons correctly</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Identified ways of becoming an entrepreneur appropriately</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Explored factors affecting entrepreneurship development appropriately</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Analysed importance of self-employment accurately </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Identified requirements for entry into self-employment correctly</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Identified sources of business ideas correctly  </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Generated</w:t>
            </w:r>
            <w:r w:rsidRPr="00787862">
              <w:rPr>
                <w:rFonts w:ascii="Times New Roman" w:eastAsiaTheme="minorHAnsi" w:hAnsi="Times New Roman"/>
                <w:b/>
                <w:i/>
                <w:color w:val="000000" w:themeColor="text1"/>
                <w:sz w:val="24"/>
                <w:szCs w:val="24"/>
                <w:lang w:val="en-GB"/>
              </w:rPr>
              <w:t xml:space="preserve"> </w:t>
            </w:r>
            <w:r w:rsidRPr="00787862">
              <w:rPr>
                <w:rFonts w:ascii="Times New Roman" w:eastAsiaTheme="minorHAnsi" w:hAnsi="Times New Roman"/>
                <w:color w:val="000000" w:themeColor="text1"/>
                <w:sz w:val="24"/>
                <w:szCs w:val="24"/>
                <w:lang w:val="en-GB"/>
              </w:rPr>
              <w:t>Business ideas and opportunities correctly</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Analysed business life cycle accurately</w:t>
            </w:r>
          </w:p>
          <w:p w:rsidR="00787862" w:rsidRPr="00787862" w:rsidRDefault="00787862" w:rsidP="008B2F7C">
            <w:pPr>
              <w:pStyle w:val="ListParagraph"/>
              <w:numPr>
                <w:ilvl w:val="0"/>
                <w:numId w:val="25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Identified legal aspects of business correctly </w:t>
            </w:r>
          </w:p>
          <w:p w:rsidR="00787862" w:rsidRPr="00787862" w:rsidRDefault="00787862" w:rsidP="008B2F7C">
            <w:pPr>
              <w:pStyle w:val="ListParagraph"/>
              <w:numPr>
                <w:ilvl w:val="0"/>
                <w:numId w:val="254"/>
              </w:numPr>
              <w:shd w:val="clear" w:color="auto" w:fill="FFFFFF" w:themeFill="background1"/>
              <w:tabs>
                <w:tab w:val="left" w:pos="579"/>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Assessed product demand accurately </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Determined Internal and external motivation factors appropriately</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Carried out communications effectively</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Identified sources of business finance correctly</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Determined Governing policy on small scale enterprise appropriately</w:t>
            </w:r>
          </w:p>
          <w:p w:rsidR="00787862" w:rsidRPr="00787862" w:rsidRDefault="00787862" w:rsidP="008B2F7C">
            <w:pPr>
              <w:pStyle w:val="ListParagraph"/>
              <w:numPr>
                <w:ilvl w:val="0"/>
                <w:numId w:val="254"/>
              </w:numPr>
              <w:shd w:val="clear" w:color="auto" w:fill="FFFFFF" w:themeFill="background1"/>
              <w:tabs>
                <w:tab w:val="left" w:pos="704"/>
              </w:tabs>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Explored problems of starting and operating SSEs effectively</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bCs/>
                <w:iCs/>
                <w:color w:val="000000" w:themeColor="text1"/>
                <w:sz w:val="24"/>
                <w:szCs w:val="24"/>
                <w:lang w:val="en-GB"/>
              </w:rPr>
              <w:t xml:space="preserve">Developed Marketing, Organizational/Management, </w:t>
            </w:r>
            <w:r w:rsidRPr="00787862">
              <w:rPr>
                <w:rFonts w:ascii="Times New Roman" w:eastAsiaTheme="minorHAnsi" w:hAnsi="Times New Roman"/>
                <w:color w:val="000000" w:themeColor="text1"/>
                <w:sz w:val="24"/>
                <w:szCs w:val="24"/>
                <w:lang w:val="en-GB"/>
              </w:rPr>
              <w:t>Production/Operation and Financial</w:t>
            </w:r>
            <w:r w:rsidRPr="00787862">
              <w:rPr>
                <w:rFonts w:ascii="Times New Roman" w:eastAsiaTheme="minorHAnsi" w:hAnsi="Times New Roman"/>
                <w:bCs/>
                <w:iCs/>
                <w:color w:val="000000" w:themeColor="text1"/>
                <w:sz w:val="24"/>
                <w:szCs w:val="24"/>
                <w:lang w:val="en-GB"/>
              </w:rPr>
              <w:t xml:space="preserve"> plans correctly </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Prepared executive summary correctly</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Determined business innovative strategies appropriately</w:t>
            </w:r>
          </w:p>
          <w:p w:rsidR="00787862" w:rsidRPr="00787862" w:rsidRDefault="00787862" w:rsidP="008B2F7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lang w:val="en-GB"/>
              </w:rPr>
            </w:pPr>
            <w:r w:rsidRPr="00787862">
              <w:rPr>
                <w:rFonts w:ascii="Times New Roman" w:eastAsiaTheme="minorHAnsi" w:hAnsi="Times New Roman"/>
                <w:color w:val="000000" w:themeColor="text1"/>
                <w:sz w:val="24"/>
                <w:szCs w:val="24"/>
                <w:lang w:val="en-GB"/>
              </w:rPr>
              <w:t xml:space="preserve">Presented business plan effectively </w:t>
            </w:r>
          </w:p>
        </w:tc>
      </w:tr>
      <w:tr w:rsidR="00787862" w:rsidRPr="00787862" w:rsidTr="00787862">
        <w:tc>
          <w:tcPr>
            <w:tcW w:w="0" w:type="auto"/>
          </w:tcPr>
          <w:p w:rsidR="00787862" w:rsidRPr="00787862" w:rsidRDefault="00787862" w:rsidP="008B2F7C">
            <w:pPr>
              <w:numPr>
                <w:ilvl w:val="0"/>
                <w:numId w:val="228"/>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lastRenderedPageBreak/>
              <w:t>Resource Implications</w:t>
            </w:r>
          </w:p>
        </w:tc>
        <w:tc>
          <w:tcPr>
            <w:tcW w:w="0" w:type="auto"/>
          </w:tcPr>
          <w:p w:rsidR="00787862" w:rsidRPr="00787862" w:rsidRDefault="00787862" w:rsidP="00787862">
            <w:pPr>
              <w:shd w:val="clear" w:color="auto" w:fill="FFFFFF" w:themeFill="background1"/>
              <w:spacing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The following resources should be provided:</w:t>
            </w:r>
          </w:p>
          <w:p w:rsidR="00787862" w:rsidRPr="00787862" w:rsidRDefault="00787862" w:rsidP="008B2F7C">
            <w:pPr>
              <w:numPr>
                <w:ilvl w:val="0"/>
                <w:numId w:val="229"/>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Check list</w:t>
            </w:r>
          </w:p>
          <w:p w:rsidR="00787862" w:rsidRPr="00787862" w:rsidRDefault="00787862" w:rsidP="008B2F7C">
            <w:pPr>
              <w:numPr>
                <w:ilvl w:val="0"/>
                <w:numId w:val="229"/>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Research tools (Questionnaire, interview guide, observation schedule)</w:t>
            </w:r>
          </w:p>
          <w:p w:rsidR="00787862" w:rsidRPr="00787862" w:rsidRDefault="00787862" w:rsidP="008B2F7C">
            <w:pPr>
              <w:numPr>
                <w:ilvl w:val="0"/>
                <w:numId w:val="229"/>
              </w:numPr>
              <w:shd w:val="clear" w:color="auto" w:fill="FFFFFF" w:themeFill="background1"/>
              <w:spacing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Materials, tools, equipment and machines relevant</w:t>
            </w:r>
          </w:p>
        </w:tc>
      </w:tr>
      <w:tr w:rsidR="00787862" w:rsidRPr="00787862" w:rsidTr="00787862">
        <w:tc>
          <w:tcPr>
            <w:tcW w:w="0" w:type="auto"/>
          </w:tcPr>
          <w:p w:rsidR="00787862" w:rsidRPr="00787862" w:rsidRDefault="00787862" w:rsidP="008B2F7C">
            <w:pPr>
              <w:numPr>
                <w:ilvl w:val="0"/>
                <w:numId w:val="22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Methods of Assessment</w:t>
            </w:r>
          </w:p>
        </w:tc>
        <w:tc>
          <w:tcPr>
            <w:tcW w:w="0" w:type="auto"/>
          </w:tcPr>
          <w:p w:rsidR="00787862" w:rsidRPr="00787862" w:rsidRDefault="00787862" w:rsidP="008B2F7C">
            <w:pPr>
              <w:numPr>
                <w:ilvl w:val="0"/>
                <w:numId w:val="23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Written tests</w:t>
            </w:r>
          </w:p>
          <w:p w:rsidR="00787862" w:rsidRPr="00787862" w:rsidRDefault="00787862" w:rsidP="008B2F7C">
            <w:pPr>
              <w:numPr>
                <w:ilvl w:val="0"/>
                <w:numId w:val="23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Observation</w:t>
            </w:r>
          </w:p>
          <w:p w:rsidR="00787862" w:rsidRPr="00787862" w:rsidRDefault="00787862" w:rsidP="008B2F7C">
            <w:pPr>
              <w:numPr>
                <w:ilvl w:val="0"/>
                <w:numId w:val="23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Oral questions</w:t>
            </w:r>
          </w:p>
          <w:p w:rsidR="00787862" w:rsidRPr="00787862" w:rsidRDefault="00787862" w:rsidP="008B2F7C">
            <w:pPr>
              <w:numPr>
                <w:ilvl w:val="0"/>
                <w:numId w:val="23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Third party report</w:t>
            </w:r>
          </w:p>
          <w:p w:rsidR="00787862" w:rsidRPr="00787862" w:rsidRDefault="00787862" w:rsidP="008B2F7C">
            <w:pPr>
              <w:numPr>
                <w:ilvl w:val="0"/>
                <w:numId w:val="23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Interviews </w:t>
            </w:r>
          </w:p>
          <w:p w:rsidR="00787862" w:rsidRPr="00787862" w:rsidRDefault="00787862" w:rsidP="008B2F7C">
            <w:pPr>
              <w:numPr>
                <w:ilvl w:val="0"/>
                <w:numId w:val="230"/>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 Case problems</w:t>
            </w:r>
          </w:p>
          <w:p w:rsidR="00787862" w:rsidRPr="00787862" w:rsidRDefault="00787862" w:rsidP="008B2F7C">
            <w:pPr>
              <w:numPr>
                <w:ilvl w:val="0"/>
                <w:numId w:val="230"/>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   Portfolio</w:t>
            </w:r>
          </w:p>
        </w:tc>
      </w:tr>
      <w:tr w:rsidR="00787862" w:rsidRPr="00787862" w:rsidTr="00787862">
        <w:tc>
          <w:tcPr>
            <w:tcW w:w="0" w:type="auto"/>
          </w:tcPr>
          <w:p w:rsidR="00787862" w:rsidRPr="00787862" w:rsidRDefault="00787862" w:rsidP="008B2F7C">
            <w:pPr>
              <w:numPr>
                <w:ilvl w:val="0"/>
                <w:numId w:val="228"/>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Context of Assessment</w:t>
            </w:r>
          </w:p>
        </w:tc>
        <w:tc>
          <w:tcPr>
            <w:tcW w:w="0" w:type="auto"/>
          </w:tcPr>
          <w:p w:rsidR="00787862" w:rsidRPr="00787862" w:rsidRDefault="00787862" w:rsidP="008B2F7C">
            <w:pPr>
              <w:numPr>
                <w:ilvl w:val="0"/>
                <w:numId w:val="231"/>
              </w:numPr>
              <w:shd w:val="clear" w:color="auto" w:fill="FFFFFF" w:themeFill="background1"/>
              <w:spacing w:before="240" w:after="0"/>
              <w:ind w:left="567" w:hanging="56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Competency may be assessed in workplace or in a simulated workplace setting </w:t>
            </w:r>
          </w:p>
          <w:p w:rsidR="00787862" w:rsidRPr="00787862" w:rsidRDefault="00787862" w:rsidP="008B2F7C">
            <w:pPr>
              <w:numPr>
                <w:ilvl w:val="0"/>
                <w:numId w:val="231"/>
              </w:numPr>
              <w:shd w:val="clear" w:color="auto" w:fill="FFFFFF" w:themeFill="background1"/>
              <w:spacing w:before="240" w:after="0"/>
              <w:ind w:left="567" w:hanging="567"/>
              <w:contextualSpacing/>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 xml:space="preserve">Assessment shall be observed while tasks are being undertaken whether individually or in-group </w:t>
            </w:r>
          </w:p>
        </w:tc>
      </w:tr>
      <w:tr w:rsidR="00787862" w:rsidRPr="00787862" w:rsidTr="00787862">
        <w:tc>
          <w:tcPr>
            <w:tcW w:w="0" w:type="auto"/>
          </w:tcPr>
          <w:p w:rsidR="00787862" w:rsidRPr="00787862" w:rsidRDefault="00787862" w:rsidP="00787862">
            <w:pPr>
              <w:shd w:val="clear" w:color="auto" w:fill="FFFFFF" w:themeFill="background1"/>
              <w:spacing w:after="0"/>
              <w:ind w:left="357" w:hanging="357"/>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5. Guidance information for assessment</w:t>
            </w:r>
          </w:p>
        </w:tc>
        <w:tc>
          <w:tcPr>
            <w:tcW w:w="0" w:type="auto"/>
          </w:tcPr>
          <w:p w:rsidR="00787862" w:rsidRPr="00787862" w:rsidRDefault="00787862" w:rsidP="00787862">
            <w:pPr>
              <w:spacing w:after="0"/>
              <w:rPr>
                <w:rFonts w:ascii="Times New Roman" w:eastAsiaTheme="minorHAnsi" w:hAnsi="Times New Roman"/>
                <w:color w:val="000000" w:themeColor="text1"/>
                <w:sz w:val="24"/>
                <w:szCs w:val="24"/>
              </w:rPr>
            </w:pPr>
            <w:r w:rsidRPr="00787862">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rsidR="00445790" w:rsidRPr="00FA75E7" w:rsidRDefault="00445790" w:rsidP="00445790">
      <w:pPr>
        <w:rPr>
          <w:rFonts w:ascii="Times New Roman" w:hAnsi="Times New Roman"/>
          <w:sz w:val="24"/>
          <w:szCs w:val="24"/>
        </w:rPr>
      </w:pPr>
    </w:p>
    <w:p w:rsidR="00445790" w:rsidRPr="00FA75E7" w:rsidRDefault="00A93FA8" w:rsidP="00445790">
      <w:pPr>
        <w:keepNext/>
        <w:keepLines/>
        <w:spacing w:before="480" w:after="240"/>
        <w:jc w:val="center"/>
        <w:outlineLvl w:val="0"/>
        <w:rPr>
          <w:rFonts w:ascii="Times New Roman" w:eastAsia="Times New Roman" w:hAnsi="Times New Roman"/>
          <w:b/>
          <w:bCs/>
          <w:sz w:val="24"/>
          <w:szCs w:val="28"/>
          <w:lang w:eastAsia="en-GB"/>
        </w:rPr>
      </w:pPr>
      <w:bookmarkStart w:id="41" w:name="_Toc518749525"/>
      <w:bookmarkStart w:id="42" w:name="_Toc526156692"/>
      <w:bookmarkStart w:id="43" w:name="_Toc526675466"/>
      <w:bookmarkStart w:id="44" w:name="_Toc530481097"/>
      <w:bookmarkStart w:id="45" w:name="_Toc19180699"/>
      <w:r w:rsidRPr="00FA75E7">
        <w:rPr>
          <w:rFonts w:ascii="Times New Roman" w:eastAsia="Times New Roman" w:hAnsi="Times New Roman"/>
          <w:b/>
          <w:bCs/>
          <w:sz w:val="24"/>
          <w:szCs w:val="28"/>
          <w:lang w:eastAsia="en-GB"/>
        </w:rPr>
        <w:br w:type="page"/>
      </w:r>
      <w:bookmarkStart w:id="46" w:name="_Toc26367032"/>
      <w:r w:rsidR="00445790" w:rsidRPr="00FA75E7">
        <w:rPr>
          <w:rFonts w:ascii="Times New Roman" w:eastAsia="Times New Roman" w:hAnsi="Times New Roman"/>
          <w:b/>
          <w:bCs/>
          <w:sz w:val="24"/>
          <w:szCs w:val="28"/>
          <w:lang w:eastAsia="en-GB"/>
        </w:rPr>
        <w:lastRenderedPageBreak/>
        <w:t>DEMONSTRATE EMPLOYABILITY SKILLS</w:t>
      </w:r>
      <w:bookmarkEnd w:id="39"/>
      <w:bookmarkEnd w:id="41"/>
      <w:bookmarkEnd w:id="42"/>
      <w:bookmarkEnd w:id="43"/>
      <w:bookmarkEnd w:id="44"/>
      <w:bookmarkEnd w:id="45"/>
      <w:bookmarkEnd w:id="46"/>
    </w:p>
    <w:p w:rsidR="00445790" w:rsidRPr="00FA75E7" w:rsidRDefault="00445790" w:rsidP="00445790">
      <w:pPr>
        <w:spacing w:after="240"/>
        <w:rPr>
          <w:rFonts w:ascii="Times New Roman" w:hAnsi="Times New Roman"/>
          <w:b/>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lang w:val="en-ZA"/>
        </w:rPr>
        <w:t>ENG/OS/</w:t>
      </w:r>
      <w:r w:rsidR="00664B35" w:rsidRPr="00FA75E7">
        <w:rPr>
          <w:rFonts w:ascii="Times New Roman" w:hAnsi="Times New Roman"/>
          <w:sz w:val="24"/>
          <w:szCs w:val="24"/>
          <w:lang w:val="en-ZA"/>
        </w:rPr>
        <w:t>TLE/BC/04/6</w:t>
      </w:r>
      <w:r w:rsidRPr="00FA75E7">
        <w:rPr>
          <w:rFonts w:ascii="Times New Roman" w:hAnsi="Times New Roman"/>
          <w:sz w:val="24"/>
          <w:szCs w:val="24"/>
          <w:lang w:val="en-ZA"/>
        </w:rPr>
        <w:t>/A</w:t>
      </w:r>
    </w:p>
    <w:p w:rsidR="00445790" w:rsidRPr="00FA75E7" w:rsidRDefault="00445790" w:rsidP="00445790">
      <w:pPr>
        <w:tabs>
          <w:tab w:val="left" w:pos="2880"/>
        </w:tabs>
        <w:spacing w:after="0"/>
        <w:jc w:val="both"/>
        <w:rPr>
          <w:rFonts w:ascii="Times New Roman" w:hAnsi="Times New Roman"/>
          <w:sz w:val="24"/>
          <w:szCs w:val="24"/>
        </w:rPr>
      </w:pPr>
      <w:r w:rsidRPr="00FA75E7">
        <w:rPr>
          <w:rFonts w:ascii="Times New Roman" w:hAnsi="Times New Roman"/>
          <w:b/>
          <w:sz w:val="24"/>
          <w:szCs w:val="24"/>
        </w:rPr>
        <w:t>UNIT DESCRIPTION</w:t>
      </w:r>
    </w:p>
    <w:p w:rsidR="007F476E" w:rsidRPr="007F476E" w:rsidRDefault="007F476E" w:rsidP="007F476E">
      <w:pPr>
        <w:tabs>
          <w:tab w:val="left" w:pos="2880"/>
        </w:tabs>
        <w:spacing w:after="0"/>
        <w:jc w:val="both"/>
        <w:rPr>
          <w:rFonts w:ascii="Times New Roman" w:hAnsi="Times New Roman"/>
          <w:sz w:val="24"/>
          <w:szCs w:val="24"/>
        </w:rPr>
      </w:pPr>
      <w:bookmarkStart w:id="47" w:name="_Toc496092080"/>
      <w:bookmarkStart w:id="48" w:name="_Toc518749526"/>
      <w:bookmarkStart w:id="49" w:name="_Toc526156693"/>
      <w:bookmarkStart w:id="50" w:name="_Toc526675467"/>
      <w:bookmarkStart w:id="51" w:name="_Toc530481098"/>
      <w:bookmarkStart w:id="52" w:name="_Toc19180700"/>
      <w:bookmarkStart w:id="53" w:name="_Toc26367033"/>
      <w:r w:rsidRPr="007F476E">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7F476E" w:rsidRPr="007F476E" w:rsidRDefault="007F476E" w:rsidP="007F476E">
      <w:pPr>
        <w:tabs>
          <w:tab w:val="left" w:pos="2880"/>
        </w:tabs>
        <w:jc w:val="both"/>
        <w:rPr>
          <w:rFonts w:ascii="Times New Roman" w:hAnsi="Times New Roman"/>
          <w:sz w:val="24"/>
          <w:szCs w:val="24"/>
        </w:rPr>
      </w:pPr>
    </w:p>
    <w:p w:rsidR="007F476E" w:rsidRPr="007F476E" w:rsidRDefault="007F476E" w:rsidP="007F476E">
      <w:pPr>
        <w:rPr>
          <w:rFonts w:ascii="Times New Roman" w:hAnsi="Times New Roman"/>
          <w:sz w:val="24"/>
          <w:szCs w:val="24"/>
        </w:rPr>
      </w:pPr>
      <w:r w:rsidRPr="007F476E">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080"/>
      </w:tblGrid>
      <w:tr w:rsidR="007F476E" w:rsidRPr="007F476E" w:rsidTr="0024786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24786B">
            <w:pPr>
              <w:rPr>
                <w:rFonts w:ascii="Times New Roman" w:hAnsi="Times New Roman"/>
                <w:b/>
                <w:sz w:val="24"/>
                <w:szCs w:val="24"/>
              </w:rPr>
            </w:pPr>
            <w:r w:rsidRPr="007F476E">
              <w:rPr>
                <w:rFonts w:ascii="Times New Roman" w:hAnsi="Times New Roman"/>
                <w:b/>
                <w:sz w:val="24"/>
                <w:szCs w:val="24"/>
              </w:rPr>
              <w:t>ELEMENT</w:t>
            </w:r>
          </w:p>
          <w:p w:rsidR="007F476E" w:rsidRPr="007F476E" w:rsidRDefault="007F476E" w:rsidP="0024786B">
            <w:pPr>
              <w:rPr>
                <w:rFonts w:ascii="Times New Roman" w:hAnsi="Times New Roman"/>
                <w:sz w:val="24"/>
                <w:szCs w:val="24"/>
              </w:rPr>
            </w:pPr>
            <w:r w:rsidRPr="007F476E">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24786B">
            <w:pPr>
              <w:rPr>
                <w:rFonts w:ascii="Times New Roman" w:hAnsi="Times New Roman"/>
                <w:b/>
                <w:sz w:val="24"/>
                <w:szCs w:val="24"/>
              </w:rPr>
            </w:pPr>
            <w:r w:rsidRPr="007F476E">
              <w:rPr>
                <w:rFonts w:ascii="Times New Roman" w:hAnsi="Times New Roman"/>
                <w:b/>
                <w:sz w:val="24"/>
                <w:szCs w:val="24"/>
              </w:rPr>
              <w:t>PERFORMANCE CRITERIA</w:t>
            </w:r>
          </w:p>
          <w:p w:rsidR="007F476E" w:rsidRPr="007F476E" w:rsidRDefault="007F476E" w:rsidP="0024786B">
            <w:pPr>
              <w:rPr>
                <w:rFonts w:ascii="Times New Roman" w:hAnsi="Times New Roman"/>
                <w:b/>
                <w:sz w:val="24"/>
                <w:szCs w:val="24"/>
              </w:rPr>
            </w:pPr>
            <w:r w:rsidRPr="007F476E">
              <w:rPr>
                <w:rFonts w:ascii="Times New Roman" w:hAnsi="Times New Roman"/>
                <w:sz w:val="24"/>
                <w:szCs w:val="24"/>
              </w:rPr>
              <w:t>These are assessable statements which specify the required level of performance for each of the elements.</w:t>
            </w:r>
          </w:p>
          <w:p w:rsidR="007F476E" w:rsidRPr="007F476E" w:rsidRDefault="007F476E" w:rsidP="0024786B">
            <w:pPr>
              <w:rPr>
                <w:rFonts w:ascii="Times New Roman" w:hAnsi="Times New Roman"/>
                <w:b/>
                <w:i/>
                <w:sz w:val="24"/>
                <w:szCs w:val="24"/>
              </w:rPr>
            </w:pPr>
            <w:r w:rsidRPr="007F476E">
              <w:rPr>
                <w:rFonts w:ascii="Times New Roman" w:hAnsi="Times New Roman"/>
                <w:b/>
                <w:i/>
                <w:sz w:val="24"/>
                <w:szCs w:val="24"/>
              </w:rPr>
              <w:t>Bold and italicized terms are elaborated in the Range</w:t>
            </w:r>
          </w:p>
        </w:tc>
      </w:tr>
      <w:tr w:rsidR="007F476E" w:rsidRPr="007F476E" w:rsidTr="0024786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pStyle w:val="ListParagraph"/>
              <w:numPr>
                <w:ilvl w:val="0"/>
                <w:numId w:val="270"/>
              </w:numPr>
              <w:spacing w:after="0"/>
              <w:rPr>
                <w:rFonts w:ascii="Times New Roman" w:hAnsi="Times New Roman"/>
                <w:sz w:val="24"/>
                <w:szCs w:val="24"/>
              </w:rPr>
            </w:pPr>
            <w:r w:rsidRPr="007F476E">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Personal vision, mission and goals are formulated based on potential and in relation to organization objectives</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Emotions are managed as per workplace requirements</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Individual performance is evaluated and monitored according to the agreed targets.</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Assertiveness is developed and maintained based on the requirements of the job.</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Accountability and responsibility for own actions are demonstrated.</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Self-esteem and a positive self-image are developed and maintained.</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Time management, attendance and punctuality are observed as per the organization policy.</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Goals are managed as per the organization’s objective</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 xml:space="preserve">Self-strengths and weaknesses are identified as per </w:t>
            </w:r>
            <w:r w:rsidRPr="007F476E">
              <w:rPr>
                <w:rFonts w:ascii="Times New Roman" w:hAnsi="Times New Roman"/>
                <w:b/>
                <w:i/>
                <w:sz w:val="24"/>
                <w:szCs w:val="24"/>
              </w:rPr>
              <w:t>personal objectives</w:t>
            </w:r>
          </w:p>
          <w:p w:rsidR="007F476E" w:rsidRPr="007F476E" w:rsidRDefault="007F476E" w:rsidP="008B2F7C">
            <w:pPr>
              <w:pStyle w:val="ListParagraph"/>
              <w:numPr>
                <w:ilvl w:val="0"/>
                <w:numId w:val="255"/>
              </w:numPr>
              <w:spacing w:after="0"/>
              <w:ind w:left="504" w:hanging="504"/>
              <w:rPr>
                <w:rFonts w:ascii="Times New Roman" w:hAnsi="Times New Roman"/>
                <w:sz w:val="24"/>
                <w:szCs w:val="24"/>
              </w:rPr>
            </w:pPr>
            <w:r w:rsidRPr="007F476E">
              <w:rPr>
                <w:rFonts w:ascii="Times New Roman" w:hAnsi="Times New Roman"/>
                <w:sz w:val="24"/>
                <w:szCs w:val="24"/>
              </w:rPr>
              <w:t>Critics are managed as per personal objectives</w:t>
            </w:r>
          </w:p>
        </w:tc>
      </w:tr>
      <w:tr w:rsidR="007F476E" w:rsidRPr="007F476E" w:rsidTr="0024786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7F476E" w:rsidRPr="007F476E" w:rsidRDefault="007F476E" w:rsidP="008B2F7C">
            <w:pPr>
              <w:pStyle w:val="ListParagraph"/>
              <w:numPr>
                <w:ilvl w:val="0"/>
                <w:numId w:val="270"/>
              </w:numPr>
              <w:spacing w:after="0"/>
              <w:rPr>
                <w:rFonts w:ascii="Times New Roman" w:hAnsi="Times New Roman"/>
                <w:sz w:val="24"/>
                <w:szCs w:val="24"/>
              </w:rPr>
            </w:pPr>
            <w:r w:rsidRPr="007F476E">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 xml:space="preserve">Listening and understanding is demonstrated as per communication policy </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Writing to the needs of the audience is demonstrated as per communication policy</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Speaking, reading and writing is demonstrated as per communication policy</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lastRenderedPageBreak/>
              <w:t>Negotiation skills are demonstrated as per communication policy</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Empathizing is demonstrated as per the communication policy</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Numeracy is applied as per the communication policy</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 xml:space="preserve">Internal and external customers’ needs are identified and interpreted as </w:t>
            </w:r>
            <w:proofErr w:type="gramStart"/>
            <w:r w:rsidRPr="007F476E">
              <w:rPr>
                <w:rFonts w:ascii="Times New Roman" w:hAnsi="Times New Roman"/>
                <w:sz w:val="24"/>
                <w:szCs w:val="24"/>
              </w:rPr>
              <w:t>per  the</w:t>
            </w:r>
            <w:proofErr w:type="gramEnd"/>
            <w:r w:rsidRPr="007F476E">
              <w:rPr>
                <w:rFonts w:ascii="Times New Roman" w:hAnsi="Times New Roman"/>
                <w:sz w:val="24"/>
                <w:szCs w:val="24"/>
              </w:rPr>
              <w:t xml:space="preserve"> communication policy</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 xml:space="preserve">Persuasion is demonstrated as per the communication policy </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Communication networks are established as per the SOPs</w:t>
            </w:r>
          </w:p>
          <w:p w:rsidR="007F476E" w:rsidRPr="007F476E" w:rsidRDefault="007F476E" w:rsidP="008B2F7C">
            <w:pPr>
              <w:pStyle w:val="ListParagraph"/>
              <w:numPr>
                <w:ilvl w:val="0"/>
                <w:numId w:val="266"/>
              </w:numPr>
              <w:spacing w:after="0"/>
              <w:rPr>
                <w:rFonts w:ascii="Times New Roman" w:hAnsi="Times New Roman"/>
                <w:sz w:val="24"/>
                <w:szCs w:val="24"/>
              </w:rPr>
            </w:pPr>
            <w:r w:rsidRPr="007F476E">
              <w:rPr>
                <w:rFonts w:ascii="Times New Roman" w:hAnsi="Times New Roman"/>
                <w:sz w:val="24"/>
                <w:szCs w:val="24"/>
              </w:rPr>
              <w:t xml:space="preserve">Information is shared as per communication structure  </w:t>
            </w:r>
          </w:p>
        </w:tc>
      </w:tr>
      <w:tr w:rsidR="007F476E" w:rsidRPr="007F476E" w:rsidTr="0024786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pStyle w:val="ListParagraph"/>
              <w:numPr>
                <w:ilvl w:val="0"/>
                <w:numId w:val="270"/>
              </w:numPr>
              <w:spacing w:after="0"/>
              <w:rPr>
                <w:rFonts w:ascii="Times New Roman" w:hAnsi="Times New Roman"/>
                <w:sz w:val="24"/>
                <w:szCs w:val="24"/>
              </w:rPr>
            </w:pPr>
            <w:r w:rsidRPr="007F476E">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Stress is managed in accordance with workplace procedures.</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Punctuality and time consciousness is demonstrated in line with workplace policy.</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Personal objectives are integrated with organization goals based on organization’s strategic plan.</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b/>
                <w:i/>
                <w:sz w:val="24"/>
                <w:szCs w:val="24"/>
              </w:rPr>
              <w:t>Resources</w:t>
            </w:r>
            <w:r w:rsidRPr="007F476E">
              <w:rPr>
                <w:rFonts w:ascii="Times New Roman" w:hAnsi="Times New Roman"/>
                <w:sz w:val="24"/>
                <w:szCs w:val="24"/>
              </w:rPr>
              <w:t xml:space="preserve"> are utilized in accordance with workplace policy.</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Work priorities are set in accordance to workplace procedures.</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Leisure time is recognized in line with organization policy.</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 xml:space="preserve">Abstinence from </w:t>
            </w:r>
            <w:r w:rsidRPr="007F476E">
              <w:rPr>
                <w:rFonts w:ascii="Times New Roman" w:hAnsi="Times New Roman"/>
                <w:b/>
                <w:i/>
                <w:sz w:val="24"/>
                <w:szCs w:val="24"/>
              </w:rPr>
              <w:t>drug and substance abuse</w:t>
            </w:r>
            <w:r w:rsidRPr="007F476E">
              <w:rPr>
                <w:rFonts w:ascii="Times New Roman" w:hAnsi="Times New Roman"/>
                <w:sz w:val="24"/>
                <w:szCs w:val="24"/>
              </w:rPr>
              <w:t xml:space="preserve"> is observed as per workplace policy.</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Awareness of HIV and AIDS is demonstrated in line with workplace requirements.</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sz w:val="24"/>
                <w:szCs w:val="24"/>
              </w:rPr>
              <w:t xml:space="preserve">Safety consciousness is demonstrated in the workplace based on organization safety policy. </w:t>
            </w:r>
          </w:p>
          <w:p w:rsidR="007F476E" w:rsidRPr="007F476E" w:rsidRDefault="007F476E" w:rsidP="008B2F7C">
            <w:pPr>
              <w:pStyle w:val="ListParagraph"/>
              <w:numPr>
                <w:ilvl w:val="1"/>
                <w:numId w:val="267"/>
              </w:numPr>
              <w:spacing w:after="0"/>
              <w:rPr>
                <w:rFonts w:ascii="Times New Roman" w:hAnsi="Times New Roman"/>
                <w:sz w:val="24"/>
                <w:szCs w:val="24"/>
              </w:rPr>
            </w:pPr>
            <w:r w:rsidRPr="007F476E">
              <w:rPr>
                <w:rFonts w:ascii="Times New Roman" w:hAnsi="Times New Roman"/>
                <w:b/>
                <w:i/>
                <w:sz w:val="24"/>
                <w:szCs w:val="24"/>
              </w:rPr>
              <w:t>Emerging issues</w:t>
            </w:r>
            <w:r w:rsidRPr="007F476E">
              <w:rPr>
                <w:rFonts w:ascii="Times New Roman" w:hAnsi="Times New Roman"/>
                <w:sz w:val="24"/>
                <w:szCs w:val="24"/>
              </w:rPr>
              <w:t xml:space="preserve"> are dealt with in accordance with organization policy.</w:t>
            </w:r>
          </w:p>
        </w:tc>
      </w:tr>
      <w:tr w:rsidR="007F476E" w:rsidRPr="007F476E" w:rsidTr="0024786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numPr>
                <w:ilvl w:val="0"/>
                <w:numId w:val="270"/>
              </w:numPr>
              <w:spacing w:after="0"/>
              <w:rPr>
                <w:rFonts w:ascii="Times New Roman" w:hAnsi="Times New Roman"/>
                <w:sz w:val="24"/>
                <w:szCs w:val="24"/>
              </w:rPr>
            </w:pPr>
            <w:r w:rsidRPr="007F476E">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pStyle w:val="Default"/>
              <w:numPr>
                <w:ilvl w:val="0"/>
                <w:numId w:val="268"/>
              </w:numPr>
              <w:spacing w:line="276" w:lineRule="auto"/>
              <w:rPr>
                <w:color w:val="auto"/>
              </w:rPr>
            </w:pPr>
            <w:r w:rsidRPr="007F476E">
              <w:rPr>
                <w:color w:val="auto"/>
              </w:rPr>
              <w:t xml:space="preserve">Performance expectations for the </w:t>
            </w:r>
            <w:r w:rsidRPr="007F476E">
              <w:rPr>
                <w:b/>
                <w:i/>
                <w:color w:val="auto"/>
              </w:rPr>
              <w:t>team</w:t>
            </w:r>
            <w:r w:rsidRPr="007F476E">
              <w:rPr>
                <w:color w:val="auto"/>
              </w:rPr>
              <w:t xml:space="preserve"> are set</w:t>
            </w:r>
          </w:p>
          <w:p w:rsidR="007F476E" w:rsidRPr="007F476E" w:rsidRDefault="007F476E" w:rsidP="008B2F7C">
            <w:pPr>
              <w:pStyle w:val="ListParagraph"/>
              <w:numPr>
                <w:ilvl w:val="0"/>
                <w:numId w:val="268"/>
              </w:numPr>
              <w:spacing w:after="0"/>
              <w:rPr>
                <w:rFonts w:ascii="Times New Roman" w:hAnsi="Times New Roman"/>
                <w:sz w:val="24"/>
                <w:szCs w:val="24"/>
              </w:rPr>
            </w:pPr>
            <w:r w:rsidRPr="007F476E">
              <w:rPr>
                <w:rFonts w:ascii="Times New Roman" w:hAnsi="Times New Roman"/>
                <w:sz w:val="24"/>
                <w:szCs w:val="24"/>
              </w:rPr>
              <w:t xml:space="preserve">Duties and responsibilities are assigned in accordance with the organization policy. </w:t>
            </w:r>
          </w:p>
          <w:p w:rsidR="007F476E" w:rsidRPr="007F476E" w:rsidRDefault="007F476E" w:rsidP="008B2F7C">
            <w:pPr>
              <w:pStyle w:val="Default"/>
              <w:numPr>
                <w:ilvl w:val="0"/>
                <w:numId w:val="268"/>
              </w:numPr>
              <w:spacing w:line="276" w:lineRule="auto"/>
              <w:rPr>
                <w:color w:val="auto"/>
              </w:rPr>
            </w:pPr>
            <w:r w:rsidRPr="007F476E">
              <w:rPr>
                <w:color w:val="auto"/>
              </w:rPr>
              <w:t xml:space="preserve">Team parameters and </w:t>
            </w:r>
            <w:r w:rsidRPr="007F476E">
              <w:rPr>
                <w:b/>
                <w:i/>
                <w:color w:val="auto"/>
              </w:rPr>
              <w:t>relationships</w:t>
            </w:r>
            <w:r w:rsidRPr="007F476E">
              <w:rPr>
                <w:color w:val="auto"/>
              </w:rPr>
              <w:t xml:space="preserve"> are identified according to set rules and regulations.</w:t>
            </w:r>
          </w:p>
          <w:p w:rsidR="007F476E" w:rsidRPr="007F476E" w:rsidRDefault="007F476E" w:rsidP="008B2F7C">
            <w:pPr>
              <w:pStyle w:val="Default"/>
              <w:numPr>
                <w:ilvl w:val="0"/>
                <w:numId w:val="268"/>
              </w:numPr>
              <w:spacing w:line="276" w:lineRule="auto"/>
              <w:rPr>
                <w:color w:val="auto"/>
              </w:rPr>
            </w:pPr>
            <w:r w:rsidRPr="007F476E">
              <w:rPr>
                <w:b/>
                <w:i/>
                <w:color w:val="auto"/>
              </w:rPr>
              <w:t>Forms of communication</w:t>
            </w:r>
            <w:r w:rsidRPr="007F476E">
              <w:rPr>
                <w:color w:val="auto"/>
              </w:rPr>
              <w:t xml:space="preserve"> in a team are established according to office policy.</w:t>
            </w:r>
          </w:p>
          <w:p w:rsidR="007F476E" w:rsidRPr="007F476E" w:rsidRDefault="007F476E" w:rsidP="008B2F7C">
            <w:pPr>
              <w:pStyle w:val="ListParagraph"/>
              <w:numPr>
                <w:ilvl w:val="0"/>
                <w:numId w:val="268"/>
              </w:numPr>
              <w:spacing w:after="0"/>
              <w:rPr>
                <w:rFonts w:ascii="Times New Roman" w:hAnsi="Times New Roman"/>
                <w:sz w:val="24"/>
                <w:szCs w:val="24"/>
              </w:rPr>
            </w:pPr>
            <w:r w:rsidRPr="007F476E">
              <w:rPr>
                <w:rFonts w:ascii="Times New Roman" w:hAnsi="Times New Roman"/>
                <w:sz w:val="24"/>
                <w:szCs w:val="24"/>
              </w:rPr>
              <w:t>Communication is carried out as per workplace place policy and requirements of the job.</w:t>
            </w:r>
          </w:p>
          <w:p w:rsidR="007F476E" w:rsidRPr="007F476E" w:rsidRDefault="007F476E" w:rsidP="008B2F7C">
            <w:pPr>
              <w:pStyle w:val="ListParagraph"/>
              <w:numPr>
                <w:ilvl w:val="0"/>
                <w:numId w:val="268"/>
              </w:numPr>
              <w:spacing w:after="0"/>
              <w:rPr>
                <w:rFonts w:ascii="Times New Roman" w:hAnsi="Times New Roman"/>
                <w:sz w:val="24"/>
                <w:szCs w:val="24"/>
              </w:rPr>
            </w:pPr>
            <w:r w:rsidRPr="007F476E">
              <w:rPr>
                <w:rFonts w:ascii="Times New Roman" w:hAnsi="Times New Roman"/>
                <w:sz w:val="24"/>
                <w:szCs w:val="24"/>
              </w:rPr>
              <w:t xml:space="preserve">Team performance is supervised </w:t>
            </w:r>
          </w:p>
          <w:p w:rsidR="007F476E" w:rsidRPr="007F476E" w:rsidRDefault="007F476E" w:rsidP="008B2F7C">
            <w:pPr>
              <w:pStyle w:val="ListParagraph"/>
              <w:numPr>
                <w:ilvl w:val="0"/>
                <w:numId w:val="268"/>
              </w:numPr>
              <w:spacing w:after="0"/>
              <w:rPr>
                <w:rFonts w:ascii="Times New Roman" w:hAnsi="Times New Roman"/>
                <w:sz w:val="24"/>
                <w:szCs w:val="24"/>
              </w:rPr>
            </w:pPr>
            <w:r w:rsidRPr="007F476E">
              <w:rPr>
                <w:rFonts w:ascii="Times New Roman" w:hAnsi="Times New Roman"/>
                <w:b/>
                <w:i/>
                <w:sz w:val="24"/>
                <w:szCs w:val="24"/>
              </w:rPr>
              <w:lastRenderedPageBreak/>
              <w:t>Feedback</w:t>
            </w:r>
            <w:r w:rsidRPr="007F476E">
              <w:rPr>
                <w:rFonts w:ascii="Times New Roman" w:hAnsi="Times New Roman"/>
                <w:sz w:val="24"/>
                <w:szCs w:val="24"/>
              </w:rPr>
              <w:t xml:space="preserve"> on performance is collected and analyzed based on established team learning process</w:t>
            </w:r>
          </w:p>
          <w:p w:rsidR="007F476E" w:rsidRPr="007F476E" w:rsidRDefault="007F476E" w:rsidP="008B2F7C">
            <w:pPr>
              <w:pStyle w:val="Default"/>
              <w:numPr>
                <w:ilvl w:val="0"/>
                <w:numId w:val="268"/>
              </w:numPr>
              <w:spacing w:line="276" w:lineRule="auto"/>
              <w:rPr>
                <w:color w:val="auto"/>
              </w:rPr>
            </w:pPr>
            <w:r w:rsidRPr="007F476E">
              <w:rPr>
                <w:color w:val="auto"/>
              </w:rPr>
              <w:t>Conflicts are resolved between team members in line with organization rules and regulations.</w:t>
            </w:r>
          </w:p>
          <w:p w:rsidR="007F476E" w:rsidRPr="007F476E" w:rsidRDefault="007F476E" w:rsidP="008B2F7C">
            <w:pPr>
              <w:pStyle w:val="Default"/>
              <w:numPr>
                <w:ilvl w:val="0"/>
                <w:numId w:val="268"/>
              </w:numPr>
              <w:spacing w:line="276" w:lineRule="auto"/>
              <w:rPr>
                <w:color w:val="auto"/>
              </w:rPr>
            </w:pPr>
            <w:r w:rsidRPr="007F476E">
              <w:rPr>
                <w:b/>
                <w:i/>
                <w:color w:val="auto"/>
              </w:rPr>
              <w:t>Gender mainstreaming</w:t>
            </w:r>
            <w:r w:rsidRPr="007F476E">
              <w:rPr>
                <w:color w:val="auto"/>
              </w:rPr>
              <w:t xml:space="preserve"> is undertaken in accordance with set regulations.</w:t>
            </w:r>
          </w:p>
          <w:p w:rsidR="007F476E" w:rsidRPr="007F476E" w:rsidRDefault="007F476E" w:rsidP="008B2F7C">
            <w:pPr>
              <w:pStyle w:val="Default"/>
              <w:numPr>
                <w:ilvl w:val="0"/>
                <w:numId w:val="268"/>
              </w:numPr>
              <w:spacing w:line="276" w:lineRule="auto"/>
              <w:rPr>
                <w:color w:val="auto"/>
              </w:rPr>
            </w:pPr>
            <w:r w:rsidRPr="007F476E">
              <w:rPr>
                <w:color w:val="auto"/>
              </w:rPr>
              <w:t>Human rights are adhered to in accordance with existing protocol.</w:t>
            </w:r>
          </w:p>
          <w:p w:rsidR="007F476E" w:rsidRPr="007F476E" w:rsidRDefault="007F476E" w:rsidP="008B2F7C">
            <w:pPr>
              <w:pStyle w:val="Default"/>
              <w:numPr>
                <w:ilvl w:val="0"/>
                <w:numId w:val="268"/>
              </w:numPr>
              <w:spacing w:line="276" w:lineRule="auto"/>
              <w:rPr>
                <w:color w:val="auto"/>
              </w:rPr>
            </w:pPr>
            <w:r w:rsidRPr="007F476E">
              <w:rPr>
                <w:color w:val="auto"/>
              </w:rPr>
              <w:t>Healthy relationships are developed and maintained for harmonious co-existence in line with workplace.</w:t>
            </w:r>
          </w:p>
        </w:tc>
      </w:tr>
      <w:tr w:rsidR="007F476E" w:rsidRPr="007F476E" w:rsidTr="0024786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numPr>
                <w:ilvl w:val="0"/>
                <w:numId w:val="270"/>
              </w:numPr>
              <w:spacing w:after="0"/>
              <w:rPr>
                <w:rFonts w:ascii="Times New Roman" w:hAnsi="Times New Roman"/>
                <w:sz w:val="24"/>
                <w:szCs w:val="24"/>
              </w:rPr>
            </w:pPr>
            <w:r w:rsidRPr="007F476E">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pStyle w:val="ListParagraph"/>
              <w:numPr>
                <w:ilvl w:val="0"/>
                <w:numId w:val="269"/>
              </w:numPr>
              <w:spacing w:after="0"/>
              <w:rPr>
                <w:rFonts w:ascii="Times New Roman" w:hAnsi="Times New Roman"/>
                <w:sz w:val="24"/>
                <w:szCs w:val="24"/>
              </w:rPr>
            </w:pPr>
            <w:r w:rsidRPr="007F476E">
              <w:rPr>
                <w:rFonts w:ascii="Times New Roman" w:hAnsi="Times New Roman"/>
                <w:sz w:val="24"/>
                <w:szCs w:val="24"/>
              </w:rPr>
              <w:t>Task requirements are identified as per the workplace objectives</w:t>
            </w:r>
          </w:p>
          <w:p w:rsidR="007F476E" w:rsidRPr="007F476E" w:rsidRDefault="007F476E" w:rsidP="008B2F7C">
            <w:pPr>
              <w:pStyle w:val="ListParagraph"/>
              <w:numPr>
                <w:ilvl w:val="0"/>
                <w:numId w:val="269"/>
              </w:numPr>
              <w:spacing w:after="0"/>
              <w:rPr>
                <w:rFonts w:ascii="Times New Roman" w:hAnsi="Times New Roman"/>
                <w:sz w:val="24"/>
                <w:szCs w:val="24"/>
              </w:rPr>
            </w:pPr>
            <w:r w:rsidRPr="007F476E">
              <w:rPr>
                <w:rFonts w:ascii="Times New Roman" w:hAnsi="Times New Roman"/>
                <w:sz w:val="24"/>
                <w:szCs w:val="24"/>
              </w:rPr>
              <w:t xml:space="preserve">Task is interpreted in accordance with </w:t>
            </w:r>
            <w:proofErr w:type="gramStart"/>
            <w:r w:rsidRPr="007F476E">
              <w:rPr>
                <w:rFonts w:ascii="Times New Roman" w:hAnsi="Times New Roman"/>
                <w:sz w:val="24"/>
                <w:szCs w:val="24"/>
              </w:rPr>
              <w:t>safety  (</w:t>
            </w:r>
            <w:proofErr w:type="gramEnd"/>
            <w:r w:rsidRPr="007F476E">
              <w:rPr>
                <w:rFonts w:ascii="Times New Roman" w:hAnsi="Times New Roman"/>
                <w:sz w:val="24"/>
                <w:szCs w:val="24"/>
              </w:rPr>
              <w:t xml:space="preserve">OHS ), environmental requirements  and quality requirements </w:t>
            </w:r>
          </w:p>
          <w:p w:rsidR="007F476E" w:rsidRPr="007F476E" w:rsidRDefault="007F476E" w:rsidP="008B2F7C">
            <w:pPr>
              <w:pStyle w:val="ListParagraph"/>
              <w:numPr>
                <w:ilvl w:val="0"/>
                <w:numId w:val="269"/>
              </w:numPr>
              <w:spacing w:after="0"/>
              <w:rPr>
                <w:rFonts w:ascii="Times New Roman" w:hAnsi="Times New Roman"/>
                <w:sz w:val="24"/>
                <w:szCs w:val="24"/>
              </w:rPr>
            </w:pPr>
            <w:r w:rsidRPr="007F476E">
              <w:rPr>
                <w:rFonts w:ascii="Times New Roman" w:hAnsi="Times New Roman"/>
                <w:sz w:val="24"/>
                <w:szCs w:val="24"/>
              </w:rPr>
              <w:t>Work activity is organized with other involved personnel as per the SOPs</w:t>
            </w:r>
          </w:p>
          <w:p w:rsidR="007F476E" w:rsidRPr="007F476E" w:rsidRDefault="007F476E" w:rsidP="008B2F7C">
            <w:pPr>
              <w:pStyle w:val="ListParagraph"/>
              <w:numPr>
                <w:ilvl w:val="0"/>
                <w:numId w:val="269"/>
              </w:numPr>
              <w:spacing w:after="0"/>
              <w:rPr>
                <w:rFonts w:ascii="Times New Roman" w:hAnsi="Times New Roman"/>
                <w:sz w:val="24"/>
                <w:szCs w:val="24"/>
              </w:rPr>
            </w:pPr>
            <w:r w:rsidRPr="007F476E">
              <w:rPr>
                <w:rFonts w:ascii="Times New Roman" w:hAnsi="Times New Roman"/>
                <w:sz w:val="24"/>
                <w:szCs w:val="24"/>
              </w:rPr>
              <w:t>Resources are mobilized, allocated and utilized to meet project goals and deliverables.</w:t>
            </w:r>
          </w:p>
          <w:p w:rsidR="007F476E" w:rsidRPr="007F476E" w:rsidRDefault="007F476E" w:rsidP="008B2F7C">
            <w:pPr>
              <w:pStyle w:val="ListParagraph"/>
              <w:numPr>
                <w:ilvl w:val="0"/>
                <w:numId w:val="269"/>
              </w:numPr>
              <w:spacing w:after="0"/>
              <w:rPr>
                <w:rFonts w:ascii="Times New Roman" w:hAnsi="Times New Roman"/>
                <w:sz w:val="24"/>
                <w:szCs w:val="24"/>
              </w:rPr>
            </w:pPr>
            <w:r w:rsidRPr="007F476E">
              <w:rPr>
                <w:rFonts w:ascii="Times New Roman" w:hAnsi="Times New Roman"/>
                <w:sz w:val="24"/>
                <w:szCs w:val="24"/>
              </w:rPr>
              <w:t>Work activities are monitored and evaluated in line with organization procedures.</w:t>
            </w:r>
          </w:p>
          <w:p w:rsidR="007F476E" w:rsidRPr="007F476E" w:rsidRDefault="007F476E" w:rsidP="008B2F7C">
            <w:pPr>
              <w:pStyle w:val="ListParagraph"/>
              <w:numPr>
                <w:ilvl w:val="0"/>
                <w:numId w:val="269"/>
              </w:numPr>
              <w:spacing w:after="0"/>
              <w:rPr>
                <w:rFonts w:ascii="Times New Roman" w:hAnsi="Times New Roman"/>
                <w:sz w:val="24"/>
                <w:szCs w:val="24"/>
              </w:rPr>
            </w:pPr>
            <w:r w:rsidRPr="007F476E">
              <w:rPr>
                <w:rFonts w:ascii="Times New Roman" w:hAnsi="Times New Roman"/>
                <w:sz w:val="24"/>
                <w:szCs w:val="24"/>
              </w:rPr>
              <w:t>Job planning is documented in accordance with workplace requirements.</w:t>
            </w:r>
          </w:p>
          <w:p w:rsidR="007F476E" w:rsidRPr="007F476E" w:rsidRDefault="007F476E" w:rsidP="008B2F7C">
            <w:pPr>
              <w:pStyle w:val="ListParagraph"/>
              <w:numPr>
                <w:ilvl w:val="0"/>
                <w:numId w:val="269"/>
              </w:numPr>
              <w:spacing w:after="0"/>
              <w:rPr>
                <w:rFonts w:ascii="Times New Roman" w:hAnsi="Times New Roman"/>
                <w:sz w:val="24"/>
                <w:szCs w:val="24"/>
              </w:rPr>
            </w:pPr>
            <w:r w:rsidRPr="007F476E">
              <w:rPr>
                <w:rFonts w:ascii="Times New Roman" w:hAnsi="Times New Roman"/>
                <w:sz w:val="24"/>
                <w:szCs w:val="24"/>
              </w:rPr>
              <w:t xml:space="preserve">Planning and organizing of work activities is </w:t>
            </w:r>
            <w:proofErr w:type="gramStart"/>
            <w:r w:rsidRPr="007F476E">
              <w:rPr>
                <w:rFonts w:ascii="Times New Roman" w:hAnsi="Times New Roman"/>
                <w:sz w:val="24"/>
                <w:szCs w:val="24"/>
              </w:rPr>
              <w:t>reviewed  as</w:t>
            </w:r>
            <w:proofErr w:type="gramEnd"/>
            <w:r w:rsidRPr="007F476E">
              <w:rPr>
                <w:rFonts w:ascii="Times New Roman" w:hAnsi="Times New Roman"/>
                <w:sz w:val="24"/>
                <w:szCs w:val="24"/>
              </w:rPr>
              <w:t xml:space="preserve"> per the workplace requirements </w:t>
            </w:r>
          </w:p>
          <w:p w:rsidR="007F476E" w:rsidRPr="007F476E" w:rsidRDefault="007F476E" w:rsidP="008B2F7C">
            <w:pPr>
              <w:pStyle w:val="ListParagraph"/>
              <w:numPr>
                <w:ilvl w:val="0"/>
                <w:numId w:val="269"/>
              </w:numPr>
              <w:spacing w:after="0"/>
              <w:rPr>
                <w:rFonts w:ascii="Times New Roman" w:hAnsi="Times New Roman"/>
                <w:color w:val="FF0000"/>
                <w:sz w:val="24"/>
                <w:szCs w:val="24"/>
              </w:rPr>
            </w:pPr>
            <w:r w:rsidRPr="007F476E">
              <w:rPr>
                <w:rFonts w:ascii="Times New Roman" w:hAnsi="Times New Roman"/>
                <w:sz w:val="24"/>
                <w:szCs w:val="24"/>
              </w:rPr>
              <w:t>Time is managed achieve workplace set goals and objectives.</w:t>
            </w:r>
          </w:p>
        </w:tc>
      </w:tr>
      <w:tr w:rsidR="007F476E" w:rsidRPr="007F476E" w:rsidTr="0024786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numPr>
                <w:ilvl w:val="0"/>
                <w:numId w:val="270"/>
              </w:numPr>
              <w:spacing w:after="0"/>
              <w:rPr>
                <w:rFonts w:ascii="Times New Roman" w:hAnsi="Times New Roman"/>
                <w:sz w:val="24"/>
                <w:szCs w:val="24"/>
              </w:rPr>
            </w:pPr>
            <w:r w:rsidRPr="007F476E">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pStyle w:val="Default"/>
              <w:numPr>
                <w:ilvl w:val="1"/>
                <w:numId w:val="274"/>
              </w:numPr>
              <w:spacing w:line="276" w:lineRule="auto"/>
              <w:rPr>
                <w:color w:val="auto"/>
              </w:rPr>
            </w:pPr>
            <w:r w:rsidRPr="007F476E">
              <w:rPr>
                <w:color w:val="auto"/>
              </w:rPr>
              <w:t>Personal training needs are identified and assessed in line with the requirements of the job.</w:t>
            </w:r>
          </w:p>
          <w:p w:rsidR="007F476E" w:rsidRPr="007F476E" w:rsidRDefault="007F476E" w:rsidP="008B2F7C">
            <w:pPr>
              <w:pStyle w:val="Default"/>
              <w:numPr>
                <w:ilvl w:val="1"/>
                <w:numId w:val="274"/>
              </w:numPr>
              <w:spacing w:line="276" w:lineRule="auto"/>
              <w:rPr>
                <w:color w:val="auto"/>
              </w:rPr>
            </w:pPr>
            <w:r w:rsidRPr="007F476E">
              <w:rPr>
                <w:b/>
                <w:i/>
                <w:color w:val="auto"/>
              </w:rPr>
              <w:t>Training and career opportunities</w:t>
            </w:r>
            <w:r w:rsidRPr="007F476E">
              <w:rPr>
                <w:color w:val="auto"/>
              </w:rPr>
              <w:t xml:space="preserve"> are identified and availed based on job requirements.</w:t>
            </w:r>
          </w:p>
          <w:p w:rsidR="007F476E" w:rsidRPr="007F476E" w:rsidRDefault="007F476E" w:rsidP="008B2F7C">
            <w:pPr>
              <w:pStyle w:val="Default"/>
              <w:numPr>
                <w:ilvl w:val="1"/>
                <w:numId w:val="274"/>
              </w:numPr>
              <w:spacing w:line="276" w:lineRule="auto"/>
              <w:rPr>
                <w:color w:val="auto"/>
              </w:rPr>
            </w:pPr>
            <w:r w:rsidRPr="007F476E">
              <w:rPr>
                <w:color w:val="auto"/>
              </w:rPr>
              <w:t>Resources for training are mobilized and allocated based organizations skills needs.</w:t>
            </w:r>
          </w:p>
          <w:p w:rsidR="007F476E" w:rsidRPr="007F476E" w:rsidRDefault="007F476E" w:rsidP="008B2F7C">
            <w:pPr>
              <w:pStyle w:val="Default"/>
              <w:numPr>
                <w:ilvl w:val="1"/>
                <w:numId w:val="274"/>
              </w:numPr>
              <w:spacing w:line="276" w:lineRule="auto"/>
              <w:rPr>
                <w:color w:val="auto"/>
              </w:rPr>
            </w:pPr>
            <w:r w:rsidRPr="007F476E">
              <w:rPr>
                <w:color w:val="auto"/>
              </w:rPr>
              <w:t>Licensees and certifications relevant to job and career are obtained and renewed.</w:t>
            </w:r>
          </w:p>
          <w:p w:rsidR="007F476E" w:rsidRPr="007F476E" w:rsidRDefault="007F476E" w:rsidP="008B2F7C">
            <w:pPr>
              <w:pStyle w:val="Default"/>
              <w:numPr>
                <w:ilvl w:val="1"/>
                <w:numId w:val="274"/>
              </w:numPr>
              <w:spacing w:line="276" w:lineRule="auto"/>
              <w:rPr>
                <w:color w:val="auto"/>
              </w:rPr>
            </w:pPr>
            <w:r w:rsidRPr="007F476E">
              <w:rPr>
                <w:b/>
                <w:i/>
                <w:color w:val="auto"/>
              </w:rPr>
              <w:t>Personal growth</w:t>
            </w:r>
            <w:r w:rsidRPr="007F476E">
              <w:rPr>
                <w:color w:val="auto"/>
              </w:rPr>
              <w:t xml:space="preserve"> is pursued towards improving the qualifications set for the profession. </w:t>
            </w:r>
          </w:p>
          <w:p w:rsidR="007F476E" w:rsidRPr="007F476E" w:rsidRDefault="007F476E" w:rsidP="008B2F7C">
            <w:pPr>
              <w:pStyle w:val="Default"/>
              <w:numPr>
                <w:ilvl w:val="1"/>
                <w:numId w:val="274"/>
              </w:numPr>
              <w:spacing w:line="276" w:lineRule="auto"/>
              <w:rPr>
                <w:color w:val="auto"/>
              </w:rPr>
            </w:pPr>
            <w:r w:rsidRPr="007F476E">
              <w:rPr>
                <w:color w:val="auto"/>
              </w:rPr>
              <w:t xml:space="preserve">Work priorities and commitments are managed based on requirement of the job and workplace policy. </w:t>
            </w:r>
          </w:p>
          <w:p w:rsidR="007F476E" w:rsidRPr="007F476E" w:rsidRDefault="007F476E" w:rsidP="008B2F7C">
            <w:pPr>
              <w:pStyle w:val="Default"/>
              <w:numPr>
                <w:ilvl w:val="1"/>
                <w:numId w:val="274"/>
              </w:numPr>
              <w:spacing w:line="276" w:lineRule="auto"/>
              <w:rPr>
                <w:color w:val="auto"/>
              </w:rPr>
            </w:pPr>
            <w:r w:rsidRPr="007F476E">
              <w:rPr>
                <w:color w:val="auto"/>
              </w:rPr>
              <w:t>Recognitions are sought as proof of career advancement in line with professional requirements.</w:t>
            </w:r>
          </w:p>
        </w:tc>
      </w:tr>
      <w:tr w:rsidR="007F476E" w:rsidRPr="007F476E" w:rsidTr="0024786B">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7F476E" w:rsidRPr="007F476E" w:rsidRDefault="007F476E" w:rsidP="008B2F7C">
            <w:pPr>
              <w:numPr>
                <w:ilvl w:val="0"/>
                <w:numId w:val="270"/>
              </w:numPr>
              <w:spacing w:after="0"/>
              <w:rPr>
                <w:rFonts w:ascii="Times New Roman" w:hAnsi="Times New Roman"/>
                <w:sz w:val="24"/>
                <w:szCs w:val="24"/>
              </w:rPr>
            </w:pPr>
            <w:r w:rsidRPr="007F476E">
              <w:rPr>
                <w:rFonts w:ascii="Times New Roman" w:hAnsi="Times New Roman"/>
                <w:sz w:val="24"/>
                <w:szCs w:val="24"/>
              </w:rPr>
              <w:t xml:space="preserve">Demonstrate workplace learning </w:t>
            </w:r>
          </w:p>
          <w:p w:rsidR="007F476E" w:rsidRPr="007F476E" w:rsidRDefault="007F476E" w:rsidP="0024786B">
            <w:pPr>
              <w:spacing w:after="0"/>
              <w:rPr>
                <w:rFonts w:ascii="Times New Roman" w:hAnsi="Times New Roman"/>
                <w:sz w:val="24"/>
                <w:szCs w:val="24"/>
              </w:rPr>
            </w:pPr>
          </w:p>
          <w:p w:rsidR="007F476E" w:rsidRPr="007F476E" w:rsidRDefault="007F476E" w:rsidP="0024786B">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7F476E" w:rsidRPr="007F476E" w:rsidRDefault="007F476E" w:rsidP="008B2F7C">
            <w:pPr>
              <w:pStyle w:val="Default"/>
              <w:numPr>
                <w:ilvl w:val="1"/>
                <w:numId w:val="273"/>
              </w:numPr>
              <w:spacing w:line="276" w:lineRule="auto"/>
              <w:rPr>
                <w:color w:val="auto"/>
              </w:rPr>
            </w:pPr>
            <w:r w:rsidRPr="007F476E">
              <w:rPr>
                <w:color w:val="auto"/>
              </w:rPr>
              <w:lastRenderedPageBreak/>
              <w:t>Own learning is managed as per workplace policy.</w:t>
            </w:r>
          </w:p>
          <w:p w:rsidR="007F476E" w:rsidRPr="007F476E" w:rsidRDefault="007F476E" w:rsidP="008B2F7C">
            <w:pPr>
              <w:pStyle w:val="Default"/>
              <w:numPr>
                <w:ilvl w:val="1"/>
                <w:numId w:val="273"/>
              </w:numPr>
              <w:spacing w:line="276" w:lineRule="auto"/>
              <w:rPr>
                <w:color w:val="auto"/>
              </w:rPr>
            </w:pPr>
            <w:r w:rsidRPr="007F476E">
              <w:rPr>
                <w:color w:val="auto"/>
              </w:rPr>
              <w:t xml:space="preserve">Learning opportunities are sought and allocated based on job requirement and in line with organization policy. </w:t>
            </w:r>
          </w:p>
          <w:p w:rsidR="007F476E" w:rsidRPr="007F476E" w:rsidRDefault="007F476E" w:rsidP="008B2F7C">
            <w:pPr>
              <w:pStyle w:val="Default"/>
              <w:numPr>
                <w:ilvl w:val="1"/>
                <w:numId w:val="273"/>
              </w:numPr>
              <w:spacing w:line="276" w:lineRule="auto"/>
              <w:rPr>
                <w:color w:val="auto"/>
              </w:rPr>
            </w:pPr>
            <w:r w:rsidRPr="007F476E">
              <w:rPr>
                <w:color w:val="auto"/>
              </w:rPr>
              <w:lastRenderedPageBreak/>
              <w:t>Contribution to the learning community at the workplace is carried out.</w:t>
            </w:r>
          </w:p>
          <w:p w:rsidR="007F476E" w:rsidRPr="007F476E" w:rsidRDefault="007F476E" w:rsidP="008B2F7C">
            <w:pPr>
              <w:pStyle w:val="Default"/>
              <w:numPr>
                <w:ilvl w:val="1"/>
                <w:numId w:val="273"/>
              </w:numPr>
              <w:spacing w:line="276" w:lineRule="auto"/>
              <w:rPr>
                <w:color w:val="auto"/>
              </w:rPr>
            </w:pPr>
            <w:r w:rsidRPr="007F476E">
              <w:rPr>
                <w:b/>
                <w:i/>
                <w:color w:val="auto"/>
              </w:rPr>
              <w:t>Range of media for learning</w:t>
            </w:r>
            <w:r w:rsidRPr="007F476E">
              <w:rPr>
                <w:color w:val="auto"/>
              </w:rPr>
              <w:t xml:space="preserve"> are established as per the training need</w:t>
            </w:r>
          </w:p>
          <w:p w:rsidR="007F476E" w:rsidRPr="007F476E" w:rsidRDefault="007F476E" w:rsidP="008B2F7C">
            <w:pPr>
              <w:pStyle w:val="Default"/>
              <w:numPr>
                <w:ilvl w:val="1"/>
                <w:numId w:val="273"/>
              </w:numPr>
              <w:spacing w:line="276" w:lineRule="auto"/>
              <w:rPr>
                <w:color w:val="auto"/>
              </w:rPr>
            </w:pPr>
            <w:r w:rsidRPr="007F476E">
              <w:rPr>
                <w:color w:val="auto"/>
              </w:rPr>
              <w:t xml:space="preserve"> Application of learning is demonstrated in both technical and non-technical aspects based on requirements of the job</w:t>
            </w:r>
          </w:p>
          <w:p w:rsidR="007F476E" w:rsidRPr="007F476E" w:rsidRDefault="007F476E" w:rsidP="008B2F7C">
            <w:pPr>
              <w:pStyle w:val="Default"/>
              <w:numPr>
                <w:ilvl w:val="1"/>
                <w:numId w:val="273"/>
              </w:numPr>
              <w:spacing w:line="276" w:lineRule="auto"/>
              <w:rPr>
                <w:color w:val="auto"/>
              </w:rPr>
            </w:pPr>
            <w:r w:rsidRPr="007F476E">
              <w:rPr>
                <w:color w:val="auto"/>
              </w:rPr>
              <w:t xml:space="preserve">Enthusiasm for ongoing learning is demonstrated </w:t>
            </w:r>
          </w:p>
          <w:p w:rsidR="007F476E" w:rsidRPr="007F476E" w:rsidRDefault="007F476E" w:rsidP="008B2F7C">
            <w:pPr>
              <w:pStyle w:val="Default"/>
              <w:numPr>
                <w:ilvl w:val="1"/>
                <w:numId w:val="273"/>
              </w:numPr>
              <w:spacing w:line="276" w:lineRule="auto"/>
              <w:rPr>
                <w:color w:val="auto"/>
              </w:rPr>
            </w:pPr>
            <w:r w:rsidRPr="007F476E">
              <w:rPr>
                <w:color w:val="auto"/>
              </w:rPr>
              <w:t xml:space="preserve">Time and effort is invested in learning new skills-based job requirements </w:t>
            </w:r>
          </w:p>
          <w:p w:rsidR="007F476E" w:rsidRPr="007F476E" w:rsidRDefault="007F476E" w:rsidP="008B2F7C">
            <w:pPr>
              <w:pStyle w:val="Default"/>
              <w:numPr>
                <w:ilvl w:val="1"/>
                <w:numId w:val="273"/>
              </w:numPr>
              <w:spacing w:line="276" w:lineRule="auto"/>
              <w:rPr>
                <w:color w:val="auto"/>
              </w:rPr>
            </w:pPr>
            <w:r w:rsidRPr="007F476E">
              <w:rPr>
                <w:color w:val="auto"/>
              </w:rPr>
              <w:t>Willingness to learn in different context is demonstrated based on available learning opportunities arising in the workplace.</w:t>
            </w:r>
          </w:p>
          <w:p w:rsidR="007F476E" w:rsidRPr="007F476E" w:rsidRDefault="007F476E" w:rsidP="008B2F7C">
            <w:pPr>
              <w:pStyle w:val="Default"/>
              <w:numPr>
                <w:ilvl w:val="1"/>
                <w:numId w:val="273"/>
              </w:numPr>
              <w:spacing w:line="276" w:lineRule="auto"/>
              <w:rPr>
                <w:color w:val="auto"/>
              </w:rPr>
            </w:pPr>
            <w:r w:rsidRPr="007F476E">
              <w:rPr>
                <w:color w:val="auto"/>
              </w:rPr>
              <w:t>Awareness of Occupational Health and Safety procedures are demonstrated in use of technology in the workplace.</w:t>
            </w:r>
          </w:p>
          <w:p w:rsidR="007F476E" w:rsidRPr="007F476E" w:rsidRDefault="007F476E" w:rsidP="008B2F7C">
            <w:pPr>
              <w:pStyle w:val="Default"/>
              <w:numPr>
                <w:ilvl w:val="1"/>
                <w:numId w:val="273"/>
              </w:numPr>
              <w:spacing w:line="276" w:lineRule="auto"/>
              <w:rPr>
                <w:color w:val="auto"/>
              </w:rPr>
            </w:pPr>
            <w:r w:rsidRPr="007F476E">
              <w:rPr>
                <w:color w:val="auto"/>
              </w:rPr>
              <w:t>Initiative is taken to create more effective and efficient processes and procedures in line with workplace policy.</w:t>
            </w:r>
          </w:p>
          <w:p w:rsidR="007F476E" w:rsidRPr="007F476E" w:rsidRDefault="007F476E" w:rsidP="008B2F7C">
            <w:pPr>
              <w:pStyle w:val="Default"/>
              <w:numPr>
                <w:ilvl w:val="1"/>
                <w:numId w:val="273"/>
              </w:numPr>
              <w:spacing w:line="276" w:lineRule="auto"/>
              <w:rPr>
                <w:color w:val="auto"/>
              </w:rPr>
            </w:pPr>
            <w:r w:rsidRPr="007F476E">
              <w:rPr>
                <w:color w:val="auto"/>
              </w:rPr>
              <w:t>New systems are developed and maintained in accordance with the requirements of the job.</w:t>
            </w:r>
          </w:p>
          <w:p w:rsidR="007F476E" w:rsidRPr="007F476E" w:rsidRDefault="007F476E" w:rsidP="008B2F7C">
            <w:pPr>
              <w:pStyle w:val="Default"/>
              <w:numPr>
                <w:ilvl w:val="1"/>
                <w:numId w:val="273"/>
              </w:numPr>
              <w:spacing w:line="276" w:lineRule="auto"/>
              <w:rPr>
                <w:color w:val="auto"/>
              </w:rPr>
            </w:pPr>
            <w:r w:rsidRPr="007F476E">
              <w:rPr>
                <w:color w:val="auto"/>
              </w:rPr>
              <w:t>Opportunities that are not obvious are identified and exploited in line with organization objectives.</w:t>
            </w:r>
          </w:p>
          <w:p w:rsidR="007F476E" w:rsidRPr="007F476E" w:rsidRDefault="007F476E" w:rsidP="008B2F7C">
            <w:pPr>
              <w:pStyle w:val="Default"/>
              <w:numPr>
                <w:ilvl w:val="1"/>
                <w:numId w:val="273"/>
              </w:numPr>
              <w:spacing w:line="276" w:lineRule="auto"/>
              <w:rPr>
                <w:color w:val="auto"/>
              </w:rPr>
            </w:pPr>
            <w:r w:rsidRPr="007F476E">
              <w:rPr>
                <w:color w:val="auto"/>
              </w:rPr>
              <w:t>Opportunities for performance improvement are identified proactively in area of work.</w:t>
            </w:r>
          </w:p>
          <w:p w:rsidR="007F476E" w:rsidRPr="007F476E" w:rsidRDefault="007F476E" w:rsidP="008B2F7C">
            <w:pPr>
              <w:pStyle w:val="Default"/>
              <w:numPr>
                <w:ilvl w:val="1"/>
                <w:numId w:val="273"/>
              </w:numPr>
              <w:spacing w:line="276" w:lineRule="auto"/>
              <w:rPr>
                <w:color w:val="auto"/>
              </w:rPr>
            </w:pPr>
            <w:r w:rsidRPr="007F476E">
              <w:rPr>
                <w:color w:val="auto"/>
              </w:rPr>
              <w:t xml:space="preserve">Awareness of personal role in workplace </w:t>
            </w:r>
            <w:r w:rsidRPr="007F476E">
              <w:rPr>
                <w:b/>
                <w:i/>
                <w:color w:val="auto"/>
              </w:rPr>
              <w:t>innovation</w:t>
            </w:r>
            <w:r w:rsidRPr="007F476E">
              <w:rPr>
                <w:color w:val="auto"/>
              </w:rPr>
              <w:t xml:space="preserve"> is demonstrated.</w:t>
            </w:r>
          </w:p>
        </w:tc>
      </w:tr>
      <w:tr w:rsidR="007F476E" w:rsidRPr="007F476E" w:rsidTr="0024786B">
        <w:tc>
          <w:tcPr>
            <w:tcW w:w="1524" w:type="pct"/>
            <w:tcBorders>
              <w:top w:val="single" w:sz="4" w:space="0" w:color="auto"/>
              <w:left w:val="single" w:sz="4" w:space="0" w:color="auto"/>
              <w:bottom w:val="single" w:sz="4" w:space="0" w:color="auto"/>
              <w:right w:val="single" w:sz="4" w:space="0" w:color="auto"/>
            </w:tcBorders>
            <w:shd w:val="clear" w:color="auto" w:fill="FFFFFF"/>
          </w:tcPr>
          <w:p w:rsidR="007F476E" w:rsidRPr="007F476E" w:rsidRDefault="007F476E" w:rsidP="008B2F7C">
            <w:pPr>
              <w:pStyle w:val="ListParagraph"/>
              <w:numPr>
                <w:ilvl w:val="0"/>
                <w:numId w:val="270"/>
              </w:numPr>
              <w:spacing w:after="0"/>
              <w:rPr>
                <w:rFonts w:ascii="Times New Roman" w:hAnsi="Times New Roman"/>
                <w:sz w:val="24"/>
                <w:szCs w:val="24"/>
              </w:rPr>
            </w:pPr>
            <w:r w:rsidRPr="007F476E">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7F476E" w:rsidRPr="007F476E" w:rsidRDefault="007F476E" w:rsidP="008B2F7C">
            <w:pPr>
              <w:pStyle w:val="Default"/>
              <w:numPr>
                <w:ilvl w:val="1"/>
                <w:numId w:val="272"/>
              </w:numPr>
              <w:spacing w:line="276" w:lineRule="auto"/>
              <w:rPr>
                <w:color w:val="auto"/>
              </w:rPr>
            </w:pPr>
            <w:r w:rsidRPr="007F476E">
              <w:rPr>
                <w:color w:val="auto"/>
              </w:rPr>
              <w:t>Creative, innovative and practical solutions are developed based on the problem</w:t>
            </w:r>
          </w:p>
          <w:p w:rsidR="007F476E" w:rsidRPr="007F476E" w:rsidRDefault="007F476E" w:rsidP="008B2F7C">
            <w:pPr>
              <w:pStyle w:val="Default"/>
              <w:numPr>
                <w:ilvl w:val="1"/>
                <w:numId w:val="272"/>
              </w:numPr>
              <w:spacing w:line="276" w:lineRule="auto"/>
              <w:rPr>
                <w:color w:val="auto"/>
              </w:rPr>
            </w:pPr>
            <w:r w:rsidRPr="007F476E">
              <w:rPr>
                <w:color w:val="auto"/>
              </w:rPr>
              <w:t>Independence and initiative in identifying and solving problems is demonstrated.</w:t>
            </w:r>
          </w:p>
          <w:p w:rsidR="007F476E" w:rsidRPr="007F476E" w:rsidRDefault="007F476E" w:rsidP="008B2F7C">
            <w:pPr>
              <w:pStyle w:val="Default"/>
              <w:numPr>
                <w:ilvl w:val="1"/>
                <w:numId w:val="272"/>
              </w:numPr>
              <w:spacing w:line="276" w:lineRule="auto"/>
              <w:rPr>
                <w:color w:val="auto"/>
              </w:rPr>
            </w:pPr>
            <w:r w:rsidRPr="007F476E">
              <w:rPr>
                <w:color w:val="auto"/>
              </w:rPr>
              <w:t xml:space="preserve">Team problems are solved as per the workplace guidelines </w:t>
            </w:r>
          </w:p>
          <w:p w:rsidR="007F476E" w:rsidRPr="007F476E" w:rsidRDefault="007F476E" w:rsidP="008B2F7C">
            <w:pPr>
              <w:pStyle w:val="Default"/>
              <w:numPr>
                <w:ilvl w:val="1"/>
                <w:numId w:val="272"/>
              </w:numPr>
              <w:spacing w:line="276" w:lineRule="auto"/>
              <w:rPr>
                <w:color w:val="auto"/>
              </w:rPr>
            </w:pPr>
            <w:r w:rsidRPr="007F476E">
              <w:rPr>
                <w:color w:val="auto"/>
              </w:rPr>
              <w:t xml:space="preserve">Problem solving strategies are applied as per the workplace guidelines </w:t>
            </w:r>
          </w:p>
          <w:p w:rsidR="007F476E" w:rsidRPr="007F476E" w:rsidRDefault="007F476E" w:rsidP="008B2F7C">
            <w:pPr>
              <w:pStyle w:val="Default"/>
              <w:numPr>
                <w:ilvl w:val="1"/>
                <w:numId w:val="272"/>
              </w:numPr>
              <w:spacing w:line="276" w:lineRule="auto"/>
              <w:rPr>
                <w:color w:val="auto"/>
              </w:rPr>
            </w:pPr>
            <w:r w:rsidRPr="007F476E">
              <w:rPr>
                <w:color w:val="auto"/>
              </w:rPr>
              <w:t xml:space="preserve">Problems are analyzed and assumptions tested as per the context of data and circumstances </w:t>
            </w:r>
          </w:p>
        </w:tc>
      </w:tr>
      <w:tr w:rsidR="007F476E" w:rsidRPr="007F476E" w:rsidTr="0024786B">
        <w:tc>
          <w:tcPr>
            <w:tcW w:w="1524" w:type="pct"/>
            <w:tcBorders>
              <w:top w:val="single" w:sz="4" w:space="0" w:color="auto"/>
              <w:left w:val="single" w:sz="4" w:space="0" w:color="auto"/>
              <w:bottom w:val="single" w:sz="4" w:space="0" w:color="auto"/>
              <w:right w:val="single" w:sz="4" w:space="0" w:color="auto"/>
            </w:tcBorders>
            <w:shd w:val="clear" w:color="auto" w:fill="FFFFFF"/>
          </w:tcPr>
          <w:p w:rsidR="007F476E" w:rsidRPr="007F476E" w:rsidRDefault="007F476E" w:rsidP="008B2F7C">
            <w:pPr>
              <w:numPr>
                <w:ilvl w:val="0"/>
                <w:numId w:val="270"/>
              </w:numPr>
              <w:spacing w:after="0"/>
              <w:rPr>
                <w:rFonts w:ascii="Times New Roman" w:hAnsi="Times New Roman"/>
                <w:sz w:val="24"/>
                <w:szCs w:val="24"/>
              </w:rPr>
            </w:pPr>
            <w:r w:rsidRPr="007F476E">
              <w:rPr>
                <w:rFonts w:ascii="Times New Roman" w:hAnsi="Times New Roman"/>
                <w:sz w:val="24"/>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7F476E" w:rsidRPr="007F476E" w:rsidRDefault="007F476E" w:rsidP="008B2F7C">
            <w:pPr>
              <w:pStyle w:val="Default"/>
              <w:numPr>
                <w:ilvl w:val="1"/>
                <w:numId w:val="271"/>
              </w:numPr>
              <w:spacing w:line="276" w:lineRule="auto"/>
              <w:rPr>
                <w:color w:val="auto"/>
              </w:rPr>
            </w:pPr>
            <w:r w:rsidRPr="007F476E">
              <w:rPr>
                <w:color w:val="auto"/>
              </w:rPr>
              <w:t xml:space="preserve">Policies and guidelines are observed as per the workplace requirements </w:t>
            </w:r>
          </w:p>
          <w:p w:rsidR="007F476E" w:rsidRPr="007F476E" w:rsidRDefault="007F476E" w:rsidP="008B2F7C">
            <w:pPr>
              <w:pStyle w:val="Default"/>
              <w:numPr>
                <w:ilvl w:val="1"/>
                <w:numId w:val="271"/>
              </w:numPr>
              <w:spacing w:line="276" w:lineRule="auto"/>
              <w:rPr>
                <w:color w:val="auto"/>
              </w:rPr>
            </w:pPr>
            <w:r w:rsidRPr="007F476E">
              <w:rPr>
                <w:color w:val="auto"/>
              </w:rPr>
              <w:t xml:space="preserve">Self-worth and profession is exercised in line with personal goals and organizational policies </w:t>
            </w:r>
          </w:p>
          <w:p w:rsidR="007F476E" w:rsidRPr="007F476E" w:rsidRDefault="007F476E" w:rsidP="008B2F7C">
            <w:pPr>
              <w:pStyle w:val="Default"/>
              <w:numPr>
                <w:ilvl w:val="1"/>
                <w:numId w:val="271"/>
              </w:numPr>
              <w:spacing w:line="276" w:lineRule="auto"/>
              <w:rPr>
                <w:color w:val="auto"/>
              </w:rPr>
            </w:pPr>
            <w:r w:rsidRPr="007F476E">
              <w:rPr>
                <w:color w:val="auto"/>
              </w:rPr>
              <w:t xml:space="preserve"> Code of conduct is observed as per the workplace requirements </w:t>
            </w:r>
          </w:p>
          <w:p w:rsidR="007F476E" w:rsidRPr="007F476E" w:rsidRDefault="007F476E" w:rsidP="008B2F7C">
            <w:pPr>
              <w:pStyle w:val="Default"/>
              <w:numPr>
                <w:ilvl w:val="1"/>
                <w:numId w:val="271"/>
              </w:numPr>
              <w:spacing w:line="276" w:lineRule="auto"/>
              <w:rPr>
                <w:color w:val="auto"/>
              </w:rPr>
            </w:pPr>
            <w:r w:rsidRPr="007F476E">
              <w:rPr>
                <w:color w:val="auto"/>
              </w:rPr>
              <w:lastRenderedPageBreak/>
              <w:t xml:space="preserve">Personal and professional integrity is demonstrated as per the personal goals </w:t>
            </w:r>
          </w:p>
          <w:p w:rsidR="007F476E" w:rsidRPr="007F476E" w:rsidRDefault="007F476E" w:rsidP="008B2F7C">
            <w:pPr>
              <w:pStyle w:val="Default"/>
              <w:numPr>
                <w:ilvl w:val="1"/>
                <w:numId w:val="271"/>
              </w:numPr>
              <w:spacing w:line="276" w:lineRule="auto"/>
              <w:rPr>
                <w:color w:val="auto"/>
              </w:rPr>
            </w:pPr>
            <w:r w:rsidRPr="007F476E">
              <w:rPr>
                <w:color w:val="auto"/>
              </w:rPr>
              <w:t xml:space="preserve">Commitment to jurisdictional laws is demonstrated as per the workplace requirements  </w:t>
            </w:r>
          </w:p>
        </w:tc>
      </w:tr>
    </w:tbl>
    <w:p w:rsidR="007F476E" w:rsidRPr="007F476E" w:rsidRDefault="007F476E" w:rsidP="007F476E">
      <w:pPr>
        <w:spacing w:after="0"/>
        <w:rPr>
          <w:rFonts w:ascii="Times New Roman" w:hAnsi="Times New Roman"/>
          <w:b/>
          <w:sz w:val="24"/>
          <w:szCs w:val="24"/>
        </w:rPr>
      </w:pPr>
    </w:p>
    <w:p w:rsidR="007F476E" w:rsidRPr="007F476E" w:rsidRDefault="007F476E" w:rsidP="007F476E">
      <w:pPr>
        <w:spacing w:after="0"/>
        <w:rPr>
          <w:rFonts w:ascii="Times New Roman" w:hAnsi="Times New Roman"/>
          <w:b/>
          <w:sz w:val="24"/>
          <w:szCs w:val="24"/>
        </w:rPr>
      </w:pPr>
    </w:p>
    <w:p w:rsidR="007F476E" w:rsidRPr="007F476E" w:rsidRDefault="007F476E" w:rsidP="007F476E">
      <w:pPr>
        <w:spacing w:after="0"/>
        <w:rPr>
          <w:rFonts w:ascii="Times New Roman" w:hAnsi="Times New Roman"/>
          <w:b/>
          <w:sz w:val="24"/>
          <w:szCs w:val="24"/>
        </w:rPr>
      </w:pPr>
    </w:p>
    <w:p w:rsidR="007F476E" w:rsidRPr="007F476E" w:rsidRDefault="007F476E" w:rsidP="007F476E">
      <w:pPr>
        <w:rPr>
          <w:rFonts w:ascii="Times New Roman" w:hAnsi="Times New Roman"/>
          <w:b/>
          <w:sz w:val="24"/>
          <w:szCs w:val="24"/>
        </w:rPr>
      </w:pPr>
    </w:p>
    <w:p w:rsidR="007F476E" w:rsidRPr="007F476E" w:rsidRDefault="007F476E" w:rsidP="007F476E">
      <w:pPr>
        <w:spacing w:after="0"/>
        <w:rPr>
          <w:rFonts w:ascii="Times New Roman" w:hAnsi="Times New Roman"/>
          <w:b/>
          <w:sz w:val="24"/>
          <w:szCs w:val="24"/>
        </w:rPr>
      </w:pPr>
      <w:r w:rsidRPr="007F476E">
        <w:rPr>
          <w:rFonts w:ascii="Times New Roman" w:hAnsi="Times New Roman"/>
          <w:b/>
          <w:sz w:val="24"/>
          <w:szCs w:val="24"/>
        </w:rPr>
        <w:t>RANGE</w:t>
      </w:r>
    </w:p>
    <w:p w:rsidR="007F476E" w:rsidRPr="007F476E" w:rsidRDefault="007F476E" w:rsidP="007F476E">
      <w:pPr>
        <w:jc w:val="both"/>
        <w:rPr>
          <w:rFonts w:ascii="Times New Roman" w:hAnsi="Times New Roman"/>
          <w:sz w:val="24"/>
          <w:szCs w:val="24"/>
        </w:rPr>
      </w:pPr>
      <w:r w:rsidRPr="007F476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094"/>
      </w:tblGrid>
      <w:tr w:rsidR="007F476E" w:rsidRPr="007F476E" w:rsidTr="0024786B">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sz w:val="24"/>
                <w:szCs w:val="24"/>
              </w:rPr>
              <w:t>Range</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spacing w:after="0"/>
              <w:rPr>
                <w:rFonts w:ascii="Times New Roman" w:hAnsi="Times New Roman"/>
                <w:b/>
                <w:sz w:val="24"/>
                <w:szCs w:val="24"/>
              </w:rPr>
            </w:pPr>
            <w:r w:rsidRPr="007F476E">
              <w:rPr>
                <w:rFonts w:ascii="Times New Roman" w:hAnsi="Times New Roman"/>
                <w:b/>
                <w:sz w:val="24"/>
                <w:szCs w:val="24"/>
              </w:rPr>
              <w:t>Variable</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Drug and substance abuse</w:t>
            </w:r>
            <w:r w:rsidRPr="007F476E">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spacing w:after="0"/>
              <w:rPr>
                <w:rFonts w:ascii="Times New Roman" w:hAnsi="Times New Roman"/>
                <w:sz w:val="24"/>
                <w:szCs w:val="24"/>
              </w:rPr>
            </w:pPr>
            <w:r w:rsidRPr="007F476E">
              <w:rPr>
                <w:rFonts w:ascii="Times New Roman" w:hAnsi="Times New Roman"/>
                <w:sz w:val="24"/>
                <w:szCs w:val="24"/>
              </w:rPr>
              <w:t>Commonly abused</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Alcohol</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Tobacco</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Miraa</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Over-the-counter drugs</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Cocaine</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Bhang</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Glue  </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Feedback</w:t>
            </w:r>
            <w:r w:rsidRPr="007F476E">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Verbal </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Written</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Informal </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Formal </w:t>
            </w:r>
          </w:p>
        </w:tc>
      </w:tr>
      <w:tr w:rsidR="007F476E" w:rsidRPr="007F476E" w:rsidTr="0024786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Relationships</w:t>
            </w:r>
            <w:r w:rsidRPr="007F476E">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Man/Woman</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Trainer/trainee</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Employee/employer</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Client/service provider</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Husband/wife</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Boy/girl</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Parent/child</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Sibling relationships</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 xml:space="preserve">Forms of communication </w:t>
            </w:r>
            <w:r w:rsidRPr="007F476E">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Written</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Visual </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Verbal </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Non verbal </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Formal and informal  </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Team</w:t>
            </w:r>
            <w:r w:rsidRPr="007F476E">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Small work group</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Staff in a section/department</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Inter-agency group</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sz w:val="24"/>
                <w:szCs w:val="24"/>
              </w:rPr>
            </w:pPr>
            <w:r w:rsidRPr="007F476E">
              <w:rPr>
                <w:rFonts w:ascii="Times New Roman" w:hAnsi="Times New Roman"/>
                <w:b/>
                <w:i/>
                <w:sz w:val="24"/>
                <w:szCs w:val="24"/>
              </w:rPr>
              <w:lastRenderedPageBreak/>
              <w:t>Personal growth</w:t>
            </w:r>
            <w:r w:rsidRPr="007F476E">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878"/>
            </w:tblGrid>
            <w:tr w:rsidR="007F476E" w:rsidRPr="007F476E" w:rsidTr="0024786B">
              <w:trPr>
                <w:trHeight w:val="526"/>
              </w:trPr>
              <w:tc>
                <w:tcPr>
                  <w:tcW w:w="0" w:type="auto"/>
                  <w:tcBorders>
                    <w:top w:val="nil"/>
                    <w:left w:val="nil"/>
                    <w:bottom w:val="nil"/>
                    <w:right w:val="nil"/>
                  </w:tcBorders>
                  <w:hideMark/>
                </w:tcPr>
                <w:p w:rsidR="007F476E" w:rsidRPr="007F476E" w:rsidRDefault="007F476E" w:rsidP="008B2F7C">
                  <w:pPr>
                    <w:pStyle w:val="ListParagraph"/>
                    <w:numPr>
                      <w:ilvl w:val="0"/>
                      <w:numId w:val="256"/>
                    </w:numPr>
                    <w:spacing w:after="0"/>
                    <w:ind w:left="545" w:hanging="283"/>
                    <w:rPr>
                      <w:rFonts w:ascii="Times New Roman" w:hAnsi="Times New Roman"/>
                      <w:sz w:val="24"/>
                      <w:szCs w:val="24"/>
                    </w:rPr>
                  </w:pPr>
                  <w:r w:rsidRPr="007F476E">
                    <w:rPr>
                      <w:rFonts w:ascii="Times New Roman" w:hAnsi="Times New Roman"/>
                      <w:sz w:val="24"/>
                      <w:szCs w:val="24"/>
                    </w:rPr>
                    <w:t>Growth in the job</w:t>
                  </w:r>
                </w:p>
                <w:p w:rsidR="007F476E" w:rsidRPr="007F476E" w:rsidRDefault="007F476E" w:rsidP="008B2F7C">
                  <w:pPr>
                    <w:pStyle w:val="ListParagraph"/>
                    <w:numPr>
                      <w:ilvl w:val="0"/>
                      <w:numId w:val="256"/>
                    </w:numPr>
                    <w:spacing w:after="0"/>
                    <w:ind w:left="545" w:hanging="283"/>
                    <w:rPr>
                      <w:rFonts w:ascii="Times New Roman" w:hAnsi="Times New Roman"/>
                      <w:sz w:val="24"/>
                      <w:szCs w:val="24"/>
                    </w:rPr>
                  </w:pPr>
                  <w:r w:rsidRPr="007F476E">
                    <w:rPr>
                      <w:rFonts w:ascii="Times New Roman" w:hAnsi="Times New Roman"/>
                      <w:sz w:val="24"/>
                      <w:szCs w:val="24"/>
                    </w:rPr>
                    <w:t>Career mobility</w:t>
                  </w:r>
                </w:p>
                <w:p w:rsidR="007F476E" w:rsidRPr="007F476E" w:rsidRDefault="007F476E" w:rsidP="008B2F7C">
                  <w:pPr>
                    <w:pStyle w:val="ListParagraph"/>
                    <w:numPr>
                      <w:ilvl w:val="0"/>
                      <w:numId w:val="256"/>
                    </w:numPr>
                    <w:spacing w:after="0"/>
                    <w:ind w:left="545" w:hanging="283"/>
                    <w:rPr>
                      <w:rFonts w:ascii="Times New Roman" w:hAnsi="Times New Roman"/>
                      <w:sz w:val="24"/>
                      <w:szCs w:val="24"/>
                    </w:rPr>
                  </w:pPr>
                  <w:r w:rsidRPr="007F476E">
                    <w:rPr>
                      <w:rFonts w:ascii="Times New Roman" w:hAnsi="Times New Roman"/>
                      <w:sz w:val="24"/>
                      <w:szCs w:val="24"/>
                    </w:rPr>
                    <w:t>Gains and exposure the job gives</w:t>
                  </w:r>
                </w:p>
                <w:p w:rsidR="007F476E" w:rsidRPr="007F476E" w:rsidRDefault="007F476E" w:rsidP="008B2F7C">
                  <w:pPr>
                    <w:pStyle w:val="ListParagraph"/>
                    <w:numPr>
                      <w:ilvl w:val="0"/>
                      <w:numId w:val="256"/>
                    </w:numPr>
                    <w:spacing w:after="0"/>
                    <w:ind w:left="545" w:hanging="283"/>
                    <w:rPr>
                      <w:rFonts w:ascii="Times New Roman" w:hAnsi="Times New Roman"/>
                      <w:sz w:val="24"/>
                      <w:szCs w:val="24"/>
                    </w:rPr>
                  </w:pPr>
                  <w:r w:rsidRPr="007F476E">
                    <w:rPr>
                      <w:rFonts w:ascii="Times New Roman" w:hAnsi="Times New Roman"/>
                      <w:sz w:val="24"/>
                      <w:szCs w:val="24"/>
                    </w:rPr>
                    <w:t xml:space="preserve">Net workings </w:t>
                  </w:r>
                </w:p>
                <w:p w:rsidR="007F476E" w:rsidRPr="007F476E" w:rsidRDefault="007F476E" w:rsidP="008B2F7C">
                  <w:pPr>
                    <w:pStyle w:val="ListParagraph"/>
                    <w:numPr>
                      <w:ilvl w:val="0"/>
                      <w:numId w:val="256"/>
                    </w:numPr>
                    <w:spacing w:after="0"/>
                    <w:ind w:left="545" w:hanging="283"/>
                    <w:rPr>
                      <w:rFonts w:ascii="Times New Roman" w:hAnsi="Times New Roman"/>
                      <w:sz w:val="24"/>
                      <w:szCs w:val="24"/>
                    </w:rPr>
                  </w:pPr>
                  <w:r w:rsidRPr="007F476E">
                    <w:rPr>
                      <w:rFonts w:ascii="Times New Roman" w:hAnsi="Times New Roman"/>
                      <w:sz w:val="24"/>
                      <w:szCs w:val="24"/>
                    </w:rPr>
                    <w:t>Benefits that accrue to the individual as a result of noteworthy performance</w:t>
                  </w:r>
                </w:p>
              </w:tc>
            </w:tr>
          </w:tbl>
          <w:p w:rsidR="007F476E" w:rsidRPr="007F476E" w:rsidRDefault="007F476E" w:rsidP="0024786B">
            <w:pPr>
              <w:rPr>
                <w:rFonts w:ascii="Times New Roman" w:hAnsi="Times New Roman"/>
                <w:sz w:val="24"/>
                <w:szCs w:val="24"/>
              </w:rPr>
            </w:pP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Personal objectives</w:t>
            </w:r>
            <w:r w:rsidRPr="007F476E">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Long term</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Short term</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Broad</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Specific</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i/>
                <w:sz w:val="24"/>
                <w:szCs w:val="24"/>
              </w:rPr>
            </w:pPr>
            <w:r w:rsidRPr="007F476E">
              <w:rPr>
                <w:rFonts w:ascii="Times New Roman" w:hAnsi="Times New Roman"/>
                <w:b/>
                <w:i/>
                <w:sz w:val="24"/>
                <w:szCs w:val="24"/>
              </w:rPr>
              <w:t>Trainings and career opportunities</w:t>
            </w:r>
            <w:r w:rsidRPr="007F476E">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7"/>
              </w:numPr>
              <w:spacing w:after="0"/>
              <w:rPr>
                <w:rFonts w:ascii="Times New Roman" w:hAnsi="Times New Roman"/>
                <w:sz w:val="24"/>
                <w:szCs w:val="24"/>
              </w:rPr>
            </w:pPr>
            <w:r w:rsidRPr="007F476E">
              <w:rPr>
                <w:rFonts w:ascii="Times New Roman" w:hAnsi="Times New Roman"/>
                <w:sz w:val="24"/>
                <w:szCs w:val="24"/>
              </w:rPr>
              <w:t>Participation in training programs</w:t>
            </w:r>
          </w:p>
          <w:p w:rsidR="007F476E" w:rsidRPr="007F476E" w:rsidRDefault="007F476E" w:rsidP="008B2F7C">
            <w:pPr>
              <w:pStyle w:val="ListParagraph"/>
              <w:numPr>
                <w:ilvl w:val="0"/>
                <w:numId w:val="258"/>
              </w:numPr>
              <w:spacing w:after="0"/>
              <w:rPr>
                <w:rFonts w:ascii="Times New Roman" w:hAnsi="Times New Roman"/>
                <w:sz w:val="24"/>
                <w:szCs w:val="24"/>
              </w:rPr>
            </w:pPr>
            <w:r w:rsidRPr="007F476E">
              <w:rPr>
                <w:rFonts w:ascii="Times New Roman" w:hAnsi="Times New Roman"/>
                <w:sz w:val="24"/>
                <w:szCs w:val="24"/>
              </w:rPr>
              <w:t>Technical</w:t>
            </w:r>
          </w:p>
          <w:p w:rsidR="007F476E" w:rsidRPr="007F476E" w:rsidRDefault="007F476E" w:rsidP="008B2F7C">
            <w:pPr>
              <w:pStyle w:val="ListParagraph"/>
              <w:numPr>
                <w:ilvl w:val="0"/>
                <w:numId w:val="258"/>
              </w:numPr>
              <w:spacing w:after="0"/>
              <w:rPr>
                <w:rFonts w:ascii="Times New Roman" w:hAnsi="Times New Roman"/>
                <w:sz w:val="24"/>
                <w:szCs w:val="24"/>
              </w:rPr>
            </w:pPr>
            <w:r w:rsidRPr="007F476E">
              <w:rPr>
                <w:rFonts w:ascii="Times New Roman" w:hAnsi="Times New Roman"/>
                <w:sz w:val="24"/>
                <w:szCs w:val="24"/>
              </w:rPr>
              <w:t>Supervisory</w:t>
            </w:r>
          </w:p>
          <w:p w:rsidR="007F476E" w:rsidRPr="007F476E" w:rsidRDefault="007F476E" w:rsidP="008B2F7C">
            <w:pPr>
              <w:pStyle w:val="ListParagraph"/>
              <w:numPr>
                <w:ilvl w:val="0"/>
                <w:numId w:val="258"/>
              </w:numPr>
              <w:spacing w:after="0"/>
              <w:rPr>
                <w:rFonts w:ascii="Times New Roman" w:hAnsi="Times New Roman"/>
                <w:sz w:val="24"/>
                <w:szCs w:val="24"/>
              </w:rPr>
            </w:pPr>
            <w:r w:rsidRPr="007F476E">
              <w:rPr>
                <w:rFonts w:ascii="Times New Roman" w:hAnsi="Times New Roman"/>
                <w:sz w:val="24"/>
                <w:szCs w:val="24"/>
              </w:rPr>
              <w:t>Managerial</w:t>
            </w:r>
          </w:p>
          <w:p w:rsidR="007F476E" w:rsidRPr="007F476E" w:rsidRDefault="007F476E" w:rsidP="008B2F7C">
            <w:pPr>
              <w:pStyle w:val="ListParagraph"/>
              <w:numPr>
                <w:ilvl w:val="0"/>
                <w:numId w:val="258"/>
              </w:numPr>
              <w:spacing w:after="0"/>
              <w:rPr>
                <w:rFonts w:ascii="Times New Roman" w:hAnsi="Times New Roman"/>
                <w:sz w:val="24"/>
                <w:szCs w:val="24"/>
              </w:rPr>
            </w:pPr>
            <w:r w:rsidRPr="007F476E">
              <w:rPr>
                <w:rFonts w:ascii="Times New Roman" w:hAnsi="Times New Roman"/>
                <w:sz w:val="24"/>
                <w:szCs w:val="24"/>
              </w:rPr>
              <w:t>Continuing Education</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Serving as Resource Persons in conferences and workshops</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tcPr>
          <w:p w:rsidR="007F476E" w:rsidRPr="007F476E" w:rsidRDefault="007F476E" w:rsidP="0024786B">
            <w:pPr>
              <w:rPr>
                <w:rFonts w:ascii="Times New Roman" w:hAnsi="Times New Roman"/>
                <w:sz w:val="24"/>
                <w:szCs w:val="24"/>
              </w:rPr>
            </w:pPr>
            <w:r w:rsidRPr="007F476E">
              <w:rPr>
                <w:rFonts w:ascii="Times New Roman" w:hAnsi="Times New Roman"/>
                <w:b/>
                <w:i/>
                <w:sz w:val="24"/>
                <w:szCs w:val="24"/>
              </w:rPr>
              <w:t>Resource</w:t>
            </w:r>
            <w:r w:rsidRPr="007F476E">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Human</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Financial</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Technology</w:t>
            </w:r>
          </w:p>
          <w:p w:rsidR="007F476E" w:rsidRPr="007F476E" w:rsidRDefault="007F476E" w:rsidP="008B2F7C">
            <w:pPr>
              <w:pStyle w:val="ListParagraph"/>
              <w:numPr>
                <w:ilvl w:val="0"/>
                <w:numId w:val="259"/>
              </w:numPr>
              <w:spacing w:after="0"/>
              <w:rPr>
                <w:rFonts w:ascii="Times New Roman" w:hAnsi="Times New Roman"/>
                <w:sz w:val="24"/>
                <w:szCs w:val="24"/>
              </w:rPr>
            </w:pPr>
            <w:r w:rsidRPr="007F476E">
              <w:rPr>
                <w:rFonts w:ascii="Times New Roman" w:hAnsi="Times New Roman"/>
                <w:sz w:val="24"/>
                <w:szCs w:val="24"/>
              </w:rPr>
              <w:t>Hardware</w:t>
            </w:r>
          </w:p>
          <w:p w:rsidR="007F476E" w:rsidRPr="007F476E" w:rsidRDefault="007F476E" w:rsidP="008B2F7C">
            <w:pPr>
              <w:pStyle w:val="ListParagraph"/>
              <w:numPr>
                <w:ilvl w:val="0"/>
                <w:numId w:val="259"/>
              </w:numPr>
              <w:spacing w:after="0"/>
              <w:rPr>
                <w:rFonts w:ascii="Times New Roman" w:hAnsi="Times New Roman"/>
                <w:sz w:val="24"/>
                <w:szCs w:val="24"/>
              </w:rPr>
            </w:pPr>
            <w:r w:rsidRPr="007F476E">
              <w:rPr>
                <w:rFonts w:ascii="Times New Roman" w:hAnsi="Times New Roman"/>
                <w:sz w:val="24"/>
                <w:szCs w:val="24"/>
              </w:rPr>
              <w:t>Software</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Innovation</w:t>
            </w:r>
            <w:r w:rsidRPr="007F476E">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New ideas</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Original ideas</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Different ideas</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Methods/procedures </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Processes</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New tools</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24786B">
            <w:pPr>
              <w:rPr>
                <w:rFonts w:ascii="Times New Roman" w:hAnsi="Times New Roman"/>
                <w:b/>
                <w:sz w:val="24"/>
                <w:szCs w:val="24"/>
              </w:rPr>
            </w:pPr>
            <w:r w:rsidRPr="007F476E">
              <w:rPr>
                <w:rFonts w:ascii="Times New Roman" w:hAnsi="Times New Roman"/>
                <w:b/>
                <w:i/>
                <w:sz w:val="24"/>
                <w:szCs w:val="24"/>
              </w:rPr>
              <w:t>Emerging issues</w:t>
            </w:r>
            <w:r w:rsidRPr="007F476E">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Terrorism</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Social media</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National cohesion</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Open offices</w:t>
            </w:r>
          </w:p>
        </w:tc>
      </w:tr>
      <w:tr w:rsidR="007F476E" w:rsidRPr="007F476E" w:rsidTr="0024786B">
        <w:trPr>
          <w:trHeight w:val="629"/>
        </w:trPr>
        <w:tc>
          <w:tcPr>
            <w:tcW w:w="2088" w:type="pct"/>
            <w:tcBorders>
              <w:top w:val="single" w:sz="4" w:space="0" w:color="000000"/>
              <w:left w:val="single" w:sz="4" w:space="0" w:color="000000"/>
              <w:bottom w:val="single" w:sz="4" w:space="0" w:color="000000"/>
              <w:right w:val="single" w:sz="4" w:space="0" w:color="000000"/>
            </w:tcBorders>
          </w:tcPr>
          <w:p w:rsidR="007F476E" w:rsidRPr="007F476E" w:rsidRDefault="007F476E" w:rsidP="0024786B">
            <w:pPr>
              <w:rPr>
                <w:rFonts w:ascii="Times New Roman" w:hAnsi="Times New Roman"/>
                <w:b/>
                <w:i/>
                <w:sz w:val="24"/>
                <w:szCs w:val="24"/>
              </w:rPr>
            </w:pPr>
            <w:r w:rsidRPr="007F476E">
              <w:rPr>
                <w:rFonts w:ascii="Times New Roman" w:hAnsi="Times New Roman"/>
                <w:b/>
                <w:i/>
                <w:sz w:val="24"/>
                <w:szCs w:val="24"/>
              </w:rPr>
              <w:t xml:space="preserve">Range of media for learning </w:t>
            </w:r>
            <w:r w:rsidRPr="007F476E">
              <w:rPr>
                <w:rFonts w:ascii="Times New Roman" w:hAnsi="Times New Roman"/>
                <w:sz w:val="24"/>
                <w:szCs w:val="24"/>
              </w:rPr>
              <w:t>include but not limited to:</w:t>
            </w:r>
            <w:r w:rsidRPr="007F476E">
              <w:rPr>
                <w:rFonts w:ascii="Times New Roman" w:hAnsi="Times New Roman"/>
                <w:sz w:val="24"/>
                <w:szCs w:val="24"/>
              </w:rPr>
              <w:tab/>
            </w:r>
            <w:r w:rsidRPr="007F476E">
              <w:rPr>
                <w:rFonts w:ascii="Times New Roman" w:hAnsi="Times New Roman"/>
                <w:b/>
                <w:i/>
                <w:sz w:val="24"/>
                <w:szCs w:val="24"/>
              </w:rPr>
              <w:t xml:space="preserve"> </w:t>
            </w:r>
          </w:p>
        </w:tc>
        <w:tc>
          <w:tcPr>
            <w:tcW w:w="2912" w:type="pct"/>
            <w:tcBorders>
              <w:top w:val="single" w:sz="4" w:space="0" w:color="000000"/>
              <w:left w:val="single" w:sz="4" w:space="0" w:color="000000"/>
              <w:bottom w:val="single" w:sz="4" w:space="0" w:color="000000"/>
              <w:right w:val="single" w:sz="4" w:space="0" w:color="000000"/>
            </w:tcBorders>
          </w:tcPr>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Mentoring</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 xml:space="preserve">peer support and networking </w:t>
            </w:r>
          </w:p>
          <w:p w:rsidR="007F476E" w:rsidRPr="007F476E" w:rsidRDefault="007F476E" w:rsidP="008B2F7C">
            <w:pPr>
              <w:pStyle w:val="ListParagraph"/>
              <w:numPr>
                <w:ilvl w:val="0"/>
                <w:numId w:val="256"/>
              </w:numPr>
              <w:spacing w:after="0"/>
              <w:rPr>
                <w:rFonts w:ascii="Times New Roman" w:hAnsi="Times New Roman"/>
                <w:sz w:val="24"/>
                <w:szCs w:val="24"/>
              </w:rPr>
            </w:pPr>
            <w:r w:rsidRPr="007F476E">
              <w:rPr>
                <w:rFonts w:ascii="Times New Roman" w:hAnsi="Times New Roman"/>
                <w:sz w:val="24"/>
                <w:szCs w:val="24"/>
              </w:rPr>
              <w:t>IT and courses</w:t>
            </w:r>
          </w:p>
        </w:tc>
      </w:tr>
    </w:tbl>
    <w:p w:rsidR="007F476E" w:rsidRPr="007F476E" w:rsidRDefault="007F476E" w:rsidP="007F476E">
      <w:pPr>
        <w:rPr>
          <w:rFonts w:ascii="Times New Roman" w:hAnsi="Times New Roman"/>
          <w:sz w:val="24"/>
          <w:szCs w:val="24"/>
        </w:rPr>
      </w:pPr>
    </w:p>
    <w:p w:rsidR="007F476E" w:rsidRPr="007F476E" w:rsidRDefault="007F476E" w:rsidP="007F476E">
      <w:pPr>
        <w:spacing w:after="0"/>
        <w:rPr>
          <w:rFonts w:ascii="Times New Roman" w:hAnsi="Times New Roman"/>
          <w:sz w:val="24"/>
          <w:szCs w:val="24"/>
        </w:rPr>
      </w:pPr>
      <w:r w:rsidRPr="007F476E">
        <w:rPr>
          <w:rFonts w:ascii="Times New Roman" w:hAnsi="Times New Roman"/>
          <w:b/>
          <w:sz w:val="24"/>
          <w:szCs w:val="24"/>
        </w:rPr>
        <w:t>REQUIRED SKILLS AND KNOWLEDGE</w:t>
      </w:r>
    </w:p>
    <w:p w:rsidR="007F476E" w:rsidRPr="007F476E" w:rsidRDefault="007F476E" w:rsidP="007F476E">
      <w:pPr>
        <w:spacing w:after="0"/>
        <w:rPr>
          <w:rFonts w:ascii="Times New Roman" w:hAnsi="Times New Roman"/>
          <w:bCs/>
          <w:sz w:val="24"/>
          <w:szCs w:val="24"/>
        </w:rPr>
      </w:pPr>
      <w:r w:rsidRPr="007F476E">
        <w:rPr>
          <w:rFonts w:ascii="Times New Roman" w:hAnsi="Times New Roman"/>
          <w:bCs/>
          <w:sz w:val="24"/>
          <w:szCs w:val="24"/>
        </w:rPr>
        <w:t>This section describes the skills and knowledge required for this unit of competency.</w:t>
      </w:r>
    </w:p>
    <w:p w:rsidR="007F476E" w:rsidRPr="007F476E" w:rsidRDefault="007F476E" w:rsidP="007F476E">
      <w:pPr>
        <w:spacing w:after="0"/>
        <w:rPr>
          <w:rFonts w:ascii="Times New Roman" w:hAnsi="Times New Roman"/>
          <w:b/>
          <w:sz w:val="24"/>
          <w:szCs w:val="24"/>
        </w:rPr>
      </w:pPr>
    </w:p>
    <w:p w:rsidR="007F476E" w:rsidRPr="007F476E" w:rsidRDefault="007F476E" w:rsidP="007F476E">
      <w:pPr>
        <w:spacing w:after="0"/>
        <w:rPr>
          <w:rFonts w:ascii="Times New Roman" w:hAnsi="Times New Roman"/>
          <w:sz w:val="24"/>
          <w:szCs w:val="24"/>
        </w:rPr>
      </w:pPr>
      <w:r w:rsidRPr="007F476E">
        <w:rPr>
          <w:rFonts w:ascii="Times New Roman" w:hAnsi="Times New Roman"/>
          <w:b/>
          <w:sz w:val="24"/>
          <w:szCs w:val="24"/>
        </w:rPr>
        <w:t>Required Skills</w:t>
      </w:r>
    </w:p>
    <w:p w:rsidR="007F476E" w:rsidRPr="007F476E" w:rsidRDefault="007F476E" w:rsidP="007F476E">
      <w:pPr>
        <w:spacing w:after="0"/>
        <w:rPr>
          <w:rFonts w:ascii="Times New Roman" w:hAnsi="Times New Roman"/>
          <w:sz w:val="24"/>
          <w:szCs w:val="24"/>
        </w:rPr>
      </w:pPr>
      <w:r w:rsidRPr="007F476E">
        <w:rPr>
          <w:rFonts w:ascii="Times New Roman" w:hAnsi="Times New Roman"/>
          <w:sz w:val="24"/>
          <w:szCs w:val="24"/>
        </w:rPr>
        <w:t>The individual needs to demonstrate the following skills:</w:t>
      </w:r>
    </w:p>
    <w:p w:rsidR="007F476E" w:rsidRPr="007F476E" w:rsidRDefault="007F476E" w:rsidP="008B2F7C">
      <w:pPr>
        <w:pStyle w:val="ListParagraph"/>
        <w:numPr>
          <w:ilvl w:val="0"/>
          <w:numId w:val="260"/>
        </w:numPr>
        <w:spacing w:after="0"/>
        <w:rPr>
          <w:rFonts w:ascii="Times New Roman" w:hAnsi="Times New Roman"/>
          <w:sz w:val="24"/>
          <w:szCs w:val="24"/>
        </w:rPr>
      </w:pPr>
      <w:r w:rsidRPr="007F476E">
        <w:rPr>
          <w:rFonts w:ascii="Times New Roman" w:hAnsi="Times New Roman"/>
          <w:sz w:val="24"/>
          <w:szCs w:val="24"/>
        </w:rPr>
        <w:lastRenderedPageBreak/>
        <w:t>Personal hygiene practices</w:t>
      </w:r>
    </w:p>
    <w:p w:rsidR="007F476E" w:rsidRPr="007F476E" w:rsidRDefault="007F476E" w:rsidP="008B2F7C">
      <w:pPr>
        <w:pStyle w:val="ListParagraph"/>
        <w:numPr>
          <w:ilvl w:val="0"/>
          <w:numId w:val="260"/>
        </w:numPr>
        <w:spacing w:after="0"/>
        <w:rPr>
          <w:rFonts w:ascii="Times New Roman" w:hAnsi="Times New Roman"/>
          <w:sz w:val="24"/>
          <w:szCs w:val="24"/>
        </w:rPr>
      </w:pPr>
      <w:r w:rsidRPr="007F476E">
        <w:rPr>
          <w:rFonts w:ascii="Times New Roman" w:hAnsi="Times New Roman"/>
          <w:sz w:val="24"/>
          <w:szCs w:val="24"/>
        </w:rPr>
        <w:t>Intra and Interpersonal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Communication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Knowledge management</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Interpersonal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Critical thinking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Observation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Organizing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Negotiation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Monitoring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Evaluation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Record keeping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Problem solving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Decision Making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Resource utilization skills</w:t>
      </w:r>
    </w:p>
    <w:p w:rsidR="007F476E" w:rsidRPr="007F476E" w:rsidRDefault="007F476E" w:rsidP="008B2F7C">
      <w:pPr>
        <w:pStyle w:val="ListParagraph"/>
        <w:numPr>
          <w:ilvl w:val="0"/>
          <w:numId w:val="260"/>
        </w:numPr>
        <w:rPr>
          <w:rFonts w:ascii="Times New Roman" w:hAnsi="Times New Roman"/>
          <w:sz w:val="24"/>
          <w:szCs w:val="24"/>
        </w:rPr>
      </w:pPr>
      <w:r w:rsidRPr="007F476E">
        <w:rPr>
          <w:rFonts w:ascii="Times New Roman" w:hAnsi="Times New Roman"/>
          <w:sz w:val="24"/>
          <w:szCs w:val="24"/>
        </w:rPr>
        <w:t>Resource mobilization skills</w:t>
      </w:r>
    </w:p>
    <w:p w:rsidR="007F476E" w:rsidRPr="007F476E" w:rsidRDefault="007F476E" w:rsidP="007F476E">
      <w:pPr>
        <w:pStyle w:val="ListParagraph"/>
        <w:tabs>
          <w:tab w:val="left" w:pos="612"/>
        </w:tabs>
        <w:rPr>
          <w:rFonts w:ascii="Times New Roman" w:hAnsi="Times New Roman"/>
          <w:sz w:val="24"/>
          <w:szCs w:val="24"/>
        </w:rPr>
      </w:pPr>
    </w:p>
    <w:p w:rsidR="007F476E" w:rsidRPr="007F476E" w:rsidRDefault="007F476E" w:rsidP="007F476E">
      <w:pPr>
        <w:spacing w:after="0"/>
        <w:rPr>
          <w:rFonts w:ascii="Times New Roman" w:hAnsi="Times New Roman"/>
          <w:b/>
          <w:sz w:val="24"/>
          <w:szCs w:val="24"/>
        </w:rPr>
      </w:pPr>
      <w:r w:rsidRPr="007F476E">
        <w:rPr>
          <w:rFonts w:ascii="Times New Roman" w:hAnsi="Times New Roman"/>
          <w:b/>
          <w:sz w:val="24"/>
          <w:szCs w:val="24"/>
        </w:rPr>
        <w:t>Required Knowledge</w:t>
      </w:r>
    </w:p>
    <w:p w:rsidR="007F476E" w:rsidRPr="007F476E" w:rsidRDefault="007F476E" w:rsidP="007F476E">
      <w:pPr>
        <w:spacing w:after="0"/>
        <w:rPr>
          <w:rFonts w:ascii="Times New Roman" w:hAnsi="Times New Roman"/>
          <w:sz w:val="24"/>
          <w:szCs w:val="24"/>
        </w:rPr>
      </w:pPr>
      <w:r w:rsidRPr="007F476E">
        <w:rPr>
          <w:rFonts w:ascii="Times New Roman" w:hAnsi="Times New Roman"/>
          <w:sz w:val="24"/>
          <w:szCs w:val="24"/>
        </w:rPr>
        <w:t>The individual needs to demonstrate knowledge of:</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 xml:space="preserve">Work values and ethics </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Company policies</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 xml:space="preserve">Company operations, procedures and standards </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Occupational Health and safety procedures</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 xml:space="preserve">Fundamental rights at work </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Personal hygiene practices</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Workplace communication</w:t>
      </w:r>
    </w:p>
    <w:p w:rsidR="007F476E" w:rsidRPr="007F476E" w:rsidRDefault="007F476E" w:rsidP="007F476E">
      <w:pPr>
        <w:pStyle w:val="ListParagraph"/>
        <w:numPr>
          <w:ilvl w:val="0"/>
          <w:numId w:val="29"/>
        </w:numPr>
        <w:rPr>
          <w:rFonts w:ascii="Times New Roman" w:hAnsi="Times New Roman"/>
          <w:sz w:val="24"/>
          <w:szCs w:val="24"/>
        </w:rPr>
      </w:pPr>
      <w:proofErr w:type="gramStart"/>
      <w:r w:rsidRPr="007F476E">
        <w:rPr>
          <w:rFonts w:ascii="Times New Roman" w:hAnsi="Times New Roman"/>
          <w:sz w:val="24"/>
          <w:szCs w:val="24"/>
        </w:rPr>
        <w:t>Concept  of</w:t>
      </w:r>
      <w:proofErr w:type="gramEnd"/>
      <w:r w:rsidRPr="007F476E">
        <w:rPr>
          <w:rFonts w:ascii="Times New Roman" w:hAnsi="Times New Roman"/>
          <w:sz w:val="24"/>
          <w:szCs w:val="24"/>
        </w:rPr>
        <w:t xml:space="preserve"> time</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 xml:space="preserve">Time management </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Decision making</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Types of resources</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 xml:space="preserve">Work planning </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Resources and allocating resources</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Organizing work</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Monitoring and evaluation</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Record keeping</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Workplace problems and how to deal with them</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Negotiation</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Assertiveness</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Team work</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Gender mainstreaming</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t>HIV and AIDS</w:t>
      </w:r>
    </w:p>
    <w:p w:rsidR="007F476E" w:rsidRPr="007F476E" w:rsidRDefault="007F476E" w:rsidP="007F476E">
      <w:pPr>
        <w:pStyle w:val="ListParagraph"/>
        <w:numPr>
          <w:ilvl w:val="0"/>
          <w:numId w:val="29"/>
        </w:numPr>
        <w:rPr>
          <w:rFonts w:ascii="Times New Roman" w:hAnsi="Times New Roman"/>
          <w:sz w:val="24"/>
          <w:szCs w:val="24"/>
        </w:rPr>
      </w:pPr>
      <w:r w:rsidRPr="007F476E">
        <w:rPr>
          <w:rFonts w:ascii="Times New Roman" w:hAnsi="Times New Roman"/>
          <w:sz w:val="24"/>
          <w:szCs w:val="24"/>
        </w:rPr>
        <w:lastRenderedPageBreak/>
        <w:t>Drug and substance abuse</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Leadership</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Safe work habits</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Professional growth and development</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Technology in the workplace</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Learning</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 xml:space="preserve">Creativity </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Innovation</w:t>
      </w:r>
    </w:p>
    <w:p w:rsidR="007F476E" w:rsidRPr="007F476E" w:rsidRDefault="007F476E" w:rsidP="008B2F7C">
      <w:pPr>
        <w:pStyle w:val="ListParagraph"/>
        <w:numPr>
          <w:ilvl w:val="0"/>
          <w:numId w:val="261"/>
        </w:numPr>
        <w:spacing w:after="0"/>
        <w:rPr>
          <w:rFonts w:ascii="Times New Roman" w:hAnsi="Times New Roman"/>
          <w:sz w:val="24"/>
          <w:szCs w:val="24"/>
        </w:rPr>
      </w:pPr>
      <w:r w:rsidRPr="007F476E">
        <w:rPr>
          <w:rFonts w:ascii="Times New Roman" w:hAnsi="Times New Roman"/>
          <w:sz w:val="24"/>
          <w:szCs w:val="24"/>
        </w:rPr>
        <w:t>Emerging issues</w:t>
      </w:r>
    </w:p>
    <w:p w:rsidR="007F476E" w:rsidRPr="007F476E" w:rsidRDefault="007F476E" w:rsidP="008B2F7C">
      <w:pPr>
        <w:pStyle w:val="Default"/>
        <w:numPr>
          <w:ilvl w:val="1"/>
          <w:numId w:val="262"/>
        </w:numPr>
        <w:spacing w:line="276" w:lineRule="auto"/>
        <w:rPr>
          <w:color w:val="auto"/>
        </w:rPr>
      </w:pPr>
      <w:r w:rsidRPr="007F476E">
        <w:rPr>
          <w:color w:val="auto"/>
        </w:rPr>
        <w:t xml:space="preserve">Social media </w:t>
      </w:r>
    </w:p>
    <w:p w:rsidR="007F476E" w:rsidRPr="007F476E" w:rsidRDefault="007F476E" w:rsidP="008B2F7C">
      <w:pPr>
        <w:pStyle w:val="Default"/>
        <w:numPr>
          <w:ilvl w:val="1"/>
          <w:numId w:val="262"/>
        </w:numPr>
        <w:spacing w:line="276" w:lineRule="auto"/>
        <w:rPr>
          <w:color w:val="auto"/>
        </w:rPr>
      </w:pPr>
      <w:r w:rsidRPr="007F476E">
        <w:rPr>
          <w:color w:val="auto"/>
        </w:rPr>
        <w:t xml:space="preserve">Terrorism </w:t>
      </w:r>
    </w:p>
    <w:p w:rsidR="007F476E" w:rsidRPr="007F476E" w:rsidRDefault="007F476E" w:rsidP="008B2F7C">
      <w:pPr>
        <w:pStyle w:val="Default"/>
        <w:numPr>
          <w:ilvl w:val="1"/>
          <w:numId w:val="262"/>
        </w:numPr>
        <w:spacing w:line="276" w:lineRule="auto"/>
        <w:rPr>
          <w:color w:val="auto"/>
        </w:rPr>
      </w:pPr>
      <w:r w:rsidRPr="007F476E">
        <w:rPr>
          <w:color w:val="auto"/>
        </w:rPr>
        <w:t>National cohesion</w:t>
      </w:r>
    </w:p>
    <w:p w:rsidR="007F476E" w:rsidRPr="007F476E" w:rsidRDefault="007F476E" w:rsidP="007F476E">
      <w:pPr>
        <w:pStyle w:val="ListParagraph"/>
        <w:autoSpaceDE w:val="0"/>
        <w:autoSpaceDN w:val="0"/>
        <w:adjustRightInd w:val="0"/>
        <w:rPr>
          <w:rFonts w:ascii="Times New Roman" w:hAnsi="Times New Roman"/>
          <w:sz w:val="24"/>
          <w:szCs w:val="24"/>
        </w:rPr>
      </w:pPr>
    </w:p>
    <w:p w:rsidR="007F476E" w:rsidRPr="007F476E" w:rsidRDefault="007F476E" w:rsidP="007F476E">
      <w:pPr>
        <w:rPr>
          <w:rFonts w:ascii="Times New Roman" w:hAnsi="Times New Roman"/>
          <w:b/>
          <w:sz w:val="24"/>
          <w:szCs w:val="24"/>
        </w:rPr>
      </w:pPr>
      <w:r w:rsidRPr="007F476E">
        <w:rPr>
          <w:rFonts w:ascii="Times New Roman" w:hAnsi="Times New Roman"/>
          <w:b/>
          <w:sz w:val="24"/>
          <w:szCs w:val="24"/>
        </w:rPr>
        <w:t>EVIDENCE GUIDE</w:t>
      </w:r>
    </w:p>
    <w:p w:rsidR="007F476E" w:rsidRPr="007F476E" w:rsidRDefault="007F476E" w:rsidP="007F476E">
      <w:pPr>
        <w:rPr>
          <w:rFonts w:ascii="Times New Roman" w:hAnsi="Times New Roman"/>
          <w:sz w:val="24"/>
          <w:szCs w:val="24"/>
        </w:rPr>
      </w:pPr>
      <w:r w:rsidRPr="007F476E">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82"/>
        <w:gridCol w:w="6649"/>
      </w:tblGrid>
      <w:tr w:rsidR="007F476E" w:rsidRPr="007F476E" w:rsidTr="0024786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7F476E" w:rsidRPr="007F476E" w:rsidRDefault="007F476E" w:rsidP="007F476E">
            <w:pPr>
              <w:numPr>
                <w:ilvl w:val="0"/>
                <w:numId w:val="31"/>
              </w:numPr>
              <w:spacing w:after="0"/>
              <w:rPr>
                <w:rFonts w:ascii="Times New Roman" w:hAnsi="Times New Roman"/>
                <w:sz w:val="24"/>
                <w:szCs w:val="24"/>
              </w:rPr>
            </w:pPr>
            <w:r w:rsidRPr="007F476E">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7F476E" w:rsidRPr="007F476E" w:rsidRDefault="007F476E" w:rsidP="0024786B">
            <w:pPr>
              <w:pStyle w:val="BodyText"/>
              <w:tabs>
                <w:tab w:val="left" w:pos="702"/>
              </w:tabs>
              <w:ind w:left="702" w:hanging="702"/>
              <w:rPr>
                <w:rFonts w:ascii="Times New Roman" w:hAnsi="Times New Roman"/>
                <w:sz w:val="24"/>
                <w:szCs w:val="24"/>
              </w:rPr>
            </w:pPr>
            <w:r w:rsidRPr="007F476E">
              <w:rPr>
                <w:rFonts w:ascii="Times New Roman" w:hAnsi="Times New Roman"/>
                <w:sz w:val="24"/>
                <w:szCs w:val="24"/>
              </w:rPr>
              <w:t>Assessment requires evidence that the candidate:</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Conducted self-management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Demonstrated interpersonal communication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Demonstrated critical safe work habits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Demonstrated the ability to lead a workplace team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Planned and organized work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Maintained professional growth and development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Demonstrated workplace learning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Demonstrated problem solving skills </w:t>
            </w:r>
          </w:p>
          <w:p w:rsidR="007F476E" w:rsidRPr="007F476E" w:rsidRDefault="007F476E" w:rsidP="008B2F7C">
            <w:pPr>
              <w:numPr>
                <w:ilvl w:val="1"/>
                <w:numId w:val="263"/>
              </w:numPr>
              <w:spacing w:after="0"/>
              <w:rPr>
                <w:rFonts w:ascii="Times New Roman" w:hAnsi="Times New Roman"/>
                <w:sz w:val="24"/>
                <w:szCs w:val="24"/>
              </w:rPr>
            </w:pPr>
            <w:r w:rsidRPr="007F476E">
              <w:rPr>
                <w:rFonts w:ascii="Times New Roman" w:hAnsi="Times New Roman"/>
                <w:sz w:val="24"/>
                <w:szCs w:val="24"/>
              </w:rPr>
              <w:t xml:space="preserve">Demonstrated the ability to manage ethical performance </w:t>
            </w:r>
          </w:p>
        </w:tc>
      </w:tr>
      <w:tr w:rsidR="007F476E" w:rsidRPr="007F476E" w:rsidTr="0024786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7F476E" w:rsidRPr="007F476E" w:rsidRDefault="007F476E" w:rsidP="007F476E">
            <w:pPr>
              <w:pStyle w:val="BodyText"/>
              <w:numPr>
                <w:ilvl w:val="0"/>
                <w:numId w:val="31"/>
              </w:numPr>
              <w:spacing w:after="0"/>
              <w:ind w:right="162"/>
              <w:rPr>
                <w:rFonts w:ascii="Times New Roman" w:hAnsi="Times New Roman"/>
                <w:sz w:val="24"/>
                <w:szCs w:val="24"/>
              </w:rPr>
            </w:pPr>
            <w:r w:rsidRPr="007F476E">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7F476E" w:rsidRPr="007F476E" w:rsidTr="0024786B">
              <w:trPr>
                <w:trHeight w:val="112"/>
              </w:trPr>
              <w:tc>
                <w:tcPr>
                  <w:tcW w:w="4694" w:type="dxa"/>
                  <w:tcBorders>
                    <w:top w:val="nil"/>
                    <w:left w:val="nil"/>
                    <w:bottom w:val="nil"/>
                    <w:right w:val="nil"/>
                  </w:tcBorders>
                  <w:hideMark/>
                </w:tcPr>
                <w:p w:rsidR="007F476E" w:rsidRPr="007F476E" w:rsidRDefault="007F476E" w:rsidP="0024786B">
                  <w:pPr>
                    <w:autoSpaceDE w:val="0"/>
                    <w:autoSpaceDN w:val="0"/>
                    <w:adjustRightInd w:val="0"/>
                    <w:rPr>
                      <w:rFonts w:ascii="Times New Roman" w:hAnsi="Times New Roman"/>
                      <w:sz w:val="24"/>
                      <w:szCs w:val="24"/>
                    </w:rPr>
                  </w:pPr>
                  <w:r w:rsidRPr="007F476E">
                    <w:rPr>
                      <w:rFonts w:ascii="Times New Roman" w:hAnsi="Times New Roman"/>
                      <w:sz w:val="24"/>
                      <w:szCs w:val="24"/>
                    </w:rPr>
                    <w:t xml:space="preserve">The following resources should be provided: </w:t>
                  </w:r>
                </w:p>
              </w:tc>
            </w:tr>
          </w:tbl>
          <w:p w:rsidR="007F476E" w:rsidRPr="007F476E" w:rsidRDefault="007F476E" w:rsidP="008B2F7C">
            <w:pPr>
              <w:numPr>
                <w:ilvl w:val="1"/>
                <w:numId w:val="264"/>
              </w:numPr>
              <w:tabs>
                <w:tab w:val="clear" w:pos="420"/>
                <w:tab w:val="num" w:pos="612"/>
              </w:tabs>
              <w:spacing w:after="0"/>
              <w:ind w:left="612" w:hanging="612"/>
              <w:rPr>
                <w:rFonts w:ascii="Times New Roman" w:hAnsi="Times New Roman"/>
                <w:sz w:val="24"/>
                <w:szCs w:val="24"/>
              </w:rPr>
            </w:pPr>
            <w:r w:rsidRPr="007F476E">
              <w:rPr>
                <w:rFonts w:ascii="Times New Roman" w:hAnsi="Times New Roman"/>
                <w:sz w:val="24"/>
                <w:szCs w:val="24"/>
              </w:rPr>
              <w:t>Case studies/scenarios</w:t>
            </w:r>
          </w:p>
        </w:tc>
      </w:tr>
      <w:tr w:rsidR="007F476E" w:rsidRPr="007F476E" w:rsidTr="0024786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7F476E" w:rsidRPr="007F476E" w:rsidRDefault="007F476E" w:rsidP="007F476E">
            <w:pPr>
              <w:pStyle w:val="BodyText"/>
              <w:numPr>
                <w:ilvl w:val="0"/>
                <w:numId w:val="31"/>
              </w:numPr>
              <w:tabs>
                <w:tab w:val="left" w:pos="0"/>
              </w:tabs>
              <w:spacing w:after="0"/>
              <w:ind w:right="252"/>
              <w:rPr>
                <w:rFonts w:ascii="Times New Roman" w:hAnsi="Times New Roman"/>
                <w:sz w:val="24"/>
                <w:szCs w:val="24"/>
              </w:rPr>
            </w:pPr>
            <w:r w:rsidRPr="007F476E">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7F476E" w:rsidRPr="007F476E" w:rsidRDefault="007F476E" w:rsidP="0024786B">
            <w:pPr>
              <w:tabs>
                <w:tab w:val="left" w:pos="702"/>
              </w:tabs>
              <w:rPr>
                <w:rFonts w:ascii="Times New Roman" w:hAnsi="Times New Roman"/>
                <w:sz w:val="24"/>
                <w:szCs w:val="24"/>
              </w:rPr>
            </w:pPr>
            <w:r w:rsidRPr="007F476E">
              <w:rPr>
                <w:rFonts w:ascii="Times New Roman" w:hAnsi="Times New Roman"/>
                <w:sz w:val="24"/>
                <w:szCs w:val="24"/>
              </w:rPr>
              <w:t xml:space="preserve">Competency in this unit may be assessed through: </w:t>
            </w:r>
          </w:p>
          <w:p w:rsidR="007F476E" w:rsidRPr="007F476E" w:rsidRDefault="007F476E" w:rsidP="008B2F7C">
            <w:pPr>
              <w:pStyle w:val="ListParagraph"/>
              <w:numPr>
                <w:ilvl w:val="0"/>
                <w:numId w:val="265"/>
              </w:numPr>
              <w:tabs>
                <w:tab w:val="left" w:pos="612"/>
              </w:tabs>
              <w:spacing w:after="0"/>
              <w:rPr>
                <w:rFonts w:ascii="Times New Roman" w:hAnsi="Times New Roman"/>
                <w:sz w:val="24"/>
                <w:szCs w:val="24"/>
              </w:rPr>
            </w:pPr>
            <w:r w:rsidRPr="007F476E">
              <w:rPr>
                <w:rFonts w:ascii="Times New Roman" w:hAnsi="Times New Roman"/>
                <w:sz w:val="24"/>
                <w:szCs w:val="24"/>
              </w:rPr>
              <w:t>Oral Interview</w:t>
            </w:r>
          </w:p>
          <w:p w:rsidR="007F476E" w:rsidRPr="007F476E" w:rsidRDefault="007F476E" w:rsidP="008B2F7C">
            <w:pPr>
              <w:pStyle w:val="ListParagraph"/>
              <w:numPr>
                <w:ilvl w:val="0"/>
                <w:numId w:val="265"/>
              </w:numPr>
              <w:tabs>
                <w:tab w:val="left" w:pos="612"/>
              </w:tabs>
              <w:spacing w:after="0"/>
              <w:rPr>
                <w:rFonts w:ascii="Times New Roman" w:hAnsi="Times New Roman"/>
                <w:sz w:val="24"/>
                <w:szCs w:val="24"/>
              </w:rPr>
            </w:pPr>
            <w:r w:rsidRPr="007F476E">
              <w:rPr>
                <w:rFonts w:ascii="Times New Roman" w:hAnsi="Times New Roman"/>
                <w:sz w:val="24"/>
                <w:szCs w:val="24"/>
              </w:rPr>
              <w:t>Observation</w:t>
            </w:r>
          </w:p>
          <w:p w:rsidR="007F476E" w:rsidRPr="007F476E" w:rsidRDefault="007F476E" w:rsidP="008B2F7C">
            <w:pPr>
              <w:numPr>
                <w:ilvl w:val="0"/>
                <w:numId w:val="265"/>
              </w:numPr>
              <w:tabs>
                <w:tab w:val="left" w:pos="612"/>
              </w:tabs>
              <w:spacing w:after="0"/>
              <w:rPr>
                <w:rFonts w:ascii="Times New Roman" w:hAnsi="Times New Roman"/>
                <w:sz w:val="24"/>
                <w:szCs w:val="24"/>
              </w:rPr>
            </w:pPr>
            <w:r w:rsidRPr="007F476E">
              <w:rPr>
                <w:rFonts w:ascii="Times New Roman" w:hAnsi="Times New Roman"/>
                <w:sz w:val="24"/>
                <w:szCs w:val="24"/>
              </w:rPr>
              <w:t>Third Party Reports</w:t>
            </w:r>
          </w:p>
          <w:p w:rsidR="007F476E" w:rsidRPr="007F476E" w:rsidRDefault="007F476E" w:rsidP="008B2F7C">
            <w:pPr>
              <w:numPr>
                <w:ilvl w:val="0"/>
                <w:numId w:val="265"/>
              </w:numPr>
              <w:tabs>
                <w:tab w:val="left" w:pos="612"/>
              </w:tabs>
              <w:spacing w:after="0"/>
              <w:rPr>
                <w:rFonts w:ascii="Times New Roman" w:hAnsi="Times New Roman"/>
                <w:sz w:val="24"/>
                <w:szCs w:val="24"/>
              </w:rPr>
            </w:pPr>
            <w:r w:rsidRPr="007F476E">
              <w:rPr>
                <w:rFonts w:ascii="Times New Roman" w:hAnsi="Times New Roman"/>
                <w:sz w:val="24"/>
                <w:szCs w:val="24"/>
              </w:rPr>
              <w:t>Written</w:t>
            </w:r>
          </w:p>
        </w:tc>
      </w:tr>
      <w:tr w:rsidR="007F476E" w:rsidRPr="007F476E" w:rsidTr="0024786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7F476E" w:rsidRPr="007F476E" w:rsidRDefault="007F476E" w:rsidP="007F476E">
            <w:pPr>
              <w:pStyle w:val="BodyText"/>
              <w:numPr>
                <w:ilvl w:val="0"/>
                <w:numId w:val="31"/>
              </w:numPr>
              <w:tabs>
                <w:tab w:val="left" w:pos="0"/>
              </w:tabs>
              <w:spacing w:after="0"/>
              <w:ind w:right="252"/>
              <w:rPr>
                <w:rFonts w:ascii="Times New Roman" w:hAnsi="Times New Roman"/>
                <w:sz w:val="24"/>
                <w:szCs w:val="24"/>
              </w:rPr>
            </w:pPr>
            <w:r w:rsidRPr="007F476E">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7F476E" w:rsidRPr="007F476E" w:rsidRDefault="007F476E" w:rsidP="007F476E">
            <w:pPr>
              <w:pStyle w:val="ListParagraph"/>
              <w:numPr>
                <w:ilvl w:val="1"/>
                <w:numId w:val="31"/>
              </w:numPr>
              <w:tabs>
                <w:tab w:val="clear" w:pos="432"/>
                <w:tab w:val="num" w:pos="620"/>
              </w:tabs>
              <w:autoSpaceDE w:val="0"/>
              <w:autoSpaceDN w:val="0"/>
              <w:adjustRightInd w:val="0"/>
              <w:spacing w:after="0"/>
              <w:ind w:left="619" w:hanging="619"/>
              <w:rPr>
                <w:rFonts w:ascii="Times New Roman" w:hAnsi="Times New Roman"/>
                <w:sz w:val="24"/>
                <w:szCs w:val="24"/>
              </w:rPr>
            </w:pPr>
            <w:r w:rsidRPr="007F476E">
              <w:rPr>
                <w:rFonts w:ascii="Times New Roman" w:hAnsi="Times New Roman"/>
                <w:sz w:val="24"/>
                <w:szCs w:val="24"/>
              </w:rPr>
              <w:t xml:space="preserve">Competency may be assessed in workplace or in a simulated workplace setting </w:t>
            </w:r>
          </w:p>
          <w:p w:rsidR="007F476E" w:rsidRPr="007F476E" w:rsidRDefault="007F476E" w:rsidP="007F476E">
            <w:pPr>
              <w:pStyle w:val="ListParagraph"/>
              <w:numPr>
                <w:ilvl w:val="1"/>
                <w:numId w:val="31"/>
              </w:numPr>
              <w:tabs>
                <w:tab w:val="clear" w:pos="432"/>
                <w:tab w:val="num" w:pos="620"/>
              </w:tabs>
              <w:autoSpaceDE w:val="0"/>
              <w:autoSpaceDN w:val="0"/>
              <w:adjustRightInd w:val="0"/>
              <w:spacing w:after="0"/>
              <w:ind w:left="619" w:hanging="619"/>
              <w:rPr>
                <w:rFonts w:ascii="Times New Roman" w:hAnsi="Times New Roman"/>
                <w:sz w:val="24"/>
                <w:szCs w:val="24"/>
              </w:rPr>
            </w:pPr>
            <w:r w:rsidRPr="007F476E">
              <w:rPr>
                <w:rFonts w:ascii="Times New Roman" w:hAnsi="Times New Roman"/>
                <w:sz w:val="24"/>
                <w:szCs w:val="24"/>
              </w:rPr>
              <w:t>Assessment shall be observed while tasks are being undertaken whether individually or in-group</w:t>
            </w:r>
          </w:p>
        </w:tc>
      </w:tr>
      <w:tr w:rsidR="007F476E" w:rsidRPr="007F476E" w:rsidTr="0024786B">
        <w:tc>
          <w:tcPr>
            <w:tcW w:w="1199" w:type="pct"/>
            <w:gridSpan w:val="2"/>
            <w:tcBorders>
              <w:top w:val="single" w:sz="4" w:space="0" w:color="000000"/>
              <w:left w:val="single" w:sz="4" w:space="0" w:color="000000"/>
              <w:bottom w:val="single" w:sz="4" w:space="0" w:color="000000"/>
              <w:right w:val="single" w:sz="4" w:space="0" w:color="000000"/>
            </w:tcBorders>
            <w:hideMark/>
          </w:tcPr>
          <w:p w:rsidR="007F476E" w:rsidRPr="007F476E" w:rsidRDefault="007F476E" w:rsidP="007F476E">
            <w:pPr>
              <w:pStyle w:val="ListParagraph"/>
              <w:numPr>
                <w:ilvl w:val="0"/>
                <w:numId w:val="31"/>
              </w:numPr>
              <w:spacing w:after="0"/>
              <w:rPr>
                <w:rFonts w:ascii="Times New Roman" w:hAnsi="Times New Roman"/>
                <w:sz w:val="24"/>
                <w:szCs w:val="24"/>
              </w:rPr>
            </w:pPr>
            <w:r w:rsidRPr="007F476E">
              <w:rPr>
                <w:rFonts w:ascii="Times New Roman" w:hAnsi="Times New Roman"/>
                <w:sz w:val="24"/>
                <w:szCs w:val="24"/>
              </w:rPr>
              <w:lastRenderedPageBreak/>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7F476E" w:rsidRPr="007F476E" w:rsidRDefault="007F476E" w:rsidP="0024786B">
            <w:pPr>
              <w:jc w:val="both"/>
              <w:rPr>
                <w:rFonts w:ascii="Times New Roman" w:hAnsi="Times New Roman"/>
                <w:sz w:val="24"/>
                <w:szCs w:val="24"/>
              </w:rPr>
            </w:pPr>
            <w:r w:rsidRPr="007F476E">
              <w:rPr>
                <w:rFonts w:ascii="Times New Roman" w:hAnsi="Times New Roman"/>
                <w:sz w:val="24"/>
                <w:szCs w:val="24"/>
              </w:rPr>
              <w:t>Holistic assessment with other units relevant to the industry sector, workplace and job role is recommended.</w:t>
            </w:r>
          </w:p>
        </w:tc>
      </w:tr>
    </w:tbl>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7F476E" w:rsidRDefault="007F476E" w:rsidP="00445790">
      <w:pPr>
        <w:keepNext/>
        <w:keepLines/>
        <w:spacing w:before="480" w:after="240"/>
        <w:jc w:val="center"/>
        <w:outlineLvl w:val="0"/>
        <w:rPr>
          <w:rFonts w:ascii="Times New Roman" w:eastAsia="Times New Roman" w:hAnsi="Times New Roman"/>
          <w:b/>
          <w:bCs/>
          <w:sz w:val="24"/>
          <w:szCs w:val="28"/>
          <w:lang w:val="en-US" w:eastAsia="en-GB"/>
        </w:rPr>
      </w:pPr>
    </w:p>
    <w:p w:rsidR="00445790" w:rsidRPr="00FA75E7" w:rsidRDefault="00445790" w:rsidP="00445790">
      <w:pPr>
        <w:keepNext/>
        <w:keepLines/>
        <w:spacing w:before="480" w:after="240"/>
        <w:jc w:val="center"/>
        <w:outlineLvl w:val="0"/>
        <w:rPr>
          <w:rFonts w:ascii="Times New Roman" w:eastAsia="Times New Roman" w:hAnsi="Times New Roman"/>
          <w:b/>
          <w:bCs/>
          <w:sz w:val="24"/>
          <w:szCs w:val="28"/>
          <w:lang w:val="en-US"/>
        </w:rPr>
      </w:pPr>
      <w:r w:rsidRPr="00FA75E7">
        <w:rPr>
          <w:rFonts w:ascii="Times New Roman" w:eastAsia="Times New Roman" w:hAnsi="Times New Roman"/>
          <w:b/>
          <w:bCs/>
          <w:sz w:val="24"/>
          <w:szCs w:val="28"/>
          <w:lang w:val="en-US" w:eastAsia="en-GB"/>
        </w:rPr>
        <w:t>DEMONSTRATE ENVIRONMENTAL LITERACY</w:t>
      </w:r>
      <w:bookmarkEnd w:id="47"/>
      <w:bookmarkEnd w:id="48"/>
      <w:bookmarkEnd w:id="49"/>
      <w:bookmarkEnd w:id="50"/>
      <w:bookmarkEnd w:id="51"/>
      <w:bookmarkEnd w:id="52"/>
      <w:bookmarkEnd w:id="53"/>
      <w:r w:rsidRPr="00FA75E7">
        <w:rPr>
          <w:rFonts w:ascii="Times New Roman" w:eastAsia="Times New Roman" w:hAnsi="Times New Roman"/>
          <w:b/>
          <w:bCs/>
          <w:sz w:val="24"/>
          <w:szCs w:val="28"/>
          <w:lang w:val="en-US"/>
        </w:rPr>
        <w:t xml:space="preserve"> </w:t>
      </w:r>
    </w:p>
    <w:p w:rsidR="00445790" w:rsidRPr="00FA75E7" w:rsidRDefault="00445790" w:rsidP="00445790">
      <w:pPr>
        <w:spacing w:after="240"/>
        <w:rPr>
          <w:rFonts w:ascii="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lang w:val="en-ZA"/>
        </w:rPr>
        <w:t>ENG/OS/</w:t>
      </w:r>
      <w:r w:rsidR="006E5C6C" w:rsidRPr="00FA75E7">
        <w:rPr>
          <w:rFonts w:ascii="Times New Roman" w:hAnsi="Times New Roman"/>
          <w:sz w:val="24"/>
          <w:szCs w:val="24"/>
          <w:lang w:val="en-ZA"/>
        </w:rPr>
        <w:t>TLE/BC/05/6</w:t>
      </w:r>
      <w:r w:rsidRPr="00FA75E7">
        <w:rPr>
          <w:rFonts w:ascii="Times New Roman" w:hAnsi="Times New Roman"/>
          <w:sz w:val="24"/>
          <w:szCs w:val="24"/>
          <w:lang w:val="en-ZA"/>
        </w:rPr>
        <w:t>/A</w:t>
      </w:r>
    </w:p>
    <w:p w:rsidR="00445790" w:rsidRPr="00FA75E7" w:rsidRDefault="00445790" w:rsidP="00445790">
      <w:pPr>
        <w:spacing w:after="0"/>
        <w:rPr>
          <w:rFonts w:ascii="Times New Roman" w:eastAsia="Times New Roman" w:hAnsi="Times New Roman"/>
          <w:b/>
          <w:sz w:val="24"/>
          <w:szCs w:val="24"/>
          <w:lang w:val="en-US"/>
        </w:rPr>
      </w:pPr>
      <w:r w:rsidRPr="00FA75E7">
        <w:rPr>
          <w:rFonts w:ascii="Times New Roman" w:eastAsia="Times New Roman" w:hAnsi="Times New Roman"/>
          <w:b/>
          <w:sz w:val="24"/>
          <w:szCs w:val="24"/>
          <w:lang w:val="en-US"/>
        </w:rPr>
        <w:lastRenderedPageBreak/>
        <w:t>UNIT DESCRIPTION</w:t>
      </w:r>
    </w:p>
    <w:p w:rsidR="007F476E" w:rsidRPr="00F236FC" w:rsidRDefault="007F476E" w:rsidP="007F476E">
      <w:pPr>
        <w:tabs>
          <w:tab w:val="left" w:pos="2880"/>
          <w:tab w:val="left" w:pos="9000"/>
        </w:tabs>
        <w:spacing w:after="0"/>
        <w:jc w:val="both"/>
        <w:rPr>
          <w:rFonts w:ascii="Times New Roman" w:hAnsi="Times New Roman"/>
          <w:sz w:val="24"/>
          <w:szCs w:val="24"/>
        </w:rPr>
      </w:pPr>
      <w:bookmarkStart w:id="54" w:name="_Toc496092081"/>
      <w:bookmarkStart w:id="55" w:name="_Toc518749527"/>
      <w:bookmarkStart w:id="56" w:name="_Toc526156694"/>
      <w:bookmarkStart w:id="57" w:name="_Toc526675468"/>
      <w:bookmarkStart w:id="58" w:name="_Toc530481099"/>
      <w:bookmarkStart w:id="59" w:name="_Toc19180701"/>
      <w:bookmarkStart w:id="60" w:name="_Toc26367034"/>
      <w:r w:rsidRPr="00F236FC">
        <w:rPr>
          <w:rFonts w:ascii="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F236FC">
        <w:rPr>
          <w:rFonts w:ascii="Times New Roman" w:hAnsi="Times New Roman"/>
          <w:sz w:val="24"/>
          <w:szCs w:val="24"/>
          <w:lang w:val="en-AU"/>
        </w:rPr>
        <w:t xml:space="preserve">evaluate current practices in relation to resource usage, </w:t>
      </w:r>
      <w:r w:rsidRPr="00F236FC">
        <w:rPr>
          <w:rFonts w:ascii="Times New Roman" w:hAnsi="Times New Roman"/>
          <w:sz w:val="24"/>
          <w:szCs w:val="24"/>
        </w:rPr>
        <w:t xml:space="preserve">develop and adhere to environmental protection principles/strategies/guidelines, </w:t>
      </w:r>
      <w:proofErr w:type="spellStart"/>
      <w:r>
        <w:rPr>
          <w:rFonts w:ascii="Times New Roman" w:hAnsi="Times New Roman"/>
          <w:sz w:val="24"/>
          <w:szCs w:val="24"/>
        </w:rPr>
        <w:t>analyze</w:t>
      </w:r>
      <w:proofErr w:type="spellEnd"/>
      <w:r>
        <w:rPr>
          <w:rFonts w:ascii="Times New Roman" w:hAnsi="Times New Roman"/>
          <w:sz w:val="24"/>
          <w:szCs w:val="24"/>
        </w:rPr>
        <w:t xml:space="preserve"> resource use, develop resource conservation</w:t>
      </w:r>
      <w:r w:rsidRPr="00F236FC">
        <w:rPr>
          <w:rFonts w:ascii="Times New Roman" w:hAnsi="Times New Roman"/>
          <w:sz w:val="24"/>
          <w:szCs w:val="24"/>
        </w:rPr>
        <w:t xml:space="preserve"> plans and implement selected plans.</w:t>
      </w:r>
    </w:p>
    <w:p w:rsidR="007F476E" w:rsidRPr="00F236FC" w:rsidRDefault="007F476E" w:rsidP="007F476E">
      <w:pPr>
        <w:tabs>
          <w:tab w:val="left" w:pos="2880"/>
          <w:tab w:val="left" w:pos="9000"/>
        </w:tabs>
        <w:spacing w:after="0"/>
        <w:jc w:val="both"/>
        <w:rPr>
          <w:rFonts w:ascii="Times New Roman" w:hAnsi="Times New Roman"/>
          <w:sz w:val="24"/>
          <w:szCs w:val="24"/>
        </w:rPr>
      </w:pPr>
    </w:p>
    <w:p w:rsidR="007F476E" w:rsidRPr="00F236FC" w:rsidRDefault="007F476E" w:rsidP="007F476E">
      <w:pPr>
        <w:spacing w:after="0"/>
        <w:rPr>
          <w:rFonts w:ascii="Times New Roman" w:hAnsi="Times New Roman"/>
          <w:b/>
          <w:sz w:val="24"/>
          <w:szCs w:val="24"/>
        </w:rPr>
      </w:pPr>
      <w:r w:rsidRPr="00F236F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776"/>
      </w:tblGrid>
      <w:tr w:rsidR="007F476E" w:rsidRPr="00F236FC" w:rsidTr="0024786B">
        <w:tc>
          <w:tcPr>
            <w:tcW w:w="1698" w:type="pct"/>
            <w:shd w:val="clear" w:color="auto" w:fill="FFFFFF"/>
            <w:vAlign w:val="center"/>
          </w:tcPr>
          <w:p w:rsidR="007F476E" w:rsidRPr="00F236FC" w:rsidRDefault="007F476E" w:rsidP="0024786B">
            <w:pPr>
              <w:spacing w:after="0"/>
              <w:rPr>
                <w:rFonts w:ascii="Times New Roman" w:hAnsi="Times New Roman"/>
                <w:b/>
                <w:sz w:val="24"/>
                <w:szCs w:val="24"/>
              </w:rPr>
            </w:pPr>
            <w:r w:rsidRPr="00F236FC">
              <w:rPr>
                <w:rFonts w:ascii="Times New Roman" w:hAnsi="Times New Roman"/>
                <w:b/>
                <w:sz w:val="24"/>
                <w:szCs w:val="24"/>
              </w:rPr>
              <w:t>ELEMENT</w:t>
            </w:r>
          </w:p>
          <w:p w:rsidR="007F476E" w:rsidRPr="00F236FC" w:rsidRDefault="007F476E" w:rsidP="0024786B">
            <w:pPr>
              <w:spacing w:after="0"/>
              <w:rPr>
                <w:rFonts w:ascii="Times New Roman" w:hAnsi="Times New Roman"/>
                <w:b/>
                <w:sz w:val="24"/>
                <w:szCs w:val="24"/>
              </w:rPr>
            </w:pPr>
            <w:r w:rsidRPr="00F236FC">
              <w:rPr>
                <w:rFonts w:ascii="Times New Roman" w:hAnsi="Times New Roman"/>
                <w:sz w:val="24"/>
                <w:szCs w:val="24"/>
              </w:rPr>
              <w:t>These describe the key outcomes which make up workplace function.</w:t>
            </w:r>
          </w:p>
        </w:tc>
        <w:tc>
          <w:tcPr>
            <w:tcW w:w="3302" w:type="pct"/>
            <w:shd w:val="clear" w:color="auto" w:fill="FFFFFF"/>
            <w:vAlign w:val="center"/>
          </w:tcPr>
          <w:p w:rsidR="007F476E" w:rsidRPr="00F236FC" w:rsidRDefault="007F476E" w:rsidP="0024786B">
            <w:pPr>
              <w:spacing w:after="0"/>
              <w:rPr>
                <w:rFonts w:ascii="Times New Roman" w:hAnsi="Times New Roman"/>
                <w:b/>
                <w:sz w:val="24"/>
                <w:szCs w:val="24"/>
              </w:rPr>
            </w:pPr>
            <w:r w:rsidRPr="00F236FC">
              <w:rPr>
                <w:rFonts w:ascii="Times New Roman" w:hAnsi="Times New Roman"/>
                <w:b/>
                <w:sz w:val="24"/>
                <w:szCs w:val="24"/>
              </w:rPr>
              <w:t>PERFORMANCE CRITERIA</w:t>
            </w:r>
          </w:p>
          <w:p w:rsidR="007F476E" w:rsidRPr="00F236FC" w:rsidRDefault="007F476E" w:rsidP="0024786B">
            <w:pPr>
              <w:spacing w:after="0"/>
              <w:rPr>
                <w:rFonts w:ascii="Times New Roman" w:hAnsi="Times New Roman"/>
                <w:b/>
                <w:sz w:val="24"/>
                <w:szCs w:val="24"/>
              </w:rPr>
            </w:pPr>
            <w:r w:rsidRPr="00F236FC">
              <w:rPr>
                <w:rFonts w:ascii="Times New Roman" w:hAnsi="Times New Roman"/>
                <w:sz w:val="24"/>
                <w:szCs w:val="24"/>
              </w:rPr>
              <w:t>These are assessable statem</w:t>
            </w:r>
            <w:bookmarkStart w:id="61" w:name="_GoBack"/>
            <w:bookmarkEnd w:id="61"/>
            <w:r w:rsidRPr="00F236FC">
              <w:rPr>
                <w:rFonts w:ascii="Times New Roman" w:hAnsi="Times New Roman"/>
                <w:sz w:val="24"/>
                <w:szCs w:val="24"/>
              </w:rPr>
              <w:t>ents which specify the required level of performance for each of the elements.</w:t>
            </w:r>
          </w:p>
          <w:p w:rsidR="007F476E" w:rsidRPr="00F236FC" w:rsidRDefault="007F476E" w:rsidP="0024786B">
            <w:pPr>
              <w:spacing w:after="0"/>
              <w:rPr>
                <w:rFonts w:ascii="Times New Roman" w:hAnsi="Times New Roman"/>
                <w:b/>
                <w:sz w:val="24"/>
                <w:szCs w:val="24"/>
              </w:rPr>
            </w:pPr>
            <w:r w:rsidRPr="00F236FC">
              <w:rPr>
                <w:rFonts w:ascii="Times New Roman" w:hAnsi="Times New Roman"/>
                <w:b/>
                <w:i/>
                <w:sz w:val="24"/>
                <w:szCs w:val="24"/>
              </w:rPr>
              <w:t>Bold and italicized terms are elaborated in the Range</w:t>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r w:rsidRPr="00F236FC">
              <w:rPr>
                <w:rFonts w:ascii="Times New Roman" w:hAnsi="Times New Roman"/>
                <w:sz w:val="24"/>
                <w:szCs w:val="24"/>
              </w:rPr>
              <w:t xml:space="preserve">Control environmental hazard </w:t>
            </w:r>
          </w:p>
        </w:tc>
        <w:tc>
          <w:tcPr>
            <w:tcW w:w="330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 xml:space="preserve">1.1 </w:t>
            </w:r>
            <w:r w:rsidRPr="00F236FC">
              <w:rPr>
                <w:rFonts w:ascii="Times New Roman" w:hAnsi="Times New Roman"/>
                <w:b/>
                <w:i/>
                <w:sz w:val="24"/>
                <w:szCs w:val="24"/>
              </w:rPr>
              <w:t>Storage methods</w:t>
            </w:r>
            <w:r w:rsidRPr="00F236FC">
              <w:rPr>
                <w:rFonts w:ascii="Times New Roman" w:hAnsi="Times New Roman"/>
                <w:sz w:val="24"/>
                <w:szCs w:val="24"/>
              </w:rPr>
              <w:t xml:space="preserve"> for environmentally hazardous materials are strictly followed according to environmental regulations and OSHS.</w:t>
            </w:r>
            <w:r w:rsidRPr="00F236FC">
              <w:rPr>
                <w:rFonts w:ascii="Times New Roman" w:hAnsi="Times New Roman"/>
                <w:sz w:val="24"/>
                <w:szCs w:val="24"/>
              </w:rPr>
              <w:tab/>
            </w:r>
            <w:r w:rsidRPr="00F236FC">
              <w:rPr>
                <w:rFonts w:ascii="Times New Roman" w:hAnsi="Times New Roman"/>
                <w:sz w:val="24"/>
                <w:szCs w:val="24"/>
              </w:rPr>
              <w:tab/>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 xml:space="preserve">1.2 </w:t>
            </w:r>
            <w:r w:rsidRPr="00F236FC">
              <w:rPr>
                <w:rFonts w:ascii="Times New Roman" w:hAnsi="Times New Roman"/>
                <w:b/>
                <w:i/>
                <w:sz w:val="24"/>
                <w:szCs w:val="24"/>
              </w:rPr>
              <w:t>Disposal methods</w:t>
            </w:r>
            <w:r w:rsidRPr="00F236FC">
              <w:rPr>
                <w:rFonts w:ascii="Times New Roman" w:hAnsi="Times New Roman"/>
                <w:sz w:val="24"/>
                <w:szCs w:val="24"/>
              </w:rPr>
              <w:t xml:space="preserve"> of hazardous wastes are followed at all times according to environmental regulations and OSHS.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 xml:space="preserve">1.3 </w:t>
            </w:r>
            <w:r w:rsidRPr="00F236FC">
              <w:rPr>
                <w:rFonts w:ascii="Times New Roman" w:hAnsi="Times New Roman"/>
                <w:b/>
                <w:i/>
                <w:sz w:val="24"/>
                <w:szCs w:val="24"/>
              </w:rPr>
              <w:t>PPE</w:t>
            </w:r>
            <w:r w:rsidRPr="00F236FC">
              <w:rPr>
                <w:rFonts w:ascii="Times New Roman" w:hAnsi="Times New Roman"/>
                <w:sz w:val="24"/>
                <w:szCs w:val="24"/>
              </w:rPr>
              <w:t xml:space="preserve"> is used according to OSHS.</w:t>
            </w:r>
            <w:r w:rsidRPr="00F236FC">
              <w:rPr>
                <w:rFonts w:ascii="Times New Roman" w:hAnsi="Times New Roman"/>
                <w:sz w:val="24"/>
                <w:szCs w:val="24"/>
              </w:rPr>
              <w:tab/>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r w:rsidRPr="00F236FC">
              <w:rPr>
                <w:rFonts w:ascii="Times New Roman" w:hAnsi="Times New Roman"/>
                <w:sz w:val="24"/>
                <w:szCs w:val="24"/>
              </w:rPr>
              <w:t>Control environmental Pollution control</w:t>
            </w:r>
          </w:p>
        </w:tc>
        <w:tc>
          <w:tcPr>
            <w:tcW w:w="3302" w:type="pct"/>
          </w:tcPr>
          <w:p w:rsidR="007F476E" w:rsidRPr="00F236FC" w:rsidRDefault="007F476E" w:rsidP="008B2F7C">
            <w:pPr>
              <w:numPr>
                <w:ilvl w:val="1"/>
                <w:numId w:val="275"/>
              </w:numPr>
              <w:tabs>
                <w:tab w:val="left" w:pos="338"/>
              </w:tabs>
              <w:spacing w:after="0"/>
              <w:ind w:left="338"/>
              <w:rPr>
                <w:rFonts w:ascii="Times New Roman" w:hAnsi="Times New Roman"/>
                <w:sz w:val="24"/>
                <w:szCs w:val="24"/>
              </w:rPr>
            </w:pPr>
            <w:r w:rsidRPr="00F236FC">
              <w:rPr>
                <w:rFonts w:ascii="Times New Roman" w:hAnsi="Times New Roman"/>
                <w:sz w:val="24"/>
                <w:szCs w:val="24"/>
              </w:rPr>
              <w:t xml:space="preserve">Environmental pollution </w:t>
            </w:r>
            <w:r w:rsidRPr="00F236FC">
              <w:rPr>
                <w:rFonts w:ascii="Times New Roman" w:hAnsi="Times New Roman"/>
                <w:b/>
                <w:i/>
                <w:sz w:val="24"/>
                <w:szCs w:val="24"/>
              </w:rPr>
              <w:t>control measures</w:t>
            </w:r>
            <w:r w:rsidRPr="00F236FC">
              <w:rPr>
                <w:rFonts w:ascii="Times New Roman" w:hAnsi="Times New Roman"/>
                <w:sz w:val="24"/>
                <w:szCs w:val="24"/>
              </w:rPr>
              <w:t xml:space="preserve"> are compiled following standard protocol.</w:t>
            </w:r>
            <w:r w:rsidRPr="00F236FC">
              <w:rPr>
                <w:rFonts w:ascii="Times New Roman" w:hAnsi="Times New Roman"/>
                <w:sz w:val="24"/>
                <w:szCs w:val="24"/>
              </w:rPr>
              <w:tab/>
            </w:r>
          </w:p>
          <w:p w:rsidR="007F476E" w:rsidRPr="00F236FC" w:rsidRDefault="007F476E" w:rsidP="008B2F7C">
            <w:pPr>
              <w:numPr>
                <w:ilvl w:val="1"/>
                <w:numId w:val="275"/>
              </w:numPr>
              <w:tabs>
                <w:tab w:val="left" w:pos="338"/>
              </w:tabs>
              <w:spacing w:after="0"/>
              <w:ind w:left="338"/>
              <w:rPr>
                <w:rFonts w:ascii="Times New Roman" w:hAnsi="Times New Roman"/>
                <w:sz w:val="24"/>
                <w:szCs w:val="24"/>
              </w:rPr>
            </w:pPr>
            <w:r w:rsidRPr="00F236FC">
              <w:rPr>
                <w:rFonts w:ascii="Times New Roman" w:hAnsi="Times New Roman"/>
                <w:sz w:val="24"/>
                <w:szCs w:val="24"/>
              </w:rPr>
              <w:t>Procedures for solid waste management are observed according Environmental Management and Coordination Act 1999</w:t>
            </w:r>
          </w:p>
          <w:p w:rsidR="007F476E" w:rsidRPr="00F236FC" w:rsidRDefault="007F476E" w:rsidP="008B2F7C">
            <w:pPr>
              <w:numPr>
                <w:ilvl w:val="1"/>
                <w:numId w:val="275"/>
              </w:numPr>
              <w:tabs>
                <w:tab w:val="left" w:pos="338"/>
              </w:tabs>
              <w:spacing w:after="0"/>
              <w:ind w:left="338"/>
              <w:rPr>
                <w:rFonts w:ascii="Times New Roman" w:hAnsi="Times New Roman"/>
                <w:sz w:val="24"/>
                <w:szCs w:val="24"/>
              </w:rPr>
            </w:pPr>
            <w:r w:rsidRPr="00F236FC">
              <w:rPr>
                <w:rFonts w:ascii="Times New Roman" w:hAnsi="Times New Roman"/>
                <w:sz w:val="24"/>
                <w:szCs w:val="24"/>
              </w:rPr>
              <w:t xml:space="preserve">Methods for minimizing </w:t>
            </w:r>
            <w:r w:rsidRPr="00F236FC">
              <w:rPr>
                <w:rFonts w:ascii="Times New Roman" w:hAnsi="Times New Roman"/>
                <w:b/>
                <w:i/>
                <w:sz w:val="24"/>
                <w:szCs w:val="24"/>
              </w:rPr>
              <w:t>noise pollution</w:t>
            </w:r>
            <w:r w:rsidRPr="00F236FC">
              <w:rPr>
                <w:rFonts w:ascii="Times New Roman" w:hAnsi="Times New Roman"/>
                <w:sz w:val="24"/>
                <w:szCs w:val="24"/>
              </w:rPr>
              <w:t xml:space="preserve"> complied following environmental regulations.</w:t>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r w:rsidRPr="00F236FC">
              <w:rPr>
                <w:rFonts w:ascii="Times New Roman" w:hAnsi="Times New Roman"/>
                <w:sz w:val="24"/>
                <w:szCs w:val="24"/>
              </w:rPr>
              <w:t>Demonstrate sustainable resource use</w:t>
            </w:r>
          </w:p>
        </w:tc>
        <w:tc>
          <w:tcPr>
            <w:tcW w:w="3302" w:type="pct"/>
          </w:tcPr>
          <w:p w:rsidR="007F476E" w:rsidRPr="00F236FC" w:rsidRDefault="007F476E" w:rsidP="008B2F7C">
            <w:pPr>
              <w:numPr>
                <w:ilvl w:val="1"/>
                <w:numId w:val="275"/>
              </w:numPr>
              <w:spacing w:after="0"/>
              <w:ind w:left="338"/>
              <w:rPr>
                <w:rFonts w:ascii="Times New Roman" w:hAnsi="Times New Roman"/>
                <w:sz w:val="24"/>
                <w:szCs w:val="24"/>
              </w:rPr>
            </w:pPr>
            <w:r w:rsidRPr="00F236FC">
              <w:rPr>
                <w:rFonts w:ascii="Times New Roman" w:hAnsi="Times New Roman"/>
                <w:sz w:val="24"/>
                <w:szCs w:val="24"/>
              </w:rPr>
              <w:t>Methods for minimizing wastage are complied with.</w:t>
            </w:r>
          </w:p>
          <w:p w:rsidR="007F476E" w:rsidRPr="00F236FC" w:rsidRDefault="007F476E" w:rsidP="008B2F7C">
            <w:pPr>
              <w:numPr>
                <w:ilvl w:val="1"/>
                <w:numId w:val="275"/>
              </w:numPr>
              <w:spacing w:after="0"/>
              <w:ind w:left="338"/>
              <w:rPr>
                <w:rFonts w:ascii="Times New Roman" w:hAnsi="Times New Roman"/>
                <w:sz w:val="24"/>
                <w:szCs w:val="24"/>
              </w:rPr>
            </w:pPr>
            <w:r w:rsidRPr="00F236FC">
              <w:rPr>
                <w:rFonts w:ascii="Times New Roman" w:hAnsi="Times New Roman"/>
                <w:sz w:val="24"/>
                <w:szCs w:val="24"/>
              </w:rPr>
              <w:t xml:space="preserve">Waste management procedures are employed following principles of </w:t>
            </w:r>
            <w:r w:rsidRPr="00F236FC">
              <w:rPr>
                <w:rFonts w:ascii="Times New Roman" w:hAnsi="Times New Roman"/>
                <w:sz w:val="24"/>
                <w:szCs w:val="24"/>
                <w:shd w:val="clear" w:color="auto" w:fill="FFFFFF"/>
              </w:rPr>
              <w:t xml:space="preserve">3Rs </w:t>
            </w:r>
            <w:r w:rsidRPr="00F236FC">
              <w:rPr>
                <w:rFonts w:ascii="Times New Roman" w:hAnsi="Times New Roman"/>
                <w:sz w:val="24"/>
                <w:szCs w:val="24"/>
              </w:rPr>
              <w:t>(Reduce, Reuse, Recycle)</w:t>
            </w:r>
          </w:p>
          <w:p w:rsidR="007F476E" w:rsidRPr="00F236FC" w:rsidRDefault="007F476E" w:rsidP="008B2F7C">
            <w:pPr>
              <w:numPr>
                <w:ilvl w:val="1"/>
                <w:numId w:val="275"/>
              </w:numPr>
              <w:spacing w:after="0"/>
              <w:ind w:left="338"/>
              <w:rPr>
                <w:rFonts w:ascii="Times New Roman" w:hAnsi="Times New Roman"/>
                <w:sz w:val="24"/>
                <w:szCs w:val="24"/>
              </w:rPr>
            </w:pPr>
            <w:r w:rsidRPr="00F236FC">
              <w:rPr>
                <w:rFonts w:ascii="Times New Roman" w:hAnsi="Times New Roman"/>
                <w:sz w:val="24"/>
                <w:szCs w:val="24"/>
              </w:rPr>
              <w:t>Methods for economizing or reducing resource consumption are practiced.</w:t>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r w:rsidRPr="00F236FC">
              <w:rPr>
                <w:rFonts w:ascii="Times New Roman" w:hAnsi="Times New Roman"/>
                <w:sz w:val="24"/>
                <w:szCs w:val="24"/>
                <w:lang w:val="en-AU"/>
              </w:rPr>
              <w:t>Evaluate current practices in relation to resource usage</w:t>
            </w:r>
          </w:p>
        </w:tc>
        <w:tc>
          <w:tcPr>
            <w:tcW w:w="3302" w:type="pct"/>
          </w:tcPr>
          <w:p w:rsidR="007F476E" w:rsidRPr="00F236FC" w:rsidRDefault="007F476E" w:rsidP="008B2F7C">
            <w:pPr>
              <w:numPr>
                <w:ilvl w:val="1"/>
                <w:numId w:val="275"/>
              </w:numPr>
              <w:spacing w:after="0"/>
              <w:ind w:left="338"/>
              <w:rPr>
                <w:rFonts w:ascii="Times New Roman" w:hAnsi="Times New Roman"/>
                <w:sz w:val="24"/>
                <w:szCs w:val="24"/>
              </w:rPr>
            </w:pPr>
            <w:r w:rsidRPr="00F236FC">
              <w:rPr>
                <w:rFonts w:ascii="Times New Roman" w:hAnsi="Times New Roman"/>
                <w:sz w:val="24"/>
                <w:szCs w:val="24"/>
              </w:rPr>
              <w:t>Information on resource efficiency systems and procedures are collected and provided to the work group where appropriate.</w:t>
            </w:r>
          </w:p>
          <w:p w:rsidR="007F476E" w:rsidRPr="00F236FC" w:rsidRDefault="007F476E" w:rsidP="008B2F7C">
            <w:pPr>
              <w:numPr>
                <w:ilvl w:val="1"/>
                <w:numId w:val="275"/>
              </w:numPr>
              <w:spacing w:after="0"/>
              <w:ind w:left="338"/>
              <w:rPr>
                <w:rFonts w:ascii="Times New Roman" w:hAnsi="Times New Roman"/>
                <w:sz w:val="24"/>
                <w:szCs w:val="24"/>
              </w:rPr>
            </w:pPr>
            <w:r w:rsidRPr="00F236FC">
              <w:rPr>
                <w:rFonts w:ascii="Times New Roman" w:hAnsi="Times New Roman"/>
                <w:sz w:val="24"/>
                <w:szCs w:val="24"/>
              </w:rPr>
              <w:t>Current resource usage is measured and recorded by members of the work group.</w:t>
            </w:r>
            <w:r w:rsidRPr="00F236FC">
              <w:rPr>
                <w:rFonts w:ascii="Times New Roman" w:hAnsi="Times New Roman"/>
                <w:sz w:val="24"/>
                <w:szCs w:val="24"/>
              </w:rPr>
              <w:tab/>
            </w:r>
          </w:p>
          <w:p w:rsidR="007F476E" w:rsidRPr="00F236FC" w:rsidRDefault="007F476E" w:rsidP="008B2F7C">
            <w:pPr>
              <w:numPr>
                <w:ilvl w:val="1"/>
                <w:numId w:val="275"/>
              </w:numPr>
              <w:spacing w:after="0"/>
              <w:ind w:left="338"/>
              <w:rPr>
                <w:rFonts w:ascii="Times New Roman" w:hAnsi="Times New Roman"/>
                <w:sz w:val="24"/>
                <w:szCs w:val="24"/>
              </w:rPr>
            </w:pPr>
            <w:r w:rsidRPr="00F236FC">
              <w:rPr>
                <w:rFonts w:ascii="Times New Roman" w:hAnsi="Times New Roman"/>
                <w:sz w:val="24"/>
                <w:szCs w:val="24"/>
              </w:rPr>
              <w:t xml:space="preserve">Current purchasing strategies are </w:t>
            </w:r>
            <w:proofErr w:type="spellStart"/>
            <w:r w:rsidRPr="00F236FC">
              <w:rPr>
                <w:rFonts w:ascii="Times New Roman" w:hAnsi="Times New Roman"/>
                <w:sz w:val="24"/>
                <w:szCs w:val="24"/>
              </w:rPr>
              <w:t>analyzed</w:t>
            </w:r>
            <w:proofErr w:type="spellEnd"/>
            <w:r w:rsidRPr="00F236FC">
              <w:rPr>
                <w:rFonts w:ascii="Times New Roman" w:hAnsi="Times New Roman"/>
                <w:sz w:val="24"/>
                <w:szCs w:val="24"/>
              </w:rPr>
              <w:t xml:space="preserve"> and recorded according to industry procedures.</w:t>
            </w:r>
          </w:p>
          <w:p w:rsidR="007F476E" w:rsidRPr="00F236FC" w:rsidRDefault="007F476E" w:rsidP="008B2F7C">
            <w:pPr>
              <w:numPr>
                <w:ilvl w:val="1"/>
                <w:numId w:val="275"/>
              </w:numPr>
              <w:spacing w:after="0"/>
              <w:ind w:left="338"/>
              <w:rPr>
                <w:rFonts w:ascii="Times New Roman" w:hAnsi="Times New Roman"/>
                <w:sz w:val="24"/>
                <w:szCs w:val="24"/>
              </w:rPr>
            </w:pPr>
            <w:r w:rsidRPr="00F236FC">
              <w:rPr>
                <w:rFonts w:ascii="Times New Roman" w:hAnsi="Times New Roman"/>
                <w:sz w:val="24"/>
                <w:szCs w:val="24"/>
              </w:rPr>
              <w:t xml:space="preserve">Current work processes to access information and data is </w:t>
            </w:r>
            <w:proofErr w:type="spellStart"/>
            <w:r w:rsidRPr="00F236FC">
              <w:rPr>
                <w:rFonts w:ascii="Times New Roman" w:hAnsi="Times New Roman"/>
                <w:sz w:val="24"/>
                <w:szCs w:val="24"/>
              </w:rPr>
              <w:t>analyzed</w:t>
            </w:r>
            <w:proofErr w:type="spellEnd"/>
            <w:r w:rsidRPr="00F236FC">
              <w:rPr>
                <w:rFonts w:ascii="Times New Roman" w:hAnsi="Times New Roman"/>
                <w:sz w:val="24"/>
                <w:szCs w:val="24"/>
              </w:rPr>
              <w:t xml:space="preserve"> following enterprise protocol.</w:t>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r w:rsidRPr="00F236FC">
              <w:rPr>
                <w:rFonts w:ascii="Times New Roman" w:hAnsi="Times New Roman"/>
                <w:sz w:val="24"/>
                <w:szCs w:val="24"/>
              </w:rPr>
              <w:t xml:space="preserve">Identify Environmental legislations/conventions </w:t>
            </w:r>
            <w:r w:rsidRPr="00F236FC">
              <w:rPr>
                <w:rFonts w:ascii="Times New Roman" w:hAnsi="Times New Roman"/>
                <w:sz w:val="24"/>
                <w:szCs w:val="24"/>
              </w:rPr>
              <w:lastRenderedPageBreak/>
              <w:t>for environmental concerns</w:t>
            </w:r>
          </w:p>
        </w:tc>
        <w:tc>
          <w:tcPr>
            <w:tcW w:w="3302" w:type="pct"/>
          </w:tcPr>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lastRenderedPageBreak/>
              <w:t>5.1</w:t>
            </w:r>
            <w:r w:rsidRPr="00F236FC">
              <w:rPr>
                <w:rFonts w:ascii="Times New Roman" w:hAnsi="Times New Roman"/>
                <w:sz w:val="24"/>
                <w:szCs w:val="24"/>
              </w:rPr>
              <w:tab/>
              <w:t>Environmental legislations/conventions and local ordinances are identified according to the different environmental aspects/impact</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lastRenderedPageBreak/>
              <w:t>5.2</w:t>
            </w:r>
            <w:r w:rsidRPr="00F236FC">
              <w:rPr>
                <w:rFonts w:ascii="Times New Roman" w:hAnsi="Times New Roman"/>
                <w:sz w:val="24"/>
                <w:szCs w:val="24"/>
              </w:rPr>
              <w:tab/>
              <w:t>Industrial standard/environmental practices are described according to the different environmental concerns</w:t>
            </w:r>
          </w:p>
        </w:tc>
      </w:tr>
      <w:tr w:rsidR="007F476E" w:rsidRPr="00F236FC" w:rsidTr="0024786B">
        <w:tc>
          <w:tcPr>
            <w:tcW w:w="1698" w:type="pct"/>
          </w:tcPr>
          <w:p w:rsidR="007F476E" w:rsidRPr="00F236FC" w:rsidRDefault="007F476E" w:rsidP="008B2F7C">
            <w:pPr>
              <w:widowControl w:val="0"/>
              <w:numPr>
                <w:ilvl w:val="0"/>
                <w:numId w:val="275"/>
              </w:numPr>
              <w:adjustRightInd w:val="0"/>
              <w:spacing w:after="0"/>
              <w:ind w:left="318"/>
              <w:textAlignment w:val="baseline"/>
              <w:rPr>
                <w:rFonts w:ascii="Times New Roman" w:hAnsi="Times New Roman"/>
                <w:sz w:val="24"/>
                <w:szCs w:val="24"/>
              </w:rPr>
            </w:pPr>
            <w:r w:rsidRPr="00F236FC">
              <w:rPr>
                <w:rFonts w:ascii="Times New Roman" w:hAnsi="Times New Roman"/>
                <w:sz w:val="24"/>
                <w:szCs w:val="24"/>
              </w:rPr>
              <w:lastRenderedPageBreak/>
              <w:t>Implement specific environmental programs</w:t>
            </w:r>
          </w:p>
        </w:tc>
        <w:tc>
          <w:tcPr>
            <w:tcW w:w="3302" w:type="pct"/>
          </w:tcPr>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6.1 Programs/Activities are identified according to organizations policies and guidelines.</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 xml:space="preserve">6.2 Individual </w:t>
            </w:r>
            <w:r w:rsidRPr="00F236FC">
              <w:rPr>
                <w:rFonts w:ascii="Times New Roman" w:hAnsi="Times New Roman"/>
                <w:sz w:val="24"/>
                <w:szCs w:val="24"/>
              </w:rPr>
              <w:tab/>
              <w:t>roles/responsibilities are determined and performed based on the activities identified.</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6.3 Problems/constraints encountered are resolved in accordance with organizations’ policies and guidelines</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6.4 Stakeholders are consulted based on company guidelines</w:t>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r w:rsidRPr="00F236FC">
              <w:rPr>
                <w:rFonts w:ascii="Times New Roman" w:hAnsi="Times New Roman"/>
                <w:sz w:val="24"/>
                <w:szCs w:val="24"/>
              </w:rPr>
              <w:t xml:space="preserve">Monitor activities on Environmental protection/Programs    </w:t>
            </w:r>
          </w:p>
        </w:tc>
        <w:tc>
          <w:tcPr>
            <w:tcW w:w="3302" w:type="pct"/>
          </w:tcPr>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7.1</w:t>
            </w:r>
            <w:r w:rsidRPr="00F236FC">
              <w:rPr>
                <w:rFonts w:ascii="Times New Roman" w:hAnsi="Times New Roman"/>
                <w:sz w:val="24"/>
                <w:szCs w:val="24"/>
              </w:rPr>
              <w:tab/>
              <w:t>Activities are periodically monitored and Evaluated according to the objectives of the environmental program</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7.2</w:t>
            </w:r>
            <w:r w:rsidRPr="00F236FC">
              <w:rPr>
                <w:rFonts w:ascii="Times New Roman" w:hAnsi="Times New Roman"/>
                <w:sz w:val="24"/>
                <w:szCs w:val="24"/>
              </w:rPr>
              <w:tab/>
              <w:t>Feedback from stakeholders are gathered and considered in Proposing enhancements to the program based on consultations</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7.3</w:t>
            </w:r>
            <w:r w:rsidRPr="00F236FC">
              <w:rPr>
                <w:rFonts w:ascii="Times New Roman" w:hAnsi="Times New Roman"/>
                <w:sz w:val="24"/>
                <w:szCs w:val="24"/>
              </w:rPr>
              <w:tab/>
              <w:t xml:space="preserve">Data gathered are </w:t>
            </w:r>
            <w:proofErr w:type="spellStart"/>
            <w:r w:rsidRPr="00F236FC">
              <w:rPr>
                <w:rFonts w:ascii="Times New Roman" w:hAnsi="Times New Roman"/>
                <w:sz w:val="24"/>
                <w:szCs w:val="24"/>
              </w:rPr>
              <w:t>analyzed</w:t>
            </w:r>
            <w:proofErr w:type="spellEnd"/>
            <w:r w:rsidRPr="00F236FC">
              <w:rPr>
                <w:rFonts w:ascii="Times New Roman" w:hAnsi="Times New Roman"/>
                <w:sz w:val="24"/>
                <w:szCs w:val="24"/>
              </w:rPr>
              <w:t xml:space="preserve"> based on Evaluation requirements</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7.4</w:t>
            </w:r>
            <w:r w:rsidRPr="00F236FC">
              <w:rPr>
                <w:rFonts w:ascii="Times New Roman" w:hAnsi="Times New Roman"/>
                <w:sz w:val="24"/>
                <w:szCs w:val="24"/>
              </w:rPr>
              <w:tab/>
              <w:t>Recommendations are submitted based on the findings</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7.5 Management support systems are set/established to sustain and enhance the program</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7.6</w:t>
            </w:r>
            <w:r w:rsidRPr="00F236FC">
              <w:rPr>
                <w:rFonts w:ascii="Times New Roman" w:hAnsi="Times New Roman"/>
                <w:sz w:val="24"/>
                <w:szCs w:val="24"/>
              </w:rPr>
              <w:tab/>
              <w:t>Environmental incidents are monitored and reported to</w:t>
            </w:r>
          </w:p>
          <w:p w:rsidR="007F476E" w:rsidRPr="00F236FC" w:rsidRDefault="007F476E" w:rsidP="0024786B">
            <w:pPr>
              <w:spacing w:after="0"/>
              <w:ind w:left="432" w:hanging="432"/>
              <w:rPr>
                <w:rFonts w:ascii="Times New Roman" w:hAnsi="Times New Roman"/>
                <w:sz w:val="24"/>
                <w:szCs w:val="24"/>
              </w:rPr>
            </w:pPr>
            <w:r w:rsidRPr="00F236FC">
              <w:rPr>
                <w:rFonts w:ascii="Times New Roman" w:hAnsi="Times New Roman"/>
                <w:sz w:val="24"/>
                <w:szCs w:val="24"/>
              </w:rPr>
              <w:tab/>
              <w:t>concerned/proper authorities</w:t>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proofErr w:type="spellStart"/>
            <w:r w:rsidRPr="00F236FC">
              <w:rPr>
                <w:rFonts w:ascii="Times New Roman" w:hAnsi="Times New Roman"/>
                <w:sz w:val="24"/>
                <w:szCs w:val="24"/>
              </w:rPr>
              <w:t>Analyze</w:t>
            </w:r>
            <w:proofErr w:type="spellEnd"/>
            <w:r w:rsidRPr="00F236FC">
              <w:rPr>
                <w:rFonts w:ascii="Times New Roman" w:hAnsi="Times New Roman"/>
                <w:sz w:val="24"/>
                <w:szCs w:val="24"/>
              </w:rPr>
              <w:t xml:space="preserve"> resource use</w:t>
            </w:r>
          </w:p>
        </w:tc>
        <w:tc>
          <w:tcPr>
            <w:tcW w:w="3302" w:type="pct"/>
          </w:tcPr>
          <w:p w:rsidR="007F476E" w:rsidRPr="00F236FC" w:rsidRDefault="007F476E" w:rsidP="0024786B">
            <w:pPr>
              <w:tabs>
                <w:tab w:val="left" w:pos="432"/>
              </w:tabs>
              <w:spacing w:after="0"/>
              <w:rPr>
                <w:rFonts w:ascii="Times New Roman" w:hAnsi="Times New Roman"/>
                <w:sz w:val="24"/>
                <w:szCs w:val="24"/>
              </w:rPr>
            </w:pPr>
            <w:r w:rsidRPr="00F236FC">
              <w:rPr>
                <w:rFonts w:ascii="Times New Roman" w:hAnsi="Times New Roman"/>
                <w:sz w:val="24"/>
                <w:szCs w:val="24"/>
              </w:rPr>
              <w:t>8.1.</w:t>
            </w:r>
            <w:r w:rsidRPr="00F236FC">
              <w:rPr>
                <w:rFonts w:ascii="Times New Roman" w:hAnsi="Times New Roman"/>
                <w:sz w:val="24"/>
                <w:szCs w:val="24"/>
              </w:rPr>
              <w:tab/>
              <w:t>All resource consuming processes are Identified</w:t>
            </w:r>
          </w:p>
          <w:p w:rsidR="007F476E" w:rsidRPr="00F236FC" w:rsidRDefault="007F476E" w:rsidP="0024786B">
            <w:pPr>
              <w:tabs>
                <w:tab w:val="left" w:pos="432"/>
              </w:tabs>
              <w:spacing w:after="0"/>
              <w:rPr>
                <w:rFonts w:ascii="Times New Roman" w:hAnsi="Times New Roman"/>
                <w:sz w:val="24"/>
                <w:szCs w:val="24"/>
              </w:rPr>
            </w:pPr>
            <w:r w:rsidRPr="00F236FC">
              <w:rPr>
                <w:rFonts w:ascii="Times New Roman" w:hAnsi="Times New Roman"/>
                <w:sz w:val="24"/>
                <w:szCs w:val="24"/>
              </w:rPr>
              <w:t>8.2.</w:t>
            </w:r>
            <w:r w:rsidRPr="00F236FC">
              <w:rPr>
                <w:rFonts w:ascii="Times New Roman" w:hAnsi="Times New Roman"/>
                <w:sz w:val="24"/>
                <w:szCs w:val="24"/>
              </w:rPr>
              <w:tab/>
              <w:t>Quantity and nature of Resource consumed is determined</w:t>
            </w:r>
          </w:p>
          <w:p w:rsidR="007F476E" w:rsidRPr="00F236FC" w:rsidRDefault="007F476E" w:rsidP="0024786B">
            <w:pPr>
              <w:tabs>
                <w:tab w:val="left" w:pos="432"/>
              </w:tabs>
              <w:spacing w:after="0"/>
              <w:ind w:left="432" w:hanging="432"/>
              <w:rPr>
                <w:rFonts w:ascii="Times New Roman" w:hAnsi="Times New Roman"/>
                <w:sz w:val="24"/>
                <w:szCs w:val="24"/>
              </w:rPr>
            </w:pPr>
            <w:r w:rsidRPr="00F236FC">
              <w:rPr>
                <w:rFonts w:ascii="Times New Roman" w:hAnsi="Times New Roman"/>
                <w:sz w:val="24"/>
                <w:szCs w:val="24"/>
              </w:rPr>
              <w:t>8.3.</w:t>
            </w:r>
            <w:r w:rsidRPr="00F236FC">
              <w:rPr>
                <w:rFonts w:ascii="Times New Roman" w:hAnsi="Times New Roman"/>
                <w:sz w:val="24"/>
                <w:szCs w:val="24"/>
              </w:rPr>
              <w:tab/>
              <w:t xml:space="preserve">Resource flow is </w:t>
            </w:r>
            <w:proofErr w:type="spellStart"/>
            <w:r w:rsidRPr="00F236FC">
              <w:rPr>
                <w:rFonts w:ascii="Times New Roman" w:hAnsi="Times New Roman"/>
                <w:sz w:val="24"/>
                <w:szCs w:val="24"/>
              </w:rPr>
              <w:t>analyzed</w:t>
            </w:r>
            <w:proofErr w:type="spellEnd"/>
            <w:r w:rsidRPr="00F236FC">
              <w:rPr>
                <w:rFonts w:ascii="Times New Roman" w:hAnsi="Times New Roman"/>
                <w:sz w:val="24"/>
                <w:szCs w:val="24"/>
              </w:rPr>
              <w:t xml:space="preserve"> through different parts of </w:t>
            </w:r>
            <w:r w:rsidRPr="00F236FC">
              <w:rPr>
                <w:rFonts w:ascii="Times New Roman" w:hAnsi="Times New Roman"/>
                <w:sz w:val="24"/>
                <w:szCs w:val="24"/>
              </w:rPr>
              <w:tab/>
              <w:t>the process.</w:t>
            </w:r>
          </w:p>
          <w:p w:rsidR="007F476E" w:rsidRPr="00F236FC" w:rsidRDefault="007F476E" w:rsidP="0024786B">
            <w:pPr>
              <w:tabs>
                <w:tab w:val="left" w:pos="432"/>
              </w:tabs>
              <w:spacing w:after="0"/>
              <w:rPr>
                <w:rFonts w:ascii="Times New Roman" w:hAnsi="Times New Roman"/>
                <w:sz w:val="24"/>
                <w:szCs w:val="24"/>
              </w:rPr>
            </w:pPr>
            <w:r w:rsidRPr="00F236FC">
              <w:rPr>
                <w:rFonts w:ascii="Times New Roman" w:hAnsi="Times New Roman"/>
                <w:sz w:val="24"/>
                <w:szCs w:val="24"/>
              </w:rPr>
              <w:t>8.4. Wastes are classified for possible source of resources.</w:t>
            </w:r>
          </w:p>
        </w:tc>
      </w:tr>
      <w:tr w:rsidR="007F476E" w:rsidRPr="00F236FC" w:rsidTr="0024786B">
        <w:tc>
          <w:tcPr>
            <w:tcW w:w="1698" w:type="pct"/>
          </w:tcPr>
          <w:p w:rsidR="007F476E" w:rsidRPr="00F236FC" w:rsidRDefault="007F476E" w:rsidP="008B2F7C">
            <w:pPr>
              <w:numPr>
                <w:ilvl w:val="0"/>
                <w:numId w:val="275"/>
              </w:numPr>
              <w:spacing w:after="0"/>
              <w:ind w:left="318"/>
              <w:rPr>
                <w:rFonts w:ascii="Times New Roman" w:hAnsi="Times New Roman"/>
                <w:sz w:val="24"/>
                <w:szCs w:val="24"/>
              </w:rPr>
            </w:pPr>
            <w:r w:rsidRPr="00F236FC">
              <w:rPr>
                <w:rFonts w:ascii="Times New Roman" w:hAnsi="Times New Roman"/>
                <w:sz w:val="24"/>
                <w:szCs w:val="24"/>
              </w:rPr>
              <w:t>Develop resource        Conservation plans</w:t>
            </w:r>
          </w:p>
        </w:tc>
        <w:tc>
          <w:tcPr>
            <w:tcW w:w="3302" w:type="pct"/>
          </w:tcPr>
          <w:p w:rsidR="007F476E" w:rsidRPr="00F236FC" w:rsidRDefault="007F476E" w:rsidP="0024786B">
            <w:pPr>
              <w:tabs>
                <w:tab w:val="left" w:pos="432"/>
              </w:tabs>
              <w:spacing w:after="0"/>
              <w:ind w:left="432" w:hanging="432"/>
              <w:rPr>
                <w:rFonts w:ascii="Times New Roman" w:hAnsi="Times New Roman"/>
                <w:sz w:val="24"/>
                <w:szCs w:val="24"/>
              </w:rPr>
            </w:pPr>
            <w:r w:rsidRPr="00F236FC">
              <w:rPr>
                <w:rFonts w:ascii="Times New Roman" w:hAnsi="Times New Roman"/>
                <w:sz w:val="24"/>
                <w:szCs w:val="24"/>
              </w:rPr>
              <w:t>9.1.</w:t>
            </w:r>
            <w:r w:rsidRPr="00F236FC">
              <w:rPr>
                <w:rFonts w:ascii="Times New Roman" w:hAnsi="Times New Roman"/>
                <w:sz w:val="24"/>
                <w:szCs w:val="24"/>
              </w:rPr>
              <w:tab/>
              <w:t>Efficiency of use/conversion of resources is determined following industry protocol.</w:t>
            </w:r>
          </w:p>
          <w:p w:rsidR="007F476E" w:rsidRPr="00F236FC" w:rsidRDefault="007F476E" w:rsidP="0024786B">
            <w:pPr>
              <w:tabs>
                <w:tab w:val="left" w:pos="432"/>
              </w:tabs>
              <w:spacing w:after="0"/>
              <w:rPr>
                <w:rFonts w:ascii="Times New Roman" w:hAnsi="Times New Roman"/>
                <w:sz w:val="24"/>
                <w:szCs w:val="24"/>
              </w:rPr>
            </w:pPr>
            <w:r w:rsidRPr="00F236FC">
              <w:rPr>
                <w:rFonts w:ascii="Times New Roman" w:hAnsi="Times New Roman"/>
                <w:sz w:val="24"/>
                <w:szCs w:val="24"/>
              </w:rPr>
              <w:t>9.2.</w:t>
            </w:r>
            <w:r w:rsidRPr="00F236FC">
              <w:rPr>
                <w:rFonts w:ascii="Times New Roman" w:hAnsi="Times New Roman"/>
                <w:sz w:val="24"/>
                <w:szCs w:val="24"/>
              </w:rPr>
              <w:tab/>
              <w:t xml:space="preserve">Causes of low efficiency of use of resources are </w:t>
            </w:r>
            <w:r w:rsidRPr="00F236FC">
              <w:rPr>
                <w:rFonts w:ascii="Times New Roman" w:hAnsi="Times New Roman"/>
                <w:sz w:val="24"/>
                <w:szCs w:val="24"/>
              </w:rPr>
              <w:tab/>
            </w:r>
          </w:p>
          <w:p w:rsidR="007F476E" w:rsidRPr="00F236FC" w:rsidRDefault="007F476E" w:rsidP="0024786B">
            <w:pPr>
              <w:tabs>
                <w:tab w:val="left" w:pos="432"/>
              </w:tabs>
              <w:spacing w:after="0"/>
              <w:rPr>
                <w:rFonts w:ascii="Times New Roman" w:hAnsi="Times New Roman"/>
                <w:sz w:val="24"/>
                <w:szCs w:val="24"/>
              </w:rPr>
            </w:pPr>
            <w:r w:rsidRPr="00F236FC">
              <w:rPr>
                <w:rFonts w:ascii="Times New Roman" w:hAnsi="Times New Roman"/>
                <w:sz w:val="24"/>
                <w:szCs w:val="24"/>
              </w:rPr>
              <w:tab/>
              <w:t>Determined based on industry protocol.</w:t>
            </w:r>
          </w:p>
          <w:p w:rsidR="007F476E" w:rsidRPr="00F236FC" w:rsidRDefault="007F476E" w:rsidP="0024786B">
            <w:pPr>
              <w:tabs>
                <w:tab w:val="left" w:pos="432"/>
              </w:tabs>
              <w:spacing w:after="0"/>
              <w:rPr>
                <w:rFonts w:ascii="Times New Roman" w:hAnsi="Times New Roman"/>
                <w:sz w:val="24"/>
                <w:szCs w:val="24"/>
              </w:rPr>
            </w:pPr>
            <w:r w:rsidRPr="00F236FC">
              <w:rPr>
                <w:rFonts w:ascii="Times New Roman" w:hAnsi="Times New Roman"/>
                <w:sz w:val="24"/>
                <w:szCs w:val="24"/>
              </w:rPr>
              <w:t>9.3.</w:t>
            </w:r>
            <w:r w:rsidRPr="00F236FC">
              <w:rPr>
                <w:rFonts w:ascii="Times New Roman" w:hAnsi="Times New Roman"/>
                <w:sz w:val="24"/>
                <w:szCs w:val="24"/>
              </w:rPr>
              <w:tab/>
              <w:t xml:space="preserve">Plans for increasing the efficiency of resource use are </w:t>
            </w:r>
            <w:r w:rsidRPr="00F236FC">
              <w:rPr>
                <w:rFonts w:ascii="Times New Roman" w:hAnsi="Times New Roman"/>
                <w:sz w:val="24"/>
                <w:szCs w:val="24"/>
              </w:rPr>
              <w:tab/>
              <w:t>developed based on findings.</w:t>
            </w:r>
          </w:p>
        </w:tc>
      </w:tr>
    </w:tbl>
    <w:p w:rsidR="007F476E" w:rsidRPr="00F236FC" w:rsidRDefault="007F476E" w:rsidP="007F476E">
      <w:pPr>
        <w:spacing w:after="0"/>
        <w:rPr>
          <w:rFonts w:ascii="Times New Roman" w:hAnsi="Times New Roman"/>
          <w:b/>
          <w:sz w:val="24"/>
          <w:szCs w:val="24"/>
        </w:rPr>
      </w:pPr>
    </w:p>
    <w:p w:rsidR="007F476E" w:rsidRPr="00F236FC" w:rsidRDefault="007F476E" w:rsidP="007F476E">
      <w:pPr>
        <w:spacing w:after="0"/>
        <w:rPr>
          <w:rFonts w:ascii="Times New Roman" w:hAnsi="Times New Roman"/>
          <w:b/>
          <w:sz w:val="24"/>
          <w:szCs w:val="24"/>
        </w:rPr>
      </w:pPr>
    </w:p>
    <w:p w:rsidR="007F476E" w:rsidRPr="00F236FC" w:rsidRDefault="007F476E" w:rsidP="007F476E">
      <w:pPr>
        <w:spacing w:after="0"/>
        <w:rPr>
          <w:rFonts w:ascii="Times New Roman" w:hAnsi="Times New Roman"/>
          <w:b/>
          <w:sz w:val="24"/>
          <w:szCs w:val="24"/>
        </w:rPr>
      </w:pPr>
      <w:r w:rsidRPr="00F236FC">
        <w:rPr>
          <w:rFonts w:ascii="Times New Roman" w:hAnsi="Times New Roman"/>
          <w:b/>
          <w:sz w:val="24"/>
          <w:szCs w:val="24"/>
        </w:rPr>
        <w:lastRenderedPageBreak/>
        <w:t>RANGE</w:t>
      </w:r>
    </w:p>
    <w:p w:rsidR="007F476E" w:rsidRPr="00F236FC" w:rsidRDefault="007F476E" w:rsidP="007F476E">
      <w:pPr>
        <w:spacing w:after="0"/>
        <w:rPr>
          <w:rFonts w:ascii="Times New Roman" w:hAnsi="Times New Roman"/>
          <w:sz w:val="24"/>
          <w:szCs w:val="24"/>
        </w:rPr>
      </w:pPr>
      <w:r w:rsidRPr="00F236F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7F476E" w:rsidRPr="00F236FC" w:rsidRDefault="007F476E" w:rsidP="007F476E">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32"/>
        <w:gridCol w:w="5608"/>
      </w:tblGrid>
      <w:tr w:rsidR="007F476E" w:rsidRPr="00F236FC" w:rsidTr="0024786B">
        <w:trPr>
          <w:cantSplit/>
        </w:trPr>
        <w:tc>
          <w:tcPr>
            <w:tcW w:w="1792" w:type="pct"/>
          </w:tcPr>
          <w:p w:rsidR="007F476E" w:rsidRPr="00F236FC" w:rsidRDefault="007F476E" w:rsidP="0024786B">
            <w:pPr>
              <w:spacing w:after="0"/>
              <w:rPr>
                <w:rFonts w:ascii="Times New Roman" w:hAnsi="Times New Roman"/>
                <w:b/>
                <w:sz w:val="24"/>
                <w:szCs w:val="24"/>
              </w:rPr>
            </w:pPr>
            <w:r w:rsidRPr="00F236FC">
              <w:rPr>
                <w:rFonts w:ascii="Times New Roman" w:hAnsi="Times New Roman"/>
                <w:b/>
                <w:sz w:val="24"/>
                <w:szCs w:val="24"/>
              </w:rPr>
              <w:t>Variable</w:t>
            </w:r>
          </w:p>
        </w:tc>
        <w:tc>
          <w:tcPr>
            <w:tcW w:w="3208" w:type="pct"/>
          </w:tcPr>
          <w:p w:rsidR="007F476E" w:rsidRPr="00F236FC" w:rsidRDefault="007F476E" w:rsidP="0024786B">
            <w:pPr>
              <w:spacing w:after="0"/>
              <w:rPr>
                <w:rFonts w:ascii="Times New Roman" w:hAnsi="Times New Roman"/>
                <w:b/>
                <w:sz w:val="24"/>
                <w:szCs w:val="24"/>
              </w:rPr>
            </w:pPr>
            <w:r w:rsidRPr="00F236FC">
              <w:rPr>
                <w:rFonts w:ascii="Times New Roman" w:hAnsi="Times New Roman"/>
                <w:b/>
                <w:sz w:val="24"/>
                <w:szCs w:val="24"/>
              </w:rPr>
              <w:t>Range</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PPE</w:t>
            </w:r>
            <w:r w:rsidRPr="00F236FC">
              <w:rPr>
                <w:rFonts w:ascii="Times New Roman" w:hAnsi="Times New Roman"/>
                <w:sz w:val="24"/>
                <w:szCs w:val="24"/>
              </w:rPr>
              <w:t xml:space="preserve"> May include but are not limited to</w:t>
            </w:r>
          </w:p>
        </w:tc>
        <w:tc>
          <w:tcPr>
            <w:tcW w:w="3208"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1.1 Mask</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 Gloves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1.3 Goggles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1.4 Safety hat</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1.5 Overall</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1.6 Hearing protector</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Environmental pollution control measures</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2.1 Methods for minimizing or stopping spread and ingestion of airborne particles</w:t>
            </w:r>
          </w:p>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2.2 Methods for minimizing or stopping spread and ingestion of gases and fumes</w:t>
            </w:r>
          </w:p>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2.4 Methods for minimizing or stopping spread and ingestion of liquid wastes</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Wastes</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3.1 Unnecessary waste</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3.2 Necessary waste</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 xml:space="preserve">Waste management Procedures </w:t>
            </w:r>
            <w:r w:rsidRPr="00F236FC">
              <w:rPr>
                <w:rFonts w:ascii="Times New Roman" w:hAnsi="Times New Roman"/>
                <w:sz w:val="24"/>
                <w:szCs w:val="24"/>
              </w:rPr>
              <w:t>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4.1 Sorting</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4.2 Storing of items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4.2 Recycling of items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4.3 Disposal of items</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Resources</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5.1 Electric</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5.2 Water</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5.3 Fuel</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5.4 Telecommunications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5.5 Supplies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5.6 Materials</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Workplace environmental hazards</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6.1Biological hazards</w:t>
            </w:r>
          </w:p>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6.2 Chemical and dust hazards</w:t>
            </w:r>
          </w:p>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6.3 Physical hazards</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 xml:space="preserve">Organizational systems   and procedures </w:t>
            </w:r>
            <w:r w:rsidRPr="00F236FC">
              <w:rPr>
                <w:rFonts w:ascii="Times New Roman" w:hAnsi="Times New Roman"/>
                <w:sz w:val="24"/>
                <w:szCs w:val="24"/>
              </w:rPr>
              <w:t>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7.1 Supply chain, procurement and purchasing</w:t>
            </w:r>
          </w:p>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7.2 Quality assurance</w:t>
            </w:r>
          </w:p>
          <w:p w:rsidR="007F476E" w:rsidRPr="00F236FC" w:rsidRDefault="007F476E" w:rsidP="0024786B">
            <w:pPr>
              <w:widowControl w:val="0"/>
              <w:adjustRightInd w:val="0"/>
              <w:spacing w:after="0"/>
              <w:textAlignment w:val="baseline"/>
              <w:rPr>
                <w:rFonts w:ascii="Times New Roman" w:hAnsi="Times New Roman"/>
                <w:sz w:val="24"/>
                <w:szCs w:val="24"/>
              </w:rPr>
            </w:pPr>
            <w:r w:rsidRPr="00F236FC">
              <w:rPr>
                <w:rFonts w:ascii="Times New Roman" w:hAnsi="Times New Roman"/>
                <w:sz w:val="24"/>
                <w:szCs w:val="24"/>
              </w:rPr>
              <w:t>7.3 Making recommendations and seeking approvals</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Legislations/Conventions</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8.1 EMCA 1999</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8.2</w:t>
            </w:r>
            <w:r w:rsidRPr="00F236FC">
              <w:rPr>
                <w:rFonts w:ascii="Times New Roman" w:hAnsi="Times New Roman"/>
                <w:sz w:val="24"/>
                <w:szCs w:val="24"/>
              </w:rPr>
              <w:tab/>
              <w:t>Montreal Protocol</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8.3</w:t>
            </w:r>
            <w:r w:rsidRPr="00F236FC">
              <w:rPr>
                <w:rFonts w:ascii="Times New Roman" w:hAnsi="Times New Roman"/>
                <w:sz w:val="24"/>
                <w:szCs w:val="24"/>
              </w:rPr>
              <w:tab/>
              <w:t>Kyoto Protocol</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lastRenderedPageBreak/>
              <w:t>Environmental aspects/impacts</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9.1 Air pollution</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9.2 Water pollution</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9.3</w:t>
            </w:r>
            <w:r w:rsidRPr="00F236FC">
              <w:rPr>
                <w:rFonts w:ascii="Times New Roman" w:hAnsi="Times New Roman"/>
                <w:sz w:val="24"/>
                <w:szCs w:val="24"/>
              </w:rPr>
              <w:tab/>
              <w:t>Noise pollution</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9.4</w:t>
            </w:r>
            <w:r w:rsidRPr="00F236FC">
              <w:rPr>
                <w:rFonts w:ascii="Times New Roman" w:hAnsi="Times New Roman"/>
                <w:sz w:val="24"/>
                <w:szCs w:val="24"/>
              </w:rPr>
              <w:tab/>
              <w:t>Solid waste</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9.5</w:t>
            </w:r>
            <w:r w:rsidRPr="00F236FC">
              <w:rPr>
                <w:rFonts w:ascii="Times New Roman" w:hAnsi="Times New Roman"/>
                <w:sz w:val="24"/>
                <w:szCs w:val="24"/>
              </w:rPr>
              <w:tab/>
              <w:t>Flood control</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9.6</w:t>
            </w:r>
            <w:r w:rsidRPr="00F236FC">
              <w:rPr>
                <w:rFonts w:ascii="Times New Roman" w:hAnsi="Times New Roman"/>
                <w:sz w:val="24"/>
                <w:szCs w:val="24"/>
              </w:rPr>
              <w:tab/>
              <w:t>Deforestation/Denudation</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9.7</w:t>
            </w:r>
            <w:r w:rsidRPr="00F236FC">
              <w:rPr>
                <w:rFonts w:ascii="Times New Roman" w:hAnsi="Times New Roman"/>
                <w:sz w:val="24"/>
                <w:szCs w:val="24"/>
              </w:rPr>
              <w:tab/>
              <w:t>Radiation/Nuclear /Radio Frequency/ Microwaves</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9.8</w:t>
            </w:r>
            <w:r w:rsidRPr="00F236FC">
              <w:rPr>
                <w:rFonts w:ascii="Times New Roman" w:hAnsi="Times New Roman"/>
                <w:sz w:val="24"/>
                <w:szCs w:val="24"/>
              </w:rPr>
              <w:tab/>
              <w:t>Situation</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9.9</w:t>
            </w:r>
            <w:r w:rsidRPr="00F236FC">
              <w:rPr>
                <w:rFonts w:ascii="Times New Roman" w:hAnsi="Times New Roman"/>
                <w:sz w:val="24"/>
                <w:szCs w:val="24"/>
              </w:rPr>
              <w:tab/>
              <w:t>Soil erosion (e.g. Quarrying, Mining, etc.)</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9.10 Coral reef/marine life protection</w:t>
            </w:r>
          </w:p>
        </w:tc>
      </w:tr>
      <w:tr w:rsidR="007F476E" w:rsidRPr="00F236FC" w:rsidTr="0024786B">
        <w:trPr>
          <w:cantSplit/>
          <w:trHeight w:val="957"/>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Industrial standards / Environmental practices</w:t>
            </w:r>
            <w:r w:rsidRPr="00F236FC">
              <w:rPr>
                <w:rFonts w:ascii="Times New Roman" w:hAnsi="Times New Roman"/>
                <w:sz w:val="24"/>
                <w:szCs w:val="24"/>
              </w:rPr>
              <w:t xml:space="preserve"> may include but are not limited to:</w:t>
            </w:r>
          </w:p>
        </w:tc>
        <w:tc>
          <w:tcPr>
            <w:tcW w:w="3208" w:type="pct"/>
          </w:tcPr>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10.1</w:t>
            </w:r>
            <w:r w:rsidRPr="00F236FC">
              <w:rPr>
                <w:rFonts w:ascii="Times New Roman" w:hAnsi="Times New Roman"/>
                <w:sz w:val="24"/>
                <w:szCs w:val="24"/>
              </w:rPr>
              <w:tab/>
              <w:t>ISO standards</w:t>
            </w:r>
          </w:p>
          <w:p w:rsidR="007F476E" w:rsidRPr="00F236FC" w:rsidRDefault="007F476E" w:rsidP="0024786B">
            <w:pPr>
              <w:tabs>
                <w:tab w:val="left" w:pos="398"/>
              </w:tabs>
              <w:spacing w:after="0"/>
              <w:rPr>
                <w:rFonts w:ascii="Times New Roman" w:hAnsi="Times New Roman"/>
                <w:sz w:val="24"/>
                <w:szCs w:val="24"/>
              </w:rPr>
            </w:pPr>
            <w:r w:rsidRPr="00F236FC">
              <w:rPr>
                <w:rFonts w:ascii="Times New Roman" w:hAnsi="Times New Roman"/>
                <w:sz w:val="24"/>
                <w:szCs w:val="24"/>
              </w:rPr>
              <w:t>10.2</w:t>
            </w:r>
            <w:r w:rsidRPr="00F236FC">
              <w:rPr>
                <w:rFonts w:ascii="Times New Roman" w:hAnsi="Times New Roman"/>
                <w:sz w:val="24"/>
                <w:szCs w:val="24"/>
              </w:rPr>
              <w:tab/>
              <w:t>Company environmental management   systems</w:t>
            </w:r>
          </w:p>
          <w:p w:rsidR="007F476E" w:rsidRPr="00F236FC" w:rsidRDefault="007F476E" w:rsidP="0024786B">
            <w:pPr>
              <w:tabs>
                <w:tab w:val="left" w:pos="725"/>
              </w:tabs>
              <w:spacing w:after="0"/>
              <w:rPr>
                <w:rFonts w:ascii="Times New Roman" w:hAnsi="Times New Roman"/>
                <w:sz w:val="24"/>
                <w:szCs w:val="24"/>
              </w:rPr>
            </w:pPr>
            <w:r w:rsidRPr="00F236FC">
              <w:rPr>
                <w:rFonts w:ascii="Times New Roman" w:hAnsi="Times New Roman"/>
                <w:sz w:val="24"/>
                <w:szCs w:val="24"/>
              </w:rPr>
              <w:tab/>
              <w:t>(EMS)</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Periodic</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11.1 hourly</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11.2 daily</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11.3 weekly</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11.4 monthly</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11.5 quarterly</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11.6 yearly</w:t>
            </w:r>
          </w:p>
        </w:tc>
      </w:tr>
      <w:tr w:rsidR="007F476E" w:rsidRPr="00F236FC" w:rsidTr="0024786B">
        <w:trPr>
          <w:cantSplit/>
        </w:trPr>
        <w:tc>
          <w:tcPr>
            <w:tcW w:w="1792" w:type="pct"/>
          </w:tcPr>
          <w:p w:rsidR="007F476E" w:rsidRPr="00F236FC" w:rsidRDefault="007F476E" w:rsidP="0024786B">
            <w:pPr>
              <w:spacing w:after="0"/>
              <w:rPr>
                <w:rFonts w:ascii="Times New Roman" w:hAnsi="Times New Roman"/>
                <w:sz w:val="24"/>
                <w:szCs w:val="24"/>
              </w:rPr>
            </w:pPr>
            <w:r w:rsidRPr="00F236FC">
              <w:rPr>
                <w:rFonts w:ascii="Times New Roman" w:hAnsi="Times New Roman"/>
                <w:b/>
                <w:i/>
                <w:sz w:val="24"/>
                <w:szCs w:val="24"/>
              </w:rPr>
              <w:t>Programs/Activities</w:t>
            </w:r>
            <w:r w:rsidRPr="00F236FC">
              <w:rPr>
                <w:rFonts w:ascii="Times New Roman" w:hAnsi="Times New Roman"/>
                <w:sz w:val="24"/>
                <w:szCs w:val="24"/>
              </w:rPr>
              <w:t xml:space="preserve"> may include but are not limited to:</w:t>
            </w:r>
          </w:p>
          <w:p w:rsidR="007F476E" w:rsidRPr="00F236FC" w:rsidRDefault="007F476E" w:rsidP="0024786B">
            <w:pPr>
              <w:tabs>
                <w:tab w:val="left" w:pos="-2898"/>
              </w:tabs>
              <w:spacing w:after="0"/>
              <w:ind w:left="-42"/>
              <w:rPr>
                <w:rFonts w:ascii="Times New Roman" w:hAnsi="Times New Roman"/>
                <w:b/>
                <w:i/>
                <w:sz w:val="24"/>
                <w:szCs w:val="24"/>
              </w:rPr>
            </w:pPr>
          </w:p>
        </w:tc>
        <w:tc>
          <w:tcPr>
            <w:tcW w:w="3208"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12.1 Waste disposal (on-site and off-site)</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12.2 Repair and maintenance of equipment</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12.3 Treatment and disposal operations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12.4 Clean-up activities</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12.5 Laboratory and analytical test</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12.6 Monitoring and evaluation</w:t>
            </w:r>
          </w:p>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12.7 Environmental advocacy programs</w:t>
            </w:r>
          </w:p>
        </w:tc>
      </w:tr>
    </w:tbl>
    <w:p w:rsidR="007F476E" w:rsidRPr="00F236FC" w:rsidRDefault="007F476E" w:rsidP="007F476E">
      <w:pPr>
        <w:spacing w:after="0"/>
        <w:rPr>
          <w:rFonts w:ascii="Times New Roman" w:hAnsi="Times New Roman"/>
          <w:b/>
          <w:sz w:val="24"/>
          <w:szCs w:val="24"/>
        </w:rPr>
      </w:pPr>
    </w:p>
    <w:p w:rsidR="007F476E" w:rsidRPr="00F236FC" w:rsidRDefault="007F476E" w:rsidP="007F476E">
      <w:pPr>
        <w:spacing w:after="0"/>
        <w:rPr>
          <w:rFonts w:ascii="Times New Roman" w:hAnsi="Times New Roman"/>
          <w:sz w:val="24"/>
          <w:szCs w:val="24"/>
        </w:rPr>
      </w:pPr>
      <w:r w:rsidRPr="00F236FC">
        <w:rPr>
          <w:rFonts w:ascii="Times New Roman" w:hAnsi="Times New Roman"/>
          <w:b/>
          <w:sz w:val="24"/>
          <w:szCs w:val="24"/>
        </w:rPr>
        <w:t>REQUIRED SKILLS AND KNOWLEDGE</w:t>
      </w:r>
    </w:p>
    <w:p w:rsidR="007F476E" w:rsidRPr="00F236FC" w:rsidRDefault="007F476E" w:rsidP="007F476E">
      <w:pPr>
        <w:spacing w:after="0"/>
        <w:rPr>
          <w:rFonts w:ascii="Times New Roman" w:hAnsi="Times New Roman"/>
          <w:bCs/>
          <w:sz w:val="24"/>
          <w:szCs w:val="24"/>
        </w:rPr>
      </w:pPr>
      <w:r w:rsidRPr="00F236FC">
        <w:rPr>
          <w:rFonts w:ascii="Times New Roman" w:hAnsi="Times New Roman"/>
          <w:bCs/>
          <w:sz w:val="24"/>
          <w:szCs w:val="24"/>
        </w:rPr>
        <w:t>This section describes the skills and knowledge required for this unit of competency.</w:t>
      </w:r>
    </w:p>
    <w:p w:rsidR="007F476E" w:rsidRPr="00F236FC" w:rsidRDefault="007F476E" w:rsidP="007F476E">
      <w:pPr>
        <w:spacing w:after="0"/>
        <w:contextualSpacing/>
        <w:rPr>
          <w:rFonts w:ascii="Times New Roman" w:hAnsi="Times New Roman"/>
          <w:sz w:val="24"/>
          <w:szCs w:val="24"/>
        </w:rPr>
      </w:pPr>
    </w:p>
    <w:p w:rsidR="007F476E" w:rsidRPr="00F236FC" w:rsidRDefault="007F476E" w:rsidP="007F476E">
      <w:pPr>
        <w:spacing w:after="0"/>
        <w:contextualSpacing/>
        <w:rPr>
          <w:rFonts w:ascii="Times New Roman" w:hAnsi="Times New Roman"/>
          <w:b/>
          <w:sz w:val="24"/>
          <w:szCs w:val="24"/>
        </w:rPr>
      </w:pPr>
      <w:r w:rsidRPr="00F236FC">
        <w:rPr>
          <w:rFonts w:ascii="Times New Roman" w:hAnsi="Times New Roman"/>
          <w:b/>
          <w:sz w:val="24"/>
          <w:szCs w:val="24"/>
        </w:rPr>
        <w:t>Required Skills</w:t>
      </w:r>
    </w:p>
    <w:p w:rsidR="007F476E" w:rsidRPr="00F236FC" w:rsidRDefault="007F476E" w:rsidP="007F476E">
      <w:pPr>
        <w:spacing w:after="0"/>
        <w:rPr>
          <w:rFonts w:ascii="Times New Roman" w:hAnsi="Times New Roman"/>
          <w:sz w:val="24"/>
          <w:szCs w:val="24"/>
        </w:rPr>
      </w:pPr>
      <w:r w:rsidRPr="00F236FC">
        <w:rPr>
          <w:rFonts w:ascii="Times New Roman" w:hAnsi="Times New Roman"/>
          <w:sz w:val="24"/>
          <w:szCs w:val="24"/>
        </w:rPr>
        <w:t>The individual needs to demonstrate the following skills: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Following storage methods of environmentally hazardous materials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Following disposal methods of hazardous wastes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Using PPE</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Practicing OSHS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 xml:space="preserve">Complying environmental pollution control </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Observing solid waste management</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Complying methods of minimizing noise Pollution</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Complying methods of minimizing wastage</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Employing waste management procedures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Economizing resource consumption</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Listing of resources used</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lastRenderedPageBreak/>
        <w:t>Measuring current usage of resources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 xml:space="preserve">Identifying and reporting workplace environmental hazards </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Conveying all environmental issues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 xml:space="preserve">Following environmental regulations </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Identifying environmental regulations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Assessing procedures for assessing compliance</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Collecting information on environmental and resource efficiency systems and procedures, and Providing information to the work group</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Measuring and recording current resource usage</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Analysing and recording current purchasing strategies.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 xml:space="preserve">Analysing current work processes to access information and data and Assisting identifying areas for improvement </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 xml:space="preserve">Analysing resource flow </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Determining efficiency of use/conversion of resources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Determining causes of low efficiency of use</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Developing plans for increasing the efficiency of resource use</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Checking resource use plans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Complying to regulations/licensing requirements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Determining benefit/cost of plans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Ranking proposals based on benefit/cost compared to limited resources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Checking proposals meet regulatory requirements</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 xml:space="preserve">Monitoring implementation </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sidRPr="00F236FC">
        <w:rPr>
          <w:rFonts w:ascii="Times New Roman" w:hAnsi="Times New Roman"/>
          <w:sz w:val="24"/>
          <w:szCs w:val="24"/>
          <w:lang w:val="en-AU"/>
        </w:rPr>
        <w:t>Making adjustments to plan and implementation</w:t>
      </w:r>
    </w:p>
    <w:p w:rsidR="007F476E" w:rsidRPr="00F236FC" w:rsidRDefault="007F476E" w:rsidP="007F476E">
      <w:pPr>
        <w:numPr>
          <w:ilvl w:val="0"/>
          <w:numId w:val="32"/>
        </w:numPr>
        <w:suppressAutoHyphens/>
        <w:spacing w:after="0"/>
        <w:jc w:val="both"/>
        <w:rPr>
          <w:rFonts w:ascii="Times New Roman" w:hAnsi="Times New Roman"/>
          <w:sz w:val="24"/>
          <w:szCs w:val="24"/>
          <w:lang w:val="en-AU"/>
        </w:rPr>
      </w:pPr>
      <w:r>
        <w:rPr>
          <w:rFonts w:ascii="Times New Roman" w:hAnsi="Times New Roman"/>
          <w:sz w:val="24"/>
          <w:szCs w:val="24"/>
          <w:lang w:val="en-AU"/>
        </w:rPr>
        <w:t>C</w:t>
      </w:r>
      <w:r w:rsidRPr="00F236FC">
        <w:rPr>
          <w:rFonts w:ascii="Times New Roman" w:hAnsi="Times New Roman"/>
          <w:sz w:val="24"/>
          <w:szCs w:val="24"/>
          <w:lang w:val="en-AU"/>
        </w:rPr>
        <w:t>hecking new resource usage</w:t>
      </w:r>
    </w:p>
    <w:p w:rsidR="007F476E" w:rsidRPr="00F236FC" w:rsidRDefault="007F476E" w:rsidP="007F476E">
      <w:pPr>
        <w:spacing w:after="0"/>
        <w:rPr>
          <w:rFonts w:ascii="Times New Roman" w:hAnsi="Times New Roman"/>
          <w:b/>
          <w:sz w:val="24"/>
          <w:szCs w:val="24"/>
        </w:rPr>
      </w:pPr>
    </w:p>
    <w:p w:rsidR="007F476E" w:rsidRPr="00F236FC" w:rsidRDefault="007F476E" w:rsidP="007F476E">
      <w:pPr>
        <w:spacing w:after="0"/>
        <w:rPr>
          <w:rFonts w:ascii="Times New Roman" w:hAnsi="Times New Roman"/>
          <w:b/>
          <w:sz w:val="24"/>
          <w:szCs w:val="24"/>
        </w:rPr>
      </w:pPr>
      <w:r w:rsidRPr="00F236FC">
        <w:rPr>
          <w:rFonts w:ascii="Times New Roman" w:hAnsi="Times New Roman"/>
          <w:b/>
          <w:sz w:val="24"/>
          <w:szCs w:val="24"/>
        </w:rPr>
        <w:t>Required Knowledge</w:t>
      </w:r>
    </w:p>
    <w:p w:rsidR="007F476E" w:rsidRPr="00F236FC" w:rsidRDefault="007F476E" w:rsidP="007F476E">
      <w:pPr>
        <w:spacing w:after="0"/>
        <w:rPr>
          <w:rFonts w:ascii="Times New Roman" w:hAnsi="Times New Roman"/>
          <w:bCs/>
          <w:sz w:val="24"/>
          <w:szCs w:val="24"/>
        </w:rPr>
      </w:pPr>
      <w:r w:rsidRPr="00F236FC">
        <w:rPr>
          <w:rFonts w:ascii="Times New Roman" w:hAnsi="Times New Roman"/>
          <w:bCs/>
          <w:sz w:val="24"/>
          <w:szCs w:val="24"/>
        </w:rPr>
        <w:t>The individual needs to demonstrate knowledge of:</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Storage methods of environmentally hazardous materials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Disposal methods of hazardous wastes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Usage of PPE Environmental regulations</w:t>
      </w:r>
    </w:p>
    <w:p w:rsidR="007F476E" w:rsidRPr="00F236FC" w:rsidRDefault="007F476E" w:rsidP="007F476E">
      <w:pPr>
        <w:numPr>
          <w:ilvl w:val="0"/>
          <w:numId w:val="33"/>
        </w:numPr>
        <w:spacing w:after="0"/>
        <w:contextualSpacing/>
        <w:rPr>
          <w:rFonts w:ascii="Times New Roman" w:hAnsi="Times New Roman"/>
          <w:b/>
          <w:sz w:val="24"/>
          <w:szCs w:val="24"/>
        </w:rPr>
      </w:pPr>
      <w:r w:rsidRPr="00F236FC">
        <w:rPr>
          <w:rFonts w:ascii="Times New Roman" w:hAnsi="Times New Roman"/>
          <w:sz w:val="24"/>
          <w:szCs w:val="24"/>
        </w:rPr>
        <w:t>OSHS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Types of pollution</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Environmental pollution control measures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Different solid wastes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Solid waste management</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Different noise pollution</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Methods of minimizing noise pollution</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 xml:space="preserve">Methods of minimizing </w:t>
      </w:r>
      <w:proofErr w:type="spellStart"/>
      <w:r w:rsidRPr="00F236FC">
        <w:rPr>
          <w:rFonts w:ascii="Times New Roman" w:hAnsi="Times New Roman"/>
          <w:sz w:val="24"/>
          <w:szCs w:val="24"/>
        </w:rPr>
        <w:t>wstage</w:t>
      </w:r>
      <w:proofErr w:type="spellEnd"/>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Waste management procedures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Economizing of resource consumption</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Principle of 3Rs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 xml:space="preserve">Types of resources </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lastRenderedPageBreak/>
        <w:t>Techniques in measuring current usage of resources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Calculating current usage of resources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Types of workplace environmental hazards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Environmental regulations</w:t>
      </w:r>
    </w:p>
    <w:p w:rsidR="007F476E" w:rsidRPr="00F236FC" w:rsidRDefault="007F476E" w:rsidP="007F476E">
      <w:pPr>
        <w:numPr>
          <w:ilvl w:val="0"/>
          <w:numId w:val="33"/>
        </w:numPr>
        <w:suppressAutoHyphens/>
        <w:spacing w:after="0"/>
        <w:jc w:val="both"/>
        <w:rPr>
          <w:rFonts w:ascii="Times New Roman" w:hAnsi="Times New Roman"/>
          <w:bCs/>
          <w:sz w:val="24"/>
          <w:szCs w:val="24"/>
        </w:rPr>
      </w:pPr>
      <w:r w:rsidRPr="00F236FC">
        <w:rPr>
          <w:rFonts w:ascii="Times New Roman" w:hAnsi="Times New Roman"/>
          <w:bCs/>
          <w:sz w:val="24"/>
          <w:szCs w:val="24"/>
        </w:rPr>
        <w:t>Environmental regulations applying to the enterprise.</w:t>
      </w:r>
    </w:p>
    <w:p w:rsidR="007F476E" w:rsidRPr="00F236FC" w:rsidRDefault="007F476E" w:rsidP="007F476E">
      <w:pPr>
        <w:numPr>
          <w:ilvl w:val="0"/>
          <w:numId w:val="33"/>
        </w:numPr>
        <w:suppressAutoHyphens/>
        <w:spacing w:after="0"/>
        <w:jc w:val="both"/>
        <w:rPr>
          <w:rFonts w:ascii="Times New Roman" w:hAnsi="Times New Roman"/>
          <w:bCs/>
          <w:sz w:val="24"/>
          <w:szCs w:val="24"/>
        </w:rPr>
      </w:pPr>
      <w:r w:rsidRPr="00F236FC">
        <w:rPr>
          <w:rFonts w:ascii="Times New Roman" w:hAnsi="Times New Roman"/>
          <w:bCs/>
          <w:sz w:val="24"/>
          <w:szCs w:val="24"/>
        </w:rPr>
        <w:t>Procedures for assessing compliance with environmental regulations.</w:t>
      </w:r>
    </w:p>
    <w:p w:rsidR="007F476E" w:rsidRPr="00F236FC" w:rsidRDefault="007F476E" w:rsidP="007F476E">
      <w:pPr>
        <w:numPr>
          <w:ilvl w:val="0"/>
          <w:numId w:val="33"/>
        </w:numPr>
        <w:suppressAutoHyphens/>
        <w:spacing w:after="0"/>
        <w:jc w:val="both"/>
        <w:rPr>
          <w:rFonts w:ascii="Times New Roman" w:hAnsi="Times New Roman"/>
          <w:bCs/>
          <w:sz w:val="24"/>
          <w:szCs w:val="24"/>
        </w:rPr>
      </w:pPr>
      <w:r w:rsidRPr="00F236FC">
        <w:rPr>
          <w:rFonts w:ascii="Times New Roman" w:hAnsi="Times New Roman"/>
          <w:bCs/>
          <w:sz w:val="24"/>
          <w:szCs w:val="24"/>
        </w:rPr>
        <w:t xml:space="preserve">Collection of information on environmental and resource efficiency systems and procedures, </w:t>
      </w:r>
    </w:p>
    <w:p w:rsidR="007F476E" w:rsidRPr="00F236FC" w:rsidRDefault="007F476E" w:rsidP="007F476E">
      <w:pPr>
        <w:numPr>
          <w:ilvl w:val="0"/>
          <w:numId w:val="33"/>
        </w:numPr>
        <w:suppressAutoHyphens/>
        <w:spacing w:after="0"/>
        <w:jc w:val="both"/>
        <w:rPr>
          <w:rFonts w:ascii="Times New Roman" w:hAnsi="Times New Roman"/>
          <w:bCs/>
          <w:sz w:val="24"/>
          <w:szCs w:val="24"/>
        </w:rPr>
      </w:pPr>
      <w:r w:rsidRPr="00F236FC">
        <w:rPr>
          <w:rFonts w:ascii="Times New Roman" w:hAnsi="Times New Roman"/>
          <w:bCs/>
          <w:sz w:val="24"/>
          <w:szCs w:val="24"/>
        </w:rPr>
        <w:t>Measurement and recording of current resource usage</w:t>
      </w:r>
    </w:p>
    <w:p w:rsidR="007F476E" w:rsidRPr="00F236FC" w:rsidRDefault="007F476E" w:rsidP="007F476E">
      <w:pPr>
        <w:numPr>
          <w:ilvl w:val="0"/>
          <w:numId w:val="33"/>
        </w:numPr>
        <w:suppressAutoHyphens/>
        <w:spacing w:after="0"/>
        <w:jc w:val="both"/>
        <w:rPr>
          <w:rFonts w:ascii="Times New Roman" w:hAnsi="Times New Roman"/>
          <w:bCs/>
          <w:sz w:val="24"/>
          <w:szCs w:val="24"/>
        </w:rPr>
      </w:pPr>
      <w:r w:rsidRPr="00F236FC">
        <w:rPr>
          <w:rFonts w:ascii="Times New Roman" w:hAnsi="Times New Roman"/>
          <w:bCs/>
          <w:sz w:val="24"/>
          <w:szCs w:val="24"/>
        </w:rPr>
        <w:t>Analysis and recording of current purchasing strategies.</w:t>
      </w:r>
    </w:p>
    <w:p w:rsidR="007F476E" w:rsidRPr="00F236FC" w:rsidRDefault="007F476E" w:rsidP="007F476E">
      <w:pPr>
        <w:numPr>
          <w:ilvl w:val="0"/>
          <w:numId w:val="33"/>
        </w:numPr>
        <w:suppressAutoHyphens/>
        <w:spacing w:after="0"/>
        <w:jc w:val="both"/>
        <w:rPr>
          <w:rFonts w:ascii="Times New Roman" w:hAnsi="Times New Roman"/>
          <w:bCs/>
          <w:sz w:val="24"/>
          <w:szCs w:val="24"/>
        </w:rPr>
      </w:pPr>
      <w:r w:rsidRPr="00F236FC">
        <w:rPr>
          <w:rFonts w:ascii="Times New Roman" w:hAnsi="Times New Roman"/>
          <w:bCs/>
          <w:sz w:val="24"/>
          <w:szCs w:val="24"/>
        </w:rPr>
        <w:t>Analysis current work processes to access information and data Analysis of data and information</w:t>
      </w:r>
    </w:p>
    <w:p w:rsidR="007F476E" w:rsidRPr="00F236FC" w:rsidRDefault="007F476E" w:rsidP="007F476E">
      <w:pPr>
        <w:numPr>
          <w:ilvl w:val="0"/>
          <w:numId w:val="33"/>
        </w:numPr>
        <w:suppressAutoHyphens/>
        <w:spacing w:after="0"/>
        <w:jc w:val="both"/>
        <w:rPr>
          <w:rFonts w:ascii="Times New Roman" w:hAnsi="Times New Roman"/>
          <w:bCs/>
          <w:sz w:val="24"/>
          <w:szCs w:val="24"/>
        </w:rPr>
      </w:pPr>
      <w:r w:rsidRPr="00F236FC">
        <w:rPr>
          <w:rFonts w:ascii="Times New Roman" w:hAnsi="Times New Roman"/>
          <w:bCs/>
          <w:sz w:val="24"/>
          <w:szCs w:val="24"/>
        </w:rPr>
        <w:t>Identification of areas for improvement</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Resource consuming processes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Determination of quantity and nature of resource consumed</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Analysis of resource flow of different parts of the resource flow process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 xml:space="preserve"> Use/conversion of resources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Causes of low efficiency of use</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Increasing the efficiency of resource use</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Inspection of resource use plans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Regulations/licensing requirements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Determine benefit/cost for alternative resource sources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Benefit/costs for different alternatives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Components of proposals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Criteria on ranking proposals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Regulatory requirements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Proposals for improving resource efficiency</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Implementation of resource efficiency plans</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Procedures in monitor implementation</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Adjustments of implementation plan</w:t>
      </w:r>
    </w:p>
    <w:p w:rsidR="007F476E" w:rsidRPr="00F236FC" w:rsidRDefault="007F476E" w:rsidP="007F476E">
      <w:pPr>
        <w:numPr>
          <w:ilvl w:val="0"/>
          <w:numId w:val="33"/>
        </w:numPr>
        <w:spacing w:after="0"/>
        <w:contextualSpacing/>
        <w:rPr>
          <w:rFonts w:ascii="Times New Roman" w:hAnsi="Times New Roman"/>
          <w:sz w:val="24"/>
          <w:szCs w:val="24"/>
        </w:rPr>
      </w:pPr>
      <w:r w:rsidRPr="00F236FC">
        <w:rPr>
          <w:rFonts w:ascii="Times New Roman" w:hAnsi="Times New Roman"/>
          <w:sz w:val="24"/>
          <w:szCs w:val="24"/>
        </w:rPr>
        <w:t>Inspection of new resource usage</w:t>
      </w:r>
    </w:p>
    <w:p w:rsidR="007F476E" w:rsidRPr="00F236FC" w:rsidRDefault="007F476E" w:rsidP="007F476E">
      <w:pPr>
        <w:spacing w:after="0"/>
        <w:contextualSpacing/>
        <w:rPr>
          <w:rFonts w:ascii="Times New Roman" w:hAnsi="Times New Roman"/>
          <w:sz w:val="24"/>
          <w:szCs w:val="24"/>
        </w:rPr>
      </w:pPr>
    </w:p>
    <w:p w:rsidR="007F476E" w:rsidRPr="00F236FC" w:rsidRDefault="007F476E" w:rsidP="007F476E">
      <w:pPr>
        <w:spacing w:after="0"/>
        <w:contextualSpacing/>
        <w:rPr>
          <w:rFonts w:ascii="Times New Roman" w:hAnsi="Times New Roman"/>
          <w:sz w:val="24"/>
          <w:szCs w:val="24"/>
        </w:rPr>
      </w:pPr>
      <w:r w:rsidRPr="00F236FC">
        <w:rPr>
          <w:rFonts w:ascii="Times New Roman" w:hAnsi="Times New Roman"/>
          <w:sz w:val="24"/>
          <w:szCs w:val="24"/>
        </w:rPr>
        <w:br/>
      </w:r>
    </w:p>
    <w:p w:rsidR="007F476E" w:rsidRPr="00F236FC" w:rsidRDefault="007F476E" w:rsidP="007F476E">
      <w:pPr>
        <w:spacing w:after="0"/>
        <w:contextualSpacing/>
        <w:rPr>
          <w:rFonts w:ascii="Times New Roman" w:hAnsi="Times New Roman"/>
          <w:b/>
          <w:sz w:val="24"/>
          <w:szCs w:val="24"/>
        </w:rPr>
      </w:pPr>
      <w:r w:rsidRPr="00F236FC">
        <w:rPr>
          <w:rFonts w:ascii="Times New Roman" w:hAnsi="Times New Roman"/>
          <w:b/>
          <w:sz w:val="24"/>
          <w:szCs w:val="24"/>
        </w:rPr>
        <w:t>EVIDENCE GUIDE</w:t>
      </w:r>
    </w:p>
    <w:p w:rsidR="007F476E" w:rsidRPr="00F236FC" w:rsidRDefault="007F476E" w:rsidP="007F476E">
      <w:pPr>
        <w:spacing w:after="0"/>
        <w:contextualSpacing/>
        <w:rPr>
          <w:rFonts w:ascii="Times New Roman" w:hAnsi="Times New Roman"/>
          <w:sz w:val="24"/>
          <w:szCs w:val="24"/>
        </w:rPr>
      </w:pPr>
      <w:r w:rsidRPr="00F236FC">
        <w:rPr>
          <w:rFonts w:ascii="Times New Roman" w:hAnsi="Times New Roman"/>
          <w:sz w:val="24"/>
          <w:szCs w:val="24"/>
        </w:rPr>
        <w:t>This provides advice on assessment and must be read in conjunction with the performance criteria, required skills and knowledge and range.</w:t>
      </w:r>
    </w:p>
    <w:p w:rsidR="007F476E" w:rsidRPr="00F236FC" w:rsidRDefault="007F476E" w:rsidP="007F476E">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596"/>
      </w:tblGrid>
      <w:tr w:rsidR="007F476E" w:rsidRPr="00F236FC" w:rsidTr="0024786B">
        <w:tc>
          <w:tcPr>
            <w:tcW w:w="1175" w:type="pct"/>
          </w:tcPr>
          <w:p w:rsidR="007F476E" w:rsidRPr="00F236FC" w:rsidRDefault="007F476E" w:rsidP="008B2F7C">
            <w:pPr>
              <w:numPr>
                <w:ilvl w:val="0"/>
                <w:numId w:val="276"/>
              </w:numPr>
              <w:spacing w:after="0"/>
              <w:rPr>
                <w:rFonts w:ascii="Times New Roman" w:hAnsi="Times New Roman"/>
                <w:sz w:val="24"/>
                <w:szCs w:val="24"/>
              </w:rPr>
            </w:pPr>
            <w:r w:rsidRPr="00F236FC">
              <w:rPr>
                <w:rFonts w:ascii="Times New Roman" w:hAnsi="Times New Roman"/>
                <w:sz w:val="24"/>
                <w:szCs w:val="24"/>
              </w:rPr>
              <w:t>Critical Aspects of Competency</w:t>
            </w:r>
          </w:p>
        </w:tc>
        <w:tc>
          <w:tcPr>
            <w:tcW w:w="3825" w:type="pct"/>
          </w:tcPr>
          <w:p w:rsidR="007F476E" w:rsidRPr="00F236FC" w:rsidRDefault="007F476E" w:rsidP="0024786B">
            <w:pPr>
              <w:spacing w:after="0"/>
              <w:rPr>
                <w:rFonts w:ascii="Times New Roman" w:hAnsi="Times New Roman"/>
                <w:sz w:val="24"/>
                <w:szCs w:val="24"/>
              </w:rPr>
            </w:pPr>
            <w:r w:rsidRPr="00F236FC">
              <w:rPr>
                <w:rFonts w:ascii="Times New Roman" w:hAnsi="Times New Roman"/>
                <w:sz w:val="24"/>
                <w:szCs w:val="24"/>
              </w:rPr>
              <w:t>Assessment requires evidence that the candidate:</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 xml:space="preserve">Controlled environmental hazard </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 xml:space="preserve">Controlled environmental pollution </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Demonstrated sustainable resource use</w:t>
            </w:r>
          </w:p>
          <w:p w:rsidR="007F476E" w:rsidRPr="00F236FC" w:rsidRDefault="007F476E" w:rsidP="008B2F7C">
            <w:pPr>
              <w:numPr>
                <w:ilvl w:val="1"/>
                <w:numId w:val="277"/>
              </w:numPr>
              <w:spacing w:after="0"/>
              <w:rPr>
                <w:rFonts w:ascii="Times New Roman" w:hAnsi="Times New Roman"/>
                <w:sz w:val="24"/>
                <w:szCs w:val="24"/>
                <w:lang w:val="en-AU"/>
              </w:rPr>
            </w:pPr>
            <w:r w:rsidRPr="00F236FC">
              <w:rPr>
                <w:rFonts w:ascii="Times New Roman" w:hAnsi="Times New Roman"/>
                <w:sz w:val="24"/>
                <w:szCs w:val="24"/>
                <w:lang w:val="en-AU"/>
              </w:rPr>
              <w:lastRenderedPageBreak/>
              <w:t>Evaluated current practices in relation to resource usage</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Demonstrated knowledge of environmental legislations and local ordinances according to the different environmental issues /concerns.</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Described industrial standard environmental practices according to the different environmental issues/concerns.</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Resolved problems/ constraints encountered based on management standard procedures</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Implemented and monitored environmental practices on a periodic basis as per company guidelines</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 xml:space="preserve"> Recommended solutions for the improvement of the program</w:t>
            </w:r>
          </w:p>
          <w:p w:rsidR="007F476E" w:rsidRPr="00F236FC" w:rsidRDefault="007F476E" w:rsidP="008B2F7C">
            <w:pPr>
              <w:numPr>
                <w:ilvl w:val="1"/>
                <w:numId w:val="277"/>
              </w:numPr>
              <w:spacing w:after="0"/>
              <w:rPr>
                <w:rFonts w:ascii="Times New Roman" w:hAnsi="Times New Roman"/>
                <w:sz w:val="24"/>
                <w:szCs w:val="24"/>
              </w:rPr>
            </w:pPr>
            <w:r w:rsidRPr="00F236FC">
              <w:rPr>
                <w:rFonts w:ascii="Times New Roman" w:hAnsi="Times New Roman"/>
                <w:sz w:val="24"/>
                <w:szCs w:val="24"/>
              </w:rPr>
              <w:t>Monitored and reported to proper authorities any environmental incidents</w:t>
            </w:r>
          </w:p>
        </w:tc>
      </w:tr>
      <w:tr w:rsidR="007F476E" w:rsidRPr="00F236FC" w:rsidTr="0024786B">
        <w:tc>
          <w:tcPr>
            <w:tcW w:w="1175" w:type="pct"/>
          </w:tcPr>
          <w:p w:rsidR="007F476E" w:rsidRPr="00F236FC" w:rsidRDefault="007F476E" w:rsidP="008B2F7C">
            <w:pPr>
              <w:numPr>
                <w:ilvl w:val="0"/>
                <w:numId w:val="276"/>
              </w:numPr>
              <w:spacing w:after="0"/>
              <w:rPr>
                <w:rFonts w:ascii="Times New Roman" w:hAnsi="Times New Roman"/>
                <w:sz w:val="24"/>
                <w:szCs w:val="24"/>
              </w:rPr>
            </w:pPr>
            <w:r w:rsidRPr="00F236FC">
              <w:rPr>
                <w:rFonts w:ascii="Times New Roman" w:hAnsi="Times New Roman"/>
                <w:sz w:val="24"/>
                <w:szCs w:val="24"/>
              </w:rPr>
              <w:lastRenderedPageBreak/>
              <w:t>Resource Implications</w:t>
            </w:r>
          </w:p>
        </w:tc>
        <w:tc>
          <w:tcPr>
            <w:tcW w:w="3825" w:type="pct"/>
          </w:tcPr>
          <w:p w:rsidR="007F476E" w:rsidRPr="00F236FC" w:rsidRDefault="007F476E" w:rsidP="0024786B">
            <w:pPr>
              <w:numPr>
                <w:ilvl w:val="12"/>
                <w:numId w:val="0"/>
              </w:numPr>
              <w:tabs>
                <w:tab w:val="left" w:pos="357"/>
              </w:tabs>
              <w:spacing w:after="0"/>
              <w:jc w:val="both"/>
              <w:rPr>
                <w:rFonts w:ascii="Times New Roman" w:hAnsi="Times New Roman"/>
                <w:sz w:val="24"/>
                <w:szCs w:val="24"/>
              </w:rPr>
            </w:pPr>
            <w:r w:rsidRPr="00F236FC">
              <w:rPr>
                <w:rFonts w:ascii="Times New Roman" w:hAnsi="Times New Roman"/>
                <w:sz w:val="24"/>
                <w:szCs w:val="24"/>
              </w:rPr>
              <w:t>The following resources should be provided:</w:t>
            </w:r>
          </w:p>
          <w:p w:rsidR="007F476E" w:rsidRPr="00F236FC" w:rsidRDefault="007F476E" w:rsidP="007F476E">
            <w:pPr>
              <w:numPr>
                <w:ilvl w:val="1"/>
                <w:numId w:val="34"/>
              </w:numPr>
              <w:tabs>
                <w:tab w:val="left" w:pos="357"/>
              </w:tabs>
              <w:spacing w:after="0"/>
              <w:jc w:val="both"/>
              <w:rPr>
                <w:rFonts w:ascii="Times New Roman" w:hAnsi="Times New Roman"/>
                <w:sz w:val="24"/>
                <w:szCs w:val="24"/>
              </w:rPr>
            </w:pPr>
            <w:r w:rsidRPr="00F236FC">
              <w:rPr>
                <w:rFonts w:ascii="Times New Roman" w:hAnsi="Times New Roman"/>
                <w:sz w:val="24"/>
                <w:szCs w:val="24"/>
              </w:rPr>
              <w:t>Workplace with storage facilities</w:t>
            </w:r>
          </w:p>
          <w:p w:rsidR="007F476E" w:rsidRPr="00F236FC" w:rsidRDefault="007F476E" w:rsidP="007F476E">
            <w:pPr>
              <w:numPr>
                <w:ilvl w:val="1"/>
                <w:numId w:val="34"/>
              </w:numPr>
              <w:tabs>
                <w:tab w:val="left" w:pos="357"/>
              </w:tabs>
              <w:spacing w:after="0"/>
              <w:jc w:val="both"/>
              <w:rPr>
                <w:rFonts w:ascii="Times New Roman" w:hAnsi="Times New Roman"/>
                <w:sz w:val="24"/>
                <w:szCs w:val="24"/>
              </w:rPr>
            </w:pPr>
            <w:r w:rsidRPr="00F236FC">
              <w:rPr>
                <w:rFonts w:ascii="Times New Roman" w:hAnsi="Times New Roman"/>
                <w:sz w:val="24"/>
                <w:szCs w:val="24"/>
              </w:rPr>
              <w:t>Tools, materials and equipment relevant to the tasks (e.g. Cleaning tools, cleaning materials, trash bags)</w:t>
            </w:r>
          </w:p>
          <w:p w:rsidR="007F476E" w:rsidRPr="00F236FC" w:rsidRDefault="007F476E" w:rsidP="007F476E">
            <w:pPr>
              <w:numPr>
                <w:ilvl w:val="1"/>
                <w:numId w:val="34"/>
              </w:numPr>
              <w:tabs>
                <w:tab w:val="left" w:pos="357"/>
              </w:tabs>
              <w:spacing w:after="0"/>
              <w:jc w:val="both"/>
              <w:rPr>
                <w:rFonts w:ascii="Times New Roman" w:hAnsi="Times New Roman"/>
                <w:sz w:val="24"/>
                <w:szCs w:val="24"/>
              </w:rPr>
            </w:pPr>
            <w:r w:rsidRPr="00F236FC">
              <w:rPr>
                <w:rFonts w:ascii="Times New Roman" w:hAnsi="Times New Roman"/>
                <w:sz w:val="24"/>
                <w:szCs w:val="24"/>
              </w:rPr>
              <w:t>PPE, manuals and references</w:t>
            </w:r>
          </w:p>
          <w:p w:rsidR="007F476E" w:rsidRPr="00F236FC" w:rsidRDefault="007F476E" w:rsidP="007F476E">
            <w:pPr>
              <w:numPr>
                <w:ilvl w:val="1"/>
                <w:numId w:val="34"/>
              </w:numPr>
              <w:tabs>
                <w:tab w:val="left" w:pos="357"/>
              </w:tabs>
              <w:spacing w:after="0"/>
              <w:jc w:val="both"/>
              <w:rPr>
                <w:rFonts w:ascii="Times New Roman" w:hAnsi="Times New Roman"/>
                <w:sz w:val="24"/>
                <w:szCs w:val="24"/>
              </w:rPr>
            </w:pPr>
            <w:r w:rsidRPr="00F236FC">
              <w:rPr>
                <w:rFonts w:ascii="Times New Roman" w:hAnsi="Times New Roman"/>
                <w:sz w:val="24"/>
                <w:szCs w:val="24"/>
              </w:rPr>
              <w:t>Legislation, policies, procedures, protocols and local</w:t>
            </w:r>
            <w:r>
              <w:rPr>
                <w:rFonts w:ascii="Times New Roman" w:hAnsi="Times New Roman"/>
                <w:sz w:val="24"/>
                <w:szCs w:val="24"/>
              </w:rPr>
              <w:t xml:space="preserve"> </w:t>
            </w:r>
            <w:r w:rsidRPr="00F236FC">
              <w:rPr>
                <w:rFonts w:ascii="Times New Roman" w:hAnsi="Times New Roman"/>
                <w:sz w:val="24"/>
                <w:szCs w:val="24"/>
              </w:rPr>
              <w:t>ordinances relating to environmental protection</w:t>
            </w:r>
          </w:p>
          <w:p w:rsidR="007F476E" w:rsidRPr="00F236FC" w:rsidRDefault="007F476E" w:rsidP="007F476E">
            <w:pPr>
              <w:numPr>
                <w:ilvl w:val="1"/>
                <w:numId w:val="34"/>
              </w:numPr>
              <w:tabs>
                <w:tab w:val="left" w:pos="357"/>
              </w:tabs>
              <w:spacing w:after="0"/>
              <w:jc w:val="both"/>
              <w:rPr>
                <w:rFonts w:ascii="Times New Roman" w:hAnsi="Times New Roman"/>
                <w:sz w:val="24"/>
                <w:szCs w:val="24"/>
              </w:rPr>
            </w:pPr>
            <w:r w:rsidRPr="00F236FC">
              <w:rPr>
                <w:rFonts w:ascii="Times New Roman" w:hAnsi="Times New Roman"/>
                <w:sz w:val="24"/>
                <w:szCs w:val="24"/>
              </w:rPr>
              <w:t>Case studies/scenarios relating to environmental Protection</w:t>
            </w:r>
          </w:p>
        </w:tc>
      </w:tr>
      <w:tr w:rsidR="007F476E" w:rsidRPr="00F236FC" w:rsidTr="0024786B">
        <w:tc>
          <w:tcPr>
            <w:tcW w:w="1175" w:type="pct"/>
          </w:tcPr>
          <w:p w:rsidR="007F476E" w:rsidRPr="00F236FC" w:rsidRDefault="007F476E" w:rsidP="007F476E">
            <w:pPr>
              <w:numPr>
                <w:ilvl w:val="0"/>
                <w:numId w:val="34"/>
              </w:numPr>
              <w:spacing w:after="0"/>
              <w:rPr>
                <w:rFonts w:ascii="Times New Roman" w:hAnsi="Times New Roman"/>
                <w:sz w:val="24"/>
                <w:szCs w:val="24"/>
              </w:rPr>
            </w:pPr>
            <w:r w:rsidRPr="00F236FC">
              <w:rPr>
                <w:rFonts w:ascii="Times New Roman" w:hAnsi="Times New Roman"/>
                <w:sz w:val="24"/>
                <w:szCs w:val="24"/>
              </w:rPr>
              <w:t>Methods of Assessment</w:t>
            </w:r>
          </w:p>
        </w:tc>
        <w:tc>
          <w:tcPr>
            <w:tcW w:w="3825" w:type="pct"/>
          </w:tcPr>
          <w:p w:rsidR="007F476E" w:rsidRPr="00F236FC" w:rsidRDefault="007F476E" w:rsidP="0024786B">
            <w:pPr>
              <w:spacing w:after="0"/>
              <w:contextualSpacing/>
              <w:rPr>
                <w:rFonts w:ascii="Times New Roman" w:hAnsi="Times New Roman"/>
                <w:sz w:val="24"/>
                <w:szCs w:val="24"/>
              </w:rPr>
            </w:pPr>
            <w:r w:rsidRPr="00F236FC">
              <w:rPr>
                <w:rFonts w:ascii="Times New Roman" w:hAnsi="Times New Roman"/>
                <w:sz w:val="24"/>
                <w:szCs w:val="24"/>
              </w:rPr>
              <w:t>Competency in this unit may be assessed through:</w:t>
            </w:r>
          </w:p>
          <w:p w:rsidR="007F476E" w:rsidRPr="00F236FC" w:rsidRDefault="007F476E" w:rsidP="007F476E">
            <w:pPr>
              <w:numPr>
                <w:ilvl w:val="1"/>
                <w:numId w:val="34"/>
              </w:numPr>
              <w:spacing w:after="0"/>
              <w:contextualSpacing/>
              <w:rPr>
                <w:rFonts w:ascii="Times New Roman" w:hAnsi="Times New Roman"/>
                <w:sz w:val="24"/>
                <w:szCs w:val="24"/>
              </w:rPr>
            </w:pPr>
            <w:r w:rsidRPr="00F236FC">
              <w:rPr>
                <w:rFonts w:ascii="Times New Roman" w:hAnsi="Times New Roman"/>
                <w:sz w:val="24"/>
                <w:szCs w:val="24"/>
              </w:rPr>
              <w:t>Demonstration</w:t>
            </w:r>
          </w:p>
          <w:p w:rsidR="007F476E" w:rsidRPr="00F236FC" w:rsidRDefault="007F476E" w:rsidP="007F476E">
            <w:pPr>
              <w:numPr>
                <w:ilvl w:val="1"/>
                <w:numId w:val="34"/>
              </w:numPr>
              <w:spacing w:after="0"/>
              <w:contextualSpacing/>
              <w:rPr>
                <w:rFonts w:ascii="Times New Roman" w:hAnsi="Times New Roman"/>
                <w:sz w:val="24"/>
                <w:szCs w:val="24"/>
              </w:rPr>
            </w:pPr>
            <w:r w:rsidRPr="00F236FC">
              <w:rPr>
                <w:rFonts w:ascii="Times New Roman" w:hAnsi="Times New Roman"/>
                <w:sz w:val="24"/>
                <w:szCs w:val="24"/>
              </w:rPr>
              <w:t>Oral questioning</w:t>
            </w:r>
          </w:p>
          <w:p w:rsidR="007F476E" w:rsidRPr="00F236FC" w:rsidRDefault="007F476E" w:rsidP="007F476E">
            <w:pPr>
              <w:numPr>
                <w:ilvl w:val="1"/>
                <w:numId w:val="34"/>
              </w:numPr>
              <w:spacing w:after="0"/>
              <w:contextualSpacing/>
              <w:rPr>
                <w:rFonts w:ascii="Times New Roman" w:hAnsi="Times New Roman"/>
                <w:sz w:val="24"/>
                <w:szCs w:val="24"/>
              </w:rPr>
            </w:pPr>
            <w:r w:rsidRPr="00F236FC">
              <w:rPr>
                <w:rFonts w:ascii="Times New Roman" w:hAnsi="Times New Roman"/>
                <w:sz w:val="24"/>
                <w:szCs w:val="24"/>
              </w:rPr>
              <w:t>Written examination</w:t>
            </w:r>
          </w:p>
          <w:p w:rsidR="007F476E" w:rsidRPr="00F236FC" w:rsidRDefault="007F476E" w:rsidP="007F476E">
            <w:pPr>
              <w:numPr>
                <w:ilvl w:val="1"/>
                <w:numId w:val="34"/>
              </w:numPr>
              <w:spacing w:after="0"/>
              <w:contextualSpacing/>
              <w:rPr>
                <w:rFonts w:ascii="Times New Roman" w:hAnsi="Times New Roman"/>
                <w:sz w:val="24"/>
                <w:szCs w:val="24"/>
              </w:rPr>
            </w:pPr>
            <w:r w:rsidRPr="00F236FC">
              <w:rPr>
                <w:rFonts w:ascii="Times New Roman" w:hAnsi="Times New Roman"/>
                <w:sz w:val="24"/>
                <w:szCs w:val="24"/>
              </w:rPr>
              <w:t>Interview/Third Party Reports</w:t>
            </w:r>
          </w:p>
          <w:p w:rsidR="007F476E" w:rsidRPr="00F236FC" w:rsidRDefault="007F476E" w:rsidP="007F476E">
            <w:pPr>
              <w:numPr>
                <w:ilvl w:val="1"/>
                <w:numId w:val="34"/>
              </w:numPr>
              <w:spacing w:after="0"/>
              <w:contextualSpacing/>
              <w:rPr>
                <w:rFonts w:ascii="Times New Roman" w:hAnsi="Times New Roman"/>
                <w:sz w:val="24"/>
                <w:szCs w:val="24"/>
              </w:rPr>
            </w:pPr>
            <w:r w:rsidRPr="00F236FC">
              <w:rPr>
                <w:rFonts w:ascii="Times New Roman" w:hAnsi="Times New Roman"/>
                <w:sz w:val="24"/>
                <w:szCs w:val="24"/>
              </w:rPr>
              <w:t>Portfolio (citations/awards from GOs and NGOs, certificate of                        training – local and abroad)</w:t>
            </w:r>
          </w:p>
          <w:p w:rsidR="007F476E" w:rsidRPr="00F236FC" w:rsidRDefault="007F476E" w:rsidP="007F476E">
            <w:pPr>
              <w:numPr>
                <w:ilvl w:val="1"/>
                <w:numId w:val="34"/>
              </w:numPr>
              <w:spacing w:after="0"/>
              <w:contextualSpacing/>
              <w:rPr>
                <w:rFonts w:ascii="Times New Roman" w:hAnsi="Times New Roman"/>
                <w:sz w:val="24"/>
                <w:szCs w:val="24"/>
              </w:rPr>
            </w:pPr>
            <w:r w:rsidRPr="00F236FC">
              <w:rPr>
                <w:rFonts w:ascii="Times New Roman" w:hAnsi="Times New Roman"/>
                <w:sz w:val="24"/>
                <w:szCs w:val="24"/>
              </w:rPr>
              <w:t>Simulations and role-play</w:t>
            </w:r>
          </w:p>
        </w:tc>
      </w:tr>
      <w:tr w:rsidR="007F476E" w:rsidRPr="00F236FC" w:rsidTr="0024786B">
        <w:tc>
          <w:tcPr>
            <w:tcW w:w="1175" w:type="pct"/>
          </w:tcPr>
          <w:p w:rsidR="007F476E" w:rsidRPr="00F236FC" w:rsidRDefault="007F476E" w:rsidP="007F476E">
            <w:pPr>
              <w:numPr>
                <w:ilvl w:val="0"/>
                <w:numId w:val="34"/>
              </w:numPr>
              <w:spacing w:after="0"/>
              <w:contextualSpacing/>
              <w:rPr>
                <w:rFonts w:ascii="Times New Roman" w:hAnsi="Times New Roman"/>
                <w:sz w:val="24"/>
                <w:szCs w:val="24"/>
              </w:rPr>
            </w:pPr>
            <w:r w:rsidRPr="00F236FC">
              <w:rPr>
                <w:rFonts w:ascii="Times New Roman" w:hAnsi="Times New Roman"/>
                <w:sz w:val="24"/>
                <w:szCs w:val="24"/>
              </w:rPr>
              <w:t>Context of Assessment</w:t>
            </w:r>
          </w:p>
        </w:tc>
        <w:tc>
          <w:tcPr>
            <w:tcW w:w="3825" w:type="pct"/>
          </w:tcPr>
          <w:p w:rsidR="007F476E" w:rsidRPr="00F236FC" w:rsidRDefault="007F476E" w:rsidP="0024786B">
            <w:pPr>
              <w:spacing w:after="0"/>
              <w:jc w:val="both"/>
              <w:rPr>
                <w:rFonts w:ascii="Times New Roman" w:hAnsi="Times New Roman"/>
                <w:sz w:val="24"/>
                <w:szCs w:val="24"/>
              </w:rPr>
            </w:pPr>
            <w:r w:rsidRPr="00F236FC">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7F476E" w:rsidRPr="00F236FC" w:rsidTr="0024786B">
        <w:tc>
          <w:tcPr>
            <w:tcW w:w="1175" w:type="pct"/>
          </w:tcPr>
          <w:p w:rsidR="007F476E" w:rsidRPr="00F236FC" w:rsidRDefault="007F476E" w:rsidP="007F476E">
            <w:pPr>
              <w:numPr>
                <w:ilvl w:val="0"/>
                <w:numId w:val="34"/>
              </w:numPr>
              <w:spacing w:after="0"/>
              <w:contextualSpacing/>
              <w:rPr>
                <w:rFonts w:ascii="Times New Roman" w:hAnsi="Times New Roman"/>
                <w:sz w:val="24"/>
                <w:szCs w:val="24"/>
              </w:rPr>
            </w:pPr>
            <w:r w:rsidRPr="00F236FC">
              <w:rPr>
                <w:rFonts w:ascii="Times New Roman" w:hAnsi="Times New Roman"/>
                <w:sz w:val="24"/>
                <w:szCs w:val="24"/>
              </w:rPr>
              <w:t>Guidance information for assessment</w:t>
            </w:r>
          </w:p>
        </w:tc>
        <w:tc>
          <w:tcPr>
            <w:tcW w:w="3825" w:type="pct"/>
          </w:tcPr>
          <w:p w:rsidR="007F476E" w:rsidRPr="00F236FC" w:rsidRDefault="007F476E" w:rsidP="0024786B">
            <w:pPr>
              <w:spacing w:after="0"/>
              <w:jc w:val="both"/>
              <w:rPr>
                <w:rFonts w:ascii="Times New Roman" w:hAnsi="Times New Roman"/>
                <w:sz w:val="24"/>
                <w:szCs w:val="24"/>
              </w:rPr>
            </w:pPr>
            <w:r w:rsidRPr="00F236FC">
              <w:rPr>
                <w:rFonts w:ascii="Times New Roman" w:hAnsi="Times New Roman"/>
                <w:sz w:val="24"/>
                <w:szCs w:val="24"/>
              </w:rPr>
              <w:t>Holistic assessment with other units relevant to the industry sector, workplace and job role is recommended.</w:t>
            </w:r>
          </w:p>
          <w:p w:rsidR="007F476E" w:rsidRPr="00F236FC" w:rsidRDefault="007F476E" w:rsidP="0024786B">
            <w:pPr>
              <w:spacing w:after="0"/>
              <w:jc w:val="both"/>
              <w:rPr>
                <w:rFonts w:ascii="Times New Roman" w:hAnsi="Times New Roman"/>
                <w:sz w:val="24"/>
                <w:szCs w:val="24"/>
              </w:rPr>
            </w:pPr>
          </w:p>
        </w:tc>
      </w:tr>
    </w:tbl>
    <w:p w:rsidR="00445790" w:rsidRPr="00FA75E7" w:rsidRDefault="00445790" w:rsidP="00445790">
      <w:pPr>
        <w:keepNext/>
        <w:keepLines/>
        <w:spacing w:before="480" w:after="0"/>
        <w:jc w:val="center"/>
        <w:outlineLvl w:val="0"/>
        <w:rPr>
          <w:rFonts w:ascii="Times New Roman" w:eastAsia="Times New Roman" w:hAnsi="Times New Roman"/>
          <w:b/>
          <w:bCs/>
          <w:sz w:val="24"/>
          <w:szCs w:val="28"/>
        </w:rPr>
      </w:pPr>
      <w:r w:rsidRPr="00FA75E7">
        <w:rPr>
          <w:rFonts w:ascii="Times New Roman" w:eastAsia="Times New Roman" w:hAnsi="Times New Roman"/>
          <w:b/>
          <w:bCs/>
          <w:sz w:val="24"/>
          <w:szCs w:val="28"/>
        </w:rPr>
        <w:t>DEMONSTRATE OCCUPATIONAL SAFETY AND HEALTH PRACTICES</w:t>
      </w:r>
      <w:bookmarkEnd w:id="54"/>
      <w:bookmarkEnd w:id="55"/>
      <w:bookmarkEnd w:id="56"/>
      <w:bookmarkEnd w:id="57"/>
      <w:bookmarkEnd w:id="58"/>
      <w:bookmarkEnd w:id="59"/>
      <w:bookmarkEnd w:id="60"/>
    </w:p>
    <w:p w:rsidR="00445790" w:rsidRPr="00FA75E7" w:rsidRDefault="00445790" w:rsidP="00445790">
      <w:pPr>
        <w:tabs>
          <w:tab w:val="left" w:pos="6657"/>
        </w:tabs>
        <w:spacing w:after="0"/>
        <w:rPr>
          <w:rFonts w:ascii="Times New Roman" w:eastAsia="Times New Roman" w:hAnsi="Times New Roman"/>
          <w:sz w:val="24"/>
          <w:szCs w:val="24"/>
        </w:rPr>
      </w:pPr>
      <w:r w:rsidRPr="00FA75E7">
        <w:rPr>
          <w:rFonts w:ascii="Times New Roman" w:eastAsia="Times New Roman" w:hAnsi="Times New Roman"/>
          <w:sz w:val="24"/>
          <w:szCs w:val="24"/>
        </w:rPr>
        <w:tab/>
      </w:r>
    </w:p>
    <w:p w:rsidR="00445790" w:rsidRPr="00FA75E7" w:rsidRDefault="00445790" w:rsidP="00CB3566">
      <w:pPr>
        <w:rPr>
          <w:rFonts w:ascii="Times New Roman" w:eastAsia="Times New Roman" w:hAnsi="Times New Roman"/>
          <w:sz w:val="24"/>
          <w:szCs w:val="24"/>
        </w:rPr>
      </w:pPr>
      <w:r w:rsidRPr="00FA75E7">
        <w:rPr>
          <w:rFonts w:ascii="Times New Roman" w:eastAsia="Times New Roman" w:hAnsi="Times New Roman"/>
          <w:b/>
          <w:sz w:val="24"/>
          <w:szCs w:val="24"/>
        </w:rPr>
        <w:t xml:space="preserve">UNIT CODE: </w:t>
      </w:r>
      <w:r w:rsidRPr="00FA75E7">
        <w:rPr>
          <w:rFonts w:ascii="Times New Roman" w:hAnsi="Times New Roman"/>
          <w:sz w:val="24"/>
          <w:szCs w:val="24"/>
          <w:lang w:val="en-ZA"/>
        </w:rPr>
        <w:t>ENG/OS/</w:t>
      </w:r>
      <w:r w:rsidR="00774280" w:rsidRPr="00FA75E7">
        <w:rPr>
          <w:rFonts w:ascii="Times New Roman" w:hAnsi="Times New Roman"/>
          <w:sz w:val="24"/>
          <w:szCs w:val="24"/>
          <w:lang w:val="en-ZA"/>
        </w:rPr>
        <w:t>TLE/BC/06/6</w:t>
      </w:r>
      <w:r w:rsidRPr="00FA75E7">
        <w:rPr>
          <w:rFonts w:ascii="Times New Roman" w:hAnsi="Times New Roman"/>
          <w:sz w:val="24"/>
          <w:szCs w:val="24"/>
          <w:lang w:val="en-ZA"/>
        </w:rPr>
        <w:t>/A</w:t>
      </w:r>
    </w:p>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sz w:val="24"/>
          <w:szCs w:val="24"/>
        </w:rPr>
        <w:t>UNIT DESCRIPTION</w:t>
      </w:r>
    </w:p>
    <w:p w:rsidR="00445790" w:rsidRPr="00FA75E7" w:rsidRDefault="00445790" w:rsidP="00445790">
      <w:pPr>
        <w:tabs>
          <w:tab w:val="left" w:pos="2880"/>
          <w:tab w:val="left" w:pos="9000"/>
        </w:tabs>
        <w:spacing w:after="0"/>
        <w:jc w:val="both"/>
        <w:rPr>
          <w:rFonts w:ascii="Times New Roman" w:eastAsia="Times New Roman" w:hAnsi="Times New Roman"/>
          <w:sz w:val="24"/>
          <w:szCs w:val="24"/>
        </w:rPr>
      </w:pPr>
      <w:r w:rsidRPr="00FA75E7">
        <w:rPr>
          <w:rFonts w:ascii="Times New Roman" w:eastAsia="Times New Roman" w:hAnsi="Times New Roman"/>
          <w:sz w:val="24"/>
          <w:szCs w:val="24"/>
        </w:rPr>
        <w:t>This unit specifies the competencies required to lead the implementation of workplace’s safety and health program, procedures and policies/guidelines.</w:t>
      </w:r>
    </w:p>
    <w:p w:rsidR="00445790" w:rsidRPr="00FA75E7" w:rsidRDefault="00445790" w:rsidP="00445790">
      <w:pPr>
        <w:tabs>
          <w:tab w:val="left" w:pos="2880"/>
          <w:tab w:val="left" w:pos="9000"/>
        </w:tabs>
        <w:spacing w:after="0"/>
        <w:jc w:val="both"/>
        <w:rPr>
          <w:rFonts w:ascii="Times New Roman" w:eastAsia="Times New Roman" w:hAnsi="Times New Roman"/>
          <w:sz w:val="24"/>
          <w:szCs w:val="24"/>
        </w:rPr>
      </w:pPr>
      <w:r w:rsidRPr="00FA75E7">
        <w:rPr>
          <w:rFonts w:ascii="Times New Roman" w:eastAsia="Times New Roman" w:hAnsi="Times New Roman"/>
          <w:sz w:val="24"/>
          <w:szCs w:val="24"/>
        </w:rPr>
        <w:lastRenderedPageBreak/>
        <w:tab/>
      </w:r>
    </w:p>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5629"/>
      </w:tblGrid>
      <w:tr w:rsidR="00FA75E7" w:rsidRPr="00FA75E7" w:rsidTr="00CB3566">
        <w:tc>
          <w:tcPr>
            <w:tcW w:w="1782" w:type="pct"/>
            <w:shd w:val="clear" w:color="auto" w:fill="FFFFFF"/>
            <w:vAlign w:val="center"/>
          </w:tcPr>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sz w:val="24"/>
                <w:szCs w:val="24"/>
              </w:rPr>
              <w:t>ELEMENT</w:t>
            </w:r>
          </w:p>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sz w:val="24"/>
                <w:szCs w:val="24"/>
              </w:rPr>
              <w:t>These describe the key outcomes which make up workplace function.</w:t>
            </w:r>
          </w:p>
        </w:tc>
        <w:tc>
          <w:tcPr>
            <w:tcW w:w="3218" w:type="pct"/>
            <w:shd w:val="clear" w:color="auto" w:fill="FFFFFF"/>
            <w:vAlign w:val="center"/>
          </w:tcPr>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sz w:val="24"/>
                <w:szCs w:val="24"/>
              </w:rPr>
              <w:t>PERFORMANCE CRITERIA</w:t>
            </w:r>
          </w:p>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sz w:val="24"/>
                <w:szCs w:val="24"/>
              </w:rPr>
              <w:t>These are assessable statements which specify the required level of performance for each of the elements.</w:t>
            </w:r>
          </w:p>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i/>
                <w:sz w:val="24"/>
                <w:szCs w:val="24"/>
              </w:rPr>
              <w:t>Bold and italicized terms</w:t>
            </w:r>
            <w:r w:rsidRPr="00FA75E7">
              <w:rPr>
                <w:rFonts w:ascii="Times New Roman" w:eastAsia="Times New Roman" w:hAnsi="Times New Roman"/>
                <w:sz w:val="24"/>
                <w:szCs w:val="24"/>
              </w:rPr>
              <w:t xml:space="preserve"> </w:t>
            </w:r>
            <w:r w:rsidRPr="00FA75E7">
              <w:rPr>
                <w:rFonts w:ascii="Times New Roman" w:eastAsia="Times New Roman" w:hAnsi="Times New Roman"/>
                <w:b/>
                <w:i/>
                <w:sz w:val="24"/>
                <w:szCs w:val="24"/>
              </w:rPr>
              <w:t>are elaborated in the Range</w:t>
            </w:r>
          </w:p>
        </w:tc>
      </w:tr>
      <w:tr w:rsidR="00FA75E7" w:rsidRPr="00FA75E7" w:rsidTr="00CB3566">
        <w:tc>
          <w:tcPr>
            <w:tcW w:w="1782" w:type="pct"/>
          </w:tcPr>
          <w:p w:rsidR="00445790" w:rsidRPr="00FA75E7" w:rsidRDefault="00445790" w:rsidP="008B2F7C">
            <w:pPr>
              <w:numPr>
                <w:ilvl w:val="0"/>
                <w:numId w:val="102"/>
              </w:numPr>
              <w:spacing w:after="0"/>
              <w:ind w:left="318" w:hanging="284"/>
              <w:rPr>
                <w:rFonts w:ascii="Times New Roman" w:eastAsia="Times New Roman" w:hAnsi="Times New Roman"/>
                <w:sz w:val="24"/>
                <w:szCs w:val="24"/>
              </w:rPr>
            </w:pPr>
            <w:r w:rsidRPr="00FA75E7">
              <w:rPr>
                <w:rFonts w:ascii="Times New Roman" w:eastAsia="Times New Roman" w:hAnsi="Times New Roman"/>
                <w:sz w:val="24"/>
                <w:szCs w:val="24"/>
              </w:rPr>
              <w:t>Identify workplace hazards and risk</w:t>
            </w:r>
          </w:p>
        </w:tc>
        <w:tc>
          <w:tcPr>
            <w:tcW w:w="3218" w:type="pct"/>
          </w:tcPr>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1.1 </w:t>
            </w:r>
            <w:r w:rsidRPr="00FA75E7">
              <w:rPr>
                <w:rFonts w:ascii="Times New Roman" w:eastAsia="Times New Roman" w:hAnsi="Times New Roman"/>
                <w:b/>
                <w:i/>
                <w:sz w:val="24"/>
                <w:szCs w:val="24"/>
              </w:rPr>
              <w:t>Hazards</w:t>
            </w:r>
            <w:r w:rsidRPr="00FA75E7">
              <w:rPr>
                <w:rFonts w:ascii="Times New Roman" w:eastAsia="Times New Roman" w:hAnsi="Times New Roman"/>
                <w:sz w:val="24"/>
                <w:szCs w:val="24"/>
              </w:rPr>
              <w:t xml:space="preserve"> in the workplace and/or its </w:t>
            </w:r>
            <w:r w:rsidRPr="00FA75E7">
              <w:rPr>
                <w:rFonts w:ascii="Times New Roman" w:eastAsia="Times New Roman" w:hAnsi="Times New Roman"/>
                <w:b/>
                <w:i/>
                <w:sz w:val="24"/>
                <w:szCs w:val="24"/>
              </w:rPr>
              <w:t>indicators</w:t>
            </w:r>
            <w:r w:rsidRPr="00FA75E7">
              <w:rPr>
                <w:rFonts w:ascii="Times New Roman" w:eastAsia="Times New Roman" w:hAnsi="Times New Roman"/>
                <w:sz w:val="24"/>
                <w:szCs w:val="24"/>
              </w:rPr>
              <w:t xml:space="preserve"> of its presence, are identified</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1.2 </w:t>
            </w:r>
            <w:r w:rsidRPr="00FA75E7">
              <w:rPr>
                <w:rFonts w:ascii="Times New Roman" w:eastAsia="Times New Roman" w:hAnsi="Times New Roman"/>
                <w:b/>
                <w:i/>
                <w:sz w:val="24"/>
                <w:szCs w:val="24"/>
              </w:rPr>
              <w:t>Evaluation and/or work environment</w:t>
            </w:r>
            <w:r w:rsidRPr="00FA75E7">
              <w:rPr>
                <w:rFonts w:ascii="Times New Roman" w:eastAsia="Times New Roman" w:hAnsi="Times New Roman"/>
                <w:sz w:val="24"/>
                <w:szCs w:val="24"/>
              </w:rPr>
              <w:t xml:space="preserve"> measurements of OSH hazards/risk existing in the workplace is conducted by </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     Authorized personnel or agency</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1.3 </w:t>
            </w:r>
            <w:r w:rsidRPr="00FA75E7">
              <w:rPr>
                <w:rFonts w:ascii="Times New Roman" w:eastAsia="Times New Roman" w:hAnsi="Times New Roman"/>
                <w:b/>
                <w:i/>
                <w:sz w:val="24"/>
                <w:szCs w:val="24"/>
              </w:rPr>
              <w:t>OSH issues and/or concerns</w:t>
            </w:r>
            <w:r w:rsidRPr="00FA75E7">
              <w:rPr>
                <w:rFonts w:ascii="Times New Roman" w:eastAsia="Times New Roman" w:hAnsi="Times New Roman"/>
                <w:sz w:val="24"/>
                <w:szCs w:val="24"/>
              </w:rPr>
              <w:t xml:space="preserve"> raised by workers are </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     Gathered</w:t>
            </w:r>
          </w:p>
        </w:tc>
      </w:tr>
      <w:tr w:rsidR="00FA75E7" w:rsidRPr="00FA75E7" w:rsidTr="00CB3566">
        <w:tc>
          <w:tcPr>
            <w:tcW w:w="1782" w:type="pct"/>
          </w:tcPr>
          <w:p w:rsidR="00445790" w:rsidRPr="00FA75E7" w:rsidRDefault="00445790" w:rsidP="008B2F7C">
            <w:pPr>
              <w:widowControl w:val="0"/>
              <w:numPr>
                <w:ilvl w:val="0"/>
                <w:numId w:val="102"/>
              </w:numPr>
              <w:adjustRightInd w:val="0"/>
              <w:spacing w:after="0"/>
              <w:ind w:left="318" w:hanging="284"/>
              <w:textAlignment w:val="baseline"/>
              <w:rPr>
                <w:rFonts w:ascii="Times New Roman" w:eastAsia="Times New Roman" w:hAnsi="Times New Roman"/>
                <w:sz w:val="24"/>
                <w:szCs w:val="24"/>
              </w:rPr>
            </w:pPr>
            <w:r w:rsidRPr="00FA75E7">
              <w:rPr>
                <w:rFonts w:ascii="Times New Roman" w:eastAsia="Times New Roman" w:hAnsi="Times New Roman"/>
                <w:sz w:val="24"/>
                <w:szCs w:val="24"/>
              </w:rPr>
              <w:t>Identify and implement appropriate control measures</w:t>
            </w:r>
          </w:p>
        </w:tc>
        <w:tc>
          <w:tcPr>
            <w:tcW w:w="3218" w:type="pct"/>
          </w:tcPr>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2.1 Prevention</w:t>
            </w:r>
            <w:r w:rsidRPr="00FA75E7">
              <w:rPr>
                <w:rFonts w:ascii="Times New Roman" w:eastAsia="Times New Roman" w:hAnsi="Times New Roman"/>
                <w:b/>
                <w:i/>
                <w:sz w:val="24"/>
                <w:szCs w:val="24"/>
              </w:rPr>
              <w:t xml:space="preserve"> and control measures</w:t>
            </w:r>
            <w:r w:rsidRPr="00FA75E7">
              <w:rPr>
                <w:rFonts w:ascii="Times New Roman" w:eastAsia="Times New Roman" w:hAnsi="Times New Roman"/>
                <w:sz w:val="24"/>
                <w:szCs w:val="24"/>
              </w:rPr>
              <w:t xml:space="preserve">, including use of </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      s</w:t>
            </w:r>
            <w:r w:rsidRPr="00FA75E7">
              <w:rPr>
                <w:rFonts w:ascii="Times New Roman" w:eastAsia="Times New Roman" w:hAnsi="Times New Roman"/>
                <w:b/>
                <w:i/>
                <w:sz w:val="24"/>
                <w:szCs w:val="24"/>
              </w:rPr>
              <w:t>afety gears / PPE (personal protective equipment)</w:t>
            </w:r>
            <w:r w:rsidRPr="00FA75E7">
              <w:rPr>
                <w:rFonts w:ascii="Times New Roman" w:eastAsia="Times New Roman" w:hAnsi="Times New Roman"/>
                <w:sz w:val="24"/>
                <w:szCs w:val="24"/>
              </w:rPr>
              <w:t xml:space="preserve"> for specific hazards </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      identified and implemented</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2.2 Appropriate</w:t>
            </w:r>
            <w:r w:rsidRPr="00FA75E7">
              <w:rPr>
                <w:rFonts w:ascii="Times New Roman" w:eastAsia="Times New Roman" w:hAnsi="Times New Roman"/>
                <w:b/>
                <w:i/>
                <w:sz w:val="24"/>
                <w:szCs w:val="24"/>
              </w:rPr>
              <w:t xml:space="preserve"> risk controls</w:t>
            </w:r>
            <w:r w:rsidRPr="00FA75E7">
              <w:rPr>
                <w:rFonts w:ascii="Times New Roman" w:hAnsi="Times New Roman"/>
                <w:b/>
                <w:i/>
                <w:sz w:val="24"/>
                <w:szCs w:val="24"/>
              </w:rPr>
              <w:t xml:space="preserve"> </w:t>
            </w:r>
            <w:r w:rsidRPr="00FA75E7">
              <w:rPr>
                <w:rFonts w:ascii="Times New Roman" w:eastAsia="Times New Roman" w:hAnsi="Times New Roman"/>
                <w:sz w:val="24"/>
                <w:szCs w:val="24"/>
              </w:rPr>
              <w:t>based on result of OSH hazard evaluation is recommended.</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2.3 </w:t>
            </w:r>
            <w:r w:rsidRPr="00FA75E7">
              <w:rPr>
                <w:rFonts w:ascii="Times New Roman" w:eastAsia="Times New Roman" w:hAnsi="Times New Roman"/>
                <w:b/>
                <w:i/>
                <w:sz w:val="24"/>
                <w:szCs w:val="24"/>
              </w:rPr>
              <w:t>Contingency measures</w:t>
            </w:r>
            <w:r w:rsidRPr="00FA75E7">
              <w:rPr>
                <w:rFonts w:ascii="Times New Roman" w:eastAsia="Times New Roman" w:hAnsi="Times New Roman"/>
                <w:sz w:val="24"/>
                <w:szCs w:val="24"/>
              </w:rPr>
              <w:t xml:space="preserve">, including </w:t>
            </w:r>
            <w:r w:rsidRPr="00FA75E7">
              <w:rPr>
                <w:rFonts w:ascii="Times New Roman" w:eastAsia="Times New Roman" w:hAnsi="Times New Roman"/>
                <w:b/>
                <w:i/>
                <w:sz w:val="24"/>
                <w:szCs w:val="24"/>
              </w:rPr>
              <w:t>emergency procedures</w:t>
            </w:r>
            <w:r w:rsidRPr="00FA75E7">
              <w:rPr>
                <w:rFonts w:ascii="Times New Roman" w:eastAsia="Times New Roman" w:hAnsi="Times New Roman"/>
                <w:sz w:val="24"/>
                <w:szCs w:val="24"/>
              </w:rPr>
              <w:t xml:space="preserve"> during workplace </w:t>
            </w:r>
            <w:r w:rsidRPr="00FA75E7">
              <w:rPr>
                <w:rFonts w:ascii="Times New Roman" w:eastAsia="Times New Roman" w:hAnsi="Times New Roman"/>
                <w:b/>
                <w:i/>
                <w:sz w:val="24"/>
                <w:szCs w:val="24"/>
              </w:rPr>
              <w:t>incidents and emergencies</w:t>
            </w:r>
            <w:r w:rsidRPr="00FA75E7">
              <w:rPr>
                <w:rFonts w:ascii="Times New Roman" w:eastAsia="Times New Roman" w:hAnsi="Times New Roman"/>
                <w:sz w:val="24"/>
                <w:szCs w:val="24"/>
              </w:rPr>
              <w:t xml:space="preserve"> are recognized and established in accordance with organization procedures.</w:t>
            </w:r>
          </w:p>
        </w:tc>
      </w:tr>
      <w:tr w:rsidR="00445790" w:rsidRPr="00FA75E7" w:rsidTr="00CB3566">
        <w:tc>
          <w:tcPr>
            <w:tcW w:w="1782" w:type="pct"/>
          </w:tcPr>
          <w:p w:rsidR="00445790" w:rsidRPr="00FA75E7" w:rsidRDefault="00445790" w:rsidP="008B2F7C">
            <w:pPr>
              <w:numPr>
                <w:ilvl w:val="0"/>
                <w:numId w:val="102"/>
              </w:numPr>
              <w:spacing w:after="0"/>
              <w:ind w:left="318" w:hanging="284"/>
              <w:rPr>
                <w:rFonts w:ascii="Times New Roman" w:eastAsia="Times New Roman" w:hAnsi="Times New Roman"/>
                <w:sz w:val="24"/>
                <w:szCs w:val="24"/>
              </w:rPr>
            </w:pPr>
            <w:r w:rsidRPr="00FA75E7">
              <w:rPr>
                <w:rFonts w:ascii="Times New Roman" w:eastAsia="Times New Roman" w:hAnsi="Times New Roman"/>
                <w:sz w:val="24"/>
                <w:szCs w:val="24"/>
              </w:rPr>
              <w:t>Implement OSH programs, procedures and policies/ guidelines</w:t>
            </w:r>
          </w:p>
        </w:tc>
        <w:tc>
          <w:tcPr>
            <w:tcW w:w="3218" w:type="pct"/>
          </w:tcPr>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3.1 Information to work team about company OSH program, procedures and policies/guidelines are provided</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3.2 Implementation of OSH procedures and policies/ guidelines are participated</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3.3 Team members are trained and advised on OSH standards and procedures</w:t>
            </w:r>
          </w:p>
          <w:p w:rsidR="00445790" w:rsidRPr="00FA75E7" w:rsidRDefault="00445790" w:rsidP="00445790">
            <w:pPr>
              <w:spacing w:after="0"/>
              <w:ind w:left="338" w:hanging="338"/>
              <w:rPr>
                <w:rFonts w:ascii="Times New Roman" w:eastAsia="Times New Roman" w:hAnsi="Times New Roman"/>
                <w:sz w:val="24"/>
                <w:szCs w:val="24"/>
              </w:rPr>
            </w:pPr>
            <w:r w:rsidRPr="00FA75E7">
              <w:rPr>
                <w:rFonts w:ascii="Times New Roman" w:eastAsia="Times New Roman" w:hAnsi="Times New Roman"/>
                <w:sz w:val="24"/>
                <w:szCs w:val="24"/>
              </w:rPr>
              <w:t xml:space="preserve">3.4 Procedures for maintaining </w:t>
            </w:r>
            <w:r w:rsidRPr="00FA75E7">
              <w:rPr>
                <w:rFonts w:ascii="Times New Roman" w:eastAsia="Times New Roman" w:hAnsi="Times New Roman"/>
                <w:b/>
                <w:i/>
                <w:sz w:val="24"/>
                <w:szCs w:val="24"/>
              </w:rPr>
              <w:t>OSH-related records</w:t>
            </w:r>
            <w:r w:rsidRPr="00FA75E7">
              <w:rPr>
                <w:rFonts w:ascii="Times New Roman" w:eastAsia="Times New Roman" w:hAnsi="Times New Roman"/>
                <w:sz w:val="24"/>
                <w:szCs w:val="24"/>
              </w:rPr>
              <w:t xml:space="preserve"> are implemented</w:t>
            </w:r>
          </w:p>
        </w:tc>
      </w:tr>
    </w:tbl>
    <w:p w:rsidR="00445790" w:rsidRPr="00FA75E7" w:rsidRDefault="00445790" w:rsidP="00445790">
      <w:pPr>
        <w:spacing w:after="0"/>
        <w:rPr>
          <w:rFonts w:ascii="Times New Roman" w:eastAsia="Times New Roman" w:hAnsi="Times New Roman"/>
          <w:b/>
          <w:sz w:val="24"/>
          <w:szCs w:val="24"/>
        </w:rPr>
      </w:pPr>
    </w:p>
    <w:p w:rsidR="00445790" w:rsidRPr="00FA75E7" w:rsidRDefault="00445790" w:rsidP="00445790">
      <w:pPr>
        <w:spacing w:after="0"/>
        <w:rPr>
          <w:rFonts w:ascii="Times New Roman" w:eastAsia="Times New Roman" w:hAnsi="Times New Roman"/>
          <w:b/>
          <w:sz w:val="24"/>
          <w:szCs w:val="24"/>
        </w:rPr>
      </w:pPr>
    </w:p>
    <w:p w:rsidR="00445790" w:rsidRPr="00FA75E7" w:rsidRDefault="00445790" w:rsidP="00445790">
      <w:pPr>
        <w:spacing w:after="0"/>
        <w:rPr>
          <w:rFonts w:ascii="Times New Roman" w:eastAsia="Times New Roman" w:hAnsi="Times New Roman"/>
          <w:b/>
          <w:sz w:val="24"/>
          <w:szCs w:val="24"/>
        </w:rPr>
      </w:pPr>
    </w:p>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sz w:val="24"/>
          <w:szCs w:val="24"/>
        </w:rPr>
        <w:t>RANGE</w:t>
      </w:r>
    </w:p>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26"/>
        <w:gridCol w:w="5714"/>
      </w:tblGrid>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sz w:val="24"/>
                <w:szCs w:val="24"/>
              </w:rPr>
              <w:t>Variable</w:t>
            </w:r>
          </w:p>
        </w:tc>
        <w:tc>
          <w:tcPr>
            <w:tcW w:w="3269" w:type="pct"/>
          </w:tcPr>
          <w:p w:rsidR="00445790" w:rsidRPr="00FA75E7" w:rsidRDefault="00445790" w:rsidP="00445790">
            <w:pPr>
              <w:spacing w:after="0"/>
              <w:rPr>
                <w:rFonts w:ascii="Times New Roman" w:eastAsia="Times New Roman" w:hAnsi="Times New Roman"/>
                <w:b/>
                <w:sz w:val="24"/>
                <w:szCs w:val="24"/>
              </w:rPr>
            </w:pPr>
            <w:r w:rsidRPr="00FA75E7">
              <w:rPr>
                <w:rFonts w:ascii="Times New Roman" w:eastAsia="Times New Roman" w:hAnsi="Times New Roman"/>
                <w:b/>
                <w:sz w:val="24"/>
                <w:szCs w:val="24"/>
              </w:rPr>
              <w:t>Range</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lastRenderedPageBreak/>
              <w:t>Hazards include but are not limited to:</w:t>
            </w:r>
          </w:p>
          <w:p w:rsidR="00445790" w:rsidRPr="00FA75E7" w:rsidRDefault="00445790" w:rsidP="00445790">
            <w:pPr>
              <w:tabs>
                <w:tab w:val="left" w:pos="-2898"/>
              </w:tabs>
              <w:spacing w:after="0"/>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Physical hazards – impact, illumination, pressure, noise, vibration, extreme temperature, radiation</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Biological hazards- bacteria, viruses, plants, parasites, mites, molds, fungi, insects</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Chemical hazards – dusts, fibers, mists, fumes, smoke,</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gasses, vapors</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Ergonomics Psychological factors – over exertion/ excessive force, awkward/static positions, fatigue, direct pressure,</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varying metabolic cycles</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Physiological factors – monotony, personal</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relationship, work out cycle</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Safety hazards (unsafe workplace condition) –</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confined space, excavations, falling objects, gas</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leaks, electrical, poor storage of materials and waste, spillage, waste and debris</w:t>
            </w:r>
          </w:p>
          <w:p w:rsidR="00445790" w:rsidRPr="00FA75E7" w:rsidRDefault="00445790" w:rsidP="008B2F7C">
            <w:pPr>
              <w:numPr>
                <w:ilvl w:val="0"/>
                <w:numId w:val="103"/>
              </w:numPr>
              <w:tabs>
                <w:tab w:val="left" w:pos="376"/>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Unsafe workers’ act (Smoking in off-limited areas, Substance and alcohol abuse at work)</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Indicators include but are not limited to:</w:t>
            </w:r>
          </w:p>
          <w:p w:rsidR="00445790" w:rsidRPr="00FA75E7" w:rsidRDefault="00445790" w:rsidP="00445790">
            <w:pPr>
              <w:tabs>
                <w:tab w:val="left" w:pos="-2898"/>
              </w:tabs>
              <w:spacing w:after="0"/>
              <w:ind w:left="34"/>
              <w:rPr>
                <w:rFonts w:ascii="Times New Roman" w:eastAsia="Times New Roman" w:hAnsi="Times New Roman"/>
                <w:sz w:val="24"/>
                <w:szCs w:val="24"/>
              </w:rPr>
            </w:pPr>
          </w:p>
        </w:tc>
        <w:tc>
          <w:tcPr>
            <w:tcW w:w="3269" w:type="pct"/>
          </w:tcPr>
          <w:p w:rsidR="00445790" w:rsidRPr="00FA75E7" w:rsidRDefault="00445790" w:rsidP="008B2F7C">
            <w:pPr>
              <w:widowControl w:val="0"/>
              <w:numPr>
                <w:ilvl w:val="0"/>
                <w:numId w:val="104"/>
              </w:numPr>
              <w:tabs>
                <w:tab w:val="left" w:pos="376"/>
              </w:tabs>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Increased of incidents of accidents, injuries</w:t>
            </w:r>
          </w:p>
          <w:p w:rsidR="00445790" w:rsidRPr="00FA75E7" w:rsidRDefault="00445790" w:rsidP="008B2F7C">
            <w:pPr>
              <w:widowControl w:val="0"/>
              <w:numPr>
                <w:ilvl w:val="0"/>
                <w:numId w:val="104"/>
              </w:numPr>
              <w:tabs>
                <w:tab w:val="left" w:pos="376"/>
              </w:tabs>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Increased occurrence of sickness or health complaints/ symptoms</w:t>
            </w:r>
          </w:p>
          <w:p w:rsidR="00445790" w:rsidRPr="00FA75E7" w:rsidRDefault="00445790" w:rsidP="008B2F7C">
            <w:pPr>
              <w:widowControl w:val="0"/>
              <w:numPr>
                <w:ilvl w:val="0"/>
                <w:numId w:val="104"/>
              </w:numPr>
              <w:tabs>
                <w:tab w:val="left" w:pos="376"/>
              </w:tabs>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Common complaints of workers related to OSH</w:t>
            </w:r>
          </w:p>
          <w:p w:rsidR="00445790" w:rsidRPr="00FA75E7" w:rsidRDefault="00445790" w:rsidP="008B2F7C">
            <w:pPr>
              <w:widowControl w:val="0"/>
              <w:numPr>
                <w:ilvl w:val="0"/>
                <w:numId w:val="104"/>
              </w:numPr>
              <w:tabs>
                <w:tab w:val="left" w:pos="376"/>
              </w:tabs>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High absenteeism for work-related reasons</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Evaluation and/or work environment measurements include but are not limited to:</w:t>
            </w:r>
          </w:p>
          <w:p w:rsidR="00445790" w:rsidRPr="00FA75E7" w:rsidRDefault="00445790" w:rsidP="00445790">
            <w:pPr>
              <w:tabs>
                <w:tab w:val="left" w:pos="-2898"/>
              </w:tabs>
              <w:spacing w:after="0"/>
              <w:ind w:left="34"/>
              <w:rPr>
                <w:rFonts w:ascii="Times New Roman" w:eastAsia="Times New Roman" w:hAnsi="Times New Roman"/>
                <w:sz w:val="24"/>
                <w:szCs w:val="24"/>
              </w:rPr>
            </w:pPr>
          </w:p>
        </w:tc>
        <w:tc>
          <w:tcPr>
            <w:tcW w:w="3269" w:type="pct"/>
          </w:tcPr>
          <w:p w:rsidR="00445790" w:rsidRPr="00FA75E7" w:rsidRDefault="00445790" w:rsidP="008B2F7C">
            <w:pPr>
              <w:widowControl w:val="0"/>
              <w:numPr>
                <w:ilvl w:val="0"/>
                <w:numId w:val="105"/>
              </w:numPr>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Health Audit</w:t>
            </w:r>
          </w:p>
          <w:p w:rsidR="00445790" w:rsidRPr="00FA75E7" w:rsidRDefault="00445790" w:rsidP="008B2F7C">
            <w:pPr>
              <w:widowControl w:val="0"/>
              <w:numPr>
                <w:ilvl w:val="0"/>
                <w:numId w:val="105"/>
              </w:numPr>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Safety Audit</w:t>
            </w:r>
          </w:p>
          <w:p w:rsidR="00445790" w:rsidRPr="00FA75E7" w:rsidRDefault="00445790" w:rsidP="008B2F7C">
            <w:pPr>
              <w:widowControl w:val="0"/>
              <w:numPr>
                <w:ilvl w:val="0"/>
                <w:numId w:val="105"/>
              </w:numPr>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Work Safety and Health Evaluation</w:t>
            </w:r>
          </w:p>
          <w:p w:rsidR="00445790" w:rsidRPr="00FA75E7" w:rsidRDefault="00445790" w:rsidP="008B2F7C">
            <w:pPr>
              <w:widowControl w:val="0"/>
              <w:numPr>
                <w:ilvl w:val="0"/>
                <w:numId w:val="105"/>
              </w:numPr>
              <w:adjustRightInd w:val="0"/>
              <w:spacing w:after="0"/>
              <w:contextualSpacing/>
              <w:textAlignment w:val="baseline"/>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Work Environment Measurements of Physical and Chemical Hazards</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OSH issues and/or concerns include but are not limited to:</w:t>
            </w:r>
          </w:p>
          <w:p w:rsidR="00445790" w:rsidRPr="00FA75E7" w:rsidRDefault="00445790" w:rsidP="00445790">
            <w:pPr>
              <w:spacing w:after="0"/>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Workers’ experience/observance on presence of work hazards</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Unsafe/unhealthy administrative arrangements (prolonged work hours, no break time, constant overtime, scheduling of tasks)</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Reasons for compliance/non-compliance to use of PPEs or other OSH procedures/policies/guidelines</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lastRenderedPageBreak/>
              <w:t>Prevention and control measures include but are not limited to:</w:t>
            </w:r>
          </w:p>
          <w:p w:rsidR="00445790" w:rsidRPr="00FA75E7" w:rsidRDefault="00445790" w:rsidP="00445790">
            <w:pPr>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Eliminate the hazard (i.e., get rid of the dangerous machine</w:t>
            </w:r>
          </w:p>
          <w:p w:rsidR="00445790" w:rsidRPr="00FA75E7" w:rsidRDefault="00445790" w:rsidP="008B2F7C">
            <w:pPr>
              <w:numPr>
                <w:ilvl w:val="0"/>
                <w:numId w:val="106"/>
              </w:numPr>
              <w:spacing w:after="0"/>
              <w:contextualSpacing/>
              <w:rPr>
                <w:rFonts w:ascii="Times New Roman" w:hAnsi="Times New Roman"/>
                <w:sz w:val="24"/>
                <w:szCs w:val="24"/>
                <w:lang w:val="en-US"/>
              </w:rPr>
            </w:pPr>
            <w:r w:rsidRPr="00FA75E7">
              <w:rPr>
                <w:rFonts w:ascii="Times New Roman" w:eastAsia="Times New Roman" w:hAnsi="Times New Roman"/>
                <w:sz w:val="24"/>
                <w:szCs w:val="24"/>
                <w:lang w:val="en-US"/>
              </w:rPr>
              <w:t>Isolate the hazard (i.e. keep the machine in a closed room and operate it remotely; barricade an unsafe area off)</w:t>
            </w:r>
            <w:r w:rsidRPr="00FA75E7">
              <w:rPr>
                <w:rFonts w:ascii="Times New Roman" w:hAnsi="Times New Roman"/>
                <w:sz w:val="24"/>
                <w:szCs w:val="24"/>
                <w:lang w:val="en-US"/>
              </w:rPr>
              <w:t xml:space="preserve"> </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Substitute the hazard with a safer alternative (i.e., replace the machine with a safer one)</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Use administrative controls to reduce the risk (i.e. give trainings on how to use equipment safely; OSH-related topics, issue warning signages, rotation/shifting work schedule)</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Use engineering controls to reduce the risk (i.e. use safety guards to machine)</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Use personal protective equipment</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Safety, Health and Work Environment Evaluation</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Periodic and/or special medical examinations of workers</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Safety gears /PPE (Personal Protective Equipment’s) include but are not limited to:</w:t>
            </w:r>
          </w:p>
          <w:p w:rsidR="00445790" w:rsidRPr="00FA75E7" w:rsidRDefault="00445790" w:rsidP="00445790">
            <w:pPr>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Arm/Hand guard, gloves</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Eye protection (goggles, shield)</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Hearing protection (ear muffs, ear plugs)</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Hair Net/cap/bonnet</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Hard hat</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Face protection (mask, shield)</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Apron/Gown/coverall/jump suit</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Anti-static suits</w:t>
            </w:r>
          </w:p>
          <w:p w:rsidR="00445790" w:rsidRPr="00FA75E7" w:rsidRDefault="00445790" w:rsidP="008B2F7C">
            <w:pPr>
              <w:numPr>
                <w:ilvl w:val="0"/>
                <w:numId w:val="10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High-visibility reflective vest</w:t>
            </w:r>
          </w:p>
        </w:tc>
      </w:tr>
      <w:tr w:rsidR="00FA75E7" w:rsidRPr="00FA75E7" w:rsidTr="002B2E03">
        <w:trPr>
          <w:cantSplit/>
          <w:trHeight w:val="1965"/>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lastRenderedPageBreak/>
              <w:t>Appropriate risk controls include but not limited to:</w:t>
            </w:r>
          </w:p>
          <w:p w:rsidR="00445790" w:rsidRPr="00FA75E7" w:rsidRDefault="00445790" w:rsidP="00445790">
            <w:pPr>
              <w:spacing w:after="0"/>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08"/>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Appropriate risk controls in order of impact are as follows:</w:t>
            </w:r>
          </w:p>
          <w:p w:rsidR="00445790" w:rsidRPr="00FA75E7" w:rsidRDefault="00445790" w:rsidP="008B2F7C">
            <w:pPr>
              <w:numPr>
                <w:ilvl w:val="0"/>
                <w:numId w:val="107"/>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Eliminate the hazard altogether (i.e., get rid of the dangerous machine)</w:t>
            </w:r>
          </w:p>
          <w:p w:rsidR="00445790" w:rsidRPr="00FA75E7" w:rsidRDefault="00445790" w:rsidP="008B2F7C">
            <w:pPr>
              <w:numPr>
                <w:ilvl w:val="0"/>
                <w:numId w:val="107"/>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Isolate the hazard from anyone who could be harmed (i.e., keep the machine in a closed room and operate it remotely; barricade an unsafe area off)</w:t>
            </w:r>
          </w:p>
          <w:p w:rsidR="00445790" w:rsidRPr="00FA75E7" w:rsidRDefault="00445790" w:rsidP="008B2F7C">
            <w:pPr>
              <w:numPr>
                <w:ilvl w:val="0"/>
                <w:numId w:val="107"/>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Substitute the hazard with a safer alternative (i.e., replace the machine with a safer one)</w:t>
            </w:r>
          </w:p>
          <w:p w:rsidR="00445790" w:rsidRPr="00FA75E7" w:rsidRDefault="00445790" w:rsidP="008B2F7C">
            <w:pPr>
              <w:numPr>
                <w:ilvl w:val="0"/>
                <w:numId w:val="107"/>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Use administrative controls to reduce the risk (i.e., train workers how to use equipment safely; train workers about the risks of harassment; issue signage)</w:t>
            </w:r>
          </w:p>
          <w:p w:rsidR="00445790" w:rsidRPr="00FA75E7" w:rsidRDefault="00445790" w:rsidP="008B2F7C">
            <w:pPr>
              <w:numPr>
                <w:ilvl w:val="0"/>
                <w:numId w:val="107"/>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Use engineering controls to reduce the risk (i.e., attach guards to the machine to protect users)</w:t>
            </w:r>
          </w:p>
          <w:p w:rsidR="00445790" w:rsidRPr="00FA75E7" w:rsidRDefault="00445790" w:rsidP="008B2F7C">
            <w:pPr>
              <w:numPr>
                <w:ilvl w:val="0"/>
                <w:numId w:val="107"/>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Use personal protective equipment (i.e., wear</w:t>
            </w:r>
          </w:p>
          <w:p w:rsidR="00445790" w:rsidRPr="00FA75E7" w:rsidRDefault="00445790" w:rsidP="00445790">
            <w:pPr>
              <w:tabs>
                <w:tab w:val="left" w:pos="792"/>
              </w:tabs>
              <w:spacing w:after="0"/>
              <w:ind w:left="72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gloves and goggles when using the machine)</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Contingency measures include but are not limited to:</w:t>
            </w:r>
          </w:p>
          <w:p w:rsidR="00445790" w:rsidRPr="00FA75E7" w:rsidRDefault="00445790" w:rsidP="00445790">
            <w:pPr>
              <w:tabs>
                <w:tab w:val="left" w:pos="-2898"/>
              </w:tabs>
              <w:spacing w:after="0"/>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09"/>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Evacuation</w:t>
            </w:r>
          </w:p>
          <w:p w:rsidR="00445790" w:rsidRPr="00FA75E7" w:rsidRDefault="00445790" w:rsidP="008B2F7C">
            <w:pPr>
              <w:numPr>
                <w:ilvl w:val="0"/>
                <w:numId w:val="109"/>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Isolation</w:t>
            </w:r>
          </w:p>
          <w:p w:rsidR="00445790" w:rsidRPr="00FA75E7" w:rsidRDefault="00445790" w:rsidP="008B2F7C">
            <w:pPr>
              <w:numPr>
                <w:ilvl w:val="0"/>
                <w:numId w:val="109"/>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Decontamination</w:t>
            </w:r>
          </w:p>
          <w:p w:rsidR="00445790" w:rsidRPr="00FA75E7" w:rsidRDefault="00445790" w:rsidP="008B2F7C">
            <w:pPr>
              <w:numPr>
                <w:ilvl w:val="0"/>
                <w:numId w:val="109"/>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(Calling designed) emergency personnel</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Emergency procedures include but are not limited to:</w:t>
            </w:r>
          </w:p>
          <w:p w:rsidR="00445790" w:rsidRPr="00FA75E7" w:rsidRDefault="00445790" w:rsidP="00445790">
            <w:pPr>
              <w:tabs>
                <w:tab w:val="left" w:pos="-2898"/>
              </w:tabs>
              <w:spacing w:after="0"/>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Fire drill</w:t>
            </w:r>
          </w:p>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Earthquake drill</w:t>
            </w:r>
          </w:p>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Basic life support/CPR</w:t>
            </w:r>
          </w:p>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First aid</w:t>
            </w:r>
          </w:p>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Spillage control</w:t>
            </w:r>
          </w:p>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Decontamination of chemical and toxic</w:t>
            </w:r>
          </w:p>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Disaster preparedness/management</w:t>
            </w:r>
          </w:p>
          <w:p w:rsidR="00445790" w:rsidRPr="00FA75E7" w:rsidRDefault="00445790" w:rsidP="008B2F7C">
            <w:pPr>
              <w:numPr>
                <w:ilvl w:val="0"/>
                <w:numId w:val="110"/>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Se of fire-extinguisher</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Incidents and emergencies include but are not limited to:</w:t>
            </w:r>
          </w:p>
          <w:p w:rsidR="00445790" w:rsidRPr="00FA75E7" w:rsidRDefault="00445790" w:rsidP="00445790">
            <w:pPr>
              <w:tabs>
                <w:tab w:val="left" w:pos="-2898"/>
              </w:tabs>
              <w:spacing w:after="0"/>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Chemical spills</w:t>
            </w:r>
          </w:p>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Equipment/vehicle accidents</w:t>
            </w:r>
          </w:p>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Explosion</w:t>
            </w:r>
          </w:p>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Fire</w:t>
            </w:r>
          </w:p>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Gas leak</w:t>
            </w:r>
          </w:p>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Injury to personnel</w:t>
            </w:r>
          </w:p>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Structural collapse</w:t>
            </w:r>
          </w:p>
          <w:p w:rsidR="00445790" w:rsidRPr="00FA75E7" w:rsidRDefault="00445790" w:rsidP="008B2F7C">
            <w:pPr>
              <w:numPr>
                <w:ilvl w:val="0"/>
                <w:numId w:val="111"/>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Toxic and/or flammable </w:t>
            </w:r>
            <w:proofErr w:type="spellStart"/>
            <w:r w:rsidRPr="00FA75E7">
              <w:rPr>
                <w:rFonts w:ascii="Times New Roman" w:eastAsia="Times New Roman" w:hAnsi="Times New Roman"/>
                <w:sz w:val="24"/>
                <w:szCs w:val="24"/>
                <w:lang w:val="en-US"/>
              </w:rPr>
              <w:t>vapour</w:t>
            </w:r>
            <w:proofErr w:type="spellEnd"/>
            <w:r w:rsidRPr="00FA75E7">
              <w:rPr>
                <w:rFonts w:ascii="Times New Roman" w:eastAsia="Times New Roman" w:hAnsi="Times New Roman"/>
                <w:sz w:val="24"/>
                <w:szCs w:val="24"/>
                <w:lang w:val="en-US"/>
              </w:rPr>
              <w:t xml:space="preserve"> emission.</w:t>
            </w:r>
          </w:p>
        </w:tc>
      </w:tr>
      <w:tr w:rsidR="00FA75E7" w:rsidRPr="00FA75E7" w:rsidTr="002B2E03">
        <w:trPr>
          <w:cantSplit/>
        </w:trPr>
        <w:tc>
          <w:tcPr>
            <w:tcW w:w="1731" w:type="pct"/>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OSH-related Records include but are not limited to:</w:t>
            </w:r>
          </w:p>
          <w:p w:rsidR="00445790" w:rsidRPr="00FA75E7" w:rsidRDefault="00445790" w:rsidP="00445790">
            <w:pPr>
              <w:tabs>
                <w:tab w:val="left" w:pos="-2898"/>
              </w:tabs>
              <w:spacing w:after="0"/>
              <w:ind w:left="34"/>
              <w:rPr>
                <w:rFonts w:ascii="Times New Roman" w:eastAsia="Times New Roman" w:hAnsi="Times New Roman"/>
                <w:sz w:val="24"/>
                <w:szCs w:val="24"/>
              </w:rPr>
            </w:pPr>
          </w:p>
        </w:tc>
        <w:tc>
          <w:tcPr>
            <w:tcW w:w="3269" w:type="pct"/>
          </w:tcPr>
          <w:p w:rsidR="00445790" w:rsidRPr="00FA75E7" w:rsidRDefault="00445790" w:rsidP="008B2F7C">
            <w:pPr>
              <w:numPr>
                <w:ilvl w:val="0"/>
                <w:numId w:val="112"/>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Medical/Health records</w:t>
            </w:r>
          </w:p>
          <w:p w:rsidR="00445790" w:rsidRPr="00FA75E7" w:rsidRDefault="00445790" w:rsidP="008B2F7C">
            <w:pPr>
              <w:numPr>
                <w:ilvl w:val="0"/>
                <w:numId w:val="112"/>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Incident/accident reports</w:t>
            </w:r>
          </w:p>
          <w:p w:rsidR="00445790" w:rsidRPr="00FA75E7" w:rsidRDefault="00445790" w:rsidP="008B2F7C">
            <w:pPr>
              <w:numPr>
                <w:ilvl w:val="0"/>
                <w:numId w:val="112"/>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Sickness notifications/sick leave application</w:t>
            </w:r>
          </w:p>
          <w:p w:rsidR="00445790" w:rsidRPr="00FA75E7" w:rsidRDefault="00445790" w:rsidP="008B2F7C">
            <w:pPr>
              <w:numPr>
                <w:ilvl w:val="0"/>
                <w:numId w:val="112"/>
              </w:numPr>
              <w:tabs>
                <w:tab w:val="left" w:pos="79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OSH-related trainings obtained</w:t>
            </w:r>
          </w:p>
        </w:tc>
      </w:tr>
    </w:tbl>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b/>
          <w:sz w:val="24"/>
          <w:szCs w:val="24"/>
        </w:rPr>
        <w:lastRenderedPageBreak/>
        <w:t>REQUIRED SKILLS AND KNOWLEDGE</w:t>
      </w:r>
    </w:p>
    <w:p w:rsidR="00445790" w:rsidRPr="00FA75E7" w:rsidRDefault="00445790" w:rsidP="00445790">
      <w:pPr>
        <w:spacing w:after="0"/>
        <w:rPr>
          <w:rFonts w:ascii="Times New Roman" w:eastAsia="Times New Roman" w:hAnsi="Times New Roman"/>
          <w:bCs/>
          <w:sz w:val="24"/>
          <w:szCs w:val="24"/>
        </w:rPr>
      </w:pPr>
      <w:r w:rsidRPr="00FA75E7">
        <w:rPr>
          <w:rFonts w:ascii="Times New Roman" w:eastAsia="Times New Roman" w:hAnsi="Times New Roman"/>
          <w:bCs/>
          <w:sz w:val="24"/>
          <w:szCs w:val="24"/>
        </w:rPr>
        <w:t>This section describes the skills and knowledge required for this unit of competency.</w:t>
      </w:r>
    </w:p>
    <w:p w:rsidR="00445790" w:rsidRPr="00FA75E7" w:rsidRDefault="00445790" w:rsidP="00445790">
      <w:pPr>
        <w:spacing w:after="0"/>
        <w:contextualSpacing/>
        <w:rPr>
          <w:rFonts w:ascii="Times New Roman" w:eastAsia="Times New Roman" w:hAnsi="Times New Roman"/>
          <w:b/>
          <w:sz w:val="24"/>
          <w:szCs w:val="24"/>
        </w:rPr>
      </w:pPr>
    </w:p>
    <w:p w:rsidR="00445790" w:rsidRPr="00FA75E7" w:rsidRDefault="00445790" w:rsidP="00445790">
      <w:pPr>
        <w:spacing w:after="0"/>
        <w:contextualSpacing/>
        <w:rPr>
          <w:rFonts w:ascii="Times New Roman" w:eastAsia="Times New Roman" w:hAnsi="Times New Roman"/>
          <w:b/>
          <w:sz w:val="24"/>
          <w:szCs w:val="24"/>
        </w:rPr>
      </w:pPr>
      <w:r w:rsidRPr="00FA75E7">
        <w:rPr>
          <w:rFonts w:ascii="Times New Roman" w:eastAsia="Times New Roman" w:hAnsi="Times New Roman"/>
          <w:b/>
          <w:sz w:val="24"/>
          <w:szCs w:val="24"/>
        </w:rPr>
        <w:t>Required Skills</w:t>
      </w:r>
    </w:p>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The individual needs to demonstrate the following skills:</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 xml:space="preserve">Skills on preliminary identification of workplace hazards/risks </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Knowledge management</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 xml:space="preserve">Critical thinking skills </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Observation skills</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 xml:space="preserve"> Coordinating skills</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Communication skills</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Interpersonal skills</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Troubleshooting skills</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Presentation skills</w:t>
      </w:r>
    </w:p>
    <w:p w:rsidR="00445790" w:rsidRPr="00FA75E7" w:rsidRDefault="00445790" w:rsidP="00661EA9">
      <w:pPr>
        <w:numPr>
          <w:ilvl w:val="0"/>
          <w:numId w:val="32"/>
        </w:numPr>
        <w:suppressAutoHyphens/>
        <w:spacing w:after="0"/>
        <w:jc w:val="both"/>
        <w:rPr>
          <w:rFonts w:ascii="Times New Roman" w:eastAsia="Times New Roman" w:hAnsi="Times New Roman"/>
          <w:sz w:val="24"/>
          <w:szCs w:val="24"/>
          <w:lang w:val="en-AU"/>
        </w:rPr>
      </w:pPr>
      <w:r w:rsidRPr="00FA75E7">
        <w:rPr>
          <w:rFonts w:ascii="Times New Roman" w:eastAsia="Times New Roman" w:hAnsi="Times New Roman"/>
          <w:sz w:val="24"/>
          <w:szCs w:val="24"/>
          <w:lang w:val="en-AU"/>
        </w:rPr>
        <w:t>Training skills</w:t>
      </w:r>
    </w:p>
    <w:p w:rsidR="00445790" w:rsidRPr="00FA75E7" w:rsidRDefault="00445790" w:rsidP="00445790">
      <w:pPr>
        <w:suppressAutoHyphens/>
        <w:spacing w:after="0"/>
        <w:ind w:left="720"/>
        <w:jc w:val="both"/>
        <w:rPr>
          <w:rFonts w:ascii="Times New Roman" w:eastAsia="Times New Roman" w:hAnsi="Times New Roman"/>
          <w:sz w:val="24"/>
          <w:szCs w:val="24"/>
          <w:lang w:val="en-AU"/>
        </w:rPr>
      </w:pPr>
    </w:p>
    <w:p w:rsidR="00445790" w:rsidRPr="00FA75E7" w:rsidRDefault="00445790" w:rsidP="00445790">
      <w:pPr>
        <w:spacing w:after="0"/>
        <w:rPr>
          <w:rFonts w:ascii="Times New Roman" w:eastAsia="Times New Roman" w:hAnsi="Times New Roman"/>
          <w:b/>
          <w:bCs/>
          <w:sz w:val="24"/>
          <w:szCs w:val="24"/>
        </w:rPr>
      </w:pPr>
      <w:r w:rsidRPr="00FA75E7">
        <w:rPr>
          <w:rFonts w:ascii="Times New Roman" w:eastAsia="Times New Roman" w:hAnsi="Times New Roman"/>
          <w:b/>
          <w:bCs/>
          <w:sz w:val="24"/>
          <w:szCs w:val="24"/>
        </w:rPr>
        <w:t>Required Knowledge</w:t>
      </w:r>
    </w:p>
    <w:p w:rsidR="00445790" w:rsidRPr="00FA75E7" w:rsidRDefault="00445790" w:rsidP="00445790">
      <w:pPr>
        <w:spacing w:after="0"/>
        <w:rPr>
          <w:rFonts w:ascii="Times New Roman" w:eastAsia="Times New Roman" w:hAnsi="Times New Roman"/>
          <w:bCs/>
          <w:sz w:val="24"/>
          <w:szCs w:val="24"/>
        </w:rPr>
      </w:pPr>
      <w:r w:rsidRPr="00FA75E7">
        <w:rPr>
          <w:rFonts w:ascii="Times New Roman" w:eastAsia="Times New Roman" w:hAnsi="Times New Roman"/>
          <w:bCs/>
          <w:sz w:val="24"/>
          <w:szCs w:val="24"/>
        </w:rPr>
        <w:t>The individual needs to demonstrate knowledge of:</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General OSH Principles</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 xml:space="preserve">Occupational hazards/risks recognition </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OSH organizations providing services on OSH evaluation and/or work environment measurements (WEM)</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 xml:space="preserve">National OSH regulations; company OSH policies and protocols </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Systematic gathering of OSH issues and concerns</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 xml:space="preserve">General OSH principles </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National OSH regulations</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Company OSH and recording protocols, procedures and policies/guidelines</w:t>
      </w:r>
    </w:p>
    <w:p w:rsidR="00445790" w:rsidRPr="00FA75E7" w:rsidRDefault="00445790" w:rsidP="00661EA9">
      <w:pPr>
        <w:numPr>
          <w:ilvl w:val="0"/>
          <w:numId w:val="32"/>
        </w:numPr>
        <w:suppressAutoHyphens/>
        <w:spacing w:after="0"/>
        <w:jc w:val="both"/>
        <w:rPr>
          <w:rFonts w:ascii="Times New Roman" w:eastAsia="Times New Roman" w:hAnsi="Times New Roman"/>
          <w:bCs/>
          <w:sz w:val="24"/>
          <w:szCs w:val="24"/>
        </w:rPr>
      </w:pPr>
      <w:r w:rsidRPr="00FA75E7">
        <w:rPr>
          <w:rFonts w:ascii="Times New Roman" w:eastAsia="Times New Roman" w:hAnsi="Times New Roman"/>
          <w:bCs/>
          <w:sz w:val="24"/>
          <w:szCs w:val="24"/>
        </w:rPr>
        <w:t>Training and/or counselling methodologies and strategies</w:t>
      </w:r>
    </w:p>
    <w:p w:rsidR="00445790" w:rsidRPr="00FA75E7" w:rsidRDefault="00445790" w:rsidP="00445790">
      <w:pPr>
        <w:spacing w:after="0"/>
        <w:contextualSpacing/>
        <w:rPr>
          <w:rFonts w:ascii="Times New Roman" w:eastAsia="Times New Roman" w:hAnsi="Times New Roman"/>
          <w:b/>
          <w:sz w:val="24"/>
          <w:szCs w:val="24"/>
        </w:rPr>
      </w:pPr>
    </w:p>
    <w:p w:rsidR="00445790" w:rsidRPr="00FA75E7" w:rsidRDefault="00445790" w:rsidP="00445790">
      <w:pPr>
        <w:spacing w:after="0"/>
        <w:contextualSpacing/>
        <w:rPr>
          <w:rFonts w:ascii="Times New Roman" w:eastAsia="Times New Roman" w:hAnsi="Times New Roman"/>
          <w:b/>
          <w:sz w:val="24"/>
          <w:szCs w:val="24"/>
        </w:rPr>
      </w:pPr>
      <w:r w:rsidRPr="00FA75E7">
        <w:rPr>
          <w:rFonts w:ascii="Times New Roman" w:eastAsia="Times New Roman" w:hAnsi="Times New Roman"/>
          <w:b/>
          <w:sz w:val="24"/>
          <w:szCs w:val="24"/>
        </w:rPr>
        <w:t>EVIDENCE GUIDE</w:t>
      </w:r>
    </w:p>
    <w:p w:rsidR="00445790" w:rsidRPr="00FA75E7" w:rsidRDefault="00445790" w:rsidP="00445790">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This provides advice on assessment and must be read in conjunction with the performance criteria, required skills and knowledge and range.</w:t>
      </w:r>
    </w:p>
    <w:p w:rsidR="00445790" w:rsidRPr="00FA75E7" w:rsidRDefault="00445790" w:rsidP="0044579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6614"/>
      </w:tblGrid>
      <w:tr w:rsidR="00FA75E7" w:rsidRPr="00FA75E7" w:rsidTr="007F476E">
        <w:tc>
          <w:tcPr>
            <w:tcW w:w="2132" w:type="dxa"/>
          </w:tcPr>
          <w:p w:rsidR="00445790" w:rsidRPr="00FA75E7" w:rsidRDefault="00445790" w:rsidP="00661EA9">
            <w:pPr>
              <w:numPr>
                <w:ilvl w:val="0"/>
                <w:numId w:val="35"/>
              </w:numPr>
              <w:spacing w:after="0"/>
              <w:ind w:left="284" w:hanging="284"/>
              <w:rPr>
                <w:rFonts w:ascii="Times New Roman" w:eastAsia="Times New Roman" w:hAnsi="Times New Roman"/>
                <w:sz w:val="24"/>
                <w:szCs w:val="24"/>
              </w:rPr>
            </w:pPr>
            <w:r w:rsidRPr="00FA75E7">
              <w:rPr>
                <w:rFonts w:ascii="Times New Roman" w:eastAsia="Times New Roman" w:hAnsi="Times New Roman"/>
                <w:sz w:val="24"/>
                <w:szCs w:val="24"/>
              </w:rPr>
              <w:t>Critical Aspects of Competency</w:t>
            </w:r>
          </w:p>
        </w:tc>
        <w:tc>
          <w:tcPr>
            <w:tcW w:w="6614" w:type="dxa"/>
          </w:tcPr>
          <w:p w:rsidR="00445790" w:rsidRPr="00FA75E7" w:rsidRDefault="00445790" w:rsidP="00445790">
            <w:pPr>
              <w:spacing w:after="0"/>
              <w:rPr>
                <w:rFonts w:ascii="Times New Roman" w:eastAsia="Times New Roman" w:hAnsi="Times New Roman"/>
                <w:sz w:val="24"/>
                <w:szCs w:val="24"/>
              </w:rPr>
            </w:pPr>
            <w:r w:rsidRPr="00FA75E7">
              <w:rPr>
                <w:rFonts w:ascii="Times New Roman" w:eastAsia="Times New Roman" w:hAnsi="Times New Roman"/>
                <w:sz w:val="24"/>
                <w:szCs w:val="24"/>
              </w:rPr>
              <w:t>Assessment requires evidence that the candidate:</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Identifies hazards/risks in the workplace and/or its indicators</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Requests for evaluation and/or work environment measurements of OSH hazards/risk in the workplace</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Gathers OSH issues and/or concerns raised by workers</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Identifies and implements prevention and control measures, including use of PPE (personal protective equipment) for specific hazards</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lastRenderedPageBreak/>
              <w:t>Recommends appropriate risk controls based on result of OSH hazard evaluation and OSH issues gathered</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Establish contingency measures, including emergency procedures in accordance with organization procedures</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Provides information to work team about company OSH program, procedures and policies/guidelines</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Participates in the implementation of OSH procedures and policies/guidelines</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Trains and advises team members on OSH standards and procedures</w:t>
            </w:r>
          </w:p>
          <w:p w:rsidR="00445790" w:rsidRPr="00FA75E7" w:rsidRDefault="00445790" w:rsidP="00661EA9">
            <w:pPr>
              <w:numPr>
                <w:ilvl w:val="0"/>
                <w:numId w:val="36"/>
              </w:numPr>
              <w:spacing w:after="0"/>
              <w:rPr>
                <w:rFonts w:ascii="Times New Roman" w:eastAsia="Times New Roman" w:hAnsi="Times New Roman"/>
                <w:sz w:val="24"/>
                <w:szCs w:val="24"/>
              </w:rPr>
            </w:pPr>
            <w:r w:rsidRPr="00FA75E7">
              <w:rPr>
                <w:rFonts w:ascii="Times New Roman" w:eastAsia="Times New Roman" w:hAnsi="Times New Roman"/>
                <w:sz w:val="24"/>
                <w:szCs w:val="24"/>
              </w:rPr>
              <w:t>Implements procedures for maintaining OSH-related records</w:t>
            </w:r>
          </w:p>
        </w:tc>
      </w:tr>
      <w:tr w:rsidR="00FA75E7" w:rsidRPr="00FA75E7" w:rsidTr="007F476E">
        <w:tc>
          <w:tcPr>
            <w:tcW w:w="2132" w:type="dxa"/>
          </w:tcPr>
          <w:p w:rsidR="00445790" w:rsidRPr="00FA75E7" w:rsidRDefault="00445790" w:rsidP="00661EA9">
            <w:pPr>
              <w:numPr>
                <w:ilvl w:val="0"/>
                <w:numId w:val="35"/>
              </w:numPr>
              <w:spacing w:after="0"/>
              <w:ind w:left="284" w:hanging="284"/>
              <w:rPr>
                <w:rFonts w:ascii="Times New Roman" w:eastAsia="Times New Roman" w:hAnsi="Times New Roman"/>
                <w:sz w:val="24"/>
                <w:szCs w:val="24"/>
              </w:rPr>
            </w:pPr>
            <w:r w:rsidRPr="00FA75E7">
              <w:rPr>
                <w:rFonts w:ascii="Times New Roman" w:eastAsia="Times New Roman" w:hAnsi="Times New Roman"/>
                <w:sz w:val="24"/>
                <w:szCs w:val="24"/>
              </w:rPr>
              <w:lastRenderedPageBreak/>
              <w:t>Resource Implications</w:t>
            </w:r>
          </w:p>
        </w:tc>
        <w:tc>
          <w:tcPr>
            <w:tcW w:w="6614" w:type="dxa"/>
          </w:tcPr>
          <w:p w:rsidR="00445790" w:rsidRPr="00FA75E7" w:rsidRDefault="00445790" w:rsidP="00445790">
            <w:pPr>
              <w:numPr>
                <w:ilvl w:val="12"/>
                <w:numId w:val="0"/>
              </w:numPr>
              <w:tabs>
                <w:tab w:val="left" w:pos="357"/>
              </w:tabs>
              <w:spacing w:after="0"/>
              <w:ind w:left="357" w:hanging="357"/>
              <w:jc w:val="both"/>
              <w:rPr>
                <w:rFonts w:ascii="Times New Roman" w:eastAsia="Times New Roman" w:hAnsi="Times New Roman"/>
                <w:sz w:val="24"/>
                <w:szCs w:val="24"/>
              </w:rPr>
            </w:pPr>
            <w:r w:rsidRPr="00FA75E7">
              <w:rPr>
                <w:rFonts w:ascii="Times New Roman" w:eastAsia="Times New Roman" w:hAnsi="Times New Roman"/>
                <w:sz w:val="24"/>
                <w:szCs w:val="24"/>
              </w:rPr>
              <w:t>The following resources should be provided:</w:t>
            </w:r>
          </w:p>
          <w:p w:rsidR="00445790" w:rsidRPr="00FA75E7" w:rsidRDefault="00445790" w:rsidP="00445790">
            <w:pPr>
              <w:numPr>
                <w:ilvl w:val="12"/>
                <w:numId w:val="0"/>
              </w:numPr>
              <w:tabs>
                <w:tab w:val="left" w:pos="357"/>
              </w:tabs>
              <w:spacing w:after="0"/>
              <w:ind w:left="357" w:hanging="357"/>
              <w:jc w:val="both"/>
              <w:rPr>
                <w:rFonts w:ascii="Times New Roman" w:eastAsia="Times New Roman" w:hAnsi="Times New Roman"/>
                <w:sz w:val="24"/>
                <w:szCs w:val="24"/>
              </w:rPr>
            </w:pPr>
            <w:r w:rsidRPr="00FA75E7">
              <w:rPr>
                <w:rFonts w:ascii="Times New Roman" w:eastAsia="Times New Roman" w:hAnsi="Times New Roman"/>
                <w:sz w:val="24"/>
                <w:szCs w:val="24"/>
              </w:rPr>
              <w:t>2.1 Workplace or assessment location</w:t>
            </w:r>
          </w:p>
          <w:p w:rsidR="00445790" w:rsidRPr="00FA75E7" w:rsidRDefault="00445790" w:rsidP="00445790">
            <w:pPr>
              <w:numPr>
                <w:ilvl w:val="12"/>
                <w:numId w:val="0"/>
              </w:numPr>
              <w:tabs>
                <w:tab w:val="left" w:pos="357"/>
              </w:tabs>
              <w:spacing w:after="0"/>
              <w:ind w:left="357" w:hanging="357"/>
              <w:jc w:val="both"/>
              <w:rPr>
                <w:rFonts w:ascii="Times New Roman" w:eastAsia="Times New Roman" w:hAnsi="Times New Roman"/>
                <w:sz w:val="24"/>
                <w:szCs w:val="24"/>
              </w:rPr>
            </w:pPr>
            <w:r w:rsidRPr="00FA75E7">
              <w:rPr>
                <w:rFonts w:ascii="Times New Roman" w:eastAsia="Times New Roman" w:hAnsi="Times New Roman"/>
                <w:sz w:val="24"/>
                <w:szCs w:val="24"/>
              </w:rPr>
              <w:t>2.2 OSH personal records</w:t>
            </w:r>
          </w:p>
          <w:p w:rsidR="00445790" w:rsidRPr="00FA75E7" w:rsidRDefault="00445790" w:rsidP="00445790">
            <w:pPr>
              <w:numPr>
                <w:ilvl w:val="12"/>
                <w:numId w:val="0"/>
              </w:numPr>
              <w:tabs>
                <w:tab w:val="left" w:pos="357"/>
              </w:tabs>
              <w:spacing w:after="0"/>
              <w:ind w:left="357" w:hanging="357"/>
              <w:jc w:val="both"/>
              <w:rPr>
                <w:rFonts w:ascii="Times New Roman" w:eastAsia="Times New Roman" w:hAnsi="Times New Roman"/>
                <w:sz w:val="24"/>
                <w:szCs w:val="24"/>
              </w:rPr>
            </w:pPr>
            <w:r w:rsidRPr="00FA75E7">
              <w:rPr>
                <w:rFonts w:ascii="Times New Roman" w:eastAsia="Times New Roman" w:hAnsi="Times New Roman"/>
                <w:sz w:val="24"/>
                <w:szCs w:val="24"/>
              </w:rPr>
              <w:t>2.3 PPE</w:t>
            </w:r>
          </w:p>
          <w:p w:rsidR="00445790" w:rsidRPr="00FA75E7" w:rsidRDefault="00445790" w:rsidP="00445790">
            <w:pPr>
              <w:numPr>
                <w:ilvl w:val="12"/>
                <w:numId w:val="0"/>
              </w:numPr>
              <w:tabs>
                <w:tab w:val="left" w:pos="357"/>
              </w:tabs>
              <w:spacing w:after="0"/>
              <w:ind w:left="357" w:hanging="357"/>
              <w:jc w:val="both"/>
              <w:rPr>
                <w:rFonts w:ascii="Times New Roman" w:eastAsia="Times New Roman" w:hAnsi="Times New Roman"/>
                <w:sz w:val="24"/>
                <w:szCs w:val="24"/>
              </w:rPr>
            </w:pPr>
            <w:r w:rsidRPr="00FA75E7">
              <w:rPr>
                <w:rFonts w:ascii="Times New Roman" w:eastAsia="Times New Roman" w:hAnsi="Times New Roman"/>
                <w:sz w:val="24"/>
                <w:szCs w:val="24"/>
              </w:rPr>
              <w:t>2.4 Health records</w:t>
            </w:r>
          </w:p>
        </w:tc>
      </w:tr>
      <w:tr w:rsidR="00445790" w:rsidRPr="00FA75E7" w:rsidTr="007F476E">
        <w:tc>
          <w:tcPr>
            <w:tcW w:w="2132" w:type="dxa"/>
          </w:tcPr>
          <w:p w:rsidR="00445790" w:rsidRPr="00FA75E7" w:rsidRDefault="00445790" w:rsidP="00661EA9">
            <w:pPr>
              <w:numPr>
                <w:ilvl w:val="0"/>
                <w:numId w:val="35"/>
              </w:numPr>
              <w:spacing w:after="0"/>
              <w:ind w:left="284" w:hanging="284"/>
              <w:rPr>
                <w:rFonts w:ascii="Times New Roman" w:eastAsia="Times New Roman" w:hAnsi="Times New Roman"/>
                <w:sz w:val="24"/>
                <w:szCs w:val="24"/>
              </w:rPr>
            </w:pPr>
            <w:r w:rsidRPr="00FA75E7">
              <w:rPr>
                <w:rFonts w:ascii="Times New Roman" w:eastAsia="Times New Roman" w:hAnsi="Times New Roman"/>
                <w:sz w:val="24"/>
                <w:szCs w:val="24"/>
              </w:rPr>
              <w:t>Methods of Assessment</w:t>
            </w:r>
          </w:p>
        </w:tc>
        <w:tc>
          <w:tcPr>
            <w:tcW w:w="6614" w:type="dxa"/>
          </w:tcPr>
          <w:p w:rsidR="00445790" w:rsidRPr="00FA75E7" w:rsidRDefault="00445790" w:rsidP="00445790">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Competency may be assessed through:</w:t>
            </w:r>
          </w:p>
          <w:p w:rsidR="00445790" w:rsidRPr="00FA75E7" w:rsidRDefault="00445790" w:rsidP="00445790">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3.1 Portfolio Assessment</w:t>
            </w:r>
          </w:p>
          <w:p w:rsidR="00445790" w:rsidRPr="00FA75E7" w:rsidRDefault="00445790" w:rsidP="00445790">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3.2 Interview</w:t>
            </w:r>
          </w:p>
          <w:p w:rsidR="00445790" w:rsidRPr="00FA75E7" w:rsidRDefault="00445790" w:rsidP="00445790">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3.3 Case Study/Situation</w:t>
            </w:r>
          </w:p>
          <w:p w:rsidR="00445790" w:rsidRPr="00FA75E7" w:rsidRDefault="00445790" w:rsidP="00445790">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3.4 Observation/Demonstration and oral questioning</w:t>
            </w:r>
          </w:p>
        </w:tc>
      </w:tr>
      <w:tr w:rsidR="007F476E" w:rsidRPr="00FA75E7" w:rsidTr="007F476E">
        <w:tc>
          <w:tcPr>
            <w:tcW w:w="2132" w:type="dxa"/>
          </w:tcPr>
          <w:p w:rsidR="007F476E" w:rsidRPr="00F236FC" w:rsidRDefault="007F476E" w:rsidP="007F476E">
            <w:pPr>
              <w:numPr>
                <w:ilvl w:val="0"/>
                <w:numId w:val="35"/>
              </w:numPr>
              <w:spacing w:after="0"/>
              <w:ind w:left="284" w:hanging="284"/>
              <w:contextualSpacing/>
              <w:rPr>
                <w:rFonts w:ascii="Times New Roman" w:hAnsi="Times New Roman"/>
                <w:sz w:val="24"/>
                <w:szCs w:val="24"/>
              </w:rPr>
            </w:pPr>
            <w:r w:rsidRPr="00F236FC">
              <w:rPr>
                <w:rFonts w:ascii="Times New Roman" w:hAnsi="Times New Roman"/>
                <w:sz w:val="24"/>
                <w:szCs w:val="24"/>
              </w:rPr>
              <w:t>Context of Assessment</w:t>
            </w:r>
          </w:p>
        </w:tc>
        <w:tc>
          <w:tcPr>
            <w:tcW w:w="6614" w:type="dxa"/>
          </w:tcPr>
          <w:p w:rsidR="007F476E" w:rsidRPr="00F236FC" w:rsidRDefault="007F476E" w:rsidP="007F476E">
            <w:pPr>
              <w:spacing w:after="0"/>
              <w:jc w:val="both"/>
              <w:rPr>
                <w:rFonts w:ascii="Times New Roman" w:hAnsi="Times New Roman"/>
                <w:sz w:val="24"/>
                <w:szCs w:val="24"/>
              </w:rPr>
            </w:pPr>
            <w:r w:rsidRPr="00F236FC">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7F476E" w:rsidRPr="00FA75E7" w:rsidTr="007F476E">
        <w:tc>
          <w:tcPr>
            <w:tcW w:w="2132" w:type="dxa"/>
          </w:tcPr>
          <w:p w:rsidR="007F476E" w:rsidRPr="00F236FC" w:rsidRDefault="007F476E" w:rsidP="007F476E">
            <w:pPr>
              <w:numPr>
                <w:ilvl w:val="0"/>
                <w:numId w:val="35"/>
              </w:numPr>
              <w:spacing w:after="0"/>
              <w:ind w:left="284" w:hanging="284"/>
              <w:contextualSpacing/>
              <w:rPr>
                <w:rFonts w:ascii="Times New Roman" w:hAnsi="Times New Roman"/>
                <w:sz w:val="24"/>
                <w:szCs w:val="24"/>
              </w:rPr>
            </w:pPr>
            <w:r w:rsidRPr="00F236FC">
              <w:rPr>
                <w:rFonts w:ascii="Times New Roman" w:hAnsi="Times New Roman"/>
                <w:sz w:val="24"/>
                <w:szCs w:val="24"/>
              </w:rPr>
              <w:t>Guidance information for assessment</w:t>
            </w:r>
          </w:p>
        </w:tc>
        <w:tc>
          <w:tcPr>
            <w:tcW w:w="6614" w:type="dxa"/>
          </w:tcPr>
          <w:p w:rsidR="007F476E" w:rsidRPr="00F236FC" w:rsidRDefault="007F476E" w:rsidP="007F476E">
            <w:pPr>
              <w:spacing w:after="0"/>
              <w:jc w:val="both"/>
              <w:rPr>
                <w:rFonts w:ascii="Times New Roman" w:hAnsi="Times New Roman"/>
                <w:sz w:val="24"/>
                <w:szCs w:val="24"/>
              </w:rPr>
            </w:pPr>
            <w:r w:rsidRPr="00F236FC">
              <w:rPr>
                <w:rFonts w:ascii="Times New Roman" w:hAnsi="Times New Roman"/>
                <w:sz w:val="24"/>
                <w:szCs w:val="24"/>
              </w:rPr>
              <w:t>Holistic assessment with other units relevant to the industry sector, workplace and job role is recommended.</w:t>
            </w:r>
          </w:p>
          <w:p w:rsidR="007F476E" w:rsidRPr="00F236FC" w:rsidRDefault="007F476E" w:rsidP="007F476E">
            <w:pPr>
              <w:spacing w:after="0"/>
              <w:jc w:val="both"/>
              <w:rPr>
                <w:rFonts w:ascii="Times New Roman" w:hAnsi="Times New Roman"/>
                <w:sz w:val="24"/>
                <w:szCs w:val="24"/>
              </w:rPr>
            </w:pPr>
          </w:p>
        </w:tc>
      </w:tr>
      <w:bookmarkEnd w:id="18"/>
    </w:tbl>
    <w:p w:rsidR="00B05341" w:rsidRPr="00FA75E7" w:rsidRDefault="00B05341" w:rsidP="00176386"/>
    <w:p w:rsidR="00B05341" w:rsidRPr="00FA75E7" w:rsidRDefault="00B05341" w:rsidP="00AE1A43"/>
    <w:p w:rsidR="00B05341" w:rsidRPr="00FA75E7" w:rsidRDefault="00B05341" w:rsidP="00AE1A43"/>
    <w:p w:rsidR="00B05341" w:rsidRPr="00FA75E7" w:rsidRDefault="00B05341" w:rsidP="00AE1A43"/>
    <w:p w:rsidR="00B05341" w:rsidRPr="00FA75E7" w:rsidRDefault="00B05341" w:rsidP="00AE1A43"/>
    <w:p w:rsidR="00B05341" w:rsidRPr="00FA75E7" w:rsidRDefault="00B05341" w:rsidP="00AE1A43"/>
    <w:p w:rsidR="00B05341" w:rsidRPr="00FA75E7" w:rsidRDefault="00B05341" w:rsidP="00AE1A43"/>
    <w:p w:rsidR="00176386" w:rsidRPr="00FA75E7" w:rsidRDefault="00176386" w:rsidP="00F32418">
      <w:pPr>
        <w:pStyle w:val="Heading1"/>
      </w:pPr>
      <w:bookmarkStart w:id="62" w:name="_Toc534786241"/>
      <w:r w:rsidRPr="00FA75E7">
        <w:br w:type="page"/>
      </w:r>
    </w:p>
    <w:p w:rsidR="00176386" w:rsidRPr="00FA75E7" w:rsidRDefault="00176386" w:rsidP="00176386"/>
    <w:p w:rsidR="00176386" w:rsidRPr="00FA75E7" w:rsidRDefault="00176386" w:rsidP="00176386"/>
    <w:p w:rsidR="00176386" w:rsidRPr="00FA75E7" w:rsidRDefault="00176386" w:rsidP="00176386"/>
    <w:p w:rsidR="00176386" w:rsidRPr="00FA75E7" w:rsidRDefault="00176386" w:rsidP="00176386"/>
    <w:bookmarkEnd w:id="62"/>
    <w:p w:rsidR="00B90238" w:rsidRPr="00FA75E7" w:rsidRDefault="00B90238" w:rsidP="00AE1A43"/>
    <w:p w:rsidR="00B90238" w:rsidRPr="00FA75E7" w:rsidRDefault="00B90238" w:rsidP="00B90238"/>
    <w:p w:rsidR="00B90238" w:rsidRPr="00FA75E7" w:rsidRDefault="00B90238" w:rsidP="00B90238"/>
    <w:p w:rsidR="00B90238" w:rsidRPr="00FA75E7" w:rsidRDefault="00B90238" w:rsidP="00B90238"/>
    <w:p w:rsidR="00176386" w:rsidRPr="00FA75E7" w:rsidRDefault="00176386" w:rsidP="00F32418">
      <w:pPr>
        <w:pStyle w:val="Heading1"/>
      </w:pPr>
      <w:bookmarkStart w:id="63" w:name="_Toc26367035"/>
      <w:r w:rsidRPr="00FA75E7">
        <w:t>COMMON UNITS OF COMPETENCY</w:t>
      </w:r>
      <w:bookmarkEnd w:id="63"/>
    </w:p>
    <w:p w:rsidR="00B90238" w:rsidRPr="00FA75E7" w:rsidRDefault="00B90238" w:rsidP="00AE1A43"/>
    <w:p w:rsidR="00226C02" w:rsidRPr="00FA75E7" w:rsidRDefault="00B05341" w:rsidP="00F32418">
      <w:pPr>
        <w:pStyle w:val="Heading1"/>
        <w:rPr>
          <w:szCs w:val="24"/>
        </w:rPr>
      </w:pPr>
      <w:r w:rsidRPr="00FA75E7">
        <w:br w:type="page"/>
      </w:r>
      <w:bookmarkStart w:id="64" w:name="_Toc534786242"/>
      <w:bookmarkStart w:id="65" w:name="_Toc26367036"/>
      <w:bookmarkStart w:id="66" w:name="_Toc496099584"/>
      <w:bookmarkStart w:id="67" w:name="_Toc500337477"/>
      <w:bookmarkStart w:id="68" w:name="_Toc500418598"/>
      <w:bookmarkStart w:id="69" w:name="_Toc509327803"/>
      <w:r w:rsidR="00226C02" w:rsidRPr="00FA75E7">
        <w:lastRenderedPageBreak/>
        <w:t>APPLY ENGINEERING MATHEMATIC</w:t>
      </w:r>
      <w:bookmarkEnd w:id="64"/>
      <w:bookmarkEnd w:id="65"/>
    </w:p>
    <w:p w:rsidR="00226C02" w:rsidRPr="00FA75E7" w:rsidRDefault="00226C02" w:rsidP="00226C02">
      <w:pPr>
        <w:spacing w:after="0"/>
        <w:rPr>
          <w:rFonts w:ascii="Times New Roman" w:hAnsi="Times New Roman"/>
          <w:b/>
          <w:sz w:val="24"/>
          <w:szCs w:val="24"/>
        </w:rPr>
      </w:pPr>
    </w:p>
    <w:p w:rsidR="00226C02" w:rsidRPr="00FA75E7" w:rsidRDefault="00226C02" w:rsidP="00445B29">
      <w:pPr>
        <w:rPr>
          <w:rFonts w:ascii="Times New Roman" w:hAnsi="Times New Roman"/>
          <w:b/>
          <w:sz w:val="24"/>
          <w:szCs w:val="24"/>
        </w:rPr>
      </w:pPr>
      <w:r w:rsidRPr="00FA75E7">
        <w:rPr>
          <w:rFonts w:ascii="Times New Roman" w:hAnsi="Times New Roman"/>
          <w:b/>
          <w:sz w:val="24"/>
          <w:szCs w:val="24"/>
        </w:rPr>
        <w:t>UNIT CODE:</w:t>
      </w:r>
      <w:r w:rsidRPr="00FA75E7">
        <w:rPr>
          <w:rFonts w:ascii="Times New Roman" w:hAnsi="Times New Roman"/>
          <w:b/>
          <w:sz w:val="24"/>
          <w:szCs w:val="24"/>
        </w:rPr>
        <w:tab/>
      </w:r>
      <w:r w:rsidRPr="00FA75E7">
        <w:rPr>
          <w:rFonts w:ascii="Times New Roman" w:hAnsi="Times New Roman"/>
          <w:sz w:val="24"/>
          <w:szCs w:val="24"/>
        </w:rPr>
        <w:t>ENG/OS/</w:t>
      </w:r>
      <w:r w:rsidR="00A7216A" w:rsidRPr="00FA75E7">
        <w:rPr>
          <w:rFonts w:ascii="Times New Roman" w:hAnsi="Times New Roman"/>
          <w:sz w:val="24"/>
          <w:szCs w:val="24"/>
        </w:rPr>
        <w:t>TLE</w:t>
      </w:r>
      <w:r w:rsidRPr="00FA75E7">
        <w:rPr>
          <w:rFonts w:ascii="Times New Roman" w:hAnsi="Times New Roman"/>
          <w:sz w:val="24"/>
          <w:szCs w:val="24"/>
        </w:rPr>
        <w:t>/CC/01/6</w:t>
      </w:r>
      <w:r w:rsidR="00A7216A" w:rsidRPr="00FA75E7">
        <w:rPr>
          <w:rFonts w:ascii="Times New Roman" w:hAnsi="Times New Roman"/>
          <w:sz w:val="24"/>
          <w:szCs w:val="24"/>
        </w:rPr>
        <w:t>/A</w:t>
      </w:r>
    </w:p>
    <w:p w:rsidR="00236055" w:rsidRPr="00FA75E7" w:rsidRDefault="00236055" w:rsidP="00226C02">
      <w:pPr>
        <w:spacing w:after="0"/>
        <w:rPr>
          <w:rFonts w:ascii="Times New Roman" w:hAnsi="Times New Roman"/>
          <w:sz w:val="24"/>
          <w:szCs w:val="24"/>
        </w:rPr>
      </w:pPr>
      <w:r w:rsidRPr="00FA75E7">
        <w:rPr>
          <w:rFonts w:ascii="Times New Roman" w:eastAsia="Times New Roman" w:hAnsi="Times New Roman"/>
          <w:sz w:val="24"/>
          <w:szCs w:val="24"/>
          <w:lang w:val="en-AU"/>
        </w:rPr>
        <w:t>This unit describes the compet</w:t>
      </w:r>
      <w:r w:rsidR="00FF63C2" w:rsidRPr="00FA75E7">
        <w:rPr>
          <w:rFonts w:ascii="Times New Roman" w:eastAsia="Times New Roman" w:hAnsi="Times New Roman"/>
          <w:sz w:val="24"/>
          <w:szCs w:val="24"/>
          <w:lang w:val="en-AU"/>
        </w:rPr>
        <w:t xml:space="preserve">encies required by </w:t>
      </w:r>
      <w:proofErr w:type="gramStart"/>
      <w:r w:rsidR="00FF63C2" w:rsidRPr="00FA75E7">
        <w:rPr>
          <w:rFonts w:ascii="Times New Roman" w:eastAsia="Times New Roman" w:hAnsi="Times New Roman"/>
          <w:sz w:val="24"/>
          <w:szCs w:val="24"/>
          <w:lang w:val="en-AU"/>
        </w:rPr>
        <w:t>an</w:t>
      </w:r>
      <w:proofErr w:type="gramEnd"/>
      <w:r w:rsidR="00FF63C2" w:rsidRPr="00FA75E7">
        <w:rPr>
          <w:rFonts w:ascii="Times New Roman" w:eastAsia="Times New Roman" w:hAnsi="Times New Roman"/>
          <w:sz w:val="24"/>
          <w:szCs w:val="24"/>
          <w:lang w:val="en-AU"/>
        </w:rPr>
        <w:t xml:space="preserve"> Telecommunication</w:t>
      </w:r>
      <w:r w:rsidRPr="00FA75E7">
        <w:rPr>
          <w:rFonts w:ascii="Times New Roman" w:eastAsia="Times New Roman" w:hAnsi="Times New Roman"/>
          <w:sz w:val="24"/>
          <w:szCs w:val="24"/>
          <w:lang w:val="en-AU"/>
        </w:rPr>
        <w:t xml:space="preserve"> Technician to apply a wide range of engineering mathematics in their work. This includes applying algebraic functions, Complex numbers, coordinate geometry, Carrying out binomial expansion, calculus, ordinary differential equations, Laplace transforms, power series, Statistics, Fourier series, Vector theory, Matrix and Numerical methods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5192"/>
      </w:tblGrid>
      <w:tr w:rsidR="00FA75E7" w:rsidRPr="00FA75E7" w:rsidTr="00D527AC">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236055">
            <w:pPr>
              <w:keepNext/>
              <w:spacing w:after="0"/>
              <w:rPr>
                <w:rFonts w:ascii="Times New Roman" w:eastAsia="Times New Roman" w:hAnsi="Times New Roman"/>
                <w:b/>
                <w:sz w:val="24"/>
                <w:szCs w:val="24"/>
              </w:rPr>
            </w:pPr>
            <w:r w:rsidRPr="00FA75E7">
              <w:rPr>
                <w:rFonts w:ascii="Times New Roman" w:eastAsia="Times New Roman" w:hAnsi="Times New Roman"/>
                <w:b/>
                <w:sz w:val="24"/>
                <w:szCs w:val="24"/>
              </w:rPr>
              <w:t xml:space="preserve">ELEMENTS </w:t>
            </w:r>
          </w:p>
          <w:p w:rsidR="00236055" w:rsidRPr="00FA75E7" w:rsidRDefault="00236055" w:rsidP="00236055">
            <w:pPr>
              <w:keepNext/>
              <w:spacing w:after="0"/>
              <w:rPr>
                <w:rFonts w:ascii="Times New Roman" w:eastAsia="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236055">
            <w:pPr>
              <w:keepNext/>
              <w:spacing w:after="0"/>
              <w:rPr>
                <w:rFonts w:ascii="Times New Roman" w:eastAsia="Times New Roman" w:hAnsi="Times New Roman"/>
                <w:b/>
                <w:sz w:val="24"/>
                <w:szCs w:val="24"/>
              </w:rPr>
            </w:pPr>
            <w:r w:rsidRPr="00FA75E7">
              <w:rPr>
                <w:rFonts w:ascii="Times New Roman" w:eastAsia="Times New Roman" w:hAnsi="Times New Roman"/>
                <w:b/>
                <w:sz w:val="24"/>
                <w:szCs w:val="24"/>
              </w:rPr>
              <w:t>PERFORMANCE CRITERIA</w:t>
            </w:r>
          </w:p>
          <w:p w:rsidR="00236055" w:rsidRPr="00FA75E7" w:rsidRDefault="00236055" w:rsidP="00236055">
            <w:pPr>
              <w:keepNext/>
              <w:spacing w:after="0"/>
              <w:rPr>
                <w:rFonts w:ascii="Times New Roman" w:eastAsia="Times New Roman" w:hAnsi="Times New Roman"/>
                <w:sz w:val="24"/>
                <w:szCs w:val="24"/>
              </w:rPr>
            </w:pPr>
            <w:r w:rsidRPr="00FA75E7">
              <w:rPr>
                <w:rFonts w:ascii="Times New Roman" w:eastAsia="Times New Roman" w:hAnsi="Times New Roman"/>
                <w:sz w:val="24"/>
                <w:szCs w:val="24"/>
              </w:rPr>
              <w:t>These are assessable statements which specify the required level of performance for each of the elements.</w:t>
            </w:r>
          </w:p>
          <w:p w:rsidR="00236055" w:rsidRPr="00FA75E7" w:rsidRDefault="00236055" w:rsidP="00236055">
            <w:pPr>
              <w:keepNext/>
              <w:spacing w:after="0"/>
              <w:rPr>
                <w:rFonts w:ascii="Times New Roman" w:eastAsia="Times New Roman" w:hAnsi="Times New Roman"/>
                <w:b/>
                <w:sz w:val="24"/>
                <w:szCs w:val="24"/>
              </w:rPr>
            </w:pPr>
            <w:r w:rsidRPr="00FA75E7">
              <w:rPr>
                <w:rFonts w:ascii="Times New Roman" w:eastAsia="Times New Roman" w:hAnsi="Times New Roman"/>
                <w:b/>
                <w:i/>
                <w:sz w:val="24"/>
                <w:szCs w:val="24"/>
              </w:rPr>
              <w:t>Bold and italicized terms are elaborated in the Range.</w:t>
            </w:r>
          </w:p>
        </w:tc>
      </w:tr>
      <w:tr w:rsidR="00FA75E7" w:rsidRPr="00FA75E7" w:rsidTr="009511B1">
        <w:trPr>
          <w:trHeight w:val="2232"/>
        </w:trPr>
        <w:tc>
          <w:tcPr>
            <w:tcW w:w="2032" w:type="pct"/>
            <w:tcBorders>
              <w:top w:val="single" w:sz="4" w:space="0" w:color="auto"/>
              <w:left w:val="single" w:sz="4" w:space="0" w:color="auto"/>
              <w:right w:val="single" w:sz="4" w:space="0" w:color="auto"/>
            </w:tcBorders>
            <w:shd w:val="clear" w:color="auto" w:fill="auto"/>
            <w:hideMark/>
          </w:tcPr>
          <w:p w:rsidR="00236055" w:rsidRPr="00FA75E7" w:rsidRDefault="00236055" w:rsidP="00661EA9">
            <w:pPr>
              <w:keepNext/>
              <w:numPr>
                <w:ilvl w:val="1"/>
                <w:numId w:val="2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Algebra</w:t>
            </w:r>
          </w:p>
        </w:tc>
        <w:tc>
          <w:tcPr>
            <w:tcW w:w="2968" w:type="pct"/>
            <w:tcBorders>
              <w:top w:val="single" w:sz="4" w:space="0" w:color="auto"/>
              <w:left w:val="single" w:sz="4" w:space="0" w:color="auto"/>
              <w:right w:val="single" w:sz="4" w:space="0" w:color="auto"/>
            </w:tcBorders>
            <w:shd w:val="clear" w:color="auto" w:fill="auto"/>
            <w:hideMark/>
          </w:tcPr>
          <w:p w:rsidR="00236055" w:rsidRPr="00FA75E7" w:rsidRDefault="00236055" w:rsidP="008B2F7C">
            <w:pPr>
              <w:keepNext/>
              <w:numPr>
                <w:ilvl w:val="0"/>
                <w:numId w:val="5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Calculations involving Indices are performed as per the concept</w:t>
            </w:r>
          </w:p>
          <w:p w:rsidR="00236055" w:rsidRPr="00FA75E7" w:rsidRDefault="00236055" w:rsidP="008B2F7C">
            <w:pPr>
              <w:keepNext/>
              <w:numPr>
                <w:ilvl w:val="0"/>
                <w:numId w:val="5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Calculations involving Logarithms are performed as per the concept</w:t>
            </w:r>
          </w:p>
          <w:p w:rsidR="00236055" w:rsidRPr="00FA75E7" w:rsidRDefault="00236055" w:rsidP="008B2F7C">
            <w:pPr>
              <w:keepNext/>
              <w:numPr>
                <w:ilvl w:val="0"/>
                <w:numId w:val="5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Scientific calculator is used in solving mathematical problems in line with manufacturer’s manual</w:t>
            </w:r>
          </w:p>
          <w:p w:rsidR="00236055" w:rsidRPr="00FA75E7" w:rsidRDefault="00236055" w:rsidP="008B2F7C">
            <w:pPr>
              <w:keepNext/>
              <w:numPr>
                <w:ilvl w:val="0"/>
                <w:numId w:val="5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Simultaneous equations are performed as per the rules</w:t>
            </w:r>
          </w:p>
          <w:p w:rsidR="00236055" w:rsidRPr="00FA75E7" w:rsidRDefault="00236055" w:rsidP="008B2F7C">
            <w:pPr>
              <w:keepNext/>
              <w:numPr>
                <w:ilvl w:val="0"/>
                <w:numId w:val="5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Quadratic equations are calculated as per the concept</w:t>
            </w:r>
          </w:p>
        </w:tc>
      </w:tr>
      <w:tr w:rsidR="00FA75E7" w:rsidRPr="00FA75E7" w:rsidTr="009511B1">
        <w:trPr>
          <w:trHeight w:val="977"/>
        </w:trPr>
        <w:tc>
          <w:tcPr>
            <w:tcW w:w="2032" w:type="pct"/>
            <w:tcBorders>
              <w:top w:val="single" w:sz="4" w:space="0" w:color="auto"/>
              <w:left w:val="single" w:sz="4" w:space="0" w:color="auto"/>
              <w:right w:val="single" w:sz="4" w:space="0" w:color="auto"/>
            </w:tcBorders>
            <w:shd w:val="clear" w:color="auto" w:fill="auto"/>
            <w:hideMark/>
          </w:tcPr>
          <w:p w:rsidR="00236055" w:rsidRPr="00FA75E7" w:rsidRDefault="00236055" w:rsidP="00661EA9">
            <w:pPr>
              <w:keepNext/>
              <w:numPr>
                <w:ilvl w:val="1"/>
                <w:numId w:val="2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rsidR="00236055" w:rsidRPr="00FA75E7" w:rsidRDefault="00236055" w:rsidP="008B2F7C">
            <w:pPr>
              <w:keepNext/>
              <w:numPr>
                <w:ilvl w:val="0"/>
                <w:numId w:val="6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Calculations are performed using trigonometric rules</w:t>
            </w:r>
          </w:p>
          <w:p w:rsidR="00236055" w:rsidRPr="00FA75E7" w:rsidRDefault="00236055" w:rsidP="008B2F7C">
            <w:pPr>
              <w:keepNext/>
              <w:numPr>
                <w:ilvl w:val="0"/>
                <w:numId w:val="6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Calculations are performed using </w:t>
            </w:r>
            <w:r w:rsidRPr="00FA75E7">
              <w:rPr>
                <w:rFonts w:ascii="Times New Roman" w:eastAsia="Times New Roman" w:hAnsi="Times New Roman"/>
                <w:b/>
                <w:i/>
                <w:sz w:val="24"/>
                <w:szCs w:val="24"/>
                <w:lang w:val="en-US"/>
              </w:rPr>
              <w:t>hyperbolic functions</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236055" w:rsidP="00661EA9">
            <w:pPr>
              <w:keepNext/>
              <w:numPr>
                <w:ilvl w:val="1"/>
                <w:numId w:val="2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236055" w:rsidP="008B2F7C">
            <w:pPr>
              <w:keepNext/>
              <w:numPr>
                <w:ilvl w:val="1"/>
                <w:numId w:val="81"/>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Complex numbers are represented using Argand diagrams</w:t>
            </w:r>
          </w:p>
          <w:p w:rsidR="00236055" w:rsidRPr="00FA75E7" w:rsidRDefault="00236055" w:rsidP="008B2F7C">
            <w:pPr>
              <w:keepNext/>
              <w:numPr>
                <w:ilvl w:val="1"/>
                <w:numId w:val="81"/>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Operations involving complex numbers are performed</w:t>
            </w:r>
          </w:p>
          <w:p w:rsidR="00236055" w:rsidRPr="00FA75E7" w:rsidRDefault="00236055" w:rsidP="008B2F7C">
            <w:pPr>
              <w:keepNext/>
              <w:numPr>
                <w:ilvl w:val="1"/>
                <w:numId w:val="81"/>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Calculations involving complex numbers are performed using De </w:t>
            </w:r>
            <w:proofErr w:type="spellStart"/>
            <w:r w:rsidRPr="00FA75E7">
              <w:rPr>
                <w:rFonts w:ascii="Times New Roman" w:eastAsia="Times New Roman" w:hAnsi="Times New Roman"/>
                <w:sz w:val="24"/>
                <w:szCs w:val="24"/>
                <w:lang w:val="en-US"/>
              </w:rPr>
              <w:t>Moivre’s</w:t>
            </w:r>
            <w:proofErr w:type="spellEnd"/>
            <w:r w:rsidRPr="00FA75E7">
              <w:rPr>
                <w:rFonts w:ascii="Times New Roman" w:eastAsia="Times New Roman" w:hAnsi="Times New Roman"/>
                <w:sz w:val="24"/>
                <w:szCs w:val="24"/>
                <w:lang w:val="en-US"/>
              </w:rPr>
              <w:t xml:space="preserve"> theorem</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8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56"/>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Polar equations are calculated using coordinate geometry</w:t>
            </w:r>
          </w:p>
          <w:p w:rsidR="00236055" w:rsidRPr="00FA75E7" w:rsidRDefault="00236055" w:rsidP="008B2F7C">
            <w:pPr>
              <w:keepNext/>
              <w:numPr>
                <w:ilvl w:val="1"/>
                <w:numId w:val="56"/>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Graphs of given polar equations are drawn using the Cartesian plane</w:t>
            </w:r>
          </w:p>
          <w:p w:rsidR="00236055" w:rsidRPr="00FA75E7" w:rsidRDefault="00236055" w:rsidP="008B2F7C">
            <w:pPr>
              <w:keepNext/>
              <w:numPr>
                <w:ilvl w:val="1"/>
                <w:numId w:val="56"/>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Normal and tangents are determined using coordinate geometry</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68"/>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lastRenderedPageBreak/>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68"/>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Roots of numbers are determined using binomial theorem </w:t>
            </w:r>
          </w:p>
          <w:p w:rsidR="00236055" w:rsidRPr="00FA75E7" w:rsidRDefault="00236055" w:rsidP="008B2F7C">
            <w:pPr>
              <w:keepNext/>
              <w:numPr>
                <w:ilvl w:val="1"/>
                <w:numId w:val="68"/>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Errors of small changes are determined using binomial theorem</w:t>
            </w:r>
          </w:p>
        </w:tc>
      </w:tr>
      <w:tr w:rsidR="00FA75E7" w:rsidRPr="00FA75E7" w:rsidTr="009511B1">
        <w:trPr>
          <w:trHeight w:val="771"/>
        </w:trPr>
        <w:tc>
          <w:tcPr>
            <w:tcW w:w="2032" w:type="pct"/>
            <w:tcBorders>
              <w:top w:val="single" w:sz="4" w:space="0" w:color="auto"/>
              <w:left w:val="single" w:sz="4" w:space="0" w:color="auto"/>
              <w:right w:val="single" w:sz="4" w:space="0" w:color="auto"/>
            </w:tcBorders>
            <w:shd w:val="clear" w:color="auto" w:fill="auto"/>
          </w:tcPr>
          <w:p w:rsidR="00236055" w:rsidRPr="00FA75E7" w:rsidRDefault="00236055" w:rsidP="008B2F7C">
            <w:pPr>
              <w:keepNext/>
              <w:numPr>
                <w:ilvl w:val="0"/>
                <w:numId w:val="68"/>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Calculus</w:t>
            </w:r>
          </w:p>
        </w:tc>
        <w:tc>
          <w:tcPr>
            <w:tcW w:w="2968" w:type="pct"/>
            <w:tcBorders>
              <w:top w:val="single" w:sz="4" w:space="0" w:color="auto"/>
              <w:left w:val="single" w:sz="4" w:space="0" w:color="auto"/>
              <w:right w:val="single" w:sz="4" w:space="0" w:color="auto"/>
            </w:tcBorders>
            <w:shd w:val="clear" w:color="auto" w:fill="auto"/>
          </w:tcPr>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Derivatives of functions are determined using Differentiation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Derivatives of hyperbolic functions are determined using Differentiation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Derivatives of inverse trigonometric functions are determined using Differentiation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Rate of change and small change are determined using Differentiation.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eastAsia="Times New Roman" w:hAnsi="Times New Roman"/>
                <w:sz w:val="24"/>
                <w:szCs w:val="24"/>
              </w:rPr>
              <w:t xml:space="preserve"> </w:t>
            </w:r>
            <w:r w:rsidRPr="00FA75E7">
              <w:rPr>
                <w:rFonts w:ascii="Times New Roman" w:hAnsi="Times New Roman"/>
                <w:sz w:val="24"/>
                <w:szCs w:val="24"/>
                <w:lang w:val="en-GB"/>
              </w:rPr>
              <w:t>Calculation involving stationery points of functions of two variables</w:t>
            </w:r>
            <w:r w:rsidRPr="00FA75E7">
              <w:rPr>
                <w:rFonts w:ascii="Times New Roman" w:hAnsi="Times New Roman"/>
                <w:sz w:val="24"/>
                <w:szCs w:val="24"/>
              </w:rPr>
              <w:t xml:space="preserve"> are performed using differentiation.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Integrals of algebraic functions are determined using integration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Integrals of trigonometric functions are determined using integration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Integrals of logarithmic functions are determined using integration</w:t>
            </w:r>
          </w:p>
          <w:p w:rsidR="00236055" w:rsidRPr="00FA75E7" w:rsidRDefault="00236055" w:rsidP="008B2F7C">
            <w:pPr>
              <w:pStyle w:val="ListParagraph"/>
              <w:numPr>
                <w:ilvl w:val="1"/>
                <w:numId w:val="68"/>
              </w:numPr>
              <w:spacing w:after="0" w:line="240" w:lineRule="auto"/>
              <w:rPr>
                <w:rFonts w:ascii="Times New Roman" w:hAnsi="Times New Roman"/>
                <w:sz w:val="24"/>
                <w:szCs w:val="24"/>
              </w:rPr>
            </w:pPr>
            <w:r w:rsidRPr="00FA75E7">
              <w:rPr>
                <w:rFonts w:ascii="Times New Roman" w:hAnsi="Times New Roman"/>
                <w:sz w:val="24"/>
                <w:szCs w:val="24"/>
              </w:rPr>
              <w:t>Integrals of hyperbolic and inverse functions are determined using integration</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66"/>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66"/>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First order and second order differential equations are solved using the method of undetermined coefficients</w:t>
            </w:r>
          </w:p>
          <w:p w:rsidR="00236055" w:rsidRPr="00FA75E7" w:rsidRDefault="00236055" w:rsidP="008B2F7C">
            <w:pPr>
              <w:keepNext/>
              <w:numPr>
                <w:ilvl w:val="1"/>
                <w:numId w:val="66"/>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First order and second order differential equations are solved from given boundary conditions</w:t>
            </w:r>
          </w:p>
        </w:tc>
      </w:tr>
      <w:tr w:rsidR="00FA75E7" w:rsidRPr="00FA75E7" w:rsidTr="009511B1">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66"/>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67"/>
              </w:numPr>
              <w:spacing w:after="0"/>
              <w:rPr>
                <w:rFonts w:ascii="Times New Roman" w:hAnsi="Times New Roman"/>
                <w:sz w:val="24"/>
                <w:szCs w:val="24"/>
                <w:lang w:eastAsia="en-GB"/>
              </w:rPr>
            </w:pPr>
            <w:r w:rsidRPr="00FA75E7">
              <w:rPr>
                <w:rFonts w:ascii="Times New Roman" w:hAnsi="Times New Roman"/>
                <w:sz w:val="24"/>
                <w:szCs w:val="24"/>
                <w:lang w:eastAsia="en-GB"/>
              </w:rPr>
              <w:t>Laplace transforms are solved using initial and final value theorems</w:t>
            </w:r>
          </w:p>
          <w:p w:rsidR="00236055" w:rsidRPr="00FA75E7" w:rsidRDefault="00236055" w:rsidP="008B2F7C">
            <w:pPr>
              <w:keepNext/>
              <w:numPr>
                <w:ilvl w:val="1"/>
                <w:numId w:val="67"/>
              </w:numPr>
              <w:spacing w:after="0"/>
              <w:rPr>
                <w:rFonts w:ascii="Times New Roman" w:hAnsi="Times New Roman"/>
                <w:sz w:val="24"/>
                <w:szCs w:val="24"/>
                <w:lang w:eastAsia="en-GB"/>
              </w:rPr>
            </w:pPr>
            <w:r w:rsidRPr="00FA75E7">
              <w:rPr>
                <w:rFonts w:ascii="Times New Roman" w:eastAsia="Times New Roman" w:hAnsi="Times New Roman"/>
                <w:sz w:val="24"/>
                <w:szCs w:val="24"/>
                <w:lang w:val="en-US"/>
              </w:rPr>
              <w:t xml:space="preserve">Inverse Laplace transforms </w:t>
            </w:r>
            <w:r w:rsidRPr="00FA75E7">
              <w:rPr>
                <w:rFonts w:ascii="Times New Roman" w:hAnsi="Times New Roman"/>
                <w:sz w:val="24"/>
                <w:szCs w:val="24"/>
                <w:lang w:eastAsia="en-GB"/>
              </w:rPr>
              <w:t>are solved</w:t>
            </w:r>
            <w:r w:rsidRPr="00FA75E7">
              <w:rPr>
                <w:rFonts w:ascii="Times New Roman" w:eastAsia="Times New Roman" w:hAnsi="Times New Roman"/>
                <w:sz w:val="24"/>
                <w:szCs w:val="24"/>
                <w:lang w:val="en-US"/>
              </w:rPr>
              <w:t xml:space="preserve"> using partial fractions</w:t>
            </w:r>
          </w:p>
          <w:p w:rsidR="00236055" w:rsidRPr="00FA75E7" w:rsidRDefault="00236055" w:rsidP="008B2F7C">
            <w:pPr>
              <w:keepNext/>
              <w:numPr>
                <w:ilvl w:val="1"/>
                <w:numId w:val="67"/>
              </w:numPr>
              <w:spacing w:after="0"/>
              <w:rPr>
                <w:rFonts w:ascii="Times-Roman" w:hAnsi="Times-Roman" w:cs="Times-Roman"/>
                <w:sz w:val="24"/>
                <w:szCs w:val="24"/>
                <w:lang w:eastAsia="en-GB"/>
              </w:rPr>
            </w:pPr>
            <w:r w:rsidRPr="00FA75E7">
              <w:rPr>
                <w:rFonts w:ascii="Times New Roman" w:eastAsia="Times New Roman" w:hAnsi="Times New Roman"/>
                <w:sz w:val="24"/>
                <w:szCs w:val="24"/>
                <w:lang w:val="en-US"/>
              </w:rPr>
              <w:t xml:space="preserve">Differential equations </w:t>
            </w:r>
            <w:r w:rsidRPr="00FA75E7">
              <w:rPr>
                <w:rFonts w:ascii="Times New Roman" w:hAnsi="Times New Roman"/>
                <w:sz w:val="24"/>
                <w:szCs w:val="24"/>
                <w:lang w:eastAsia="en-GB"/>
              </w:rPr>
              <w:t>are solved</w:t>
            </w:r>
            <w:r w:rsidRPr="00FA75E7">
              <w:rPr>
                <w:rFonts w:ascii="Times New Roman" w:eastAsia="Times New Roman" w:hAnsi="Times New Roman"/>
                <w:sz w:val="24"/>
                <w:szCs w:val="24"/>
                <w:lang w:val="en-US"/>
              </w:rPr>
              <w:t xml:space="preserve"> using Laplace transforms </w:t>
            </w:r>
          </w:p>
        </w:tc>
      </w:tr>
      <w:tr w:rsidR="00FA75E7" w:rsidRPr="00FA75E7" w:rsidTr="009511B1">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67"/>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67"/>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Power series are obtained using Taylor’s Theorem</w:t>
            </w:r>
          </w:p>
          <w:p w:rsidR="00236055" w:rsidRPr="00FA75E7" w:rsidRDefault="00236055" w:rsidP="008B2F7C">
            <w:pPr>
              <w:keepNext/>
              <w:numPr>
                <w:ilvl w:val="1"/>
                <w:numId w:val="67"/>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Power series ar</w:t>
            </w:r>
            <w:r w:rsidR="009969B9" w:rsidRPr="00FA75E7">
              <w:rPr>
                <w:rFonts w:ascii="Times New Roman" w:eastAsia="Times New Roman" w:hAnsi="Times New Roman"/>
                <w:sz w:val="24"/>
                <w:szCs w:val="24"/>
                <w:lang w:val="en-US"/>
              </w:rPr>
              <w:t xml:space="preserve">e obtained using Maclaurin’s </w:t>
            </w:r>
            <w:r w:rsidRPr="00FA75E7">
              <w:rPr>
                <w:rFonts w:ascii="Times New Roman" w:eastAsia="Times New Roman" w:hAnsi="Times New Roman"/>
                <w:sz w:val="24"/>
                <w:szCs w:val="24"/>
                <w:lang w:val="en-US"/>
              </w:rPr>
              <w:t>theorem</w:t>
            </w:r>
          </w:p>
        </w:tc>
      </w:tr>
      <w:tr w:rsidR="00FA75E7" w:rsidRPr="00FA75E7" w:rsidTr="009511B1">
        <w:trPr>
          <w:trHeight w:val="3149"/>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67"/>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lastRenderedPageBreak/>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61"/>
              </w:numPr>
              <w:spacing w:after="0"/>
              <w:ind w:left="533" w:hanging="63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Identification, Collection and Organization of data is performed</w:t>
            </w:r>
          </w:p>
          <w:p w:rsidR="00236055" w:rsidRPr="00FA75E7" w:rsidRDefault="00236055" w:rsidP="008B2F7C">
            <w:pPr>
              <w:keepNext/>
              <w:numPr>
                <w:ilvl w:val="0"/>
                <w:numId w:val="61"/>
              </w:numPr>
              <w:spacing w:after="0"/>
              <w:ind w:left="533" w:hanging="63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Interpretation, analysis and presentation of data in appropriate format is performed</w:t>
            </w:r>
          </w:p>
          <w:p w:rsidR="00236055" w:rsidRPr="00FA75E7" w:rsidRDefault="00236055" w:rsidP="008B2F7C">
            <w:pPr>
              <w:keepNext/>
              <w:numPr>
                <w:ilvl w:val="0"/>
                <w:numId w:val="61"/>
              </w:numPr>
              <w:spacing w:after="0"/>
              <w:ind w:left="533" w:hanging="63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Mean, median ,mode  and Standard deviation are obtained from given data</w:t>
            </w:r>
          </w:p>
          <w:p w:rsidR="00236055" w:rsidRPr="00FA75E7" w:rsidRDefault="00236055" w:rsidP="008B2F7C">
            <w:pPr>
              <w:keepNext/>
              <w:numPr>
                <w:ilvl w:val="0"/>
                <w:numId w:val="61"/>
              </w:numPr>
              <w:spacing w:after="0"/>
              <w:ind w:left="533" w:hanging="63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Calculations are performed based on Laws of probability</w:t>
            </w:r>
          </w:p>
          <w:p w:rsidR="00236055" w:rsidRPr="00FA75E7" w:rsidRDefault="00236055" w:rsidP="008B2F7C">
            <w:pPr>
              <w:keepNext/>
              <w:numPr>
                <w:ilvl w:val="0"/>
                <w:numId w:val="61"/>
              </w:numPr>
              <w:spacing w:after="0"/>
              <w:ind w:left="533" w:hanging="63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 involving probability distributions , mathematical expectation sampling distributions are performed</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69"/>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numPr>
                <w:ilvl w:val="1"/>
                <w:numId w:val="69"/>
              </w:numPr>
              <w:autoSpaceDE w:val="0"/>
              <w:autoSpaceDN w:val="0"/>
              <w:adjustRightInd w:val="0"/>
              <w:spacing w:after="0" w:line="240" w:lineRule="auto"/>
              <w:ind w:left="533" w:hanging="51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Fourier series coefficients  are obtained </w:t>
            </w:r>
            <w:r w:rsidRPr="00FA75E7">
              <w:rPr>
                <w:rFonts w:ascii="Times New Roman" w:hAnsi="Times New Roman"/>
                <w:sz w:val="24"/>
                <w:szCs w:val="24"/>
                <w:lang w:eastAsia="en-GB"/>
              </w:rPr>
              <w:t>using Fourier series techniques</w:t>
            </w:r>
          </w:p>
          <w:p w:rsidR="00236055" w:rsidRPr="00FA75E7" w:rsidRDefault="00236055" w:rsidP="008B2F7C">
            <w:pPr>
              <w:numPr>
                <w:ilvl w:val="1"/>
                <w:numId w:val="69"/>
              </w:numPr>
              <w:autoSpaceDE w:val="0"/>
              <w:autoSpaceDN w:val="0"/>
              <w:adjustRightInd w:val="0"/>
              <w:spacing w:after="0" w:line="240" w:lineRule="auto"/>
              <w:ind w:left="533" w:hanging="51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Fourier series for 2π to T is are obtained </w:t>
            </w:r>
            <w:r w:rsidRPr="00FA75E7">
              <w:rPr>
                <w:rFonts w:ascii="Times New Roman" w:hAnsi="Times New Roman"/>
                <w:sz w:val="24"/>
                <w:szCs w:val="24"/>
                <w:lang w:eastAsia="en-GB"/>
              </w:rPr>
              <w:t>using Fourier series techniques</w:t>
            </w:r>
          </w:p>
          <w:p w:rsidR="00236055" w:rsidRPr="00FA75E7" w:rsidRDefault="00236055" w:rsidP="008B2F7C">
            <w:pPr>
              <w:numPr>
                <w:ilvl w:val="1"/>
                <w:numId w:val="69"/>
              </w:numPr>
              <w:autoSpaceDE w:val="0"/>
              <w:autoSpaceDN w:val="0"/>
              <w:adjustRightInd w:val="0"/>
              <w:spacing w:after="0" w:line="240" w:lineRule="auto"/>
              <w:ind w:left="533" w:hanging="51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Fourier series for odd and even functions are obtained </w:t>
            </w:r>
            <w:r w:rsidRPr="00FA75E7">
              <w:rPr>
                <w:rFonts w:ascii="Times New Roman" w:hAnsi="Times New Roman"/>
                <w:sz w:val="24"/>
                <w:szCs w:val="24"/>
                <w:lang w:eastAsia="en-GB"/>
              </w:rPr>
              <w:t>using Fourier series techniques</w:t>
            </w:r>
          </w:p>
          <w:p w:rsidR="00236055" w:rsidRPr="00FA75E7" w:rsidRDefault="00236055" w:rsidP="008B2F7C">
            <w:pPr>
              <w:numPr>
                <w:ilvl w:val="1"/>
                <w:numId w:val="69"/>
              </w:numPr>
              <w:autoSpaceDE w:val="0"/>
              <w:autoSpaceDN w:val="0"/>
              <w:adjustRightInd w:val="0"/>
              <w:spacing w:after="0" w:line="240" w:lineRule="auto"/>
              <w:ind w:left="533" w:hanging="51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Harmonic analysis is performed using numerical methods</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236055">
            <w:pPr>
              <w:keepNext/>
              <w:spacing w:after="0"/>
              <w:rPr>
                <w:rFonts w:ascii="Times New Roman" w:eastAsia="Times New Roman" w:hAnsi="Times New Roman"/>
                <w:sz w:val="24"/>
                <w:szCs w:val="24"/>
                <w:highlight w:val="yellow"/>
                <w:lang w:val="en-US"/>
              </w:rPr>
            </w:pPr>
            <w:r w:rsidRPr="00FA75E7">
              <w:rPr>
                <w:rFonts w:ascii="Times New Roman" w:eastAsia="Times New Roman" w:hAnsi="Times New Roman"/>
                <w:sz w:val="24"/>
                <w:szCs w:val="24"/>
                <w:lang w:val="en-US"/>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62"/>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Calculations involving vect</w:t>
            </w:r>
            <w:r w:rsidR="00AE310D" w:rsidRPr="00FA75E7">
              <w:rPr>
                <w:rFonts w:ascii="Times New Roman" w:eastAsia="Times New Roman" w:hAnsi="Times New Roman"/>
                <w:sz w:val="24"/>
                <w:szCs w:val="24"/>
                <w:lang w:val="en-US"/>
              </w:rPr>
              <w:t xml:space="preserve">or algebra, dot and cross </w:t>
            </w:r>
            <w:r w:rsidRPr="00FA75E7">
              <w:rPr>
                <w:rFonts w:ascii="Times New Roman" w:eastAsia="Times New Roman" w:hAnsi="Times New Roman"/>
                <w:sz w:val="24"/>
                <w:szCs w:val="24"/>
                <w:lang w:val="en-US"/>
              </w:rPr>
              <w:t xml:space="preserve">products using vector theory </w:t>
            </w:r>
          </w:p>
          <w:p w:rsidR="00236055" w:rsidRPr="00FA75E7" w:rsidRDefault="00236055" w:rsidP="008B2F7C">
            <w:pPr>
              <w:keepNext/>
              <w:numPr>
                <w:ilvl w:val="1"/>
                <w:numId w:val="62"/>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Gradient, Divergence and Curl are obtained</w:t>
            </w:r>
          </w:p>
          <w:p w:rsidR="00236055" w:rsidRPr="00FA75E7" w:rsidRDefault="00236055" w:rsidP="008B2F7C">
            <w:pPr>
              <w:keepNext/>
              <w:numPr>
                <w:ilvl w:val="1"/>
                <w:numId w:val="62"/>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Vector calculations are performed using Green’s theorem</w:t>
            </w:r>
          </w:p>
          <w:p w:rsidR="00236055" w:rsidRPr="00FA75E7" w:rsidRDefault="00236055" w:rsidP="008B2F7C">
            <w:pPr>
              <w:keepNext/>
              <w:numPr>
                <w:ilvl w:val="1"/>
                <w:numId w:val="62"/>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Vector calculations are performed using </w:t>
            </w:r>
            <w:proofErr w:type="spellStart"/>
            <w:r w:rsidRPr="00FA75E7">
              <w:rPr>
                <w:rFonts w:ascii="Times New Roman" w:eastAsia="Times New Roman" w:hAnsi="Times New Roman"/>
                <w:sz w:val="24"/>
                <w:szCs w:val="24"/>
                <w:lang w:val="en-US"/>
              </w:rPr>
              <w:t>Stoke’s</w:t>
            </w:r>
            <w:proofErr w:type="spellEnd"/>
            <w:r w:rsidRPr="00FA75E7">
              <w:rPr>
                <w:rFonts w:ascii="Times New Roman" w:eastAsia="Times New Roman" w:hAnsi="Times New Roman"/>
                <w:sz w:val="24"/>
                <w:szCs w:val="24"/>
                <w:lang w:val="en-US"/>
              </w:rPr>
              <w:t xml:space="preserve"> theorem</w:t>
            </w:r>
          </w:p>
          <w:p w:rsidR="00236055" w:rsidRPr="00FA75E7" w:rsidRDefault="00236055" w:rsidP="008B2F7C">
            <w:pPr>
              <w:keepNext/>
              <w:numPr>
                <w:ilvl w:val="1"/>
                <w:numId w:val="62"/>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Conservative vector fields and line and surface integrals are obtained using Gauss’s theorem</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7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70"/>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Determinant and inverse of 3x3 matrix are obtained</w:t>
            </w:r>
          </w:p>
          <w:p w:rsidR="00236055" w:rsidRPr="00FA75E7" w:rsidRDefault="00236055" w:rsidP="008B2F7C">
            <w:pPr>
              <w:keepNext/>
              <w:numPr>
                <w:ilvl w:val="1"/>
                <w:numId w:val="70"/>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Solutions of  simultaneous equations are obtained</w:t>
            </w:r>
          </w:p>
          <w:p w:rsidR="00236055" w:rsidRPr="00FA75E7" w:rsidRDefault="00236055" w:rsidP="008B2F7C">
            <w:pPr>
              <w:keepNext/>
              <w:numPr>
                <w:ilvl w:val="1"/>
                <w:numId w:val="70"/>
              </w:numPr>
              <w:spacing w:after="0"/>
              <w:ind w:left="533" w:hanging="60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 involving Eigen values and Eigen vectors are performed</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0"/>
                <w:numId w:val="7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236055" w:rsidRPr="00FA75E7" w:rsidRDefault="00236055" w:rsidP="008B2F7C">
            <w:pPr>
              <w:keepNext/>
              <w:numPr>
                <w:ilvl w:val="1"/>
                <w:numId w:val="70"/>
              </w:numPr>
              <w:tabs>
                <w:tab w:val="left" w:pos="173"/>
              </w:tabs>
              <w:spacing w:after="0"/>
              <w:ind w:left="443" w:hanging="443"/>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Roots of polynomials are obtained using iterative numerical methods</w:t>
            </w:r>
          </w:p>
          <w:p w:rsidR="00236055" w:rsidRPr="00FA75E7" w:rsidRDefault="00236055" w:rsidP="008B2F7C">
            <w:pPr>
              <w:keepNext/>
              <w:numPr>
                <w:ilvl w:val="1"/>
                <w:numId w:val="70"/>
              </w:numPr>
              <w:tabs>
                <w:tab w:val="left" w:pos="173"/>
              </w:tabs>
              <w:spacing w:after="0"/>
              <w:ind w:left="443" w:hanging="443"/>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Interpolation and extrapolation  are performed using numerical methods</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236055" w:rsidP="008B2F7C">
            <w:pPr>
              <w:numPr>
                <w:ilvl w:val="0"/>
                <w:numId w:val="70"/>
              </w:numPr>
              <w:spacing w:after="0"/>
              <w:rPr>
                <w:rFonts w:eastAsia="Times New Roman"/>
                <w:szCs w:val="24"/>
              </w:rPr>
            </w:pPr>
            <w:r w:rsidRPr="00FA75E7">
              <w:rPr>
                <w:rFonts w:ascii="Times New Roman" w:eastAsia="Times New Roman" w:hAnsi="Times New Roman"/>
                <w:sz w:val="24"/>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236055" w:rsidP="008B2F7C">
            <w:pPr>
              <w:numPr>
                <w:ilvl w:val="1"/>
                <w:numId w:val="70"/>
              </w:numPr>
              <w:spacing w:after="0" w:line="240" w:lineRule="auto"/>
              <w:ind w:left="404"/>
              <w:rPr>
                <w:rFonts w:ascii="Times New Roman" w:eastAsia="MS Mincho" w:hAnsi="Times New Roman"/>
                <w:sz w:val="24"/>
                <w:szCs w:val="24"/>
                <w:lang w:val="en-US" w:eastAsia="ja-JP"/>
              </w:rPr>
            </w:pPr>
            <w:r w:rsidRPr="00FA75E7">
              <w:rPr>
                <w:rFonts w:ascii="Times New Roman" w:eastAsia="MS Mincho" w:hAnsi="Times New Roman"/>
                <w:sz w:val="24"/>
                <w:szCs w:val="24"/>
                <w:lang w:val="en-US" w:eastAsia="ja-JP"/>
              </w:rPr>
              <w:t>Probability events are determined from dependent, independent and    mutually exclusive</w:t>
            </w:r>
          </w:p>
          <w:p w:rsidR="00236055" w:rsidRPr="00FA75E7" w:rsidRDefault="00236055" w:rsidP="008B2F7C">
            <w:pPr>
              <w:numPr>
                <w:ilvl w:val="1"/>
                <w:numId w:val="70"/>
              </w:numPr>
              <w:spacing w:after="0" w:line="240" w:lineRule="auto"/>
              <w:ind w:left="443" w:hanging="443"/>
              <w:rPr>
                <w:rFonts w:ascii="Times New Roman" w:eastAsia="MS Mincho" w:hAnsi="Times New Roman"/>
                <w:sz w:val="24"/>
                <w:szCs w:val="24"/>
                <w:lang w:val="en-US" w:eastAsia="ja-JP"/>
              </w:rPr>
            </w:pPr>
            <w:r w:rsidRPr="00FA75E7">
              <w:rPr>
                <w:rFonts w:ascii="Times New Roman" w:eastAsia="MS Mincho" w:hAnsi="Times New Roman"/>
                <w:sz w:val="24"/>
                <w:szCs w:val="24"/>
                <w:lang w:val="en-US" w:eastAsia="ja-JP"/>
              </w:rPr>
              <w:t>Counting is done using permutation, combination, tree diagrams and Venn diagrams techniques</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236055" w:rsidP="008B2F7C">
            <w:pPr>
              <w:numPr>
                <w:ilvl w:val="0"/>
                <w:numId w:val="70"/>
              </w:numPr>
              <w:spacing w:after="0"/>
              <w:ind w:left="540" w:hanging="540"/>
              <w:rPr>
                <w:rFonts w:eastAsia="Times New Roman"/>
                <w:szCs w:val="24"/>
              </w:rPr>
            </w:pPr>
            <w:r w:rsidRPr="00FA75E7">
              <w:rPr>
                <w:rFonts w:ascii="Times New Roman" w:eastAsia="Times New Roman" w:hAnsi="Times New Roman"/>
                <w:sz w:val="24"/>
                <w:szCs w:val="24"/>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167B42" w:rsidP="008B2F7C">
            <w:pPr>
              <w:numPr>
                <w:ilvl w:val="1"/>
                <w:numId w:val="70"/>
              </w:numPr>
              <w:spacing w:after="0"/>
              <w:ind w:left="443" w:hanging="443"/>
              <w:contextualSpacing/>
              <w:rPr>
                <w:rFonts w:ascii="Times New Roman" w:eastAsia="Times New Roman" w:hAnsi="Times New Roman"/>
                <w:sz w:val="24"/>
                <w:szCs w:val="24"/>
              </w:rPr>
            </w:pPr>
            <w:r w:rsidRPr="00FA75E7">
              <w:rPr>
                <w:rFonts w:ascii="Times New Roman" w:eastAsia="Times New Roman" w:hAnsi="Times New Roman"/>
                <w:sz w:val="24"/>
                <w:szCs w:val="24"/>
              </w:rPr>
              <w:t>Exchange rate</w:t>
            </w:r>
            <w:r w:rsidR="00236055" w:rsidRPr="00FA75E7">
              <w:rPr>
                <w:rFonts w:ascii="Times New Roman" w:eastAsia="Times New Roman" w:hAnsi="Times New Roman"/>
                <w:sz w:val="24"/>
                <w:szCs w:val="24"/>
              </w:rPr>
              <w:t xml:space="preserve"> calculations are done using devaluation and revaluation</w:t>
            </w:r>
          </w:p>
          <w:p w:rsidR="00236055" w:rsidRPr="00FA75E7" w:rsidRDefault="00236055" w:rsidP="008B2F7C">
            <w:pPr>
              <w:numPr>
                <w:ilvl w:val="1"/>
                <w:numId w:val="70"/>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Sales, stock turnover and  profit and loss are determined</w:t>
            </w:r>
          </w:p>
          <w:p w:rsidR="00236055" w:rsidRPr="00FA75E7" w:rsidRDefault="00236055" w:rsidP="008B2F7C">
            <w:pPr>
              <w:numPr>
                <w:ilvl w:val="1"/>
                <w:numId w:val="70"/>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Incomes, salaries and wages are calculated</w:t>
            </w:r>
          </w:p>
        </w:tc>
      </w:tr>
      <w:tr w:rsidR="00FA75E7" w:rsidRPr="00FA75E7" w:rsidTr="009511B1">
        <w:tc>
          <w:tcPr>
            <w:tcW w:w="2032"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236055" w:rsidP="008B2F7C">
            <w:pPr>
              <w:numPr>
                <w:ilvl w:val="0"/>
                <w:numId w:val="65"/>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236055" w:rsidRPr="00FA75E7" w:rsidRDefault="00236055" w:rsidP="008B2F7C">
            <w:pPr>
              <w:numPr>
                <w:ilvl w:val="1"/>
                <w:numId w:val="65"/>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Measurement information in workplace is extracted and interpreted</w:t>
            </w:r>
          </w:p>
          <w:p w:rsidR="00236055" w:rsidRPr="00FA75E7" w:rsidRDefault="00236055" w:rsidP="008B2F7C">
            <w:pPr>
              <w:numPr>
                <w:ilvl w:val="1"/>
                <w:numId w:val="65"/>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Appropriate workplace measuring tools and equipment are identified and selected</w:t>
            </w:r>
          </w:p>
          <w:p w:rsidR="00236055" w:rsidRPr="00FA75E7" w:rsidRDefault="00236055" w:rsidP="008B2F7C">
            <w:pPr>
              <w:numPr>
                <w:ilvl w:val="1"/>
                <w:numId w:val="65"/>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Conversions are performed between units of measurement</w:t>
            </w:r>
          </w:p>
          <w:p w:rsidR="00236055" w:rsidRPr="00FA75E7" w:rsidRDefault="00236055" w:rsidP="008B2F7C">
            <w:pPr>
              <w:numPr>
                <w:ilvl w:val="1"/>
                <w:numId w:val="65"/>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Measurements are estimated and taken</w:t>
            </w:r>
          </w:p>
          <w:p w:rsidR="00236055" w:rsidRPr="00FA75E7" w:rsidRDefault="00236055" w:rsidP="008B2F7C">
            <w:pPr>
              <w:numPr>
                <w:ilvl w:val="1"/>
                <w:numId w:val="65"/>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Length, width, height, perimeter, area and angles of </w:t>
            </w:r>
            <w:r w:rsidRPr="00FA75E7">
              <w:rPr>
                <w:rFonts w:ascii="Times New Roman" w:eastAsia="Times New Roman" w:hAnsi="Times New Roman"/>
                <w:b/>
                <w:i/>
                <w:sz w:val="24"/>
                <w:szCs w:val="24"/>
              </w:rPr>
              <w:t>figures</w:t>
            </w:r>
            <w:r w:rsidRPr="00FA75E7">
              <w:rPr>
                <w:rFonts w:ascii="Times New Roman" w:eastAsia="Times New Roman" w:hAnsi="Times New Roman"/>
                <w:sz w:val="24"/>
                <w:szCs w:val="24"/>
              </w:rPr>
              <w:t xml:space="preserve"> are calculated</w:t>
            </w:r>
          </w:p>
          <w:p w:rsidR="00236055" w:rsidRPr="00FA75E7" w:rsidRDefault="00236055" w:rsidP="008B2F7C">
            <w:pPr>
              <w:numPr>
                <w:ilvl w:val="1"/>
                <w:numId w:val="65"/>
              </w:numPr>
              <w:spacing w:after="0"/>
              <w:ind w:left="533" w:hanging="533"/>
              <w:contextualSpacing/>
              <w:rPr>
                <w:rFonts w:ascii="Times New Roman" w:eastAsia="Times New Roman" w:hAnsi="Times New Roman"/>
                <w:sz w:val="24"/>
                <w:szCs w:val="24"/>
              </w:rPr>
            </w:pPr>
            <w:r w:rsidRPr="00FA75E7">
              <w:rPr>
                <w:rFonts w:ascii="Times New Roman" w:eastAsia="Times New Roman" w:hAnsi="Times New Roman"/>
                <w:sz w:val="24"/>
                <w:szCs w:val="24"/>
              </w:rPr>
              <w:t>Volume and surface area of figures are calculated</w:t>
            </w:r>
          </w:p>
          <w:p w:rsidR="00236055" w:rsidRPr="00FA75E7" w:rsidRDefault="00236055" w:rsidP="008B2F7C">
            <w:pPr>
              <w:numPr>
                <w:ilvl w:val="1"/>
                <w:numId w:val="65"/>
              </w:numPr>
              <w:tabs>
                <w:tab w:val="left" w:pos="462"/>
                <w:tab w:val="left" w:pos="732"/>
              </w:tabs>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Information is recorded using mathematical language and symbols appropriate for the task</w:t>
            </w:r>
          </w:p>
        </w:tc>
      </w:tr>
    </w:tbl>
    <w:p w:rsidR="00226C02" w:rsidRPr="00FA75E7" w:rsidRDefault="00226C02" w:rsidP="00226C02">
      <w:pPr>
        <w:keepNext/>
        <w:spacing w:after="0"/>
        <w:rPr>
          <w:rFonts w:ascii="Times New Roman" w:eastAsia="Times New Roman" w:hAnsi="Times New Roman"/>
          <w:b/>
          <w:sz w:val="24"/>
          <w:szCs w:val="24"/>
          <w:lang w:val="en-US"/>
        </w:rPr>
      </w:pPr>
    </w:p>
    <w:p w:rsidR="00226C02" w:rsidRPr="00FA75E7" w:rsidRDefault="00226C02" w:rsidP="009511B1">
      <w:pPr>
        <w:keepNext/>
        <w:spacing w:after="0"/>
        <w:ind w:left="-180"/>
        <w:rPr>
          <w:rFonts w:ascii="Times New Roman" w:eastAsia="Times New Roman" w:hAnsi="Times New Roman"/>
          <w:b/>
          <w:sz w:val="24"/>
          <w:szCs w:val="24"/>
        </w:rPr>
      </w:pPr>
      <w:r w:rsidRPr="00FA75E7">
        <w:rPr>
          <w:rFonts w:ascii="Times New Roman" w:eastAsia="Times New Roman" w:hAnsi="Times New Roman"/>
          <w:b/>
          <w:sz w:val="24"/>
          <w:szCs w:val="24"/>
        </w:rPr>
        <w:t xml:space="preserve"> RANGE</w:t>
      </w:r>
    </w:p>
    <w:p w:rsidR="00226C02" w:rsidRPr="00FA75E7" w:rsidRDefault="00226C02" w:rsidP="00226C02">
      <w:pPr>
        <w:spacing w:after="0"/>
        <w:ind w:left="-90"/>
        <w:rPr>
          <w:rFonts w:ascii="Times New Roman" w:eastAsia="Times New Roman" w:hAnsi="Times New Roman"/>
          <w:sz w:val="24"/>
          <w:szCs w:val="24"/>
        </w:rPr>
      </w:pPr>
      <w:r w:rsidRPr="00FA75E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164"/>
      </w:tblGrid>
      <w:tr w:rsidR="00FA75E7" w:rsidRPr="00FA75E7" w:rsidTr="00A65F88">
        <w:tc>
          <w:tcPr>
            <w:tcW w:w="2048" w:type="pct"/>
            <w:tcBorders>
              <w:top w:val="single" w:sz="4" w:space="0" w:color="auto"/>
              <w:left w:val="single" w:sz="4" w:space="0" w:color="auto"/>
              <w:bottom w:val="single" w:sz="4" w:space="0" w:color="auto"/>
              <w:right w:val="single" w:sz="4" w:space="0" w:color="auto"/>
            </w:tcBorders>
            <w:hideMark/>
          </w:tcPr>
          <w:p w:rsidR="00226C02" w:rsidRPr="00FA75E7" w:rsidRDefault="00226C02" w:rsidP="00EF772C">
            <w:pPr>
              <w:spacing w:after="0"/>
              <w:ind w:left="360" w:hanging="360"/>
              <w:rPr>
                <w:rFonts w:ascii="Times New Roman" w:eastAsia="Times New Roman" w:hAnsi="Times New Roman"/>
                <w:b/>
                <w:sz w:val="24"/>
                <w:szCs w:val="24"/>
                <w:lang w:val="en-US"/>
              </w:rPr>
            </w:pPr>
            <w:r w:rsidRPr="00FA75E7">
              <w:rPr>
                <w:rFonts w:ascii="Times New Roman" w:eastAsia="Times New Roman" w:hAnsi="Times New Roman"/>
                <w:b/>
                <w:sz w:val="24"/>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rsidR="00226C02" w:rsidRPr="00FA75E7" w:rsidRDefault="00226C02" w:rsidP="00566100">
            <w:pPr>
              <w:spacing w:after="0"/>
              <w:ind w:left="360" w:hanging="360"/>
              <w:rPr>
                <w:rFonts w:ascii="Times New Roman" w:eastAsia="Times New Roman" w:hAnsi="Times New Roman"/>
                <w:sz w:val="24"/>
                <w:szCs w:val="24"/>
                <w:lang w:val="en-US"/>
              </w:rPr>
            </w:pPr>
            <w:r w:rsidRPr="00FA75E7">
              <w:rPr>
                <w:rFonts w:ascii="Times New Roman" w:eastAsia="Times New Roman" w:hAnsi="Times New Roman"/>
                <w:b/>
                <w:sz w:val="24"/>
                <w:szCs w:val="24"/>
                <w:lang w:val="en-US"/>
              </w:rPr>
              <w:t>Range</w:t>
            </w:r>
            <w:r w:rsidR="00566100" w:rsidRPr="00FA75E7">
              <w:rPr>
                <w:rFonts w:ascii="Times New Roman" w:eastAsia="Times New Roman" w:hAnsi="Times New Roman"/>
                <w:sz w:val="24"/>
                <w:szCs w:val="24"/>
                <w:lang w:val="en-US"/>
              </w:rPr>
              <w:t xml:space="preserve"> </w:t>
            </w:r>
          </w:p>
        </w:tc>
      </w:tr>
      <w:tr w:rsidR="00FA75E7" w:rsidRPr="00FA75E7" w:rsidTr="00A65F88">
        <w:tc>
          <w:tcPr>
            <w:tcW w:w="2048" w:type="pct"/>
            <w:tcBorders>
              <w:top w:val="single" w:sz="4" w:space="0" w:color="auto"/>
              <w:left w:val="single" w:sz="4" w:space="0" w:color="auto"/>
              <w:bottom w:val="single" w:sz="4" w:space="0" w:color="auto"/>
              <w:right w:val="single" w:sz="4" w:space="0" w:color="auto"/>
            </w:tcBorders>
            <w:hideMark/>
          </w:tcPr>
          <w:p w:rsidR="00226C02" w:rsidRPr="00FA75E7" w:rsidRDefault="00226C02" w:rsidP="00A7216A">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Hyperbolic functions</w:t>
            </w:r>
            <w:r w:rsidR="00A7216A" w:rsidRPr="00FA75E7">
              <w:rPr>
                <w:rFonts w:ascii="Times New Roman" w:eastAsia="Times New Roman" w:hAnsi="Times New Roman"/>
                <w:sz w:val="24"/>
                <w:szCs w:val="24"/>
              </w:rPr>
              <w:t xml:space="preserve">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proofErr w:type="spellStart"/>
            <w:r w:rsidRPr="00FA75E7">
              <w:rPr>
                <w:rFonts w:ascii="Times New Roman" w:eastAsia="Times New Roman" w:hAnsi="Times New Roman"/>
                <w:sz w:val="24"/>
                <w:szCs w:val="24"/>
                <w:lang w:val="en-US"/>
              </w:rPr>
              <w:t>Sinh</w:t>
            </w:r>
            <w:proofErr w:type="spellEnd"/>
            <w:r w:rsidRPr="00FA75E7">
              <w:rPr>
                <w:rFonts w:ascii="Times New Roman" w:eastAsia="Times New Roman" w:hAnsi="Times New Roman"/>
                <w:sz w:val="24"/>
                <w:szCs w:val="24"/>
                <w:lang w:val="en-US"/>
              </w:rPr>
              <w:t xml:space="preserve"> x</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proofErr w:type="spellStart"/>
            <w:r w:rsidRPr="00FA75E7">
              <w:rPr>
                <w:rFonts w:ascii="Times New Roman" w:eastAsia="Times New Roman" w:hAnsi="Times New Roman"/>
                <w:sz w:val="24"/>
                <w:szCs w:val="24"/>
                <w:lang w:val="en-US"/>
              </w:rPr>
              <w:t>Cosh</w:t>
            </w:r>
            <w:proofErr w:type="spellEnd"/>
            <w:r w:rsidRPr="00FA75E7">
              <w:rPr>
                <w:rFonts w:ascii="Times New Roman" w:eastAsia="Times New Roman" w:hAnsi="Times New Roman"/>
                <w:sz w:val="24"/>
                <w:szCs w:val="24"/>
                <w:lang w:val="en-US"/>
              </w:rPr>
              <w:t xml:space="preserve"> x</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Cosec x</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proofErr w:type="spellStart"/>
            <w:r w:rsidRPr="00FA75E7">
              <w:rPr>
                <w:rFonts w:ascii="Times New Roman" w:eastAsia="Times New Roman" w:hAnsi="Times New Roman"/>
                <w:sz w:val="24"/>
                <w:szCs w:val="24"/>
                <w:lang w:val="en-US"/>
              </w:rPr>
              <w:t>Coth</w:t>
            </w:r>
            <w:proofErr w:type="spellEnd"/>
            <w:r w:rsidRPr="00FA75E7">
              <w:rPr>
                <w:rFonts w:ascii="Times New Roman" w:eastAsia="Times New Roman" w:hAnsi="Times New Roman"/>
                <w:sz w:val="24"/>
                <w:szCs w:val="24"/>
                <w:lang w:val="en-US"/>
              </w:rPr>
              <w:t xml:space="preserve"> x</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Tanh x</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Sech x</w:t>
            </w:r>
          </w:p>
        </w:tc>
      </w:tr>
      <w:tr w:rsidR="00FA75E7" w:rsidRPr="00FA75E7" w:rsidTr="00A65F88">
        <w:tc>
          <w:tcPr>
            <w:tcW w:w="2048" w:type="pct"/>
            <w:tcBorders>
              <w:top w:val="single" w:sz="4" w:space="0" w:color="auto"/>
              <w:left w:val="single" w:sz="4" w:space="0" w:color="auto"/>
              <w:bottom w:val="single" w:sz="4" w:space="0" w:color="auto"/>
              <w:right w:val="single" w:sz="4" w:space="0" w:color="auto"/>
            </w:tcBorders>
          </w:tcPr>
          <w:p w:rsidR="00226C02" w:rsidRPr="00FA75E7" w:rsidRDefault="00226C02" w:rsidP="00A7216A">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Figures </w:t>
            </w:r>
            <w:r w:rsidR="00A7216A" w:rsidRPr="00FA75E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Triangles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Squares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Rectangles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 xml:space="preserve">Circles </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Spheres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Cylinders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Cubes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Polygons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Cuboids</w:t>
            </w:r>
          </w:p>
          <w:p w:rsidR="00226C02" w:rsidRPr="00FA75E7" w:rsidRDefault="00226C02" w:rsidP="008B2F7C">
            <w:pPr>
              <w:numPr>
                <w:ilvl w:val="1"/>
                <w:numId w:val="95"/>
              </w:numPr>
              <w:tabs>
                <w:tab w:val="left" w:pos="375"/>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Pyramids </w:t>
            </w:r>
          </w:p>
        </w:tc>
      </w:tr>
      <w:tr w:rsidR="00226C02" w:rsidRPr="00FA75E7" w:rsidTr="00A65F88">
        <w:tc>
          <w:tcPr>
            <w:tcW w:w="2048" w:type="pct"/>
            <w:tcBorders>
              <w:top w:val="single" w:sz="4" w:space="0" w:color="auto"/>
              <w:left w:val="single" w:sz="4" w:space="0" w:color="auto"/>
              <w:bottom w:val="single" w:sz="4" w:space="0" w:color="auto"/>
              <w:right w:val="single" w:sz="4" w:space="0" w:color="auto"/>
            </w:tcBorders>
          </w:tcPr>
          <w:p w:rsidR="00226C02" w:rsidRPr="00FA75E7" w:rsidRDefault="00226C02" w:rsidP="00A7216A">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Quantities </w:t>
            </w:r>
            <w:r w:rsidR="00A7216A" w:rsidRPr="00FA75E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Weight,</w:t>
            </w:r>
          </w:p>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Mass</w:t>
            </w:r>
          </w:p>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Area</w:t>
            </w:r>
          </w:p>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lastRenderedPageBreak/>
              <w:t>Volume</w:t>
            </w:r>
          </w:p>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Length</w:t>
            </w:r>
          </w:p>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Width</w:t>
            </w:r>
          </w:p>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Depth</w:t>
            </w:r>
          </w:p>
          <w:p w:rsidR="00226C02" w:rsidRPr="00FA75E7" w:rsidRDefault="00226C02" w:rsidP="008B2F7C">
            <w:pPr>
              <w:numPr>
                <w:ilvl w:val="1"/>
                <w:numId w:val="95"/>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Perimeter</w:t>
            </w:r>
          </w:p>
        </w:tc>
      </w:tr>
    </w:tbl>
    <w:p w:rsidR="008115B3" w:rsidRPr="00FA75E7" w:rsidRDefault="008115B3" w:rsidP="006C7657">
      <w:pPr>
        <w:spacing w:before="60" w:after="0"/>
        <w:ind w:left="-270" w:hanging="90"/>
        <w:rPr>
          <w:rFonts w:ascii="Times New Roman" w:hAnsi="Times New Roman"/>
          <w:b/>
          <w:sz w:val="24"/>
          <w:szCs w:val="24"/>
        </w:rPr>
      </w:pPr>
    </w:p>
    <w:p w:rsidR="00226C02" w:rsidRPr="00FA75E7" w:rsidRDefault="00226C02" w:rsidP="008115B3">
      <w:pPr>
        <w:spacing w:before="60" w:after="0"/>
        <w:ind w:left="-270"/>
        <w:rPr>
          <w:rFonts w:ascii="Times New Roman" w:hAnsi="Times New Roman"/>
          <w:b/>
          <w:sz w:val="24"/>
          <w:szCs w:val="24"/>
        </w:rPr>
      </w:pPr>
      <w:r w:rsidRPr="00FA75E7">
        <w:rPr>
          <w:rFonts w:ascii="Times New Roman" w:hAnsi="Times New Roman"/>
          <w:b/>
          <w:sz w:val="24"/>
          <w:szCs w:val="24"/>
        </w:rPr>
        <w:t>REQUIRED SKILLS AND KNOWLEDGE</w:t>
      </w:r>
    </w:p>
    <w:p w:rsidR="00226C02" w:rsidRPr="00FA75E7" w:rsidRDefault="008115B3" w:rsidP="00226C02">
      <w:pPr>
        <w:spacing w:before="60" w:after="0"/>
        <w:ind w:hanging="357"/>
        <w:rPr>
          <w:rFonts w:ascii="Times New Roman" w:hAnsi="Times New Roman"/>
          <w:sz w:val="24"/>
          <w:szCs w:val="24"/>
        </w:rPr>
      </w:pPr>
      <w:r w:rsidRPr="00FA75E7">
        <w:rPr>
          <w:rFonts w:ascii="Times New Roman" w:hAnsi="Times New Roman"/>
          <w:sz w:val="24"/>
          <w:szCs w:val="24"/>
        </w:rPr>
        <w:t xml:space="preserve"> </w:t>
      </w:r>
      <w:r w:rsidR="00226C02" w:rsidRPr="00FA75E7">
        <w:rPr>
          <w:rFonts w:ascii="Times New Roman" w:hAnsi="Times New Roman"/>
          <w:sz w:val="24"/>
          <w:szCs w:val="24"/>
        </w:rPr>
        <w:t>This section describes the skills and knowledge required for this unit of competency.</w:t>
      </w:r>
    </w:p>
    <w:p w:rsidR="00226C02" w:rsidRPr="00FA75E7" w:rsidRDefault="008115B3" w:rsidP="00226C02">
      <w:pPr>
        <w:spacing w:before="60" w:after="0"/>
        <w:ind w:hanging="360"/>
        <w:rPr>
          <w:rFonts w:ascii="Times New Roman" w:hAnsi="Times New Roman"/>
          <w:b/>
          <w:sz w:val="24"/>
          <w:szCs w:val="24"/>
        </w:rPr>
      </w:pPr>
      <w:r w:rsidRPr="00FA75E7">
        <w:rPr>
          <w:rFonts w:ascii="Times New Roman" w:hAnsi="Times New Roman"/>
          <w:b/>
          <w:sz w:val="24"/>
          <w:szCs w:val="24"/>
        </w:rPr>
        <w:t xml:space="preserve"> </w:t>
      </w:r>
      <w:r w:rsidR="00226C02" w:rsidRPr="00FA75E7">
        <w:rPr>
          <w:rFonts w:ascii="Times New Roman" w:hAnsi="Times New Roman"/>
          <w:b/>
          <w:sz w:val="24"/>
          <w:szCs w:val="24"/>
        </w:rPr>
        <w:t>Required Skills</w:t>
      </w:r>
    </w:p>
    <w:p w:rsidR="00226C02" w:rsidRPr="00FA75E7" w:rsidRDefault="008115B3" w:rsidP="00226C02">
      <w:pPr>
        <w:spacing w:before="60" w:after="0"/>
        <w:ind w:hanging="360"/>
        <w:rPr>
          <w:rFonts w:ascii="Times New Roman" w:hAnsi="Times New Roman"/>
          <w:sz w:val="24"/>
          <w:szCs w:val="24"/>
        </w:rPr>
      </w:pPr>
      <w:r w:rsidRPr="00FA75E7">
        <w:rPr>
          <w:rFonts w:ascii="Times New Roman" w:hAnsi="Times New Roman"/>
          <w:sz w:val="24"/>
          <w:szCs w:val="24"/>
        </w:rPr>
        <w:t xml:space="preserve"> </w:t>
      </w:r>
      <w:r w:rsidR="00226C02" w:rsidRPr="00FA75E7">
        <w:rPr>
          <w:rFonts w:ascii="Times New Roman" w:hAnsi="Times New Roman"/>
          <w:sz w:val="24"/>
          <w:szCs w:val="24"/>
        </w:rPr>
        <w:t>The individual needs to demonstrate the following skills:</w:t>
      </w:r>
    </w:p>
    <w:p w:rsidR="00226C02" w:rsidRPr="00FA75E7" w:rsidRDefault="00226C0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Applying fundamental operations (addition, subtraction, division, multiplication)</w:t>
      </w:r>
    </w:p>
    <w:p w:rsidR="00226C02" w:rsidRPr="00FA75E7" w:rsidRDefault="00226C0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Using and applying mathematical formulas</w:t>
      </w:r>
    </w:p>
    <w:p w:rsidR="00226C02" w:rsidRPr="00FA75E7" w:rsidRDefault="00226C0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Logical thinking</w:t>
      </w:r>
    </w:p>
    <w:p w:rsidR="00226C02" w:rsidRPr="00FA75E7" w:rsidRDefault="00226C0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Problem solving</w:t>
      </w:r>
    </w:p>
    <w:p w:rsidR="00226C02" w:rsidRPr="00FA75E7" w:rsidRDefault="00226C0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Applying statistics</w:t>
      </w:r>
    </w:p>
    <w:p w:rsidR="00226C02" w:rsidRPr="00FA75E7" w:rsidRDefault="00226C0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 xml:space="preserve">Drawing graphs </w:t>
      </w:r>
    </w:p>
    <w:p w:rsidR="00226C02" w:rsidRPr="00FA75E7" w:rsidRDefault="00226C0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Using different measuring tools</w:t>
      </w:r>
    </w:p>
    <w:p w:rsidR="00862CC6" w:rsidRPr="00FA75E7" w:rsidRDefault="00862CC6" w:rsidP="00226C02">
      <w:pPr>
        <w:spacing w:before="60" w:after="0"/>
        <w:ind w:hanging="357"/>
        <w:rPr>
          <w:rFonts w:ascii="Times New Roman" w:eastAsia="Times New Roman" w:hAnsi="Times New Roman"/>
          <w:b/>
          <w:sz w:val="24"/>
          <w:szCs w:val="24"/>
          <w:lang w:eastAsia="zh-CN"/>
        </w:rPr>
      </w:pPr>
    </w:p>
    <w:p w:rsidR="00226C02" w:rsidRPr="00FA75E7" w:rsidRDefault="00226C02" w:rsidP="00226C02">
      <w:pPr>
        <w:spacing w:before="60" w:after="0"/>
        <w:ind w:hanging="357"/>
        <w:rPr>
          <w:rFonts w:ascii="Times New Roman" w:eastAsia="Times New Roman" w:hAnsi="Times New Roman"/>
          <w:b/>
          <w:sz w:val="24"/>
          <w:szCs w:val="24"/>
          <w:lang w:eastAsia="zh-CN"/>
        </w:rPr>
      </w:pPr>
      <w:r w:rsidRPr="00FA75E7">
        <w:rPr>
          <w:rFonts w:ascii="Times New Roman" w:eastAsia="Times New Roman" w:hAnsi="Times New Roman"/>
          <w:b/>
          <w:sz w:val="24"/>
          <w:szCs w:val="24"/>
          <w:lang w:eastAsia="zh-CN"/>
        </w:rPr>
        <w:t>Required knowledge</w:t>
      </w:r>
    </w:p>
    <w:p w:rsidR="00226C02" w:rsidRPr="00FA75E7" w:rsidRDefault="00226C02" w:rsidP="00226C02">
      <w:pPr>
        <w:spacing w:before="60" w:after="0"/>
        <w:ind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The individual needs to demonstrate knowledge of:</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Fundamental operations (addition, subtraction, division, multiplication)</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Calculating area and volume</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Types and purpose of measuring instruments</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Units of measurement and abbreviations</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Rounding techniques</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Types of fractions</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Types of tables and graphs</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Presentation of  data in tables and graphs</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Vector operations</w:t>
      </w:r>
    </w:p>
    <w:p w:rsidR="00226C02" w:rsidRPr="00FA75E7" w:rsidRDefault="00226C02" w:rsidP="008B2F7C">
      <w:pPr>
        <w:numPr>
          <w:ilvl w:val="0"/>
          <w:numId w:val="39"/>
        </w:numPr>
        <w:spacing w:before="60" w:after="0"/>
        <w:ind w:left="0"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Matrix operations</w:t>
      </w:r>
    </w:p>
    <w:p w:rsidR="00226C02" w:rsidRPr="00FA75E7" w:rsidRDefault="00226C02" w:rsidP="00226C02">
      <w:pPr>
        <w:spacing w:before="60" w:after="0"/>
        <w:rPr>
          <w:rFonts w:ascii="Times New Roman" w:eastAsia="Times New Roman" w:hAnsi="Times New Roman"/>
          <w:sz w:val="24"/>
          <w:szCs w:val="24"/>
          <w:lang w:eastAsia="zh-CN"/>
        </w:rPr>
      </w:pPr>
    </w:p>
    <w:p w:rsidR="00226C02" w:rsidRPr="00FA75E7" w:rsidRDefault="00226C02" w:rsidP="00226C02">
      <w:pPr>
        <w:keepNext/>
        <w:keepLines/>
        <w:spacing w:after="0"/>
        <w:rPr>
          <w:rFonts w:ascii="Times New Roman" w:eastAsia="Times New Roman" w:hAnsi="Times New Roman"/>
          <w:b/>
          <w:sz w:val="24"/>
          <w:szCs w:val="24"/>
        </w:rPr>
      </w:pPr>
      <w:r w:rsidRPr="00FA75E7">
        <w:rPr>
          <w:rFonts w:ascii="Times New Roman" w:eastAsia="Times New Roman" w:hAnsi="Times New Roman"/>
          <w:b/>
          <w:sz w:val="24"/>
          <w:szCs w:val="24"/>
        </w:rPr>
        <w:t>EVIDENCE GUIDE</w:t>
      </w:r>
    </w:p>
    <w:p w:rsidR="00226C02" w:rsidRPr="00FA75E7" w:rsidRDefault="00226C02" w:rsidP="00CD3D72">
      <w:pPr>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w:t>
      </w:r>
      <w:r w:rsidR="00CC7D6F" w:rsidRPr="00FA75E7">
        <w:rPr>
          <w:rFonts w:ascii="Times New Roman" w:hAnsi="Times New Roman"/>
          <w:sz w:val="24"/>
          <w:szCs w:val="24"/>
        </w:rPr>
        <w:t xml:space="preserve">e criteria, required skills, </w:t>
      </w:r>
      <w:r w:rsidR="00CD3D72" w:rsidRPr="00FA75E7">
        <w:rPr>
          <w:rFonts w:ascii="Times New Roman" w:hAnsi="Times New Roman"/>
          <w:sz w:val="24"/>
          <w:szCs w:val="24"/>
        </w:rPr>
        <w:t>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420"/>
      </w:tblGrid>
      <w:tr w:rsidR="00FA75E7" w:rsidRPr="00FA75E7" w:rsidTr="00CD3D72">
        <w:tc>
          <w:tcPr>
            <w:tcW w:w="1330" w:type="pct"/>
          </w:tcPr>
          <w:p w:rsidR="00226C02" w:rsidRPr="00FA75E7" w:rsidRDefault="00D260C5" w:rsidP="00D260C5">
            <w:pPr>
              <w:spacing w:after="0"/>
              <w:ind w:left="90"/>
              <w:contextualSpacing/>
              <w:rPr>
                <w:rFonts w:ascii="Times New Roman" w:hAnsi="Times New Roman"/>
                <w:sz w:val="24"/>
                <w:szCs w:val="24"/>
              </w:rPr>
            </w:pPr>
            <w:r w:rsidRPr="00FA75E7">
              <w:rPr>
                <w:rFonts w:ascii="Times New Roman" w:hAnsi="Times New Roman"/>
                <w:sz w:val="24"/>
                <w:szCs w:val="24"/>
              </w:rPr>
              <w:t xml:space="preserve">1. </w:t>
            </w:r>
            <w:r w:rsidR="00226C02" w:rsidRPr="00FA75E7">
              <w:rPr>
                <w:rFonts w:ascii="Times New Roman" w:hAnsi="Times New Roman"/>
                <w:sz w:val="24"/>
                <w:szCs w:val="24"/>
              </w:rPr>
              <w:t>Critical aspects of Competency</w:t>
            </w:r>
          </w:p>
        </w:tc>
        <w:tc>
          <w:tcPr>
            <w:tcW w:w="3670" w:type="pct"/>
          </w:tcPr>
          <w:p w:rsidR="00226C02" w:rsidRPr="00FA75E7" w:rsidRDefault="00226C02" w:rsidP="00EF772C">
            <w:pPr>
              <w:tabs>
                <w:tab w:val="left" w:pos="702"/>
              </w:tabs>
              <w:spacing w:after="0"/>
              <w:rPr>
                <w:rFonts w:ascii="Times New Roman" w:hAnsi="Times New Roman"/>
                <w:sz w:val="24"/>
                <w:szCs w:val="24"/>
              </w:rPr>
            </w:pPr>
            <w:r w:rsidRPr="00FA75E7">
              <w:rPr>
                <w:rFonts w:ascii="Times New Roman" w:hAnsi="Times New Roman"/>
                <w:sz w:val="24"/>
                <w:szCs w:val="24"/>
              </w:rPr>
              <w:t xml:space="preserve">Assessment requires evidence that the candidate: </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Trigonometry and hyperbolic functions</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complex numbers</w:t>
            </w:r>
          </w:p>
          <w:p w:rsidR="0019748D" w:rsidRPr="00FA75E7" w:rsidRDefault="0019748D"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Determined angles and length in triangles</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Calculus</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lastRenderedPageBreak/>
              <w:t>Solved Ordinary differential equations</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Laplace transforms</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Power Series</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Fourier Series</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Vector theory</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Matrix</w:t>
            </w:r>
          </w:p>
          <w:p w:rsidR="0019748D" w:rsidRPr="00FA75E7" w:rsidRDefault="0019748D"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 xml:space="preserve">Identified and selected measuring </w:t>
            </w:r>
            <w:proofErr w:type="spellStart"/>
            <w:r w:rsidRPr="00FA75E7">
              <w:rPr>
                <w:rFonts w:ascii="Times New Roman" w:eastAsia="Times New Roman" w:hAnsi="Times New Roman"/>
                <w:sz w:val="24"/>
                <w:szCs w:val="24"/>
                <w:lang w:val="en-US"/>
              </w:rPr>
              <w:t>equipments</w:t>
            </w:r>
            <w:proofErr w:type="spellEnd"/>
          </w:p>
          <w:p w:rsidR="00E9647F" w:rsidRPr="00FA75E7" w:rsidRDefault="004A05A8"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Collected, Analyzed and presented data</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eastAsia="Times New Roman" w:hAnsi="Times New Roman"/>
                <w:sz w:val="24"/>
                <w:szCs w:val="24"/>
                <w:lang w:val="en-US"/>
              </w:rPr>
              <w:t>Applied Numerical methods</w:t>
            </w:r>
          </w:p>
        </w:tc>
      </w:tr>
      <w:tr w:rsidR="00FA75E7" w:rsidRPr="00FA75E7" w:rsidTr="00CD3D72">
        <w:tc>
          <w:tcPr>
            <w:tcW w:w="1330" w:type="pct"/>
          </w:tcPr>
          <w:p w:rsidR="00226C02" w:rsidRPr="00FA75E7" w:rsidRDefault="00226C02" w:rsidP="008B2F7C">
            <w:pPr>
              <w:numPr>
                <w:ilvl w:val="0"/>
                <w:numId w:val="63"/>
              </w:numPr>
              <w:spacing w:after="0"/>
              <w:rPr>
                <w:rFonts w:ascii="Times New Roman" w:hAnsi="Times New Roman"/>
                <w:sz w:val="24"/>
                <w:szCs w:val="24"/>
              </w:rPr>
            </w:pPr>
            <w:r w:rsidRPr="00FA75E7">
              <w:rPr>
                <w:rFonts w:ascii="Times New Roman" w:hAnsi="Times New Roman"/>
                <w:sz w:val="24"/>
                <w:szCs w:val="24"/>
              </w:rPr>
              <w:lastRenderedPageBreak/>
              <w:t>Resource Implications</w:t>
            </w:r>
          </w:p>
        </w:tc>
        <w:tc>
          <w:tcPr>
            <w:tcW w:w="3670" w:type="pct"/>
          </w:tcPr>
          <w:p w:rsidR="00226C02" w:rsidRPr="00FA75E7" w:rsidRDefault="00226C02" w:rsidP="00EF772C">
            <w:pPr>
              <w:spacing w:after="0"/>
              <w:ind w:hanging="18"/>
              <w:rPr>
                <w:rFonts w:ascii="Times New Roman" w:hAnsi="Times New Roman"/>
                <w:sz w:val="24"/>
                <w:szCs w:val="24"/>
              </w:rPr>
            </w:pPr>
            <w:r w:rsidRPr="00FA75E7">
              <w:rPr>
                <w:rFonts w:ascii="Times New Roman" w:hAnsi="Times New Roman"/>
                <w:sz w:val="24"/>
                <w:szCs w:val="24"/>
              </w:rPr>
              <w:t xml:space="preserve">The following resources should be provided: </w:t>
            </w:r>
          </w:p>
          <w:p w:rsidR="00226C02" w:rsidRPr="00FA75E7" w:rsidRDefault="00226C02" w:rsidP="008B2F7C">
            <w:pPr>
              <w:numPr>
                <w:ilvl w:val="1"/>
                <w:numId w:val="63"/>
              </w:numPr>
              <w:spacing w:after="0"/>
              <w:rPr>
                <w:rFonts w:ascii="Times New Roman" w:hAnsi="Times New Roman"/>
                <w:sz w:val="24"/>
                <w:szCs w:val="24"/>
              </w:rPr>
            </w:pPr>
            <w:r w:rsidRPr="00FA75E7">
              <w:rPr>
                <w:rFonts w:ascii="Times New Roman" w:hAnsi="Times New Roman"/>
                <w:sz w:val="24"/>
                <w:szCs w:val="24"/>
              </w:rPr>
              <w:t xml:space="preserve">Access to relevant workplace or appropriately simulated environment where assessment can take place </w:t>
            </w:r>
          </w:p>
          <w:p w:rsidR="00226C02" w:rsidRPr="00FA75E7" w:rsidRDefault="00226C02" w:rsidP="008B2F7C">
            <w:pPr>
              <w:numPr>
                <w:ilvl w:val="1"/>
                <w:numId w:val="63"/>
              </w:numPr>
              <w:tabs>
                <w:tab w:val="left" w:pos="342"/>
              </w:tabs>
              <w:spacing w:after="0"/>
              <w:rPr>
                <w:rFonts w:ascii="Times New Roman" w:hAnsi="Times New Roman"/>
                <w:sz w:val="24"/>
                <w:szCs w:val="24"/>
              </w:rPr>
            </w:pPr>
            <w:r w:rsidRPr="00FA75E7">
              <w:rPr>
                <w:rFonts w:ascii="Times New Roman" w:hAnsi="Times New Roman"/>
                <w:sz w:val="24"/>
                <w:szCs w:val="24"/>
              </w:rPr>
              <w:t>Measuring equipment</w:t>
            </w:r>
          </w:p>
          <w:p w:rsidR="00226C02" w:rsidRPr="00FA75E7" w:rsidRDefault="00226C02" w:rsidP="008B2F7C">
            <w:pPr>
              <w:numPr>
                <w:ilvl w:val="1"/>
                <w:numId w:val="63"/>
              </w:numPr>
              <w:tabs>
                <w:tab w:val="left" w:pos="342"/>
              </w:tabs>
              <w:spacing w:after="0"/>
              <w:rPr>
                <w:rFonts w:ascii="Times New Roman" w:hAnsi="Times New Roman"/>
                <w:sz w:val="24"/>
                <w:szCs w:val="24"/>
              </w:rPr>
            </w:pPr>
            <w:r w:rsidRPr="00FA75E7">
              <w:rPr>
                <w:rFonts w:ascii="Times New Roman" w:hAnsi="Times New Roman"/>
                <w:sz w:val="24"/>
                <w:szCs w:val="24"/>
              </w:rPr>
              <w:t>Materials relevant to the proposed activity or tasks</w:t>
            </w:r>
          </w:p>
        </w:tc>
      </w:tr>
      <w:tr w:rsidR="00FA75E7" w:rsidRPr="00FA75E7" w:rsidTr="00CD3D72">
        <w:tc>
          <w:tcPr>
            <w:tcW w:w="1330" w:type="pct"/>
          </w:tcPr>
          <w:p w:rsidR="00226C02" w:rsidRPr="00FA75E7" w:rsidRDefault="00226C02" w:rsidP="008B2F7C">
            <w:pPr>
              <w:numPr>
                <w:ilvl w:val="0"/>
                <w:numId w:val="63"/>
              </w:numPr>
              <w:tabs>
                <w:tab w:val="left" w:pos="0"/>
              </w:tabs>
              <w:spacing w:after="0"/>
              <w:rPr>
                <w:rFonts w:ascii="Times New Roman" w:hAnsi="Times New Roman"/>
                <w:sz w:val="24"/>
                <w:szCs w:val="24"/>
              </w:rPr>
            </w:pPr>
            <w:r w:rsidRPr="00FA75E7">
              <w:rPr>
                <w:rFonts w:ascii="Times New Roman" w:hAnsi="Times New Roman"/>
                <w:sz w:val="24"/>
                <w:szCs w:val="24"/>
              </w:rPr>
              <w:t>Methods of Assessment</w:t>
            </w:r>
          </w:p>
        </w:tc>
        <w:tc>
          <w:tcPr>
            <w:tcW w:w="3670" w:type="pct"/>
          </w:tcPr>
          <w:p w:rsidR="00226C02" w:rsidRPr="00FA75E7" w:rsidRDefault="00226C02" w:rsidP="00EF772C">
            <w:pPr>
              <w:tabs>
                <w:tab w:val="left" w:pos="702"/>
              </w:tabs>
              <w:spacing w:after="0"/>
              <w:rPr>
                <w:rFonts w:ascii="Times New Roman" w:hAnsi="Times New Roman"/>
                <w:sz w:val="24"/>
                <w:szCs w:val="24"/>
              </w:rPr>
            </w:pPr>
            <w:r w:rsidRPr="00FA75E7">
              <w:rPr>
                <w:rFonts w:ascii="Times New Roman" w:hAnsi="Times New Roman"/>
                <w:sz w:val="24"/>
                <w:szCs w:val="24"/>
              </w:rPr>
              <w:t xml:space="preserve">Competency in this unit may be assessed through: </w:t>
            </w:r>
          </w:p>
          <w:p w:rsidR="00226C02" w:rsidRPr="00FA75E7" w:rsidRDefault="00226C02" w:rsidP="008B2F7C">
            <w:pPr>
              <w:numPr>
                <w:ilvl w:val="1"/>
                <w:numId w:val="63"/>
              </w:numPr>
              <w:tabs>
                <w:tab w:val="left" w:pos="432"/>
              </w:tabs>
              <w:spacing w:after="0"/>
              <w:rPr>
                <w:rFonts w:ascii="Times New Roman" w:hAnsi="Times New Roman"/>
                <w:sz w:val="24"/>
                <w:szCs w:val="24"/>
              </w:rPr>
            </w:pPr>
            <w:r w:rsidRPr="00FA75E7">
              <w:rPr>
                <w:rFonts w:ascii="Times New Roman" w:hAnsi="Times New Roman"/>
                <w:sz w:val="24"/>
                <w:szCs w:val="24"/>
              </w:rPr>
              <w:t>Direct Observation</w:t>
            </w:r>
          </w:p>
          <w:p w:rsidR="00226C02" w:rsidRPr="00FA75E7" w:rsidRDefault="00226C02" w:rsidP="008B2F7C">
            <w:pPr>
              <w:numPr>
                <w:ilvl w:val="1"/>
                <w:numId w:val="63"/>
              </w:numPr>
              <w:tabs>
                <w:tab w:val="left" w:pos="432"/>
              </w:tabs>
              <w:spacing w:after="0"/>
              <w:rPr>
                <w:rFonts w:ascii="Times New Roman" w:hAnsi="Times New Roman"/>
                <w:sz w:val="24"/>
                <w:szCs w:val="24"/>
              </w:rPr>
            </w:pPr>
            <w:r w:rsidRPr="00FA75E7">
              <w:rPr>
                <w:rFonts w:ascii="Times New Roman" w:hAnsi="Times New Roman"/>
                <w:sz w:val="24"/>
                <w:szCs w:val="24"/>
              </w:rPr>
              <w:t xml:space="preserve">Demonstration with Oral Questioning </w:t>
            </w:r>
          </w:p>
          <w:p w:rsidR="00226C02" w:rsidRPr="00FA75E7" w:rsidRDefault="00226C02" w:rsidP="008B2F7C">
            <w:pPr>
              <w:numPr>
                <w:ilvl w:val="1"/>
                <w:numId w:val="63"/>
              </w:numPr>
              <w:tabs>
                <w:tab w:val="left" w:pos="432"/>
              </w:tabs>
              <w:spacing w:after="0"/>
              <w:rPr>
                <w:rFonts w:ascii="Times New Roman" w:hAnsi="Times New Roman"/>
                <w:sz w:val="24"/>
                <w:szCs w:val="24"/>
              </w:rPr>
            </w:pPr>
            <w:r w:rsidRPr="00FA75E7">
              <w:rPr>
                <w:rFonts w:ascii="Times New Roman" w:hAnsi="Times New Roman"/>
                <w:sz w:val="24"/>
                <w:szCs w:val="24"/>
              </w:rPr>
              <w:t>Written tests</w:t>
            </w:r>
          </w:p>
        </w:tc>
      </w:tr>
      <w:tr w:rsidR="00FA75E7" w:rsidRPr="00FA75E7" w:rsidTr="00CD3D72">
        <w:tc>
          <w:tcPr>
            <w:tcW w:w="1330" w:type="pct"/>
          </w:tcPr>
          <w:p w:rsidR="00226C02" w:rsidRPr="00FA75E7" w:rsidRDefault="00226C02" w:rsidP="00EF772C">
            <w:pPr>
              <w:tabs>
                <w:tab w:val="left" w:pos="-5508"/>
              </w:tabs>
              <w:spacing w:after="0"/>
              <w:rPr>
                <w:rFonts w:ascii="Times New Roman" w:hAnsi="Times New Roman"/>
                <w:sz w:val="24"/>
                <w:szCs w:val="24"/>
              </w:rPr>
            </w:pPr>
            <w:r w:rsidRPr="00FA75E7">
              <w:rPr>
                <w:rFonts w:ascii="Times New Roman" w:hAnsi="Times New Roman"/>
                <w:sz w:val="24"/>
                <w:szCs w:val="24"/>
              </w:rPr>
              <w:t>Context of Assessment</w:t>
            </w:r>
          </w:p>
        </w:tc>
        <w:tc>
          <w:tcPr>
            <w:tcW w:w="3670" w:type="pct"/>
          </w:tcPr>
          <w:p w:rsidR="00226C02" w:rsidRPr="00FA75E7" w:rsidRDefault="00226C02" w:rsidP="00EF772C">
            <w:pPr>
              <w:tabs>
                <w:tab w:val="left" w:pos="702"/>
              </w:tabs>
              <w:spacing w:after="0"/>
              <w:ind w:hanging="18"/>
              <w:rPr>
                <w:rFonts w:ascii="Times New Roman" w:hAnsi="Times New Roman"/>
                <w:sz w:val="24"/>
                <w:szCs w:val="24"/>
              </w:rPr>
            </w:pPr>
            <w:r w:rsidRPr="00FA75E7">
              <w:rPr>
                <w:rFonts w:ascii="Times New Roman" w:hAnsi="Times New Roman"/>
                <w:sz w:val="24"/>
                <w:szCs w:val="24"/>
              </w:rPr>
              <w:t>Competency may be assessed individually in the actual workplace or</w:t>
            </w:r>
          </w:p>
          <w:p w:rsidR="00226C02" w:rsidRPr="00FA75E7" w:rsidRDefault="00226C02" w:rsidP="00EF772C">
            <w:pPr>
              <w:tabs>
                <w:tab w:val="left" w:pos="702"/>
              </w:tabs>
              <w:spacing w:after="0"/>
              <w:ind w:hanging="18"/>
              <w:rPr>
                <w:rFonts w:ascii="Times New Roman" w:hAnsi="Times New Roman"/>
                <w:sz w:val="24"/>
                <w:szCs w:val="24"/>
              </w:rPr>
            </w:pPr>
            <w:r w:rsidRPr="00FA75E7">
              <w:rPr>
                <w:rFonts w:ascii="Times New Roman" w:hAnsi="Times New Roman"/>
                <w:sz w:val="24"/>
                <w:szCs w:val="24"/>
              </w:rPr>
              <w:t xml:space="preserve">through accredited institution     </w:t>
            </w:r>
          </w:p>
        </w:tc>
      </w:tr>
      <w:tr w:rsidR="00226C02" w:rsidRPr="00FA75E7" w:rsidTr="00CD3D72">
        <w:tc>
          <w:tcPr>
            <w:tcW w:w="1330" w:type="pct"/>
          </w:tcPr>
          <w:p w:rsidR="00226C02" w:rsidRPr="00FA75E7" w:rsidRDefault="00226C02" w:rsidP="00EF772C">
            <w:pPr>
              <w:tabs>
                <w:tab w:val="left" w:pos="-5508"/>
              </w:tabs>
              <w:spacing w:after="0"/>
              <w:rPr>
                <w:rFonts w:ascii="Times New Roman" w:hAnsi="Times New Roman"/>
                <w:sz w:val="24"/>
                <w:szCs w:val="24"/>
              </w:rPr>
            </w:pPr>
            <w:r w:rsidRPr="00FA75E7">
              <w:rPr>
                <w:rFonts w:ascii="Times New Roman" w:hAnsi="Times New Roman"/>
                <w:sz w:val="24"/>
                <w:szCs w:val="24"/>
              </w:rPr>
              <w:t>Guidance information for assessment</w:t>
            </w:r>
          </w:p>
        </w:tc>
        <w:tc>
          <w:tcPr>
            <w:tcW w:w="3670" w:type="pct"/>
          </w:tcPr>
          <w:p w:rsidR="00226C02" w:rsidRPr="00FA75E7" w:rsidRDefault="00226C02" w:rsidP="00946E0A">
            <w:pPr>
              <w:spacing w:after="0"/>
              <w:ind w:hanging="18"/>
              <w:rPr>
                <w:rFonts w:ascii="Times New Roman" w:hAnsi="Times New Roman"/>
                <w:sz w:val="24"/>
                <w:szCs w:val="24"/>
              </w:rPr>
            </w:pPr>
            <w:r w:rsidRPr="00FA75E7">
              <w:rPr>
                <w:rFonts w:ascii="Times New Roman" w:hAnsi="Times New Roman"/>
                <w:sz w:val="24"/>
                <w:szCs w:val="24"/>
              </w:rPr>
              <w:t>Holistic assessment with other units relevant to the industry sector, workpla</w:t>
            </w:r>
            <w:r w:rsidR="00946E0A" w:rsidRPr="00FA75E7">
              <w:rPr>
                <w:rFonts w:ascii="Times New Roman" w:hAnsi="Times New Roman"/>
                <w:sz w:val="24"/>
                <w:szCs w:val="24"/>
              </w:rPr>
              <w:t>ce and job role is recommended.</w:t>
            </w:r>
          </w:p>
        </w:tc>
      </w:tr>
    </w:tbl>
    <w:p w:rsidR="00226C02" w:rsidRPr="00FA75E7" w:rsidRDefault="00226C02" w:rsidP="00454DBB">
      <w:pPr>
        <w:jc w:val="center"/>
      </w:pPr>
    </w:p>
    <w:p w:rsidR="0019748D" w:rsidRPr="00FA75E7" w:rsidRDefault="0019748D" w:rsidP="00454DBB">
      <w:pPr>
        <w:jc w:val="center"/>
        <w:rPr>
          <w:rFonts w:ascii="Times New Roman" w:hAnsi="Times New Roman"/>
          <w:b/>
        </w:rPr>
      </w:pPr>
    </w:p>
    <w:p w:rsidR="0019748D" w:rsidRPr="00FA75E7" w:rsidRDefault="0019748D" w:rsidP="00454DBB">
      <w:pPr>
        <w:jc w:val="center"/>
        <w:rPr>
          <w:rFonts w:ascii="Times New Roman" w:hAnsi="Times New Roman"/>
          <w:b/>
        </w:rPr>
      </w:pPr>
    </w:p>
    <w:p w:rsidR="0019748D" w:rsidRPr="00FA75E7" w:rsidRDefault="0019748D" w:rsidP="00454DBB">
      <w:pPr>
        <w:jc w:val="center"/>
        <w:rPr>
          <w:rFonts w:ascii="Times New Roman" w:hAnsi="Times New Roman"/>
          <w:b/>
        </w:rPr>
      </w:pPr>
    </w:p>
    <w:p w:rsidR="00A72A7C" w:rsidRPr="00FA75E7" w:rsidRDefault="00A72A7C" w:rsidP="00454DBB">
      <w:pPr>
        <w:jc w:val="center"/>
        <w:rPr>
          <w:rFonts w:ascii="Times New Roman" w:hAnsi="Times New Roman"/>
          <w:b/>
        </w:rPr>
      </w:pPr>
    </w:p>
    <w:p w:rsidR="00A72A7C" w:rsidRPr="00FA75E7" w:rsidRDefault="00A72A7C" w:rsidP="00454DBB">
      <w:pPr>
        <w:jc w:val="center"/>
        <w:rPr>
          <w:rFonts w:ascii="Times New Roman" w:hAnsi="Times New Roman"/>
          <w:b/>
        </w:rPr>
      </w:pPr>
    </w:p>
    <w:p w:rsidR="00A72A7C" w:rsidRPr="00FA75E7" w:rsidRDefault="00A72A7C" w:rsidP="00454DBB">
      <w:pPr>
        <w:jc w:val="center"/>
        <w:rPr>
          <w:rFonts w:ascii="Times New Roman" w:hAnsi="Times New Roman"/>
          <w:b/>
        </w:rPr>
      </w:pPr>
    </w:p>
    <w:p w:rsidR="00A72A7C" w:rsidRPr="00FA75E7" w:rsidRDefault="00A72A7C" w:rsidP="00454DBB">
      <w:pPr>
        <w:jc w:val="center"/>
        <w:rPr>
          <w:rFonts w:ascii="Times New Roman" w:hAnsi="Times New Roman"/>
          <w:b/>
        </w:rPr>
      </w:pPr>
    </w:p>
    <w:p w:rsidR="00A72A7C" w:rsidRPr="00FA75E7" w:rsidRDefault="00A72A7C" w:rsidP="00454DBB">
      <w:pPr>
        <w:jc w:val="center"/>
        <w:rPr>
          <w:rFonts w:ascii="Times New Roman" w:hAnsi="Times New Roman"/>
          <w:b/>
        </w:rPr>
      </w:pPr>
    </w:p>
    <w:p w:rsidR="00A72A7C" w:rsidRPr="00FA75E7" w:rsidRDefault="00A72A7C" w:rsidP="00454DBB">
      <w:pPr>
        <w:jc w:val="center"/>
        <w:rPr>
          <w:rFonts w:ascii="Times New Roman" w:hAnsi="Times New Roman"/>
          <w:b/>
        </w:rPr>
      </w:pPr>
    </w:p>
    <w:p w:rsidR="00A72A7C" w:rsidRPr="00FA75E7" w:rsidRDefault="00A72A7C" w:rsidP="00454DBB">
      <w:pPr>
        <w:jc w:val="center"/>
        <w:rPr>
          <w:rFonts w:ascii="Times New Roman" w:hAnsi="Times New Roman"/>
          <w:b/>
        </w:rPr>
      </w:pPr>
    </w:p>
    <w:p w:rsidR="008E59BC" w:rsidRPr="00FA75E7" w:rsidRDefault="008E59BC" w:rsidP="00454DBB">
      <w:pPr>
        <w:jc w:val="center"/>
        <w:rPr>
          <w:rFonts w:ascii="Times New Roman" w:hAnsi="Times New Roman"/>
          <w:b/>
        </w:rPr>
      </w:pPr>
    </w:p>
    <w:p w:rsidR="008E59BC" w:rsidRPr="00FA75E7" w:rsidRDefault="008E59BC" w:rsidP="00454DBB">
      <w:pPr>
        <w:jc w:val="center"/>
        <w:rPr>
          <w:rFonts w:ascii="Times New Roman" w:hAnsi="Times New Roman"/>
          <w:b/>
        </w:rPr>
      </w:pPr>
    </w:p>
    <w:p w:rsidR="00BE11AD" w:rsidRPr="00FA75E7" w:rsidRDefault="00FE3B8C" w:rsidP="00F32418">
      <w:pPr>
        <w:pStyle w:val="Heading1"/>
      </w:pPr>
      <w:bookmarkStart w:id="70" w:name="_Toc534786244"/>
      <w:bookmarkStart w:id="71" w:name="_Toc26367037"/>
      <w:bookmarkEnd w:id="66"/>
      <w:bookmarkEnd w:id="67"/>
      <w:bookmarkEnd w:id="68"/>
      <w:bookmarkEnd w:id="69"/>
      <w:r w:rsidRPr="00FA75E7">
        <w:lastRenderedPageBreak/>
        <w:t xml:space="preserve">APPLY ELECTRICAL </w:t>
      </w:r>
      <w:r w:rsidR="003672D9" w:rsidRPr="00FA75E7">
        <w:t>PRINCIPLES</w:t>
      </w:r>
      <w:bookmarkEnd w:id="70"/>
      <w:bookmarkEnd w:id="71"/>
    </w:p>
    <w:p w:rsidR="00A00748" w:rsidRPr="00FA75E7" w:rsidRDefault="00A00748" w:rsidP="00E17964">
      <w:pPr>
        <w:spacing w:after="0"/>
        <w:jc w:val="both"/>
        <w:rPr>
          <w:rFonts w:ascii="Times New Roman" w:hAnsi="Times New Roman"/>
          <w:b/>
          <w:sz w:val="24"/>
          <w:szCs w:val="24"/>
        </w:rPr>
      </w:pPr>
    </w:p>
    <w:p w:rsidR="00BE11AD" w:rsidRPr="00FA75E7" w:rsidRDefault="00BE11AD" w:rsidP="00E17964">
      <w:pPr>
        <w:spacing w:after="0"/>
        <w:jc w:val="both"/>
        <w:rPr>
          <w:rFonts w:ascii="Times New Roman" w:eastAsia="Times New Roman" w:hAnsi="Times New Roman"/>
          <w:sz w:val="24"/>
          <w:szCs w:val="24"/>
        </w:rPr>
      </w:pPr>
      <w:r w:rsidRPr="00FA75E7">
        <w:rPr>
          <w:rFonts w:ascii="Times New Roman" w:hAnsi="Times New Roman"/>
          <w:b/>
          <w:sz w:val="24"/>
          <w:szCs w:val="24"/>
        </w:rPr>
        <w:t>UNIT CODE:</w:t>
      </w:r>
      <w:r w:rsidRPr="00FA75E7">
        <w:rPr>
          <w:rFonts w:ascii="Times New Roman" w:hAnsi="Times New Roman"/>
          <w:b/>
          <w:sz w:val="24"/>
          <w:szCs w:val="24"/>
        </w:rPr>
        <w:tab/>
      </w:r>
      <w:r w:rsidR="00A00748" w:rsidRPr="00FA75E7">
        <w:rPr>
          <w:rFonts w:ascii="Times New Roman" w:hAnsi="Times New Roman"/>
          <w:sz w:val="24"/>
          <w:szCs w:val="24"/>
        </w:rPr>
        <w:t>ENG/OS/</w:t>
      </w:r>
      <w:r w:rsidR="00C621BC" w:rsidRPr="00FA75E7">
        <w:rPr>
          <w:rFonts w:ascii="Times New Roman" w:hAnsi="Times New Roman"/>
          <w:sz w:val="24"/>
          <w:szCs w:val="24"/>
        </w:rPr>
        <w:t>TLE</w:t>
      </w:r>
      <w:r w:rsidR="00537367" w:rsidRPr="00FA75E7">
        <w:rPr>
          <w:rFonts w:ascii="Times New Roman" w:hAnsi="Times New Roman"/>
          <w:sz w:val="24"/>
          <w:szCs w:val="24"/>
        </w:rPr>
        <w:t>/CC/02</w:t>
      </w:r>
      <w:r w:rsidR="009761EE" w:rsidRPr="00FA75E7">
        <w:rPr>
          <w:rFonts w:ascii="Times New Roman" w:hAnsi="Times New Roman"/>
          <w:sz w:val="24"/>
          <w:szCs w:val="24"/>
        </w:rPr>
        <w:t>/6</w:t>
      </w:r>
      <w:r w:rsidR="00A5216E" w:rsidRPr="00FA75E7">
        <w:rPr>
          <w:rFonts w:ascii="Times New Roman" w:hAnsi="Times New Roman"/>
          <w:sz w:val="24"/>
          <w:szCs w:val="24"/>
        </w:rPr>
        <w:t>/A</w:t>
      </w:r>
    </w:p>
    <w:p w:rsidR="00BE11AD" w:rsidRPr="00FA75E7" w:rsidRDefault="00BE11AD" w:rsidP="00E17964">
      <w:pPr>
        <w:tabs>
          <w:tab w:val="left" w:pos="2880"/>
        </w:tabs>
        <w:spacing w:after="0"/>
        <w:jc w:val="both"/>
        <w:rPr>
          <w:rFonts w:ascii="Times New Roman" w:eastAsia="Times New Roman" w:hAnsi="Times New Roman"/>
          <w:b/>
          <w:sz w:val="24"/>
          <w:szCs w:val="24"/>
        </w:rPr>
      </w:pPr>
      <w:r w:rsidRPr="00FA75E7">
        <w:rPr>
          <w:rFonts w:ascii="Times New Roman" w:eastAsia="Times New Roman" w:hAnsi="Times New Roman"/>
          <w:b/>
          <w:sz w:val="24"/>
          <w:szCs w:val="24"/>
        </w:rPr>
        <w:tab/>
      </w:r>
    </w:p>
    <w:p w:rsidR="00BC7D38" w:rsidRPr="00FA75E7" w:rsidRDefault="00BE11AD" w:rsidP="00E17964">
      <w:pPr>
        <w:tabs>
          <w:tab w:val="left" w:pos="2880"/>
        </w:tabs>
        <w:spacing w:after="0"/>
        <w:jc w:val="both"/>
        <w:rPr>
          <w:rFonts w:ascii="Times New Roman" w:eastAsia="Times New Roman" w:hAnsi="Times New Roman"/>
          <w:b/>
          <w:sz w:val="24"/>
          <w:szCs w:val="24"/>
        </w:rPr>
      </w:pPr>
      <w:r w:rsidRPr="00FA75E7">
        <w:rPr>
          <w:rFonts w:ascii="Times New Roman" w:eastAsia="Times New Roman" w:hAnsi="Times New Roman"/>
          <w:b/>
          <w:sz w:val="24"/>
          <w:szCs w:val="24"/>
          <w:lang w:val="en-US"/>
        </w:rPr>
        <w:t>UNIT DESCRIPTION</w:t>
      </w:r>
      <w:r w:rsidRPr="00FA75E7">
        <w:rPr>
          <w:rFonts w:ascii="Times New Roman" w:eastAsia="Times New Roman" w:hAnsi="Times New Roman"/>
          <w:b/>
          <w:sz w:val="24"/>
          <w:szCs w:val="24"/>
          <w:lang w:val="en-US"/>
        </w:rPr>
        <w:tab/>
      </w:r>
    </w:p>
    <w:p w:rsidR="00BE11AD" w:rsidRPr="00FA75E7" w:rsidRDefault="00BE11AD" w:rsidP="00634E9A">
      <w:pPr>
        <w:tabs>
          <w:tab w:val="left" w:pos="2880"/>
        </w:tabs>
        <w:jc w:val="both"/>
        <w:rPr>
          <w:rFonts w:ascii="Times New Roman" w:eastAsia="Times New Roman" w:hAnsi="Times New Roman"/>
          <w:b/>
          <w:sz w:val="24"/>
          <w:szCs w:val="24"/>
        </w:rPr>
      </w:pPr>
      <w:r w:rsidRPr="00FA75E7">
        <w:rPr>
          <w:rFonts w:ascii="Times New Roman" w:eastAsia="Times New Roman" w:hAnsi="Times New Roman"/>
          <w:sz w:val="24"/>
          <w:szCs w:val="24"/>
          <w:lang w:val="en-AU"/>
        </w:rPr>
        <w:t>This unit describes the competencies required by a technician in order to ap</w:t>
      </w:r>
      <w:r w:rsidR="00BB7EA4" w:rsidRPr="00FA75E7">
        <w:rPr>
          <w:rFonts w:ascii="Times New Roman" w:eastAsia="Times New Roman" w:hAnsi="Times New Roman"/>
          <w:sz w:val="24"/>
          <w:szCs w:val="24"/>
          <w:lang w:val="en-AU"/>
        </w:rPr>
        <w:t xml:space="preserve">ply a wide range of Electrical </w:t>
      </w:r>
      <w:r w:rsidR="004F162A" w:rsidRPr="00FA75E7">
        <w:rPr>
          <w:rFonts w:ascii="Times New Roman" w:eastAsia="Times New Roman" w:hAnsi="Times New Roman"/>
          <w:sz w:val="24"/>
          <w:szCs w:val="24"/>
          <w:lang w:val="en-AU"/>
        </w:rPr>
        <w:t>principles in</w:t>
      </w:r>
      <w:r w:rsidRPr="00FA75E7">
        <w:rPr>
          <w:rFonts w:ascii="Times New Roman" w:eastAsia="Times New Roman" w:hAnsi="Times New Roman"/>
          <w:sz w:val="24"/>
          <w:szCs w:val="24"/>
          <w:lang w:val="en-AU"/>
        </w:rPr>
        <w:t xml:space="preserve"> their work; </w:t>
      </w:r>
      <w:r w:rsidR="003672D9" w:rsidRPr="00FA75E7">
        <w:rPr>
          <w:rFonts w:ascii="Times New Roman" w:eastAsia="Times New Roman" w:hAnsi="Times New Roman"/>
          <w:sz w:val="24"/>
          <w:szCs w:val="24"/>
        </w:rPr>
        <w:t>use the concept of basic Electrical quantities</w:t>
      </w:r>
      <w:r w:rsidR="003672D9" w:rsidRPr="00FA75E7">
        <w:rPr>
          <w:rFonts w:ascii="Times New Roman" w:eastAsia="Times New Roman" w:hAnsi="Times New Roman"/>
          <w:sz w:val="24"/>
          <w:szCs w:val="24"/>
          <w:lang w:val="en-AU"/>
        </w:rPr>
        <w:t>,</w:t>
      </w:r>
      <w:r w:rsidR="003672D9" w:rsidRPr="00FA75E7">
        <w:rPr>
          <w:rFonts w:ascii="Times New Roman" w:eastAsia="Times New Roman" w:hAnsi="Times New Roman"/>
          <w:sz w:val="24"/>
          <w:szCs w:val="24"/>
        </w:rPr>
        <w:t xml:space="preserve"> use the concepts of D.C and A.C circuits in electrical installation, use of basic electrical machine</w:t>
      </w:r>
      <w:r w:rsidR="00C0011C" w:rsidRPr="00FA75E7">
        <w:rPr>
          <w:rFonts w:ascii="Times New Roman" w:eastAsia="Times New Roman" w:hAnsi="Times New Roman"/>
          <w:sz w:val="24"/>
          <w:szCs w:val="24"/>
        </w:rPr>
        <w:t>, use of power factor in electrical installation, use of earthing in Electrical installations,</w:t>
      </w:r>
      <w:r w:rsidR="00B45D8D" w:rsidRPr="00FA75E7">
        <w:rPr>
          <w:rFonts w:ascii="Times New Roman" w:eastAsia="Times New Roman" w:hAnsi="Times New Roman"/>
          <w:sz w:val="24"/>
          <w:szCs w:val="24"/>
        </w:rPr>
        <w:t xml:space="preserve"> use of earthing in Electrical installations</w:t>
      </w:r>
      <w:r w:rsidR="00797A02" w:rsidRPr="00FA75E7">
        <w:rPr>
          <w:rFonts w:ascii="Times New Roman" w:eastAsia="Times New Roman" w:hAnsi="Times New Roman"/>
          <w:sz w:val="24"/>
          <w:szCs w:val="24"/>
        </w:rPr>
        <w:t xml:space="preserve"> and </w:t>
      </w:r>
      <w:r w:rsidR="00FB773D" w:rsidRPr="00FA75E7">
        <w:rPr>
          <w:rFonts w:ascii="Times New Roman" w:eastAsia="Times New Roman" w:hAnsi="Times New Roman"/>
          <w:sz w:val="24"/>
          <w:szCs w:val="24"/>
        </w:rPr>
        <w:t>apply lightning protection measures</w:t>
      </w:r>
    </w:p>
    <w:p w:rsidR="00BE11AD" w:rsidRPr="00FA75E7" w:rsidRDefault="00BE11AD" w:rsidP="00DF4533">
      <w:pPr>
        <w:tabs>
          <w:tab w:val="left" w:pos="2880"/>
        </w:tabs>
        <w:spacing w:after="0"/>
        <w:rPr>
          <w:rFonts w:ascii="Times New Roman" w:eastAsia="Times New Roman" w:hAnsi="Times New Roman"/>
          <w:b/>
          <w:sz w:val="24"/>
          <w:szCs w:val="24"/>
        </w:rPr>
      </w:pPr>
      <w:r w:rsidRPr="00FA75E7">
        <w:rPr>
          <w:rFonts w:ascii="Times New Roman" w:eastAsia="Times New Roman" w:hAnsi="Times New Roman"/>
          <w:b/>
          <w:sz w:val="24"/>
          <w:szCs w:val="24"/>
        </w:rPr>
        <w:t>EL</w:t>
      </w:r>
      <w:r w:rsidR="00DF4533" w:rsidRPr="00FA75E7">
        <w:rPr>
          <w:rFonts w:ascii="Times New Roman" w:eastAsia="Times New Roman" w:hAnsi="Times New Roman"/>
          <w:b/>
          <w:sz w:val="24"/>
          <w:szCs w:val="24"/>
        </w:rPr>
        <w:t>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320"/>
      </w:tblGrid>
      <w:tr w:rsidR="00FA75E7" w:rsidRPr="00FA75E7" w:rsidTr="00D527AC">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auto"/>
            <w:hideMark/>
          </w:tcPr>
          <w:p w:rsidR="00BE11AD" w:rsidRPr="00FA75E7" w:rsidRDefault="00BE11AD" w:rsidP="00B50BCF">
            <w:pPr>
              <w:spacing w:after="0"/>
              <w:rPr>
                <w:rFonts w:ascii="Times New Roman" w:hAnsi="Times New Roman"/>
                <w:b/>
                <w:sz w:val="24"/>
                <w:szCs w:val="24"/>
              </w:rPr>
            </w:pPr>
            <w:r w:rsidRPr="00FA75E7">
              <w:rPr>
                <w:rFonts w:ascii="Times New Roman" w:eastAsia="Times New Roman" w:hAnsi="Times New Roman"/>
                <w:b/>
                <w:sz w:val="24"/>
                <w:szCs w:val="24"/>
              </w:rPr>
              <w:t xml:space="preserve">ELEMENT </w:t>
            </w:r>
          </w:p>
          <w:p w:rsidR="00BE11AD" w:rsidRPr="00FA75E7" w:rsidRDefault="00BE11AD" w:rsidP="00B50BCF">
            <w:pPr>
              <w:spacing w:after="0"/>
              <w:ind w:firstLine="30"/>
              <w:rPr>
                <w:rFonts w:ascii="Times New Roman" w:eastAsia="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auto"/>
            <w:hideMark/>
          </w:tcPr>
          <w:p w:rsidR="00BE11AD" w:rsidRPr="00FA75E7" w:rsidRDefault="00BE11AD" w:rsidP="00B50BCF">
            <w:pPr>
              <w:spacing w:after="0"/>
              <w:rPr>
                <w:rFonts w:ascii="Times New Roman" w:hAnsi="Times New Roman"/>
                <w:b/>
                <w:sz w:val="24"/>
                <w:szCs w:val="24"/>
              </w:rPr>
            </w:pPr>
            <w:r w:rsidRPr="00FA75E7">
              <w:rPr>
                <w:rFonts w:ascii="Times New Roman" w:hAnsi="Times New Roman"/>
                <w:b/>
                <w:sz w:val="24"/>
                <w:szCs w:val="24"/>
              </w:rPr>
              <w:t>PERFORMANCE CRITERIA</w:t>
            </w:r>
          </w:p>
          <w:p w:rsidR="00BE11AD" w:rsidRPr="00FA75E7" w:rsidRDefault="00BE11AD" w:rsidP="00B50BCF">
            <w:pPr>
              <w:spacing w:after="0"/>
              <w:rPr>
                <w:rFonts w:ascii="Times New Roman" w:hAnsi="Times New Roman"/>
                <w:sz w:val="24"/>
                <w:szCs w:val="24"/>
              </w:rPr>
            </w:pPr>
            <w:r w:rsidRPr="00FA75E7">
              <w:rPr>
                <w:rFonts w:ascii="Times New Roman" w:hAnsi="Times New Roman"/>
                <w:sz w:val="24"/>
                <w:szCs w:val="24"/>
              </w:rPr>
              <w:t>These are assessable statements which specify the required level of performance for each of the elements.</w:t>
            </w:r>
          </w:p>
          <w:p w:rsidR="00BE11AD" w:rsidRPr="00FA75E7" w:rsidRDefault="00BE11AD" w:rsidP="00B50BCF">
            <w:pPr>
              <w:spacing w:after="0"/>
              <w:ind w:hanging="10"/>
              <w:rPr>
                <w:rFonts w:ascii="Times New Roman" w:hAnsi="Times New Roman"/>
                <w:b/>
                <w:sz w:val="24"/>
                <w:szCs w:val="24"/>
              </w:rPr>
            </w:pPr>
            <w:r w:rsidRPr="00FA75E7">
              <w:rPr>
                <w:rFonts w:ascii="Times New Roman" w:hAnsi="Times New Roman"/>
                <w:b/>
                <w:i/>
                <w:sz w:val="24"/>
                <w:szCs w:val="24"/>
              </w:rPr>
              <w:t>Bold and italicized terms are elaborated in the Range.</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6D21E0" w:rsidRPr="00FA75E7" w:rsidRDefault="006D21E0" w:rsidP="00661EA9">
            <w:pPr>
              <w:numPr>
                <w:ilvl w:val="3"/>
                <w:numId w:val="29"/>
              </w:numPr>
              <w:spacing w:after="0"/>
              <w:rPr>
                <w:rFonts w:ascii="Times New Roman" w:eastAsia="Times New Roman" w:hAnsi="Times New Roman"/>
                <w:sz w:val="24"/>
                <w:szCs w:val="24"/>
              </w:rPr>
            </w:pPr>
            <w:r w:rsidRPr="00FA75E7">
              <w:rPr>
                <w:rFonts w:ascii="Times New Roman" w:eastAsia="Times New Roman" w:hAnsi="Times New Roman"/>
                <w:sz w:val="24"/>
                <w:szCs w:val="24"/>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rsidR="006D21E0" w:rsidRPr="00FA75E7" w:rsidRDefault="009D4EB3" w:rsidP="008B2F7C">
            <w:pPr>
              <w:numPr>
                <w:ilvl w:val="1"/>
                <w:numId w:val="45"/>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Basic </w:t>
            </w:r>
            <w:r w:rsidRPr="00FA75E7">
              <w:rPr>
                <w:rFonts w:ascii="Times New Roman" w:eastAsia="Times New Roman" w:hAnsi="Times New Roman"/>
                <w:b/>
                <w:i/>
                <w:sz w:val="24"/>
                <w:szCs w:val="24"/>
                <w:lang w:val="en-US"/>
              </w:rPr>
              <w:t>SI unit</w:t>
            </w:r>
            <w:r w:rsidRPr="00FA75E7">
              <w:rPr>
                <w:rFonts w:ascii="Times New Roman" w:eastAsia="Times New Roman" w:hAnsi="Times New Roman"/>
                <w:sz w:val="24"/>
                <w:szCs w:val="24"/>
                <w:lang w:val="en-US"/>
              </w:rPr>
              <w:t>s in Electrical are identified</w:t>
            </w:r>
          </w:p>
          <w:p w:rsidR="004E5C4A" w:rsidRPr="00FA75E7" w:rsidRDefault="004E5C4A" w:rsidP="008B2F7C">
            <w:pPr>
              <w:numPr>
                <w:ilvl w:val="1"/>
                <w:numId w:val="45"/>
              </w:numPr>
              <w:spacing w:after="0"/>
              <w:contextualSpacing/>
              <w:rPr>
                <w:rFonts w:ascii="Times New Roman" w:eastAsia="Times New Roman" w:hAnsi="Times New Roman"/>
                <w:sz w:val="24"/>
                <w:szCs w:val="24"/>
                <w:lang w:val="en-US"/>
              </w:rPr>
            </w:pPr>
            <w:r w:rsidRPr="00FA75E7">
              <w:rPr>
                <w:rFonts w:ascii="Times New Roman" w:eastAsia="Times New Roman" w:hAnsi="Times New Roman"/>
                <w:b/>
                <w:i/>
                <w:sz w:val="24"/>
                <w:szCs w:val="24"/>
                <w:lang w:val="en-US"/>
              </w:rPr>
              <w:t>Quantitie</w:t>
            </w:r>
            <w:r w:rsidRPr="00FA75E7">
              <w:rPr>
                <w:rFonts w:ascii="Times New Roman" w:eastAsia="Times New Roman" w:hAnsi="Times New Roman"/>
                <w:sz w:val="24"/>
                <w:szCs w:val="24"/>
                <w:lang w:val="en-US"/>
              </w:rPr>
              <w:t>s of Charge, force, work and power are identified</w:t>
            </w:r>
          </w:p>
          <w:p w:rsidR="00EE7FE1" w:rsidRPr="00FA75E7" w:rsidRDefault="00EE7FE1" w:rsidP="008B2F7C">
            <w:pPr>
              <w:numPr>
                <w:ilvl w:val="1"/>
                <w:numId w:val="45"/>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Perform calculations involving Ohm’s law </w:t>
            </w:r>
            <w:proofErr w:type="spellStart"/>
            <w:r w:rsidRPr="00FA75E7">
              <w:rPr>
                <w:rFonts w:ascii="Times New Roman" w:eastAsia="Times New Roman" w:hAnsi="Times New Roman"/>
                <w:sz w:val="24"/>
                <w:szCs w:val="24"/>
                <w:lang w:val="en-US"/>
              </w:rPr>
              <w:t>i.e</w:t>
            </w:r>
            <w:proofErr w:type="spellEnd"/>
            <w:r w:rsidRPr="00FA75E7">
              <w:rPr>
                <w:rFonts w:ascii="Times New Roman" w:eastAsia="Times New Roman" w:hAnsi="Times New Roman"/>
                <w:sz w:val="24"/>
                <w:szCs w:val="24"/>
                <w:lang w:val="en-US"/>
              </w:rPr>
              <w:t xml:space="preserve"> Current, Resistance and voltage</w:t>
            </w:r>
          </w:p>
          <w:p w:rsidR="00C4125B" w:rsidRPr="00FA75E7" w:rsidRDefault="00D6160E" w:rsidP="008B2F7C">
            <w:pPr>
              <w:numPr>
                <w:ilvl w:val="1"/>
                <w:numId w:val="45"/>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Calculations involving various electrical quantities are performed</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hideMark/>
          </w:tcPr>
          <w:p w:rsidR="00BE11AD" w:rsidRPr="00FA75E7" w:rsidRDefault="00BE11AD" w:rsidP="00661EA9">
            <w:pPr>
              <w:numPr>
                <w:ilvl w:val="2"/>
                <w:numId w:val="29"/>
              </w:numPr>
              <w:spacing w:after="0"/>
              <w:rPr>
                <w:rFonts w:ascii="Times New Roman" w:eastAsia="Times New Roman" w:hAnsi="Times New Roman"/>
                <w:sz w:val="24"/>
                <w:szCs w:val="24"/>
              </w:rPr>
            </w:pPr>
            <w:r w:rsidRPr="00FA75E7">
              <w:rPr>
                <w:rFonts w:ascii="Times New Roman" w:eastAsia="Times New Roman" w:hAnsi="Times New Roman"/>
                <w:sz w:val="24"/>
                <w:szCs w:val="24"/>
              </w:rPr>
              <w:t>Use</w:t>
            </w:r>
            <w:r w:rsidR="008104BA" w:rsidRPr="00FA75E7">
              <w:rPr>
                <w:rFonts w:ascii="Times New Roman" w:eastAsia="Times New Roman" w:hAnsi="Times New Roman"/>
                <w:sz w:val="24"/>
                <w:szCs w:val="24"/>
              </w:rPr>
              <w:t xml:space="preserve"> the</w:t>
            </w:r>
            <w:r w:rsidRPr="00FA75E7">
              <w:rPr>
                <w:rFonts w:ascii="Times New Roman" w:eastAsia="Times New Roman" w:hAnsi="Times New Roman"/>
                <w:sz w:val="24"/>
                <w:szCs w:val="24"/>
              </w:rPr>
              <w:t xml:space="preserve"> concepts o</w:t>
            </w:r>
            <w:r w:rsidR="008104BA" w:rsidRPr="00FA75E7">
              <w:rPr>
                <w:rFonts w:ascii="Times New Roman" w:eastAsia="Times New Roman" w:hAnsi="Times New Roman"/>
                <w:sz w:val="24"/>
                <w:szCs w:val="24"/>
              </w:rPr>
              <w:t>f D.C</w:t>
            </w:r>
            <w:r w:rsidR="003F294C" w:rsidRPr="00FA75E7">
              <w:rPr>
                <w:rFonts w:ascii="Times New Roman" w:eastAsia="Times New Roman" w:hAnsi="Times New Roman"/>
                <w:sz w:val="24"/>
                <w:szCs w:val="24"/>
              </w:rPr>
              <w:t xml:space="preserve"> and A.C</w:t>
            </w:r>
            <w:r w:rsidR="008104BA" w:rsidRPr="00FA75E7">
              <w:rPr>
                <w:rFonts w:ascii="Times New Roman" w:eastAsia="Times New Roman" w:hAnsi="Times New Roman"/>
                <w:sz w:val="24"/>
                <w:szCs w:val="24"/>
              </w:rPr>
              <w:t xml:space="preserve">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rsidR="000D6483" w:rsidRPr="00FA75E7" w:rsidRDefault="00BE11AD" w:rsidP="008B2F7C">
            <w:pPr>
              <w:numPr>
                <w:ilvl w:val="1"/>
                <w:numId w:val="4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Calculations involving </w:t>
            </w:r>
            <w:r w:rsidR="006D5B98" w:rsidRPr="00FA75E7">
              <w:rPr>
                <w:rFonts w:ascii="Times New Roman" w:eastAsia="Times New Roman" w:hAnsi="Times New Roman"/>
                <w:sz w:val="24"/>
                <w:szCs w:val="24"/>
                <w:lang w:val="en-US"/>
              </w:rPr>
              <w:t>parallel and series circuits</w:t>
            </w:r>
            <w:r w:rsidRPr="00FA75E7">
              <w:rPr>
                <w:rFonts w:ascii="Times New Roman" w:eastAsia="Times New Roman" w:hAnsi="Times New Roman"/>
                <w:sz w:val="24"/>
                <w:szCs w:val="24"/>
                <w:lang w:val="en-US"/>
              </w:rPr>
              <w:t xml:space="preserve"> are performed</w:t>
            </w:r>
          </w:p>
          <w:p w:rsidR="00DD21BE" w:rsidRPr="00FA75E7" w:rsidRDefault="00437B3B" w:rsidP="008B2F7C">
            <w:pPr>
              <w:numPr>
                <w:ilvl w:val="1"/>
                <w:numId w:val="46"/>
              </w:numPr>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Calculations </w:t>
            </w:r>
            <w:r w:rsidR="003D0BB0" w:rsidRPr="00FA75E7">
              <w:rPr>
                <w:rFonts w:ascii="Times New Roman" w:eastAsia="Times New Roman" w:hAnsi="Times New Roman"/>
                <w:sz w:val="24"/>
                <w:szCs w:val="24"/>
                <w:lang w:val="en-US"/>
              </w:rPr>
              <w:t>involving</w:t>
            </w:r>
            <w:r w:rsidRPr="00FA75E7">
              <w:rPr>
                <w:rFonts w:ascii="Times New Roman" w:eastAsia="Times New Roman" w:hAnsi="Times New Roman"/>
                <w:sz w:val="24"/>
                <w:szCs w:val="24"/>
                <w:lang w:val="en-US"/>
              </w:rPr>
              <w:t xml:space="preserve"> DC</w:t>
            </w:r>
            <w:r w:rsidR="006C0215" w:rsidRPr="00FA75E7">
              <w:rPr>
                <w:rFonts w:ascii="Times New Roman" w:eastAsia="Times New Roman" w:hAnsi="Times New Roman"/>
                <w:sz w:val="24"/>
                <w:szCs w:val="24"/>
                <w:lang w:val="en-US"/>
              </w:rPr>
              <w:t xml:space="preserve"> and AC</w:t>
            </w:r>
            <w:r w:rsidRPr="00FA75E7">
              <w:rPr>
                <w:rFonts w:ascii="Times New Roman" w:eastAsia="Times New Roman" w:hAnsi="Times New Roman"/>
                <w:sz w:val="24"/>
                <w:szCs w:val="24"/>
                <w:lang w:val="en-US"/>
              </w:rPr>
              <w:t xml:space="preserve"> Network theorems are performed. </w:t>
            </w:r>
            <w:r w:rsidR="00654184" w:rsidRPr="00FA75E7">
              <w:rPr>
                <w:rFonts w:ascii="Times New Roman" w:eastAsia="Times New Roman" w:hAnsi="Times New Roman"/>
                <w:sz w:val="24"/>
                <w:szCs w:val="24"/>
                <w:lang w:val="en-US"/>
              </w:rPr>
              <w:t>E.g.</w:t>
            </w:r>
            <w:r w:rsidRPr="00FA75E7">
              <w:rPr>
                <w:rFonts w:ascii="Times New Roman" w:eastAsia="Times New Roman" w:hAnsi="Times New Roman"/>
                <w:sz w:val="24"/>
                <w:szCs w:val="24"/>
                <w:lang w:val="en-US"/>
              </w:rPr>
              <w:t xml:space="preserve"> </w:t>
            </w:r>
            <w:proofErr w:type="spellStart"/>
            <w:r w:rsidRPr="00FA75E7">
              <w:rPr>
                <w:rFonts w:ascii="Times New Roman" w:eastAsia="Times New Roman" w:hAnsi="Times New Roman"/>
                <w:sz w:val="24"/>
                <w:szCs w:val="24"/>
                <w:lang w:val="en-US"/>
              </w:rPr>
              <w:t>Kirchoff’</w:t>
            </w:r>
            <w:r w:rsidR="003139E7" w:rsidRPr="00FA75E7">
              <w:rPr>
                <w:rFonts w:ascii="Times New Roman" w:eastAsia="Times New Roman" w:hAnsi="Times New Roman"/>
                <w:sz w:val="24"/>
                <w:szCs w:val="24"/>
                <w:lang w:val="en-US"/>
              </w:rPr>
              <w:t>s</w:t>
            </w:r>
            <w:proofErr w:type="spellEnd"/>
            <w:r w:rsidR="003139E7" w:rsidRPr="00FA75E7">
              <w:rPr>
                <w:rFonts w:ascii="Times New Roman" w:eastAsia="Times New Roman" w:hAnsi="Times New Roman"/>
                <w:sz w:val="24"/>
                <w:szCs w:val="24"/>
                <w:lang w:val="en-US"/>
              </w:rPr>
              <w:t xml:space="preserve"> laws, </w:t>
            </w:r>
            <w:r w:rsidRPr="00FA75E7">
              <w:rPr>
                <w:rFonts w:ascii="Times New Roman" w:eastAsia="Times New Roman" w:hAnsi="Times New Roman"/>
                <w:sz w:val="24"/>
                <w:szCs w:val="24"/>
                <w:lang w:val="en-US"/>
              </w:rPr>
              <w:t xml:space="preserve">Superposition, </w:t>
            </w:r>
            <w:proofErr w:type="spellStart"/>
            <w:r w:rsidRPr="00FA75E7">
              <w:rPr>
                <w:rFonts w:ascii="Times New Roman" w:eastAsia="Times New Roman" w:hAnsi="Times New Roman"/>
                <w:sz w:val="24"/>
                <w:szCs w:val="24"/>
                <w:lang w:val="en-US"/>
              </w:rPr>
              <w:t>Thevinin’s</w:t>
            </w:r>
            <w:proofErr w:type="spellEnd"/>
            <w:r w:rsidRPr="00FA75E7">
              <w:rPr>
                <w:rFonts w:ascii="Times New Roman" w:eastAsia="Times New Roman" w:hAnsi="Times New Roman"/>
                <w:sz w:val="24"/>
                <w:szCs w:val="24"/>
                <w:lang w:val="en-US"/>
              </w:rPr>
              <w:t>, Norton’s</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hideMark/>
          </w:tcPr>
          <w:p w:rsidR="00BE11AD" w:rsidRPr="00FA75E7" w:rsidRDefault="0039087D" w:rsidP="008B2F7C">
            <w:pPr>
              <w:numPr>
                <w:ilvl w:val="0"/>
                <w:numId w:val="73"/>
              </w:numPr>
              <w:spacing w:after="0"/>
              <w:rPr>
                <w:rFonts w:ascii="Times New Roman" w:eastAsia="Times New Roman" w:hAnsi="Times New Roman"/>
                <w:sz w:val="24"/>
                <w:szCs w:val="24"/>
              </w:rPr>
            </w:pPr>
            <w:r w:rsidRPr="00FA75E7">
              <w:rPr>
                <w:rFonts w:ascii="Times New Roman" w:eastAsia="Times New Roman" w:hAnsi="Times New Roman"/>
                <w:sz w:val="24"/>
                <w:szCs w:val="24"/>
              </w:rPr>
              <w:t xml:space="preserve">Use </w:t>
            </w:r>
            <w:r w:rsidR="00C70245" w:rsidRPr="00FA75E7">
              <w:rPr>
                <w:rFonts w:ascii="Times New Roman" w:eastAsia="Times New Roman" w:hAnsi="Times New Roman"/>
                <w:sz w:val="24"/>
                <w:szCs w:val="24"/>
              </w:rPr>
              <w:t>basic electrical machine</w:t>
            </w:r>
          </w:p>
        </w:tc>
        <w:tc>
          <w:tcPr>
            <w:tcW w:w="3613" w:type="pct"/>
            <w:tcBorders>
              <w:top w:val="single" w:sz="4" w:space="0" w:color="auto"/>
              <w:left w:val="single" w:sz="4" w:space="0" w:color="auto"/>
              <w:bottom w:val="single" w:sz="4" w:space="0" w:color="auto"/>
              <w:right w:val="single" w:sz="4" w:space="0" w:color="auto"/>
            </w:tcBorders>
            <w:hideMark/>
          </w:tcPr>
          <w:p w:rsidR="00394C94" w:rsidRPr="00FA75E7" w:rsidRDefault="00D82D31"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Types of various electrical machines are identified</w:t>
            </w:r>
          </w:p>
          <w:p w:rsidR="00314509" w:rsidRPr="00FA75E7" w:rsidRDefault="00314509"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Single phase and three phase motor starting methods are performed</w:t>
            </w:r>
          </w:p>
          <w:p w:rsidR="0013340A" w:rsidRPr="00FA75E7" w:rsidRDefault="0013340A"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DC motor starting methods are performed</w:t>
            </w:r>
          </w:p>
          <w:p w:rsidR="00394C94" w:rsidRPr="00FA75E7" w:rsidRDefault="000544C2"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Calculations involving single phase and three phase AC and DC Motors are performed</w:t>
            </w:r>
          </w:p>
          <w:p w:rsidR="00394C94" w:rsidRPr="00FA75E7" w:rsidRDefault="000544C2"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Calculations involving single and three phase AC and DC transformers are performed</w:t>
            </w:r>
          </w:p>
          <w:p w:rsidR="00BE11AD" w:rsidRPr="00FA75E7" w:rsidRDefault="0058248B"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Calculations involving single and three phase generators are performed</w:t>
            </w:r>
          </w:p>
          <w:p w:rsidR="00E909D5" w:rsidRPr="00FA75E7" w:rsidRDefault="00E909D5"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Special machines are identified</w:t>
            </w:r>
          </w:p>
          <w:p w:rsidR="00E909D5" w:rsidRPr="00FA75E7" w:rsidRDefault="00E909D5"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Calculations involving special machines are performed</w:t>
            </w:r>
          </w:p>
          <w:p w:rsidR="00DD21BE" w:rsidRPr="00FA75E7" w:rsidRDefault="00DD21BE" w:rsidP="008B2F7C">
            <w:pPr>
              <w:numPr>
                <w:ilvl w:val="1"/>
                <w:numId w:val="47"/>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Calculations involving Electric Drives are performed</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6D318F" w:rsidRPr="00FA75E7" w:rsidRDefault="006D318F" w:rsidP="008B2F7C">
            <w:pPr>
              <w:numPr>
                <w:ilvl w:val="0"/>
                <w:numId w:val="73"/>
              </w:numPr>
              <w:spacing w:after="0"/>
              <w:rPr>
                <w:rFonts w:ascii="Times New Roman" w:eastAsia="Times New Roman" w:hAnsi="Times New Roman"/>
                <w:sz w:val="24"/>
                <w:szCs w:val="24"/>
              </w:rPr>
            </w:pPr>
            <w:r w:rsidRPr="00FA75E7">
              <w:rPr>
                <w:rFonts w:ascii="Times New Roman" w:eastAsia="Times New Roman" w:hAnsi="Times New Roman"/>
                <w:sz w:val="24"/>
                <w:szCs w:val="24"/>
              </w:rPr>
              <w:t xml:space="preserve">Demonstrate understanding of </w:t>
            </w:r>
            <w:r w:rsidRPr="00FA75E7">
              <w:rPr>
                <w:rFonts w:ascii="Times New Roman" w:eastAsia="Times New Roman" w:hAnsi="Times New Roman"/>
                <w:sz w:val="24"/>
                <w:szCs w:val="24"/>
              </w:rPr>
              <w:lastRenderedPageBreak/>
              <w:t>three phase power supply</w:t>
            </w:r>
          </w:p>
        </w:tc>
        <w:tc>
          <w:tcPr>
            <w:tcW w:w="3613" w:type="pct"/>
            <w:tcBorders>
              <w:top w:val="single" w:sz="4" w:space="0" w:color="auto"/>
              <w:left w:val="single" w:sz="4" w:space="0" w:color="auto"/>
              <w:bottom w:val="single" w:sz="4" w:space="0" w:color="auto"/>
              <w:right w:val="single" w:sz="4" w:space="0" w:color="auto"/>
            </w:tcBorders>
          </w:tcPr>
          <w:p w:rsidR="006D318F" w:rsidRPr="00FA75E7" w:rsidRDefault="004C5C54" w:rsidP="008B2F7C">
            <w:pPr>
              <w:numPr>
                <w:ilvl w:val="1"/>
                <w:numId w:val="90"/>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lastRenderedPageBreak/>
              <w:t>Connections of three phase power  supply are performed</w:t>
            </w:r>
            <w:r w:rsidR="00A2329B" w:rsidRPr="00FA75E7">
              <w:rPr>
                <w:rFonts w:ascii="Times New Roman" w:eastAsia="Times New Roman" w:hAnsi="Times New Roman"/>
                <w:sz w:val="24"/>
                <w:szCs w:val="24"/>
              </w:rPr>
              <w:t xml:space="preserve"> as per the standard operating procedure</w:t>
            </w:r>
          </w:p>
          <w:p w:rsidR="004C5C54" w:rsidRPr="00FA75E7" w:rsidRDefault="004074DB" w:rsidP="008B2F7C">
            <w:pPr>
              <w:numPr>
                <w:ilvl w:val="1"/>
                <w:numId w:val="90"/>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lastRenderedPageBreak/>
              <w:t xml:space="preserve">Calculations involving three </w:t>
            </w:r>
            <w:r w:rsidR="00927910" w:rsidRPr="00FA75E7">
              <w:rPr>
                <w:rFonts w:ascii="Times New Roman" w:eastAsia="Times New Roman" w:hAnsi="Times New Roman"/>
                <w:sz w:val="24"/>
                <w:szCs w:val="24"/>
              </w:rPr>
              <w:t>phase</w:t>
            </w:r>
            <w:r w:rsidR="006752F3" w:rsidRPr="00FA75E7">
              <w:rPr>
                <w:rFonts w:ascii="Times New Roman" w:eastAsia="Times New Roman" w:hAnsi="Times New Roman"/>
                <w:sz w:val="24"/>
                <w:szCs w:val="24"/>
              </w:rPr>
              <w:t xml:space="preserve"> power</w:t>
            </w:r>
            <w:r w:rsidR="00927910" w:rsidRPr="00FA75E7">
              <w:rPr>
                <w:rFonts w:ascii="Times New Roman" w:eastAsia="Times New Roman" w:hAnsi="Times New Roman"/>
                <w:sz w:val="24"/>
                <w:szCs w:val="24"/>
              </w:rPr>
              <w:t xml:space="preserve"> supply  connections are performed</w:t>
            </w:r>
          </w:p>
          <w:p w:rsidR="00D40725" w:rsidRPr="00FA75E7" w:rsidRDefault="00D40725" w:rsidP="008B2F7C">
            <w:pPr>
              <w:numPr>
                <w:ilvl w:val="1"/>
                <w:numId w:val="90"/>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Measurements of three phase power supply is performed </w:t>
            </w:r>
          </w:p>
          <w:p w:rsidR="00A060FE" w:rsidRPr="00FA75E7" w:rsidRDefault="00674A0A" w:rsidP="008B2F7C">
            <w:pPr>
              <w:numPr>
                <w:ilvl w:val="1"/>
                <w:numId w:val="90"/>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Interconnections of three phase power supply are</w:t>
            </w:r>
            <w:r w:rsidR="00A060FE" w:rsidRPr="00FA75E7">
              <w:rPr>
                <w:rFonts w:ascii="Times New Roman" w:eastAsia="Times New Roman" w:hAnsi="Times New Roman"/>
                <w:sz w:val="24"/>
                <w:szCs w:val="24"/>
              </w:rPr>
              <w:t xml:space="preserve"> performed as per the </w:t>
            </w:r>
            <w:r w:rsidR="00BE1EEE" w:rsidRPr="00FA75E7">
              <w:rPr>
                <w:rFonts w:ascii="Times New Roman" w:eastAsia="Times New Roman" w:hAnsi="Times New Roman"/>
                <w:sz w:val="24"/>
                <w:szCs w:val="24"/>
              </w:rPr>
              <w:t>nature of the load</w:t>
            </w:r>
            <w:r w:rsidR="00BB7712" w:rsidRPr="00FA75E7">
              <w:rPr>
                <w:rFonts w:ascii="Times New Roman" w:eastAsia="Times New Roman" w:hAnsi="Times New Roman"/>
                <w:sz w:val="24"/>
                <w:szCs w:val="24"/>
              </w:rPr>
              <w:t>.</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hideMark/>
          </w:tcPr>
          <w:p w:rsidR="00BE11AD" w:rsidRPr="00FA75E7" w:rsidRDefault="0039087D" w:rsidP="00661EA9">
            <w:pPr>
              <w:numPr>
                <w:ilvl w:val="1"/>
                <w:numId w:val="29"/>
              </w:numPr>
              <w:spacing w:after="0"/>
              <w:rPr>
                <w:rFonts w:ascii="Times New Roman" w:eastAsia="Times New Roman" w:hAnsi="Times New Roman"/>
                <w:sz w:val="24"/>
                <w:szCs w:val="24"/>
              </w:rPr>
            </w:pPr>
            <w:r w:rsidRPr="00FA75E7">
              <w:rPr>
                <w:rFonts w:ascii="Times New Roman" w:eastAsia="Times New Roman" w:hAnsi="Times New Roman"/>
                <w:sz w:val="24"/>
                <w:szCs w:val="24"/>
              </w:rPr>
              <w:lastRenderedPageBreak/>
              <w:t xml:space="preserve">Use </w:t>
            </w:r>
            <w:r w:rsidR="00DB26F0" w:rsidRPr="00FA75E7">
              <w:rPr>
                <w:rFonts w:ascii="Times New Roman" w:eastAsia="Times New Roman" w:hAnsi="Times New Roman"/>
                <w:sz w:val="24"/>
                <w:szCs w:val="24"/>
              </w:rPr>
              <w:t>power factor in electrical installation</w:t>
            </w:r>
          </w:p>
        </w:tc>
        <w:tc>
          <w:tcPr>
            <w:tcW w:w="3613" w:type="pct"/>
            <w:tcBorders>
              <w:top w:val="single" w:sz="4" w:space="0" w:color="auto"/>
              <w:left w:val="single" w:sz="4" w:space="0" w:color="auto"/>
              <w:bottom w:val="single" w:sz="4" w:space="0" w:color="auto"/>
              <w:right w:val="single" w:sz="4" w:space="0" w:color="auto"/>
            </w:tcBorders>
            <w:hideMark/>
          </w:tcPr>
          <w:p w:rsidR="001D78E2" w:rsidRPr="00FA75E7" w:rsidRDefault="00A418B5" w:rsidP="008B2F7C">
            <w:pPr>
              <w:numPr>
                <w:ilvl w:val="1"/>
                <w:numId w:val="74"/>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Power triangle</w:t>
            </w:r>
            <w:r w:rsidR="00291594" w:rsidRPr="00FA75E7">
              <w:rPr>
                <w:rFonts w:ascii="Times New Roman" w:eastAsia="Times New Roman" w:hAnsi="Times New Roman"/>
                <w:sz w:val="24"/>
                <w:szCs w:val="24"/>
              </w:rPr>
              <w:t xml:space="preserve"> is i</w:t>
            </w:r>
            <w:r w:rsidRPr="00FA75E7">
              <w:rPr>
                <w:rFonts w:ascii="Times New Roman" w:eastAsia="Times New Roman" w:hAnsi="Times New Roman"/>
                <w:sz w:val="24"/>
                <w:szCs w:val="24"/>
              </w:rPr>
              <w:t>dentified</w:t>
            </w:r>
            <w:r w:rsidR="008D2279" w:rsidRPr="00FA75E7">
              <w:rPr>
                <w:rFonts w:ascii="Times New Roman" w:eastAsia="Times New Roman" w:hAnsi="Times New Roman"/>
                <w:sz w:val="24"/>
                <w:szCs w:val="24"/>
              </w:rPr>
              <w:t xml:space="preserve"> </w:t>
            </w:r>
            <w:r w:rsidR="00291594" w:rsidRPr="00FA75E7">
              <w:rPr>
                <w:rFonts w:ascii="Times New Roman" w:eastAsia="Times New Roman" w:hAnsi="Times New Roman"/>
                <w:sz w:val="24"/>
                <w:szCs w:val="24"/>
              </w:rPr>
              <w:t>i.e.</w:t>
            </w:r>
            <w:r w:rsidR="008D2279" w:rsidRPr="00FA75E7">
              <w:rPr>
                <w:rFonts w:ascii="Times New Roman" w:eastAsia="Times New Roman" w:hAnsi="Times New Roman"/>
                <w:sz w:val="24"/>
                <w:szCs w:val="24"/>
              </w:rPr>
              <w:t xml:space="preserve"> Active</w:t>
            </w:r>
            <w:r w:rsidR="0003739E" w:rsidRPr="00FA75E7">
              <w:rPr>
                <w:rFonts w:ascii="Times New Roman" w:eastAsia="Times New Roman" w:hAnsi="Times New Roman"/>
                <w:sz w:val="24"/>
                <w:szCs w:val="24"/>
              </w:rPr>
              <w:t>, Apparent and reactive power</w:t>
            </w:r>
          </w:p>
          <w:p w:rsidR="001D78E2" w:rsidRPr="00FA75E7" w:rsidRDefault="0003739E" w:rsidP="008B2F7C">
            <w:pPr>
              <w:numPr>
                <w:ilvl w:val="1"/>
                <w:numId w:val="74"/>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The use of power factor is performed</w:t>
            </w:r>
          </w:p>
          <w:p w:rsidR="001D78E2" w:rsidRPr="00FA75E7" w:rsidRDefault="001C7861" w:rsidP="008B2F7C">
            <w:pPr>
              <w:numPr>
                <w:ilvl w:val="1"/>
                <w:numId w:val="74"/>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Calculations involving power factor correction is performed</w:t>
            </w:r>
          </w:p>
          <w:p w:rsidR="00BE11AD" w:rsidRPr="00FA75E7" w:rsidRDefault="00B2304C" w:rsidP="008B2F7C">
            <w:pPr>
              <w:numPr>
                <w:ilvl w:val="1"/>
                <w:numId w:val="74"/>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Methods of power factor correction are applied</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hideMark/>
          </w:tcPr>
          <w:p w:rsidR="00BE11AD" w:rsidRPr="00FA75E7" w:rsidRDefault="0039087D" w:rsidP="00661EA9">
            <w:pPr>
              <w:numPr>
                <w:ilvl w:val="1"/>
                <w:numId w:val="29"/>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Use </w:t>
            </w:r>
            <w:r w:rsidR="00542FF5" w:rsidRPr="00FA75E7">
              <w:rPr>
                <w:rFonts w:ascii="Times New Roman" w:eastAsia="Times New Roman" w:hAnsi="Times New Roman"/>
                <w:sz w:val="24"/>
                <w:szCs w:val="24"/>
              </w:rPr>
              <w:t>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rsidR="00BE11AD" w:rsidRPr="00FA75E7" w:rsidRDefault="000F2CB2" w:rsidP="00661EA9">
            <w:pPr>
              <w:numPr>
                <w:ilvl w:val="1"/>
                <w:numId w:val="34"/>
              </w:numPr>
              <w:tabs>
                <w:tab w:val="left" w:pos="462"/>
                <w:tab w:val="left" w:pos="732"/>
              </w:tabs>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Earthing types are identified</w:t>
            </w:r>
          </w:p>
          <w:p w:rsidR="00763DF0" w:rsidRPr="00FA75E7" w:rsidRDefault="00A10820" w:rsidP="00661EA9">
            <w:pPr>
              <w:numPr>
                <w:ilvl w:val="1"/>
                <w:numId w:val="34"/>
              </w:numPr>
              <w:tabs>
                <w:tab w:val="left" w:pos="462"/>
                <w:tab w:val="left" w:pos="732"/>
              </w:tabs>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Earthing </w:t>
            </w:r>
            <w:r w:rsidR="00A261F9" w:rsidRPr="00FA75E7">
              <w:rPr>
                <w:rFonts w:ascii="Times New Roman" w:eastAsia="Times New Roman" w:hAnsi="Times New Roman"/>
                <w:sz w:val="24"/>
                <w:szCs w:val="24"/>
              </w:rPr>
              <w:t xml:space="preserve">points </w:t>
            </w:r>
            <w:r w:rsidRPr="00FA75E7">
              <w:rPr>
                <w:rFonts w:ascii="Times New Roman" w:eastAsia="Times New Roman" w:hAnsi="Times New Roman"/>
                <w:sz w:val="24"/>
                <w:szCs w:val="24"/>
              </w:rPr>
              <w:t>on Electrical installation are identified</w:t>
            </w:r>
          </w:p>
          <w:p w:rsidR="00E03694" w:rsidRPr="00FA75E7" w:rsidRDefault="00B208AA" w:rsidP="00661EA9">
            <w:pPr>
              <w:numPr>
                <w:ilvl w:val="1"/>
                <w:numId w:val="34"/>
              </w:numPr>
              <w:tabs>
                <w:tab w:val="left" w:pos="462"/>
                <w:tab w:val="left" w:pos="732"/>
              </w:tabs>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 involved in determ</w:t>
            </w:r>
            <w:r w:rsidR="007855BB" w:rsidRPr="00FA75E7">
              <w:rPr>
                <w:rFonts w:ascii="Times New Roman" w:eastAsia="Times New Roman" w:hAnsi="Times New Roman"/>
                <w:sz w:val="24"/>
                <w:szCs w:val="24"/>
              </w:rPr>
              <w:t>in</w:t>
            </w:r>
            <w:r w:rsidRPr="00FA75E7">
              <w:rPr>
                <w:rFonts w:ascii="Times New Roman" w:eastAsia="Times New Roman" w:hAnsi="Times New Roman"/>
                <w:sz w:val="24"/>
                <w:szCs w:val="24"/>
              </w:rPr>
              <w:t>in</w:t>
            </w:r>
            <w:r w:rsidR="007855BB" w:rsidRPr="00FA75E7">
              <w:rPr>
                <w:rFonts w:ascii="Times New Roman" w:eastAsia="Times New Roman" w:hAnsi="Times New Roman"/>
                <w:sz w:val="24"/>
                <w:szCs w:val="24"/>
              </w:rPr>
              <w:t>g the eart</w:t>
            </w:r>
            <w:r w:rsidR="0066746E" w:rsidRPr="00FA75E7">
              <w:rPr>
                <w:rFonts w:ascii="Times New Roman" w:eastAsia="Times New Roman" w:hAnsi="Times New Roman"/>
                <w:sz w:val="24"/>
                <w:szCs w:val="24"/>
              </w:rPr>
              <w:t>h</w:t>
            </w:r>
            <w:r w:rsidR="007855BB" w:rsidRPr="00FA75E7">
              <w:rPr>
                <w:rFonts w:ascii="Times New Roman" w:eastAsia="Times New Roman" w:hAnsi="Times New Roman"/>
                <w:sz w:val="24"/>
                <w:szCs w:val="24"/>
              </w:rPr>
              <w:t>ing type is performed</w:t>
            </w:r>
          </w:p>
          <w:p w:rsidR="00925776" w:rsidRPr="00FA75E7" w:rsidRDefault="003D25D1" w:rsidP="00661EA9">
            <w:pPr>
              <w:numPr>
                <w:ilvl w:val="1"/>
                <w:numId w:val="34"/>
              </w:numPr>
              <w:tabs>
                <w:tab w:val="left" w:pos="462"/>
                <w:tab w:val="left" w:pos="732"/>
              </w:tabs>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Test on an earthing system is </w:t>
            </w:r>
            <w:r w:rsidR="00E347B3" w:rsidRPr="00FA75E7">
              <w:rPr>
                <w:rFonts w:ascii="Times New Roman" w:eastAsia="Times New Roman" w:hAnsi="Times New Roman"/>
                <w:sz w:val="24"/>
                <w:szCs w:val="24"/>
              </w:rPr>
              <w:t>performed in line with the IEE regulations</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hideMark/>
          </w:tcPr>
          <w:p w:rsidR="00BE11AD" w:rsidRPr="00FA75E7" w:rsidRDefault="00CF4B0D" w:rsidP="008B2F7C">
            <w:pPr>
              <w:numPr>
                <w:ilvl w:val="0"/>
                <w:numId w:val="48"/>
              </w:numPr>
              <w:spacing w:after="0"/>
              <w:rPr>
                <w:rFonts w:ascii="Times New Roman" w:eastAsia="Times New Roman" w:hAnsi="Times New Roman"/>
                <w:sz w:val="24"/>
                <w:szCs w:val="24"/>
              </w:rPr>
            </w:pPr>
            <w:r w:rsidRPr="00FA75E7">
              <w:rPr>
                <w:rFonts w:ascii="Times New Roman" w:eastAsia="Times New Roman" w:hAnsi="Times New Roman"/>
                <w:sz w:val="24"/>
                <w:szCs w:val="24"/>
              </w:rPr>
              <w:t>Apply lightning protection measures</w:t>
            </w:r>
          </w:p>
        </w:tc>
        <w:tc>
          <w:tcPr>
            <w:tcW w:w="3613" w:type="pct"/>
            <w:tcBorders>
              <w:top w:val="single" w:sz="4" w:space="0" w:color="auto"/>
              <w:left w:val="single" w:sz="4" w:space="0" w:color="auto"/>
              <w:bottom w:val="single" w:sz="4" w:space="0" w:color="auto"/>
              <w:right w:val="single" w:sz="4" w:space="0" w:color="auto"/>
            </w:tcBorders>
            <w:hideMark/>
          </w:tcPr>
          <w:p w:rsidR="00B43AE4" w:rsidRPr="00FA75E7" w:rsidRDefault="000D0A68"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Types of lightening strokes are identified</w:t>
            </w:r>
          </w:p>
          <w:p w:rsidR="00B43AE4" w:rsidRPr="00FA75E7" w:rsidRDefault="005F49C9"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Components of lightening protection system are identified</w:t>
            </w:r>
          </w:p>
          <w:p w:rsidR="00B43AE4" w:rsidRPr="00FA75E7" w:rsidRDefault="008F59B4"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Test to be carried out in lightening protection system are established</w:t>
            </w:r>
          </w:p>
          <w:p w:rsidR="00BE11AD" w:rsidRPr="00FA75E7" w:rsidRDefault="008F59B4"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Application of lightening protection system is determined</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3A5543" w:rsidRPr="00FA75E7" w:rsidRDefault="003A5543" w:rsidP="008B2F7C">
            <w:pPr>
              <w:numPr>
                <w:ilvl w:val="0"/>
                <w:numId w:val="48"/>
              </w:numPr>
              <w:spacing w:after="0"/>
              <w:rPr>
                <w:rFonts w:ascii="Times New Roman" w:eastAsia="Times New Roman" w:hAnsi="Times New Roman"/>
                <w:sz w:val="24"/>
                <w:szCs w:val="24"/>
              </w:rPr>
            </w:pPr>
            <w:r w:rsidRPr="00FA75E7">
              <w:rPr>
                <w:rFonts w:ascii="Times New Roman" w:eastAsia="Times New Roman" w:hAnsi="Times New Roman"/>
                <w:sz w:val="24"/>
                <w:szCs w:val="24"/>
              </w:rPr>
              <w:t>Apply Electromagnetic field Theory</w:t>
            </w:r>
          </w:p>
        </w:tc>
        <w:tc>
          <w:tcPr>
            <w:tcW w:w="3613" w:type="pct"/>
            <w:tcBorders>
              <w:top w:val="single" w:sz="4" w:space="0" w:color="auto"/>
              <w:left w:val="single" w:sz="4" w:space="0" w:color="auto"/>
              <w:bottom w:val="single" w:sz="4" w:space="0" w:color="auto"/>
              <w:right w:val="single" w:sz="4" w:space="0" w:color="auto"/>
            </w:tcBorders>
          </w:tcPr>
          <w:p w:rsidR="003A5543" w:rsidRPr="00FA75E7" w:rsidRDefault="00145B98"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Electromagnetic </w:t>
            </w:r>
            <w:r w:rsidR="0004190A" w:rsidRPr="00FA75E7">
              <w:rPr>
                <w:rFonts w:ascii="Times New Roman" w:eastAsia="Times New Roman" w:hAnsi="Times New Roman"/>
                <w:sz w:val="24"/>
                <w:szCs w:val="24"/>
              </w:rPr>
              <w:t xml:space="preserve"> radiation</w:t>
            </w:r>
            <w:r w:rsidR="00823549" w:rsidRPr="00FA75E7">
              <w:rPr>
                <w:rFonts w:ascii="Times New Roman" w:eastAsia="Times New Roman" w:hAnsi="Times New Roman"/>
                <w:sz w:val="24"/>
                <w:szCs w:val="24"/>
              </w:rPr>
              <w:t xml:space="preserve"> </w:t>
            </w:r>
            <w:r w:rsidR="00696C31" w:rsidRPr="00FA75E7">
              <w:rPr>
                <w:rFonts w:ascii="Times New Roman" w:eastAsia="Times New Roman" w:hAnsi="Times New Roman"/>
                <w:sz w:val="24"/>
                <w:szCs w:val="24"/>
              </w:rPr>
              <w:t xml:space="preserve"> sources </w:t>
            </w:r>
            <w:r w:rsidR="00823549" w:rsidRPr="00FA75E7">
              <w:rPr>
                <w:rFonts w:ascii="Times New Roman" w:eastAsia="Times New Roman" w:hAnsi="Times New Roman"/>
                <w:sz w:val="24"/>
                <w:szCs w:val="24"/>
              </w:rPr>
              <w:t>are identified</w:t>
            </w:r>
          </w:p>
          <w:p w:rsidR="00145B98" w:rsidRPr="00FA75E7" w:rsidRDefault="00145B98"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Detectors of Electromagnetic radiations are determined</w:t>
            </w:r>
          </w:p>
          <w:p w:rsidR="00072CA6" w:rsidRPr="00FA75E7" w:rsidRDefault="00072CA6"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Electromagnetic waves are applied</w:t>
            </w:r>
          </w:p>
          <w:p w:rsidR="000C4053" w:rsidRPr="00FA75E7" w:rsidRDefault="000C4053"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Electromagnetics Laws are Identified</w:t>
            </w:r>
          </w:p>
          <w:p w:rsidR="00746F5F" w:rsidRPr="00FA75E7" w:rsidRDefault="00746F5F"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Behaviours and effects of Electromagnetic waves are established </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E95B1B" w:rsidRPr="00FA75E7" w:rsidRDefault="00E95B1B" w:rsidP="008B2F7C">
            <w:pPr>
              <w:numPr>
                <w:ilvl w:val="0"/>
                <w:numId w:val="48"/>
              </w:numPr>
              <w:spacing w:after="0"/>
              <w:rPr>
                <w:rFonts w:ascii="Times New Roman" w:eastAsia="Times New Roman" w:hAnsi="Times New Roman"/>
                <w:sz w:val="24"/>
                <w:szCs w:val="24"/>
              </w:rPr>
            </w:pPr>
            <w:r w:rsidRPr="00FA75E7">
              <w:rPr>
                <w:rFonts w:ascii="Times New Roman" w:eastAsia="Times New Roman" w:hAnsi="Times New Roman"/>
                <w:sz w:val="24"/>
                <w:szCs w:val="24"/>
              </w:rPr>
              <w:t>Apply Electrodynamics</w:t>
            </w:r>
          </w:p>
        </w:tc>
        <w:tc>
          <w:tcPr>
            <w:tcW w:w="3613" w:type="pct"/>
            <w:tcBorders>
              <w:top w:val="single" w:sz="4" w:space="0" w:color="auto"/>
              <w:left w:val="single" w:sz="4" w:space="0" w:color="auto"/>
              <w:bottom w:val="single" w:sz="4" w:space="0" w:color="auto"/>
              <w:right w:val="single" w:sz="4" w:space="0" w:color="auto"/>
            </w:tcBorders>
          </w:tcPr>
          <w:p w:rsidR="001811B3" w:rsidRPr="00FA75E7" w:rsidRDefault="00E95B1B"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 Electrostatics </w:t>
            </w:r>
            <w:r w:rsidR="00FD2ED2" w:rsidRPr="00FA75E7">
              <w:rPr>
                <w:rFonts w:ascii="Times New Roman" w:eastAsia="Times New Roman" w:hAnsi="Times New Roman"/>
                <w:sz w:val="24"/>
                <w:szCs w:val="24"/>
              </w:rPr>
              <w:t xml:space="preserve">terms </w:t>
            </w:r>
            <w:r w:rsidRPr="00FA75E7">
              <w:rPr>
                <w:rFonts w:ascii="Times New Roman" w:eastAsia="Times New Roman" w:hAnsi="Times New Roman"/>
                <w:sz w:val="24"/>
                <w:szCs w:val="24"/>
              </w:rPr>
              <w:t>are identified</w:t>
            </w:r>
          </w:p>
          <w:p w:rsidR="00DC4D4B" w:rsidRPr="00FA75E7" w:rsidRDefault="00B60D68"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M</w:t>
            </w:r>
            <w:r w:rsidR="00DC4D4B" w:rsidRPr="00FA75E7">
              <w:rPr>
                <w:rFonts w:ascii="Times New Roman" w:eastAsia="Times New Roman" w:hAnsi="Times New Roman"/>
                <w:sz w:val="24"/>
                <w:szCs w:val="24"/>
              </w:rPr>
              <w:t xml:space="preserve">agnetostatics </w:t>
            </w:r>
            <w:r w:rsidRPr="00FA75E7">
              <w:rPr>
                <w:rFonts w:ascii="Times New Roman" w:eastAsia="Times New Roman" w:hAnsi="Times New Roman"/>
                <w:sz w:val="24"/>
                <w:szCs w:val="24"/>
              </w:rPr>
              <w:t xml:space="preserve">terms </w:t>
            </w:r>
            <w:r w:rsidR="00DC4D4B" w:rsidRPr="00FA75E7">
              <w:rPr>
                <w:rFonts w:ascii="Times New Roman" w:eastAsia="Times New Roman" w:hAnsi="Times New Roman"/>
                <w:sz w:val="24"/>
                <w:szCs w:val="24"/>
              </w:rPr>
              <w:t>are identified</w:t>
            </w:r>
          </w:p>
          <w:p w:rsidR="00F132B0" w:rsidRPr="00FA75E7" w:rsidRDefault="00F132B0"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Electrodynamics laws are identified</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5505D0" w:rsidRPr="00FA75E7" w:rsidRDefault="005505D0" w:rsidP="008B2F7C">
            <w:pPr>
              <w:numPr>
                <w:ilvl w:val="0"/>
                <w:numId w:val="48"/>
              </w:numPr>
              <w:spacing w:after="0"/>
              <w:rPr>
                <w:rFonts w:ascii="Times New Roman" w:eastAsia="Times New Roman" w:hAnsi="Times New Roman"/>
                <w:sz w:val="24"/>
                <w:szCs w:val="24"/>
              </w:rPr>
            </w:pPr>
            <w:r w:rsidRPr="00FA75E7">
              <w:rPr>
                <w:rFonts w:ascii="Times New Roman" w:eastAsia="Times New Roman" w:hAnsi="Times New Roman"/>
                <w:sz w:val="24"/>
                <w:szCs w:val="24"/>
              </w:rPr>
              <w:t>Apply Energy and Momentum in Electromagnetic field</w:t>
            </w:r>
          </w:p>
        </w:tc>
        <w:tc>
          <w:tcPr>
            <w:tcW w:w="3613" w:type="pct"/>
            <w:tcBorders>
              <w:top w:val="single" w:sz="4" w:space="0" w:color="auto"/>
              <w:left w:val="single" w:sz="4" w:space="0" w:color="auto"/>
              <w:bottom w:val="single" w:sz="4" w:space="0" w:color="auto"/>
              <w:right w:val="single" w:sz="4" w:space="0" w:color="auto"/>
            </w:tcBorders>
          </w:tcPr>
          <w:p w:rsidR="005505D0" w:rsidRPr="00FA75E7" w:rsidRDefault="00DB3E81"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Energy conservation theorem is identified</w:t>
            </w:r>
          </w:p>
          <w:p w:rsidR="00F120E3" w:rsidRPr="00FA75E7" w:rsidRDefault="00F120E3"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Electromagnetic Energy flow is determined</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16262F" w:rsidRPr="00FA75E7" w:rsidRDefault="0016262F" w:rsidP="008B2F7C">
            <w:pPr>
              <w:numPr>
                <w:ilvl w:val="0"/>
                <w:numId w:val="48"/>
              </w:numPr>
              <w:spacing w:after="0"/>
              <w:rPr>
                <w:rFonts w:ascii="Times New Roman" w:eastAsia="Times New Roman" w:hAnsi="Times New Roman"/>
                <w:sz w:val="24"/>
                <w:szCs w:val="24"/>
              </w:rPr>
            </w:pPr>
            <w:r w:rsidRPr="00FA75E7">
              <w:rPr>
                <w:rFonts w:ascii="Times New Roman" w:eastAsia="Times New Roman" w:hAnsi="Times New Roman"/>
                <w:sz w:val="24"/>
                <w:szCs w:val="24"/>
              </w:rPr>
              <w:t>Apply transients in Electrical Circuit Analysis</w:t>
            </w:r>
          </w:p>
        </w:tc>
        <w:tc>
          <w:tcPr>
            <w:tcW w:w="3613" w:type="pct"/>
            <w:tcBorders>
              <w:top w:val="single" w:sz="4" w:space="0" w:color="auto"/>
              <w:left w:val="single" w:sz="4" w:space="0" w:color="auto"/>
              <w:bottom w:val="single" w:sz="4" w:space="0" w:color="auto"/>
              <w:right w:val="single" w:sz="4" w:space="0" w:color="auto"/>
            </w:tcBorders>
          </w:tcPr>
          <w:p w:rsidR="0016262F" w:rsidRPr="00FA75E7" w:rsidRDefault="0016262F"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Growth and decay in R-L-C circuits are determined</w:t>
            </w:r>
          </w:p>
          <w:p w:rsidR="008B5E99" w:rsidRPr="00FA75E7" w:rsidRDefault="008B5E99"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Calculations involving Growth and decay in R-L-C are performed</w:t>
            </w:r>
          </w:p>
        </w:tc>
      </w:tr>
      <w:tr w:rsidR="00FA75E7"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FD0EF3" w:rsidRPr="00FA75E7" w:rsidRDefault="00FD0EF3" w:rsidP="008B2F7C">
            <w:pPr>
              <w:numPr>
                <w:ilvl w:val="0"/>
                <w:numId w:val="48"/>
              </w:numPr>
              <w:spacing w:after="0"/>
              <w:rPr>
                <w:rFonts w:ascii="Times New Roman" w:eastAsia="Times New Roman" w:hAnsi="Times New Roman"/>
                <w:sz w:val="24"/>
                <w:szCs w:val="24"/>
              </w:rPr>
            </w:pPr>
            <w:r w:rsidRPr="00FA75E7">
              <w:rPr>
                <w:rFonts w:ascii="Times New Roman" w:eastAsia="Times New Roman" w:hAnsi="Times New Roman"/>
                <w:sz w:val="24"/>
                <w:szCs w:val="24"/>
              </w:rPr>
              <w:lastRenderedPageBreak/>
              <w:t>Use Two Port networks</w:t>
            </w:r>
          </w:p>
        </w:tc>
        <w:tc>
          <w:tcPr>
            <w:tcW w:w="3613" w:type="pct"/>
            <w:tcBorders>
              <w:top w:val="single" w:sz="4" w:space="0" w:color="auto"/>
              <w:left w:val="single" w:sz="4" w:space="0" w:color="auto"/>
              <w:bottom w:val="single" w:sz="4" w:space="0" w:color="auto"/>
              <w:right w:val="single" w:sz="4" w:space="0" w:color="auto"/>
            </w:tcBorders>
          </w:tcPr>
          <w:p w:rsidR="00FD0EF3" w:rsidRPr="00FA75E7" w:rsidRDefault="00FD0EF3"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Basi</w:t>
            </w:r>
            <w:r w:rsidR="00AF2673" w:rsidRPr="00FA75E7">
              <w:rPr>
                <w:rFonts w:ascii="Times New Roman" w:eastAsia="Times New Roman" w:hAnsi="Times New Roman"/>
                <w:sz w:val="24"/>
                <w:szCs w:val="24"/>
              </w:rPr>
              <w:t xml:space="preserve">c passive networks are </w:t>
            </w:r>
            <w:r w:rsidR="00C77217" w:rsidRPr="00FA75E7">
              <w:rPr>
                <w:rFonts w:ascii="Times New Roman" w:eastAsia="Times New Roman" w:hAnsi="Times New Roman"/>
                <w:sz w:val="24"/>
                <w:szCs w:val="24"/>
              </w:rPr>
              <w:t>performed</w:t>
            </w:r>
          </w:p>
          <w:p w:rsidR="00FD0EF3" w:rsidRPr="00FA75E7" w:rsidRDefault="00FD0EF3"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Charact</w:t>
            </w:r>
            <w:r w:rsidR="00C86FFD" w:rsidRPr="00FA75E7">
              <w:rPr>
                <w:rFonts w:ascii="Times New Roman" w:eastAsia="Times New Roman" w:hAnsi="Times New Roman"/>
                <w:sz w:val="24"/>
                <w:szCs w:val="24"/>
              </w:rPr>
              <w:t>eristic impedance is determined</w:t>
            </w:r>
          </w:p>
          <w:p w:rsidR="00AF2673" w:rsidRPr="00FA75E7" w:rsidRDefault="00F046BF"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Types of transmission lines and their applications are performed</w:t>
            </w:r>
          </w:p>
        </w:tc>
      </w:tr>
      <w:tr w:rsidR="0096149C" w:rsidRPr="00FA75E7" w:rsidTr="00D56080">
        <w:trPr>
          <w:jc w:val="center"/>
        </w:trPr>
        <w:tc>
          <w:tcPr>
            <w:tcW w:w="1387" w:type="pct"/>
            <w:tcBorders>
              <w:top w:val="single" w:sz="4" w:space="0" w:color="auto"/>
              <w:left w:val="single" w:sz="4" w:space="0" w:color="auto"/>
              <w:bottom w:val="single" w:sz="4" w:space="0" w:color="auto"/>
              <w:right w:val="single" w:sz="4" w:space="0" w:color="auto"/>
            </w:tcBorders>
          </w:tcPr>
          <w:p w:rsidR="0096149C" w:rsidRPr="00FA75E7" w:rsidRDefault="0000702F" w:rsidP="008B2F7C">
            <w:pPr>
              <w:numPr>
                <w:ilvl w:val="0"/>
                <w:numId w:val="48"/>
              </w:numPr>
              <w:spacing w:after="0"/>
              <w:rPr>
                <w:rFonts w:ascii="Times New Roman" w:eastAsia="Times New Roman" w:hAnsi="Times New Roman"/>
                <w:sz w:val="24"/>
                <w:szCs w:val="24"/>
              </w:rPr>
            </w:pPr>
            <w:r w:rsidRPr="00FA75E7">
              <w:rPr>
                <w:rFonts w:ascii="Times New Roman" w:eastAsia="Times New Roman" w:hAnsi="Times New Roman"/>
                <w:sz w:val="24"/>
                <w:szCs w:val="24"/>
              </w:rPr>
              <w:t xml:space="preserve">Demonstrate understanding of </w:t>
            </w:r>
            <w:r w:rsidR="003B4898" w:rsidRPr="00FA75E7">
              <w:rPr>
                <w:rFonts w:ascii="Times New Roman" w:eastAsia="Times New Roman" w:hAnsi="Times New Roman"/>
                <w:sz w:val="24"/>
                <w:szCs w:val="24"/>
              </w:rPr>
              <w:t xml:space="preserve">Refrigeration and Air </w:t>
            </w:r>
            <w:r w:rsidRPr="00FA75E7">
              <w:rPr>
                <w:rFonts w:ascii="Times New Roman" w:eastAsia="Times New Roman" w:hAnsi="Times New Roman"/>
                <w:sz w:val="24"/>
                <w:szCs w:val="24"/>
              </w:rPr>
              <w:t>conditioning</w:t>
            </w:r>
          </w:p>
        </w:tc>
        <w:tc>
          <w:tcPr>
            <w:tcW w:w="3613" w:type="pct"/>
            <w:tcBorders>
              <w:top w:val="single" w:sz="4" w:space="0" w:color="auto"/>
              <w:left w:val="single" w:sz="4" w:space="0" w:color="auto"/>
              <w:bottom w:val="single" w:sz="4" w:space="0" w:color="auto"/>
              <w:right w:val="single" w:sz="4" w:space="0" w:color="auto"/>
            </w:tcBorders>
          </w:tcPr>
          <w:p w:rsidR="0096149C" w:rsidRPr="00FA75E7" w:rsidRDefault="0006749B"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Use of Refrigeration and Air conditioning is demonstrated</w:t>
            </w:r>
          </w:p>
          <w:p w:rsidR="00014BA6" w:rsidRPr="00FA75E7" w:rsidRDefault="000C701E" w:rsidP="008B2F7C">
            <w:pPr>
              <w:numPr>
                <w:ilvl w:val="1"/>
                <w:numId w:val="48"/>
              </w:num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Installation of the Refrigeration and Air conditioning system is simulated</w:t>
            </w:r>
          </w:p>
        </w:tc>
      </w:tr>
    </w:tbl>
    <w:p w:rsidR="00F335DE" w:rsidRPr="00FA75E7" w:rsidRDefault="00F335DE" w:rsidP="00F335DE"/>
    <w:p w:rsidR="00BE11AD" w:rsidRPr="00FA75E7" w:rsidRDefault="00BE11AD" w:rsidP="008C5F18">
      <w:pPr>
        <w:spacing w:after="0"/>
        <w:rPr>
          <w:rFonts w:ascii="Times New Roman" w:hAnsi="Times New Roman"/>
          <w:b/>
          <w:sz w:val="24"/>
          <w:szCs w:val="24"/>
        </w:rPr>
      </w:pPr>
      <w:bookmarkStart w:id="72" w:name="_Toc530468228"/>
      <w:bookmarkStart w:id="73" w:name="_Toc534786245"/>
      <w:r w:rsidRPr="00FA75E7">
        <w:rPr>
          <w:rFonts w:ascii="Times New Roman" w:hAnsi="Times New Roman"/>
          <w:b/>
          <w:sz w:val="24"/>
          <w:szCs w:val="24"/>
        </w:rPr>
        <w:t>RANGE</w:t>
      </w:r>
      <w:bookmarkEnd w:id="72"/>
      <w:bookmarkEnd w:id="73"/>
    </w:p>
    <w:p w:rsidR="00BE11AD" w:rsidRPr="00FA75E7" w:rsidRDefault="00BE11AD" w:rsidP="008C5F18">
      <w:pPr>
        <w:ind w:left="-90"/>
        <w:rPr>
          <w:rFonts w:ascii="Times New Roman" w:eastAsia="Times New Roman" w:hAnsi="Times New Roman"/>
          <w:sz w:val="24"/>
          <w:szCs w:val="24"/>
        </w:rPr>
      </w:pPr>
      <w:r w:rsidRPr="00FA75E7">
        <w:rPr>
          <w:rFonts w:ascii="Times New Roman" w:eastAsia="Times New Roman" w:hAnsi="Times New Roman"/>
          <w:sz w:val="24"/>
          <w:szCs w:val="24"/>
        </w:rPr>
        <w:t>This section provides work environments and conditions to which the performance criteria apply. It allows for different work environments and situations</w:t>
      </w:r>
      <w:r w:rsidR="008C5F18" w:rsidRPr="00FA75E7">
        <w:rPr>
          <w:rFonts w:ascii="Times New Roman" w:eastAsia="Times New Roman" w:hAnsi="Times New Roman"/>
          <w:sz w:val="24"/>
          <w:szCs w:val="24"/>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164"/>
      </w:tblGrid>
      <w:tr w:rsidR="00FA75E7" w:rsidRPr="00FA75E7" w:rsidTr="00D56080">
        <w:tc>
          <w:tcPr>
            <w:tcW w:w="2048" w:type="pct"/>
            <w:tcBorders>
              <w:top w:val="single" w:sz="4" w:space="0" w:color="auto"/>
              <w:left w:val="single" w:sz="4" w:space="0" w:color="auto"/>
              <w:bottom w:val="single" w:sz="4" w:space="0" w:color="auto"/>
              <w:right w:val="single" w:sz="4" w:space="0" w:color="auto"/>
            </w:tcBorders>
            <w:hideMark/>
          </w:tcPr>
          <w:p w:rsidR="00BE11AD" w:rsidRPr="00FA75E7" w:rsidRDefault="00BE11AD" w:rsidP="00B50BCF">
            <w:pPr>
              <w:spacing w:after="0"/>
              <w:ind w:left="360" w:hanging="360"/>
              <w:rPr>
                <w:rFonts w:ascii="Times New Roman" w:eastAsia="Times New Roman" w:hAnsi="Times New Roman"/>
                <w:b/>
                <w:sz w:val="24"/>
                <w:szCs w:val="24"/>
                <w:lang w:val="en-US"/>
              </w:rPr>
            </w:pPr>
            <w:r w:rsidRPr="00FA75E7">
              <w:rPr>
                <w:rFonts w:ascii="Times New Roman" w:eastAsia="Times New Roman" w:hAnsi="Times New Roman"/>
                <w:b/>
                <w:sz w:val="24"/>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rsidR="00BE11AD" w:rsidRPr="00FA75E7" w:rsidRDefault="00BE11AD" w:rsidP="0045034B">
            <w:pPr>
              <w:spacing w:after="0"/>
              <w:ind w:left="360" w:hanging="360"/>
              <w:rPr>
                <w:rFonts w:ascii="Times New Roman" w:eastAsia="Times New Roman" w:hAnsi="Times New Roman"/>
                <w:sz w:val="24"/>
                <w:szCs w:val="24"/>
                <w:lang w:val="en-US"/>
              </w:rPr>
            </w:pPr>
            <w:r w:rsidRPr="00FA75E7">
              <w:rPr>
                <w:rFonts w:ascii="Times New Roman" w:eastAsia="Times New Roman" w:hAnsi="Times New Roman"/>
                <w:b/>
                <w:sz w:val="24"/>
                <w:szCs w:val="24"/>
                <w:lang w:val="en-US"/>
              </w:rPr>
              <w:t>Range</w:t>
            </w:r>
            <w:r w:rsidR="0045034B" w:rsidRPr="00FA75E7">
              <w:rPr>
                <w:rFonts w:ascii="Times New Roman" w:eastAsia="Times New Roman" w:hAnsi="Times New Roman"/>
                <w:sz w:val="24"/>
                <w:szCs w:val="24"/>
                <w:lang w:val="en-US"/>
              </w:rPr>
              <w:t xml:space="preserve"> </w:t>
            </w:r>
          </w:p>
        </w:tc>
      </w:tr>
      <w:tr w:rsidR="00FA75E7" w:rsidRPr="00FA75E7" w:rsidTr="00D56080">
        <w:tc>
          <w:tcPr>
            <w:tcW w:w="2048" w:type="pct"/>
            <w:tcBorders>
              <w:top w:val="single" w:sz="4" w:space="0" w:color="auto"/>
              <w:left w:val="single" w:sz="4" w:space="0" w:color="auto"/>
              <w:bottom w:val="single" w:sz="4" w:space="0" w:color="auto"/>
              <w:right w:val="single" w:sz="4" w:space="0" w:color="auto"/>
            </w:tcBorders>
            <w:hideMark/>
          </w:tcPr>
          <w:p w:rsidR="00BE11AD" w:rsidRPr="00FA75E7" w:rsidRDefault="00003DF0" w:rsidP="00FF2239">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SI unit</w:t>
            </w:r>
            <w:r w:rsidR="00FF2239" w:rsidRPr="00FA75E7">
              <w:rPr>
                <w:rFonts w:ascii="Times New Roman" w:eastAsia="Times New Roman" w:hAnsi="Times New Roman"/>
                <w:sz w:val="24"/>
                <w:szCs w:val="24"/>
              </w:rPr>
              <w:t>s include but not limited to:</w:t>
            </w:r>
          </w:p>
        </w:tc>
        <w:tc>
          <w:tcPr>
            <w:tcW w:w="2952" w:type="pct"/>
            <w:tcBorders>
              <w:top w:val="single" w:sz="4" w:space="0" w:color="auto"/>
              <w:left w:val="single" w:sz="4" w:space="0" w:color="auto"/>
              <w:bottom w:val="single" w:sz="4" w:space="0" w:color="auto"/>
              <w:right w:val="single" w:sz="4" w:space="0" w:color="auto"/>
            </w:tcBorders>
            <w:hideMark/>
          </w:tcPr>
          <w:p w:rsidR="00BE11AD" w:rsidRPr="00FA75E7" w:rsidRDefault="00003DF0" w:rsidP="008B2F7C">
            <w:pPr>
              <w:numPr>
                <w:ilvl w:val="1"/>
                <w:numId w:val="99"/>
              </w:numPr>
              <w:tabs>
                <w:tab w:val="left" w:pos="43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Power – Watts (W)</w:t>
            </w:r>
          </w:p>
          <w:p w:rsidR="00BE11AD" w:rsidRPr="00FA75E7" w:rsidRDefault="00003DF0" w:rsidP="008B2F7C">
            <w:pPr>
              <w:numPr>
                <w:ilvl w:val="1"/>
                <w:numId w:val="99"/>
              </w:numPr>
              <w:tabs>
                <w:tab w:val="left" w:pos="43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Current – Amperes (A)</w:t>
            </w:r>
          </w:p>
          <w:p w:rsidR="00BE11AD" w:rsidRPr="00FA75E7" w:rsidRDefault="00003DF0" w:rsidP="008B2F7C">
            <w:pPr>
              <w:numPr>
                <w:ilvl w:val="1"/>
                <w:numId w:val="99"/>
              </w:numPr>
              <w:tabs>
                <w:tab w:val="left" w:pos="43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Resistance – Ohms(Ω)</w:t>
            </w:r>
          </w:p>
          <w:p w:rsidR="00BE11AD" w:rsidRPr="00FA75E7" w:rsidRDefault="00003DF0" w:rsidP="008B2F7C">
            <w:pPr>
              <w:numPr>
                <w:ilvl w:val="1"/>
                <w:numId w:val="99"/>
              </w:numPr>
              <w:tabs>
                <w:tab w:val="left" w:pos="432"/>
              </w:tabs>
              <w:spacing w:after="0"/>
              <w:contextualSpacing/>
              <w:rPr>
                <w:rFonts w:ascii="Times New Roman" w:eastAsia="Times New Roman" w:hAnsi="Times New Roman"/>
                <w:sz w:val="24"/>
                <w:szCs w:val="24"/>
                <w:lang w:val="en-US"/>
              </w:rPr>
            </w:pPr>
            <w:r w:rsidRPr="00FA75E7">
              <w:rPr>
                <w:rFonts w:ascii="Times New Roman" w:eastAsia="Times New Roman" w:hAnsi="Times New Roman"/>
                <w:sz w:val="24"/>
                <w:szCs w:val="24"/>
              </w:rPr>
              <w:t>Voltage – Volts (V)</w:t>
            </w:r>
            <w:r w:rsidR="00BE11AD" w:rsidRPr="00FA75E7">
              <w:rPr>
                <w:rFonts w:ascii="Times New Roman" w:eastAsia="Times New Roman" w:hAnsi="Times New Roman"/>
                <w:sz w:val="24"/>
                <w:szCs w:val="24"/>
                <w:lang w:val="en-US"/>
              </w:rPr>
              <w:t xml:space="preserve"> </w:t>
            </w:r>
          </w:p>
        </w:tc>
      </w:tr>
      <w:tr w:rsidR="00BE11AD" w:rsidRPr="00FA75E7" w:rsidTr="00D56080">
        <w:tc>
          <w:tcPr>
            <w:tcW w:w="2048" w:type="pct"/>
            <w:tcBorders>
              <w:top w:val="single" w:sz="4" w:space="0" w:color="auto"/>
              <w:left w:val="single" w:sz="4" w:space="0" w:color="auto"/>
              <w:bottom w:val="single" w:sz="4" w:space="0" w:color="auto"/>
              <w:right w:val="single" w:sz="4" w:space="0" w:color="auto"/>
            </w:tcBorders>
            <w:hideMark/>
          </w:tcPr>
          <w:p w:rsidR="00BE11AD" w:rsidRPr="00FA75E7" w:rsidRDefault="00BE11AD" w:rsidP="00FF2239">
            <w:pPr>
              <w:spacing w:after="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Quantities </w:t>
            </w:r>
            <w:r w:rsidR="00FF2239" w:rsidRPr="00FA75E7">
              <w:rPr>
                <w:rFonts w:ascii="Times New Roman" w:eastAsia="Times New Roman" w:hAnsi="Times New Roman"/>
                <w:sz w:val="24"/>
                <w:szCs w:val="24"/>
              </w:rPr>
              <w:t>includes but not limited to:</w:t>
            </w:r>
          </w:p>
        </w:tc>
        <w:tc>
          <w:tcPr>
            <w:tcW w:w="2952" w:type="pct"/>
            <w:tcBorders>
              <w:top w:val="single" w:sz="4" w:space="0" w:color="auto"/>
              <w:left w:val="single" w:sz="4" w:space="0" w:color="auto"/>
              <w:bottom w:val="single" w:sz="4" w:space="0" w:color="auto"/>
              <w:right w:val="single" w:sz="4" w:space="0" w:color="auto"/>
            </w:tcBorders>
            <w:hideMark/>
          </w:tcPr>
          <w:p w:rsidR="001019E0" w:rsidRPr="00FA75E7" w:rsidRDefault="00670EF3" w:rsidP="008B2F7C">
            <w:pPr>
              <w:numPr>
                <w:ilvl w:val="1"/>
                <w:numId w:val="10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Charge </w:t>
            </w:r>
          </w:p>
          <w:p w:rsidR="001019E0" w:rsidRPr="00FA75E7" w:rsidRDefault="00670EF3" w:rsidP="008B2F7C">
            <w:pPr>
              <w:numPr>
                <w:ilvl w:val="1"/>
                <w:numId w:val="10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Force</w:t>
            </w:r>
          </w:p>
          <w:p w:rsidR="001019E0" w:rsidRPr="00FA75E7" w:rsidRDefault="00670EF3" w:rsidP="008B2F7C">
            <w:pPr>
              <w:numPr>
                <w:ilvl w:val="1"/>
                <w:numId w:val="10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 xml:space="preserve">Work </w:t>
            </w:r>
          </w:p>
          <w:p w:rsidR="00670EF3" w:rsidRPr="00FA75E7" w:rsidRDefault="00670EF3" w:rsidP="008B2F7C">
            <w:pPr>
              <w:numPr>
                <w:ilvl w:val="1"/>
                <w:numId w:val="100"/>
              </w:numPr>
              <w:spacing w:after="0"/>
              <w:rPr>
                <w:rFonts w:ascii="Times New Roman" w:eastAsia="Times New Roman" w:hAnsi="Times New Roman"/>
                <w:sz w:val="24"/>
                <w:szCs w:val="24"/>
                <w:lang w:val="en-US"/>
              </w:rPr>
            </w:pPr>
            <w:r w:rsidRPr="00FA75E7">
              <w:rPr>
                <w:rFonts w:ascii="Times New Roman" w:eastAsia="Times New Roman" w:hAnsi="Times New Roman"/>
                <w:sz w:val="24"/>
                <w:szCs w:val="24"/>
                <w:lang w:val="en-US"/>
              </w:rPr>
              <w:t>Power</w:t>
            </w:r>
          </w:p>
        </w:tc>
      </w:tr>
    </w:tbl>
    <w:p w:rsidR="00BE11AD" w:rsidRPr="00FA75E7" w:rsidRDefault="00BE11AD" w:rsidP="00BE11AD">
      <w:pPr>
        <w:spacing w:after="0"/>
        <w:rPr>
          <w:rFonts w:ascii="Times New Roman" w:hAnsi="Times New Roman"/>
          <w:sz w:val="24"/>
          <w:szCs w:val="24"/>
        </w:rPr>
      </w:pPr>
    </w:p>
    <w:p w:rsidR="00BE11AD" w:rsidRPr="00FA75E7" w:rsidRDefault="00BE11AD" w:rsidP="00BE11AD">
      <w:pPr>
        <w:spacing w:before="60" w:after="0"/>
        <w:ind w:hanging="357"/>
        <w:rPr>
          <w:rFonts w:ascii="Times New Roman" w:hAnsi="Times New Roman"/>
          <w:b/>
          <w:sz w:val="24"/>
          <w:szCs w:val="24"/>
        </w:rPr>
      </w:pPr>
      <w:r w:rsidRPr="00FA75E7">
        <w:rPr>
          <w:rFonts w:ascii="Times New Roman" w:hAnsi="Times New Roman"/>
          <w:b/>
          <w:sz w:val="24"/>
          <w:szCs w:val="24"/>
        </w:rPr>
        <w:t>REQUIRED SKILLS AND KNOWLEDGE</w:t>
      </w:r>
    </w:p>
    <w:p w:rsidR="00BE11AD" w:rsidRPr="00FA75E7" w:rsidRDefault="00BE11AD" w:rsidP="00BE11AD">
      <w:pPr>
        <w:spacing w:before="60" w:after="0"/>
        <w:ind w:hanging="357"/>
        <w:rPr>
          <w:rFonts w:ascii="Times New Roman" w:hAnsi="Times New Roman"/>
          <w:sz w:val="24"/>
          <w:szCs w:val="24"/>
        </w:rPr>
      </w:pPr>
      <w:r w:rsidRPr="00FA75E7">
        <w:rPr>
          <w:rFonts w:ascii="Times New Roman" w:hAnsi="Times New Roman"/>
          <w:sz w:val="24"/>
          <w:szCs w:val="24"/>
        </w:rPr>
        <w:t>This section describes the skills and knowledge required for this unit of competency.</w:t>
      </w:r>
    </w:p>
    <w:p w:rsidR="00BE11AD" w:rsidRPr="00FA75E7" w:rsidRDefault="00BE11AD" w:rsidP="00BE11AD">
      <w:pPr>
        <w:spacing w:before="60" w:after="0"/>
        <w:ind w:hanging="360"/>
        <w:rPr>
          <w:rFonts w:ascii="Times New Roman" w:hAnsi="Times New Roman"/>
          <w:b/>
          <w:sz w:val="24"/>
          <w:szCs w:val="24"/>
        </w:rPr>
      </w:pPr>
      <w:r w:rsidRPr="00FA75E7">
        <w:rPr>
          <w:rFonts w:ascii="Times New Roman" w:hAnsi="Times New Roman"/>
          <w:b/>
          <w:sz w:val="24"/>
          <w:szCs w:val="24"/>
        </w:rPr>
        <w:t>Required Skills</w:t>
      </w:r>
    </w:p>
    <w:p w:rsidR="00BE11AD" w:rsidRPr="00FA75E7" w:rsidRDefault="00BE11AD" w:rsidP="00BE11AD">
      <w:pPr>
        <w:spacing w:before="60" w:after="0"/>
        <w:ind w:hanging="360"/>
        <w:rPr>
          <w:rFonts w:ascii="Times New Roman" w:hAnsi="Times New Roman"/>
          <w:sz w:val="24"/>
          <w:szCs w:val="24"/>
        </w:rPr>
      </w:pPr>
      <w:r w:rsidRPr="00FA75E7">
        <w:rPr>
          <w:rFonts w:ascii="Times New Roman" w:hAnsi="Times New Roman"/>
          <w:sz w:val="24"/>
          <w:szCs w:val="24"/>
        </w:rPr>
        <w:t>The individual needs to demonstrate the following skills:</w:t>
      </w:r>
    </w:p>
    <w:p w:rsidR="00BE11AD" w:rsidRPr="00FA75E7" w:rsidRDefault="00BB69D1"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Apply basic Electrical formulas</w:t>
      </w:r>
    </w:p>
    <w:p w:rsidR="00474DB5" w:rsidRPr="00FA75E7" w:rsidRDefault="00BB69D1"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Use of basic Electrical instruments</w:t>
      </w:r>
    </w:p>
    <w:p w:rsidR="00474DB5" w:rsidRPr="00FA75E7" w:rsidRDefault="004776A8"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Perform various unit conversions of Electrical quant</w:t>
      </w:r>
      <w:r w:rsidR="00A74811" w:rsidRPr="00FA75E7">
        <w:rPr>
          <w:rFonts w:ascii="Times New Roman" w:hAnsi="Times New Roman"/>
          <w:sz w:val="24"/>
          <w:szCs w:val="24"/>
          <w:lang w:eastAsia="zh-CN"/>
        </w:rPr>
        <w:t>it</w:t>
      </w:r>
      <w:r w:rsidRPr="00FA75E7">
        <w:rPr>
          <w:rFonts w:ascii="Times New Roman" w:hAnsi="Times New Roman"/>
          <w:sz w:val="24"/>
          <w:szCs w:val="24"/>
          <w:lang w:eastAsia="zh-CN"/>
        </w:rPr>
        <w:t>ies</w:t>
      </w:r>
    </w:p>
    <w:p w:rsidR="00A74811" w:rsidRPr="00FA75E7" w:rsidRDefault="00A74811"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Electrical earthing</w:t>
      </w:r>
    </w:p>
    <w:p w:rsidR="00A74811" w:rsidRPr="00FA75E7" w:rsidRDefault="00A74811"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Lightening arrestors</w:t>
      </w:r>
    </w:p>
    <w:p w:rsidR="002E38DA" w:rsidRPr="00FA75E7" w:rsidRDefault="000429F2"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Power factor correction</w:t>
      </w:r>
    </w:p>
    <w:p w:rsidR="00BE11AD" w:rsidRPr="00FA75E7" w:rsidRDefault="00BE11AD"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logical thinking</w:t>
      </w:r>
    </w:p>
    <w:p w:rsidR="00BE11AD" w:rsidRPr="00FA75E7" w:rsidRDefault="00BE11AD"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problem solving</w:t>
      </w:r>
    </w:p>
    <w:p w:rsidR="00BE11AD" w:rsidRPr="00FA75E7" w:rsidRDefault="00BE11AD"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applying statistics</w:t>
      </w:r>
    </w:p>
    <w:p w:rsidR="00BE11AD" w:rsidRPr="00FA75E7" w:rsidRDefault="00BE11AD"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t xml:space="preserve">drawing graphs </w:t>
      </w:r>
    </w:p>
    <w:p w:rsidR="00BE11AD" w:rsidRPr="00FA75E7" w:rsidRDefault="00BE11AD" w:rsidP="008B2F7C">
      <w:pPr>
        <w:pStyle w:val="ListParagraph"/>
        <w:numPr>
          <w:ilvl w:val="0"/>
          <w:numId w:val="42"/>
        </w:numPr>
        <w:spacing w:before="60" w:after="0" w:line="259" w:lineRule="auto"/>
        <w:rPr>
          <w:rFonts w:ascii="Times New Roman" w:hAnsi="Times New Roman"/>
          <w:sz w:val="24"/>
          <w:szCs w:val="24"/>
          <w:lang w:eastAsia="zh-CN"/>
        </w:rPr>
      </w:pPr>
      <w:r w:rsidRPr="00FA75E7">
        <w:rPr>
          <w:rFonts w:ascii="Times New Roman" w:hAnsi="Times New Roman"/>
          <w:sz w:val="24"/>
          <w:szCs w:val="24"/>
          <w:lang w:eastAsia="zh-CN"/>
        </w:rPr>
        <w:lastRenderedPageBreak/>
        <w:t>Using different measuring tools</w:t>
      </w:r>
    </w:p>
    <w:p w:rsidR="00FF2239" w:rsidRPr="00FA75E7" w:rsidRDefault="00FF2239" w:rsidP="00BE11AD">
      <w:pPr>
        <w:spacing w:before="60" w:after="0"/>
        <w:ind w:hanging="357"/>
        <w:rPr>
          <w:rFonts w:ascii="Times New Roman" w:eastAsia="Times New Roman" w:hAnsi="Times New Roman"/>
          <w:b/>
          <w:sz w:val="24"/>
          <w:szCs w:val="24"/>
          <w:lang w:eastAsia="zh-CN"/>
        </w:rPr>
      </w:pPr>
    </w:p>
    <w:p w:rsidR="00BE11AD" w:rsidRPr="00FA75E7" w:rsidRDefault="00BE11AD" w:rsidP="00BE11AD">
      <w:pPr>
        <w:spacing w:before="60" w:after="0"/>
        <w:ind w:hanging="357"/>
        <w:rPr>
          <w:rFonts w:ascii="Times New Roman" w:eastAsia="Times New Roman" w:hAnsi="Times New Roman"/>
          <w:b/>
          <w:sz w:val="24"/>
          <w:szCs w:val="24"/>
          <w:lang w:eastAsia="zh-CN"/>
        </w:rPr>
      </w:pPr>
      <w:r w:rsidRPr="00FA75E7">
        <w:rPr>
          <w:rFonts w:ascii="Times New Roman" w:eastAsia="Times New Roman" w:hAnsi="Times New Roman"/>
          <w:b/>
          <w:sz w:val="24"/>
          <w:szCs w:val="24"/>
          <w:lang w:eastAsia="zh-CN"/>
        </w:rPr>
        <w:t>Required knowledge</w:t>
      </w:r>
    </w:p>
    <w:p w:rsidR="00BE11AD" w:rsidRPr="00FA75E7" w:rsidRDefault="00BE11AD" w:rsidP="008D0E7F">
      <w:pPr>
        <w:spacing w:after="0"/>
        <w:ind w:hanging="357"/>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The individual needs to demonstrate knowledge of:</w:t>
      </w:r>
    </w:p>
    <w:p w:rsidR="00BE11AD" w:rsidRPr="00FA75E7" w:rsidRDefault="00D901B6"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Electrical power calculations</w:t>
      </w:r>
    </w:p>
    <w:p w:rsidR="00D35C80" w:rsidRPr="00FA75E7" w:rsidRDefault="00D35C80"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Various laws in Electrical engineering</w:t>
      </w:r>
    </w:p>
    <w:p w:rsidR="00AF2AB9" w:rsidRPr="00FA75E7" w:rsidRDefault="00AF2AB9"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Electrical formulas</w:t>
      </w:r>
    </w:p>
    <w:p w:rsidR="00AF2AB9" w:rsidRPr="00FA75E7" w:rsidRDefault="00332B2A"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Power triangle</w:t>
      </w:r>
    </w:p>
    <w:p w:rsidR="00BA621F" w:rsidRPr="00FA75E7" w:rsidRDefault="00497D86"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SI units of various electrical parameters</w:t>
      </w:r>
    </w:p>
    <w:p w:rsidR="00BA621F" w:rsidRPr="00FA75E7" w:rsidRDefault="00F51CE4"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Earthing testing</w:t>
      </w:r>
    </w:p>
    <w:p w:rsidR="00F51CE4" w:rsidRPr="00FA75E7" w:rsidRDefault="00F51CE4"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Lightening arrestor testing</w:t>
      </w:r>
    </w:p>
    <w:p w:rsidR="00BE11AD" w:rsidRPr="00FA75E7" w:rsidRDefault="00BF3A24"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S</w:t>
      </w:r>
      <w:r w:rsidR="00464BE4" w:rsidRPr="00FA75E7">
        <w:rPr>
          <w:rFonts w:ascii="Times New Roman" w:eastAsia="Times New Roman" w:hAnsi="Times New Roman"/>
          <w:sz w:val="24"/>
          <w:szCs w:val="24"/>
          <w:lang w:eastAsia="zh-CN"/>
        </w:rPr>
        <w:t>electing the correct type of electrical machines for various uses</w:t>
      </w:r>
    </w:p>
    <w:p w:rsidR="00BE11AD" w:rsidRPr="00FA75E7" w:rsidRDefault="00BE11AD"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Types and purpose of measuring instruments</w:t>
      </w:r>
    </w:p>
    <w:p w:rsidR="00BE11AD" w:rsidRPr="00FA75E7" w:rsidRDefault="00BE11AD" w:rsidP="008B2F7C">
      <w:pPr>
        <w:numPr>
          <w:ilvl w:val="0"/>
          <w:numId w:val="39"/>
        </w:numPr>
        <w:spacing w:after="0"/>
        <w:ind w:left="270" w:hanging="180"/>
        <w:rPr>
          <w:rFonts w:ascii="Times New Roman" w:eastAsia="Times New Roman" w:hAnsi="Times New Roman"/>
          <w:sz w:val="24"/>
          <w:szCs w:val="24"/>
          <w:lang w:eastAsia="zh-CN"/>
        </w:rPr>
      </w:pPr>
      <w:r w:rsidRPr="00FA75E7">
        <w:rPr>
          <w:rFonts w:ascii="Times New Roman" w:eastAsia="Times New Roman" w:hAnsi="Times New Roman"/>
          <w:sz w:val="24"/>
          <w:szCs w:val="24"/>
          <w:lang w:eastAsia="zh-CN"/>
        </w:rPr>
        <w:t>Units of measurement and abbreviations</w:t>
      </w:r>
    </w:p>
    <w:p w:rsidR="00BE11AD" w:rsidRPr="00FA75E7" w:rsidRDefault="00BE11AD" w:rsidP="00AD5A56">
      <w:pPr>
        <w:spacing w:before="60" w:after="0"/>
        <w:rPr>
          <w:rFonts w:ascii="Times New Roman" w:eastAsia="Times New Roman" w:hAnsi="Times New Roman"/>
          <w:sz w:val="24"/>
          <w:szCs w:val="24"/>
          <w:lang w:eastAsia="zh-CN"/>
        </w:rPr>
      </w:pPr>
    </w:p>
    <w:p w:rsidR="00BE11AD" w:rsidRPr="00FA75E7" w:rsidRDefault="00BE11AD" w:rsidP="00BE11AD">
      <w:pPr>
        <w:keepNext/>
        <w:keepLines/>
        <w:spacing w:after="0"/>
        <w:rPr>
          <w:rFonts w:ascii="Times New Roman" w:eastAsia="Times New Roman" w:hAnsi="Times New Roman"/>
          <w:b/>
          <w:sz w:val="24"/>
          <w:szCs w:val="24"/>
        </w:rPr>
      </w:pPr>
      <w:r w:rsidRPr="00FA75E7">
        <w:rPr>
          <w:rFonts w:ascii="Times New Roman" w:eastAsia="Times New Roman" w:hAnsi="Times New Roman"/>
          <w:b/>
          <w:sz w:val="24"/>
          <w:szCs w:val="24"/>
        </w:rPr>
        <w:t>EVIDENCE GUIDE</w:t>
      </w:r>
    </w:p>
    <w:p w:rsidR="00BE11AD" w:rsidRPr="00FA75E7" w:rsidRDefault="00BE11AD" w:rsidP="00BE11AD">
      <w:pPr>
        <w:spacing w:after="0"/>
        <w:rPr>
          <w:rFonts w:ascii="Times New Roman" w:hAnsi="Times New Roman"/>
          <w:sz w:val="24"/>
          <w:szCs w:val="24"/>
        </w:rPr>
      </w:pPr>
      <w:r w:rsidRPr="00FA75E7">
        <w:rPr>
          <w:rFonts w:ascii="Times New Roman" w:hAnsi="Times New Roman"/>
          <w:sz w:val="24"/>
          <w:szCs w:val="24"/>
        </w:rPr>
        <w:t xml:space="preserve">This provides advice on assessment and must be read in conjunction with the performance criteria, required </w:t>
      </w:r>
      <w:r w:rsidR="00C75035" w:rsidRPr="00FA75E7">
        <w:rPr>
          <w:rFonts w:ascii="Times New Roman" w:hAnsi="Times New Roman"/>
          <w:sz w:val="24"/>
          <w:szCs w:val="24"/>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420"/>
      </w:tblGrid>
      <w:tr w:rsidR="00FA75E7" w:rsidRPr="00FA75E7" w:rsidTr="00C75035">
        <w:tc>
          <w:tcPr>
            <w:tcW w:w="1330" w:type="pct"/>
          </w:tcPr>
          <w:p w:rsidR="00BE11AD" w:rsidRPr="00FA75E7" w:rsidRDefault="00BE11AD" w:rsidP="008B2F7C">
            <w:pPr>
              <w:numPr>
                <w:ilvl w:val="0"/>
                <w:numId w:val="49"/>
              </w:numPr>
              <w:spacing w:after="0"/>
              <w:contextualSpacing/>
              <w:rPr>
                <w:rFonts w:ascii="Times New Roman" w:hAnsi="Times New Roman"/>
                <w:sz w:val="24"/>
                <w:szCs w:val="24"/>
              </w:rPr>
            </w:pPr>
            <w:r w:rsidRPr="00FA75E7">
              <w:rPr>
                <w:rFonts w:ascii="Times New Roman" w:hAnsi="Times New Roman"/>
                <w:sz w:val="24"/>
                <w:szCs w:val="24"/>
              </w:rPr>
              <w:t>Critical aspects of Competency</w:t>
            </w:r>
          </w:p>
        </w:tc>
        <w:tc>
          <w:tcPr>
            <w:tcW w:w="3670" w:type="pct"/>
          </w:tcPr>
          <w:p w:rsidR="00BE11AD" w:rsidRPr="00FA75E7" w:rsidRDefault="00BE11AD" w:rsidP="00A63A77">
            <w:pPr>
              <w:tabs>
                <w:tab w:val="left" w:pos="702"/>
              </w:tabs>
              <w:spacing w:after="0"/>
              <w:rPr>
                <w:rFonts w:ascii="Times New Roman" w:hAnsi="Times New Roman"/>
                <w:sz w:val="24"/>
                <w:szCs w:val="24"/>
              </w:rPr>
            </w:pPr>
            <w:r w:rsidRPr="00FA75E7">
              <w:rPr>
                <w:rFonts w:ascii="Times New Roman" w:hAnsi="Times New Roman"/>
                <w:sz w:val="24"/>
                <w:szCs w:val="24"/>
              </w:rPr>
              <w:t>Assessment require</w:t>
            </w:r>
            <w:r w:rsidR="00A27AF9" w:rsidRPr="00FA75E7">
              <w:rPr>
                <w:rFonts w:ascii="Times New Roman" w:hAnsi="Times New Roman"/>
                <w:sz w:val="24"/>
                <w:szCs w:val="24"/>
              </w:rPr>
              <w:t xml:space="preserve">s evidence that the candidate: </w:t>
            </w:r>
          </w:p>
          <w:p w:rsidR="000051AB" w:rsidRPr="00FA75E7" w:rsidRDefault="00BE11AD"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 xml:space="preserve"> </w:t>
            </w:r>
            <w:r w:rsidR="00E077D3" w:rsidRPr="00FA75E7">
              <w:rPr>
                <w:rFonts w:ascii="Times New Roman" w:hAnsi="Times New Roman"/>
                <w:sz w:val="24"/>
                <w:szCs w:val="24"/>
              </w:rPr>
              <w:t>Applied</w:t>
            </w:r>
            <w:r w:rsidR="00A27AF9" w:rsidRPr="00FA75E7">
              <w:rPr>
                <w:rFonts w:ascii="Times New Roman" w:hAnsi="Times New Roman"/>
                <w:sz w:val="24"/>
                <w:szCs w:val="24"/>
              </w:rPr>
              <w:t xml:space="preserve"> the correct SI units of Electrical quantities</w:t>
            </w:r>
          </w:p>
          <w:p w:rsidR="000051AB" w:rsidRPr="00FA75E7" w:rsidRDefault="00A27AF9"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State</w:t>
            </w:r>
            <w:r w:rsidR="00E077D3" w:rsidRPr="00FA75E7">
              <w:rPr>
                <w:rFonts w:ascii="Times New Roman" w:hAnsi="Times New Roman"/>
                <w:sz w:val="24"/>
                <w:szCs w:val="24"/>
              </w:rPr>
              <w:t>d</w:t>
            </w:r>
            <w:r w:rsidRPr="00FA75E7">
              <w:rPr>
                <w:rFonts w:ascii="Times New Roman" w:hAnsi="Times New Roman"/>
                <w:sz w:val="24"/>
                <w:szCs w:val="24"/>
              </w:rPr>
              <w:t xml:space="preserve">, Calculate and relates the </w:t>
            </w:r>
            <w:r w:rsidR="000368DD" w:rsidRPr="00FA75E7">
              <w:rPr>
                <w:rFonts w:ascii="Times New Roman" w:hAnsi="Times New Roman"/>
                <w:sz w:val="24"/>
                <w:szCs w:val="24"/>
              </w:rPr>
              <w:t>quantities</w:t>
            </w:r>
            <w:r w:rsidRPr="00FA75E7">
              <w:rPr>
                <w:rFonts w:ascii="Times New Roman" w:hAnsi="Times New Roman"/>
                <w:sz w:val="24"/>
                <w:szCs w:val="24"/>
              </w:rPr>
              <w:t xml:space="preserve"> in Ohm’s law</w:t>
            </w:r>
          </w:p>
          <w:p w:rsidR="000051AB" w:rsidRPr="00FA75E7" w:rsidRDefault="00E077D3"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Identified</w:t>
            </w:r>
            <w:r w:rsidR="000368DD" w:rsidRPr="00FA75E7">
              <w:rPr>
                <w:rFonts w:ascii="Times New Roman" w:hAnsi="Times New Roman"/>
                <w:sz w:val="24"/>
                <w:szCs w:val="24"/>
              </w:rPr>
              <w:t xml:space="preserve"> the components of an earthing system</w:t>
            </w:r>
          </w:p>
          <w:p w:rsidR="000051AB" w:rsidRPr="00FA75E7" w:rsidRDefault="00E077D3"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Stated</w:t>
            </w:r>
            <w:r w:rsidR="000368DD" w:rsidRPr="00FA75E7">
              <w:rPr>
                <w:rFonts w:ascii="Times New Roman" w:hAnsi="Times New Roman"/>
                <w:sz w:val="24"/>
                <w:szCs w:val="24"/>
              </w:rPr>
              <w:t xml:space="preserve"> and apply various laws in Electrical system</w:t>
            </w:r>
          </w:p>
          <w:p w:rsidR="000051AB" w:rsidRPr="00FA75E7" w:rsidRDefault="00E077D3"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Differentiated</w:t>
            </w:r>
            <w:r w:rsidR="005E0F7E" w:rsidRPr="00FA75E7">
              <w:rPr>
                <w:rFonts w:ascii="Times New Roman" w:hAnsi="Times New Roman"/>
                <w:sz w:val="24"/>
                <w:szCs w:val="24"/>
              </w:rPr>
              <w:t xml:space="preserve"> between AC and DC network</w:t>
            </w:r>
          </w:p>
          <w:p w:rsidR="000051AB" w:rsidRPr="00FA75E7" w:rsidRDefault="00E077D3"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Applied</w:t>
            </w:r>
            <w:r w:rsidR="0079422E" w:rsidRPr="00FA75E7">
              <w:rPr>
                <w:rFonts w:ascii="Times New Roman" w:hAnsi="Times New Roman"/>
                <w:sz w:val="24"/>
                <w:szCs w:val="24"/>
              </w:rPr>
              <w:t xml:space="preserve"> correct formulas in the calculation of AC and DC machines</w:t>
            </w:r>
          </w:p>
          <w:p w:rsidR="000051AB" w:rsidRPr="00FA75E7" w:rsidRDefault="00E077D3"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Used</w:t>
            </w:r>
            <w:r w:rsidR="00C114BB" w:rsidRPr="00FA75E7">
              <w:rPr>
                <w:rFonts w:ascii="Times New Roman" w:hAnsi="Times New Roman"/>
                <w:sz w:val="24"/>
                <w:szCs w:val="24"/>
              </w:rPr>
              <w:t xml:space="preserve"> power triangle in calculating power factor</w:t>
            </w:r>
          </w:p>
          <w:p w:rsidR="000051AB" w:rsidRPr="00FA75E7" w:rsidRDefault="00E077D3"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Applied</w:t>
            </w:r>
            <w:r w:rsidR="006B236E" w:rsidRPr="00FA75E7">
              <w:rPr>
                <w:rFonts w:ascii="Times New Roman" w:hAnsi="Times New Roman"/>
                <w:sz w:val="24"/>
                <w:szCs w:val="24"/>
              </w:rPr>
              <w:t xml:space="preserve"> various methods in power factor correction</w:t>
            </w:r>
          </w:p>
          <w:p w:rsidR="0079124E" w:rsidRPr="00FA75E7" w:rsidRDefault="00E077D3" w:rsidP="008B2F7C">
            <w:pPr>
              <w:numPr>
                <w:ilvl w:val="1"/>
                <w:numId w:val="49"/>
              </w:numPr>
              <w:spacing w:after="0"/>
              <w:contextualSpacing/>
              <w:rPr>
                <w:rFonts w:ascii="Times New Roman" w:hAnsi="Times New Roman"/>
                <w:sz w:val="24"/>
                <w:szCs w:val="24"/>
              </w:rPr>
            </w:pPr>
            <w:r w:rsidRPr="00FA75E7">
              <w:rPr>
                <w:rFonts w:ascii="Times New Roman" w:hAnsi="Times New Roman"/>
                <w:sz w:val="24"/>
                <w:szCs w:val="24"/>
              </w:rPr>
              <w:t>Identified t</w:t>
            </w:r>
            <w:r w:rsidR="00512472" w:rsidRPr="00FA75E7">
              <w:rPr>
                <w:rFonts w:ascii="Times New Roman" w:hAnsi="Times New Roman"/>
                <w:sz w:val="24"/>
                <w:szCs w:val="24"/>
              </w:rPr>
              <w:t>ypes of lightening arrestors</w:t>
            </w:r>
            <w:r w:rsidRPr="00FA75E7">
              <w:rPr>
                <w:rFonts w:ascii="Times New Roman" w:hAnsi="Times New Roman"/>
                <w:sz w:val="24"/>
                <w:szCs w:val="24"/>
              </w:rPr>
              <w:t xml:space="preserve"> and their applications</w:t>
            </w:r>
          </w:p>
        </w:tc>
      </w:tr>
      <w:tr w:rsidR="00FA75E7" w:rsidRPr="00FA75E7" w:rsidTr="00C75035">
        <w:tc>
          <w:tcPr>
            <w:tcW w:w="1330" w:type="pct"/>
          </w:tcPr>
          <w:p w:rsidR="00BE11AD" w:rsidRPr="00FA75E7" w:rsidRDefault="00BE11AD" w:rsidP="008B2F7C">
            <w:pPr>
              <w:numPr>
                <w:ilvl w:val="0"/>
                <w:numId w:val="54"/>
              </w:numPr>
              <w:spacing w:after="0"/>
              <w:rPr>
                <w:rFonts w:ascii="Times New Roman" w:hAnsi="Times New Roman"/>
                <w:sz w:val="24"/>
                <w:szCs w:val="24"/>
              </w:rPr>
            </w:pPr>
            <w:r w:rsidRPr="00FA75E7">
              <w:rPr>
                <w:rFonts w:ascii="Times New Roman" w:hAnsi="Times New Roman"/>
                <w:sz w:val="24"/>
                <w:szCs w:val="24"/>
              </w:rPr>
              <w:t>Resource Implications</w:t>
            </w:r>
          </w:p>
        </w:tc>
        <w:tc>
          <w:tcPr>
            <w:tcW w:w="3670" w:type="pct"/>
          </w:tcPr>
          <w:p w:rsidR="00B06838" w:rsidRPr="00FA75E7" w:rsidRDefault="00BE11AD" w:rsidP="00B06838">
            <w:pPr>
              <w:spacing w:after="0"/>
              <w:ind w:hanging="18"/>
              <w:rPr>
                <w:rFonts w:ascii="Times New Roman" w:hAnsi="Times New Roman"/>
                <w:sz w:val="24"/>
                <w:szCs w:val="24"/>
              </w:rPr>
            </w:pPr>
            <w:r w:rsidRPr="00FA75E7">
              <w:rPr>
                <w:rFonts w:ascii="Times New Roman" w:hAnsi="Times New Roman"/>
                <w:sz w:val="24"/>
                <w:szCs w:val="24"/>
              </w:rPr>
              <w:t>The following</w:t>
            </w:r>
            <w:r w:rsidR="00B06838" w:rsidRPr="00FA75E7">
              <w:rPr>
                <w:rFonts w:ascii="Times New Roman" w:hAnsi="Times New Roman"/>
                <w:sz w:val="24"/>
                <w:szCs w:val="24"/>
              </w:rPr>
              <w:t xml:space="preserve"> resources should be provided: </w:t>
            </w:r>
          </w:p>
          <w:p w:rsidR="00B06838" w:rsidRPr="00FA75E7" w:rsidRDefault="00BE11AD" w:rsidP="008B2F7C">
            <w:pPr>
              <w:numPr>
                <w:ilvl w:val="1"/>
                <w:numId w:val="50"/>
              </w:numPr>
              <w:spacing w:after="0"/>
              <w:rPr>
                <w:rFonts w:ascii="Times New Roman" w:hAnsi="Times New Roman"/>
                <w:sz w:val="24"/>
                <w:szCs w:val="24"/>
              </w:rPr>
            </w:pPr>
            <w:r w:rsidRPr="00FA75E7">
              <w:rPr>
                <w:rFonts w:ascii="Times New Roman" w:hAnsi="Times New Roman"/>
                <w:sz w:val="24"/>
                <w:szCs w:val="24"/>
              </w:rPr>
              <w:t xml:space="preserve">Access to relevant workplace or appropriately simulated environment where assessment can take place </w:t>
            </w:r>
          </w:p>
          <w:p w:rsidR="00B06838" w:rsidRPr="00FA75E7" w:rsidRDefault="00BE11AD" w:rsidP="008B2F7C">
            <w:pPr>
              <w:numPr>
                <w:ilvl w:val="1"/>
                <w:numId w:val="50"/>
              </w:numPr>
              <w:spacing w:after="0"/>
              <w:rPr>
                <w:rFonts w:ascii="Times New Roman" w:hAnsi="Times New Roman"/>
                <w:sz w:val="24"/>
                <w:szCs w:val="24"/>
              </w:rPr>
            </w:pPr>
            <w:r w:rsidRPr="00FA75E7">
              <w:rPr>
                <w:rFonts w:ascii="Times New Roman" w:hAnsi="Times New Roman"/>
                <w:sz w:val="24"/>
                <w:szCs w:val="24"/>
              </w:rPr>
              <w:t>Measuring equipment</w:t>
            </w:r>
          </w:p>
          <w:p w:rsidR="00BE11AD" w:rsidRPr="00FA75E7" w:rsidRDefault="00BE11AD" w:rsidP="008B2F7C">
            <w:pPr>
              <w:numPr>
                <w:ilvl w:val="1"/>
                <w:numId w:val="50"/>
              </w:numPr>
              <w:spacing w:after="0"/>
              <w:rPr>
                <w:rFonts w:ascii="Times New Roman" w:hAnsi="Times New Roman"/>
                <w:sz w:val="24"/>
                <w:szCs w:val="24"/>
              </w:rPr>
            </w:pPr>
            <w:r w:rsidRPr="00FA75E7">
              <w:rPr>
                <w:rFonts w:ascii="Times New Roman" w:hAnsi="Times New Roman"/>
                <w:sz w:val="24"/>
                <w:szCs w:val="24"/>
              </w:rPr>
              <w:t>Materials relevant to the proposed activity or tasks</w:t>
            </w:r>
          </w:p>
        </w:tc>
      </w:tr>
      <w:tr w:rsidR="00FA75E7" w:rsidRPr="00FA75E7" w:rsidTr="00C75035">
        <w:tc>
          <w:tcPr>
            <w:tcW w:w="1330" w:type="pct"/>
          </w:tcPr>
          <w:p w:rsidR="00BE11AD" w:rsidRPr="00FA75E7" w:rsidRDefault="002E5FD6" w:rsidP="008B2F7C">
            <w:pPr>
              <w:numPr>
                <w:ilvl w:val="0"/>
                <w:numId w:val="54"/>
              </w:numPr>
              <w:tabs>
                <w:tab w:val="left" w:pos="0"/>
              </w:tabs>
              <w:spacing w:after="0"/>
              <w:rPr>
                <w:rFonts w:ascii="Times New Roman" w:hAnsi="Times New Roman"/>
                <w:sz w:val="24"/>
                <w:szCs w:val="24"/>
              </w:rPr>
            </w:pPr>
            <w:r w:rsidRPr="00FA75E7">
              <w:rPr>
                <w:rFonts w:ascii="Times New Roman" w:hAnsi="Times New Roman"/>
                <w:sz w:val="24"/>
                <w:szCs w:val="24"/>
              </w:rPr>
              <w:t xml:space="preserve"> </w:t>
            </w:r>
            <w:r w:rsidR="00BE11AD" w:rsidRPr="00FA75E7">
              <w:rPr>
                <w:rFonts w:ascii="Times New Roman" w:hAnsi="Times New Roman"/>
                <w:sz w:val="24"/>
                <w:szCs w:val="24"/>
              </w:rPr>
              <w:t xml:space="preserve">Methods of </w:t>
            </w:r>
            <w:r w:rsidRPr="00FA75E7">
              <w:rPr>
                <w:rFonts w:ascii="Times New Roman" w:hAnsi="Times New Roman"/>
                <w:sz w:val="24"/>
                <w:szCs w:val="24"/>
              </w:rPr>
              <w:t xml:space="preserve"> </w:t>
            </w:r>
            <w:r w:rsidR="00BE11AD" w:rsidRPr="00FA75E7">
              <w:rPr>
                <w:rFonts w:ascii="Times New Roman" w:hAnsi="Times New Roman"/>
                <w:sz w:val="24"/>
                <w:szCs w:val="24"/>
              </w:rPr>
              <w:t>Assessment</w:t>
            </w:r>
          </w:p>
        </w:tc>
        <w:tc>
          <w:tcPr>
            <w:tcW w:w="3670" w:type="pct"/>
          </w:tcPr>
          <w:p w:rsidR="00BE11AD" w:rsidRPr="00FA75E7" w:rsidRDefault="00BE11AD" w:rsidP="00B50BCF">
            <w:pPr>
              <w:tabs>
                <w:tab w:val="left" w:pos="702"/>
              </w:tabs>
              <w:spacing w:after="0"/>
              <w:rPr>
                <w:rFonts w:ascii="Times New Roman" w:hAnsi="Times New Roman"/>
                <w:sz w:val="24"/>
                <w:szCs w:val="24"/>
              </w:rPr>
            </w:pPr>
            <w:r w:rsidRPr="00FA75E7">
              <w:rPr>
                <w:rFonts w:ascii="Times New Roman" w:hAnsi="Times New Roman"/>
                <w:sz w:val="24"/>
                <w:szCs w:val="24"/>
              </w:rPr>
              <w:t xml:space="preserve">Competency in this unit may be assessed through: </w:t>
            </w:r>
          </w:p>
          <w:p w:rsidR="002E5FD6" w:rsidRPr="00FA75E7" w:rsidRDefault="002E5FD6" w:rsidP="008B2F7C">
            <w:pPr>
              <w:numPr>
                <w:ilvl w:val="1"/>
                <w:numId w:val="54"/>
              </w:numPr>
              <w:tabs>
                <w:tab w:val="left" w:pos="432"/>
                <w:tab w:val="left" w:pos="702"/>
              </w:tabs>
              <w:spacing w:after="0"/>
              <w:rPr>
                <w:rFonts w:ascii="Times New Roman" w:hAnsi="Times New Roman"/>
                <w:sz w:val="24"/>
                <w:szCs w:val="24"/>
              </w:rPr>
            </w:pPr>
            <w:r w:rsidRPr="00FA75E7">
              <w:rPr>
                <w:rFonts w:ascii="Times New Roman" w:hAnsi="Times New Roman"/>
                <w:sz w:val="24"/>
                <w:szCs w:val="24"/>
              </w:rPr>
              <w:t>Direct Observation</w:t>
            </w:r>
          </w:p>
          <w:p w:rsidR="002E5FD6" w:rsidRPr="00FA75E7" w:rsidRDefault="00BE11AD" w:rsidP="008B2F7C">
            <w:pPr>
              <w:numPr>
                <w:ilvl w:val="1"/>
                <w:numId w:val="54"/>
              </w:numPr>
              <w:tabs>
                <w:tab w:val="left" w:pos="432"/>
              </w:tabs>
              <w:spacing w:after="0"/>
              <w:rPr>
                <w:rFonts w:ascii="Times New Roman" w:hAnsi="Times New Roman"/>
                <w:sz w:val="24"/>
                <w:szCs w:val="24"/>
              </w:rPr>
            </w:pPr>
            <w:r w:rsidRPr="00FA75E7">
              <w:rPr>
                <w:rFonts w:ascii="Times New Roman" w:hAnsi="Times New Roman"/>
                <w:sz w:val="24"/>
                <w:szCs w:val="24"/>
              </w:rPr>
              <w:t xml:space="preserve">Demonstration with Oral Questioning </w:t>
            </w:r>
          </w:p>
          <w:p w:rsidR="00BE11AD" w:rsidRPr="00FA75E7" w:rsidRDefault="00BE11AD" w:rsidP="008B2F7C">
            <w:pPr>
              <w:numPr>
                <w:ilvl w:val="1"/>
                <w:numId w:val="54"/>
              </w:numPr>
              <w:tabs>
                <w:tab w:val="left" w:pos="342"/>
              </w:tabs>
              <w:spacing w:after="0"/>
              <w:rPr>
                <w:rFonts w:ascii="Times New Roman" w:hAnsi="Times New Roman"/>
                <w:sz w:val="24"/>
                <w:szCs w:val="24"/>
              </w:rPr>
            </w:pPr>
            <w:r w:rsidRPr="00FA75E7">
              <w:rPr>
                <w:rFonts w:ascii="Times New Roman" w:hAnsi="Times New Roman"/>
                <w:sz w:val="24"/>
                <w:szCs w:val="24"/>
              </w:rPr>
              <w:t>Written tests</w:t>
            </w:r>
          </w:p>
        </w:tc>
      </w:tr>
      <w:tr w:rsidR="00FA75E7" w:rsidRPr="00FA75E7" w:rsidTr="00C75035">
        <w:tc>
          <w:tcPr>
            <w:tcW w:w="1330" w:type="pct"/>
          </w:tcPr>
          <w:p w:rsidR="00BE11AD" w:rsidRPr="00FA75E7" w:rsidRDefault="00BE11AD" w:rsidP="008B2F7C">
            <w:pPr>
              <w:numPr>
                <w:ilvl w:val="0"/>
                <w:numId w:val="54"/>
              </w:numPr>
              <w:tabs>
                <w:tab w:val="left" w:pos="-5508"/>
              </w:tabs>
              <w:spacing w:after="0"/>
              <w:ind w:left="0" w:hanging="357"/>
              <w:rPr>
                <w:rFonts w:ascii="Times New Roman" w:hAnsi="Times New Roman"/>
                <w:sz w:val="24"/>
                <w:szCs w:val="24"/>
              </w:rPr>
            </w:pPr>
            <w:r w:rsidRPr="00FA75E7">
              <w:rPr>
                <w:rFonts w:ascii="Times New Roman" w:hAnsi="Times New Roman"/>
                <w:sz w:val="24"/>
                <w:szCs w:val="24"/>
              </w:rPr>
              <w:t>Context of Assessment</w:t>
            </w:r>
          </w:p>
        </w:tc>
        <w:tc>
          <w:tcPr>
            <w:tcW w:w="3670" w:type="pct"/>
          </w:tcPr>
          <w:p w:rsidR="00BE11AD" w:rsidRPr="00FA75E7" w:rsidRDefault="00BE11AD" w:rsidP="00B50BCF">
            <w:pPr>
              <w:tabs>
                <w:tab w:val="left" w:pos="702"/>
              </w:tabs>
              <w:spacing w:after="0"/>
              <w:ind w:hanging="18"/>
              <w:rPr>
                <w:rFonts w:ascii="Times New Roman" w:hAnsi="Times New Roman"/>
                <w:sz w:val="24"/>
                <w:szCs w:val="24"/>
              </w:rPr>
            </w:pPr>
            <w:r w:rsidRPr="00FA75E7">
              <w:rPr>
                <w:rFonts w:ascii="Times New Roman" w:hAnsi="Times New Roman"/>
                <w:sz w:val="24"/>
                <w:szCs w:val="24"/>
              </w:rPr>
              <w:t>Competency may be assessed individually in the actual workplace or</w:t>
            </w:r>
          </w:p>
          <w:p w:rsidR="00BE11AD" w:rsidRPr="00FA75E7" w:rsidRDefault="00BE11AD" w:rsidP="00B50BCF">
            <w:pPr>
              <w:tabs>
                <w:tab w:val="left" w:pos="702"/>
              </w:tabs>
              <w:spacing w:after="0"/>
              <w:ind w:hanging="18"/>
              <w:rPr>
                <w:rFonts w:ascii="Times New Roman" w:hAnsi="Times New Roman"/>
                <w:sz w:val="24"/>
                <w:szCs w:val="24"/>
              </w:rPr>
            </w:pPr>
            <w:r w:rsidRPr="00FA75E7">
              <w:rPr>
                <w:rFonts w:ascii="Times New Roman" w:hAnsi="Times New Roman"/>
                <w:sz w:val="24"/>
                <w:szCs w:val="24"/>
              </w:rPr>
              <w:t xml:space="preserve">through accredited institution     </w:t>
            </w:r>
          </w:p>
        </w:tc>
      </w:tr>
      <w:tr w:rsidR="00BE11AD" w:rsidRPr="00FA75E7" w:rsidTr="00C75035">
        <w:tc>
          <w:tcPr>
            <w:tcW w:w="1330" w:type="pct"/>
          </w:tcPr>
          <w:p w:rsidR="00BE11AD" w:rsidRPr="00FA75E7" w:rsidRDefault="00BE11AD" w:rsidP="008B2F7C">
            <w:pPr>
              <w:numPr>
                <w:ilvl w:val="0"/>
                <w:numId w:val="54"/>
              </w:numPr>
              <w:tabs>
                <w:tab w:val="left" w:pos="-5508"/>
              </w:tabs>
              <w:spacing w:after="0"/>
              <w:ind w:left="0" w:hanging="357"/>
              <w:rPr>
                <w:rFonts w:ascii="Times New Roman" w:hAnsi="Times New Roman"/>
                <w:sz w:val="24"/>
                <w:szCs w:val="24"/>
              </w:rPr>
            </w:pPr>
            <w:r w:rsidRPr="00FA75E7">
              <w:rPr>
                <w:rFonts w:ascii="Times New Roman" w:hAnsi="Times New Roman"/>
                <w:sz w:val="24"/>
                <w:szCs w:val="24"/>
              </w:rPr>
              <w:lastRenderedPageBreak/>
              <w:t>Guidance information for assessment</w:t>
            </w:r>
          </w:p>
        </w:tc>
        <w:tc>
          <w:tcPr>
            <w:tcW w:w="3670" w:type="pct"/>
          </w:tcPr>
          <w:p w:rsidR="00BE11AD" w:rsidRPr="00FA75E7" w:rsidRDefault="00BE11AD" w:rsidP="00B50BCF">
            <w:pPr>
              <w:spacing w:after="0"/>
              <w:ind w:hanging="18"/>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p w:rsidR="00BE11AD" w:rsidRPr="00FA75E7" w:rsidRDefault="00BE11AD" w:rsidP="00B50BCF">
            <w:pPr>
              <w:tabs>
                <w:tab w:val="left" w:pos="702"/>
              </w:tabs>
              <w:spacing w:after="0"/>
              <w:ind w:hanging="18"/>
              <w:rPr>
                <w:rFonts w:ascii="Times New Roman" w:hAnsi="Times New Roman"/>
                <w:sz w:val="24"/>
                <w:szCs w:val="24"/>
              </w:rPr>
            </w:pPr>
          </w:p>
        </w:tc>
      </w:tr>
    </w:tbl>
    <w:p w:rsidR="007E1E27" w:rsidRPr="00FA75E7" w:rsidRDefault="007E1E27" w:rsidP="00BE11AD">
      <w:pPr>
        <w:pStyle w:val="Caption"/>
      </w:pPr>
    </w:p>
    <w:p w:rsidR="0098723E" w:rsidRPr="00FA75E7" w:rsidRDefault="0098723E">
      <w:pPr>
        <w:spacing w:after="0" w:line="240" w:lineRule="auto"/>
        <w:rPr>
          <w:rFonts w:ascii="Times New Roman" w:hAnsi="Times New Roman"/>
          <w:b/>
          <w:bCs/>
          <w:sz w:val="24"/>
          <w:szCs w:val="28"/>
        </w:rPr>
      </w:pPr>
      <w:bookmarkStart w:id="74" w:name="_Toc534786246"/>
      <w:r w:rsidRPr="00FA75E7">
        <w:br w:type="page"/>
      </w:r>
    </w:p>
    <w:p w:rsidR="003542FC" w:rsidRPr="00FA75E7" w:rsidRDefault="0098723E" w:rsidP="003542FC">
      <w:pPr>
        <w:pStyle w:val="Heading1"/>
      </w:pPr>
      <w:r w:rsidRPr="00FA75E7">
        <w:lastRenderedPageBreak/>
        <w:br w:type="page"/>
      </w:r>
      <w:bookmarkStart w:id="75" w:name="_Toc534786243"/>
      <w:bookmarkStart w:id="76" w:name="_Toc26367038"/>
      <w:r w:rsidR="003542FC" w:rsidRPr="00FA75E7">
        <w:lastRenderedPageBreak/>
        <w:t>PERFORM WORKSHOP PROCESSES</w:t>
      </w:r>
      <w:bookmarkEnd w:id="75"/>
      <w:bookmarkEnd w:id="76"/>
    </w:p>
    <w:p w:rsidR="003542FC" w:rsidRPr="00FA75E7" w:rsidRDefault="003542FC" w:rsidP="003542FC">
      <w:pPr>
        <w:spacing w:before="120" w:after="0"/>
        <w:rPr>
          <w:rFonts w:ascii="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rPr>
        <w:t>ENG/OS/TLE</w:t>
      </w:r>
      <w:r w:rsidR="00B76FB1" w:rsidRPr="00FA75E7">
        <w:rPr>
          <w:rFonts w:ascii="Times New Roman" w:hAnsi="Times New Roman"/>
          <w:sz w:val="24"/>
          <w:szCs w:val="24"/>
        </w:rPr>
        <w:t>/CC/03</w:t>
      </w:r>
      <w:r w:rsidRPr="00FA75E7">
        <w:rPr>
          <w:rFonts w:ascii="Times New Roman" w:hAnsi="Times New Roman"/>
          <w:sz w:val="24"/>
          <w:szCs w:val="24"/>
        </w:rPr>
        <w:t>/6/A</w:t>
      </w:r>
      <w:r w:rsidRPr="00FA75E7">
        <w:rPr>
          <w:rFonts w:ascii="Times New Roman" w:hAnsi="Times New Roman"/>
          <w:sz w:val="24"/>
          <w:szCs w:val="24"/>
        </w:rPr>
        <w:tab/>
      </w:r>
      <w:r w:rsidRPr="00FA75E7">
        <w:rPr>
          <w:rFonts w:ascii="Times New Roman" w:hAnsi="Times New Roman"/>
          <w:sz w:val="24"/>
          <w:szCs w:val="24"/>
        </w:rPr>
        <w:tab/>
      </w:r>
    </w:p>
    <w:p w:rsidR="003542FC" w:rsidRPr="00FA75E7" w:rsidRDefault="003542FC" w:rsidP="003542FC">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UNIT DESCRIPTION</w:t>
      </w:r>
    </w:p>
    <w:p w:rsidR="003542FC" w:rsidRPr="00FA75E7" w:rsidRDefault="003542FC" w:rsidP="003542FC">
      <w:pPr>
        <w:spacing w:before="120" w:after="0"/>
        <w:jc w:val="both"/>
        <w:rPr>
          <w:rFonts w:ascii="Times New Roman" w:hAnsi="Times New Roman"/>
          <w:b/>
          <w:sz w:val="24"/>
          <w:szCs w:val="24"/>
        </w:rPr>
      </w:pPr>
      <w:r w:rsidRPr="00FA75E7">
        <w:rPr>
          <w:rFonts w:ascii="Times New Roman" w:hAnsi="Times New Roman"/>
          <w:sz w:val="24"/>
          <w:szCs w:val="24"/>
        </w:rPr>
        <w:t xml:space="preserve">This unit covers the competencies required to perform workshop processes. Competencies include applying workshop Safety, use of workshop tools, instruments and </w:t>
      </w:r>
      <w:proofErr w:type="spellStart"/>
      <w:r w:rsidRPr="00FA75E7">
        <w:rPr>
          <w:rFonts w:ascii="Times New Roman" w:hAnsi="Times New Roman"/>
          <w:sz w:val="24"/>
          <w:szCs w:val="24"/>
        </w:rPr>
        <w:t>equipments</w:t>
      </w:r>
      <w:proofErr w:type="spellEnd"/>
      <w:r w:rsidRPr="00FA75E7">
        <w:rPr>
          <w:rFonts w:ascii="Times New Roman" w:hAnsi="Times New Roman"/>
          <w:sz w:val="24"/>
          <w:szCs w:val="24"/>
        </w:rPr>
        <w:t xml:space="preserve">, preparation of workshop materials, preparation of workshop for Electrical installation </w:t>
      </w:r>
      <w:proofErr w:type="spellStart"/>
      <w:r w:rsidRPr="00FA75E7">
        <w:rPr>
          <w:rFonts w:ascii="Times New Roman" w:hAnsi="Times New Roman"/>
          <w:sz w:val="24"/>
          <w:szCs w:val="24"/>
        </w:rPr>
        <w:t>practicals</w:t>
      </w:r>
      <w:proofErr w:type="spellEnd"/>
      <w:r w:rsidRPr="00FA75E7">
        <w:rPr>
          <w:rFonts w:ascii="Times New Roman" w:hAnsi="Times New Roman"/>
          <w:sz w:val="24"/>
          <w:szCs w:val="24"/>
        </w:rPr>
        <w:t xml:space="preserve">, Storage of Electrical tools and materials after </w:t>
      </w:r>
      <w:proofErr w:type="spellStart"/>
      <w:r w:rsidRPr="00FA75E7">
        <w:rPr>
          <w:rFonts w:ascii="Times New Roman" w:hAnsi="Times New Roman"/>
          <w:sz w:val="24"/>
          <w:szCs w:val="24"/>
        </w:rPr>
        <w:t>practicals</w:t>
      </w:r>
      <w:proofErr w:type="spellEnd"/>
      <w:r w:rsidRPr="00FA75E7">
        <w:rPr>
          <w:rFonts w:ascii="Times New Roman" w:hAnsi="Times New Roman"/>
          <w:sz w:val="24"/>
          <w:szCs w:val="24"/>
        </w:rPr>
        <w:t>, troubleshoot and repair workshop tools and equipment.</w:t>
      </w:r>
    </w:p>
    <w:p w:rsidR="003542FC" w:rsidRPr="00FA75E7" w:rsidRDefault="003542FC" w:rsidP="003542FC">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566"/>
      </w:tblGrid>
      <w:tr w:rsidR="00FA75E7" w:rsidRPr="00FA75E7" w:rsidTr="00A33274">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27AC" w:rsidRDefault="003542FC" w:rsidP="00A33274">
            <w:pPr>
              <w:spacing w:before="60" w:after="0"/>
              <w:rPr>
                <w:rFonts w:ascii="Times New Roman" w:hAnsi="Times New Roman"/>
                <w:b/>
                <w:sz w:val="24"/>
                <w:szCs w:val="24"/>
              </w:rPr>
            </w:pPr>
            <w:r w:rsidRPr="00FA75E7">
              <w:rPr>
                <w:rFonts w:ascii="Times New Roman" w:hAnsi="Times New Roman"/>
                <w:b/>
                <w:sz w:val="24"/>
                <w:szCs w:val="24"/>
              </w:rPr>
              <w:t>ELEMENT</w:t>
            </w:r>
          </w:p>
          <w:p w:rsidR="003542FC" w:rsidRPr="00FA75E7" w:rsidRDefault="00D527AC" w:rsidP="00A33274">
            <w:pPr>
              <w:spacing w:before="6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r w:rsidR="003542FC" w:rsidRPr="00FA75E7">
              <w:rPr>
                <w:rFonts w:ascii="Times New Roman" w:hAnsi="Times New Roman"/>
                <w:b/>
                <w:sz w:val="24"/>
                <w:szCs w:val="24"/>
              </w:rPr>
              <w:t xml:space="preserve">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3542FC" w:rsidRDefault="003542FC" w:rsidP="00A33274">
            <w:pPr>
              <w:spacing w:before="60" w:after="0"/>
              <w:rPr>
                <w:rFonts w:ascii="Times New Roman" w:hAnsi="Times New Roman"/>
                <w:b/>
                <w:sz w:val="24"/>
                <w:szCs w:val="24"/>
              </w:rPr>
            </w:pPr>
            <w:r w:rsidRPr="00FA75E7">
              <w:rPr>
                <w:rFonts w:ascii="Times New Roman" w:hAnsi="Times New Roman"/>
                <w:b/>
                <w:sz w:val="24"/>
                <w:szCs w:val="24"/>
              </w:rPr>
              <w:t>PERFORMANCE CRITERIA</w:t>
            </w:r>
          </w:p>
          <w:p w:rsidR="00D527AC" w:rsidRPr="00FA75E7" w:rsidRDefault="00D527AC" w:rsidP="00D527AC">
            <w:pPr>
              <w:spacing w:after="0"/>
              <w:rPr>
                <w:rFonts w:ascii="Times New Roman" w:hAnsi="Times New Roman"/>
                <w:sz w:val="24"/>
                <w:szCs w:val="24"/>
              </w:rPr>
            </w:pPr>
            <w:r w:rsidRPr="00FA75E7">
              <w:rPr>
                <w:rFonts w:ascii="Times New Roman" w:hAnsi="Times New Roman"/>
                <w:sz w:val="24"/>
                <w:szCs w:val="24"/>
              </w:rPr>
              <w:t>These are assessable statements which specify the required level of performance for each of the elements.</w:t>
            </w:r>
          </w:p>
          <w:p w:rsidR="003542FC" w:rsidRPr="00FA75E7" w:rsidRDefault="003542FC" w:rsidP="00A33274">
            <w:pPr>
              <w:spacing w:before="60" w:after="0"/>
              <w:rPr>
                <w:rFonts w:ascii="Times New Roman" w:hAnsi="Times New Roman"/>
                <w:b/>
                <w:sz w:val="24"/>
                <w:szCs w:val="24"/>
              </w:rPr>
            </w:pPr>
            <w:r w:rsidRPr="00FA75E7">
              <w:rPr>
                <w:rFonts w:ascii="Times New Roman" w:hAnsi="Times New Roman"/>
                <w:b/>
                <w:i/>
                <w:sz w:val="24"/>
                <w:szCs w:val="24"/>
              </w:rPr>
              <w:t>(Bold and italicised terms are elaborated in the Range)</w:t>
            </w:r>
          </w:p>
        </w:tc>
      </w:tr>
      <w:tr w:rsidR="00FA75E7" w:rsidRPr="00FA75E7" w:rsidTr="00A33274">
        <w:trPr>
          <w:trHeight w:val="2465"/>
        </w:trPr>
        <w:tc>
          <w:tcPr>
            <w:tcW w:w="1818" w:type="pct"/>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60" w:after="0"/>
              <w:ind w:right="72"/>
              <w:rPr>
                <w:rFonts w:ascii="Times New Roman" w:hAnsi="Times New Roman"/>
                <w:sz w:val="24"/>
                <w:szCs w:val="24"/>
              </w:rPr>
            </w:pPr>
            <w:r w:rsidRPr="00FA75E7">
              <w:rPr>
                <w:rFonts w:ascii="Times New Roman" w:hAnsi="Times New Roman"/>
                <w:sz w:val="24"/>
                <w:szCs w:val="24"/>
              </w:rPr>
              <w:t>1. Apply workshop safety</w:t>
            </w:r>
          </w:p>
        </w:tc>
        <w:tc>
          <w:tcPr>
            <w:tcW w:w="3182" w:type="pct"/>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57"/>
              </w:numPr>
              <w:tabs>
                <w:tab w:val="left" w:pos="-6318"/>
                <w:tab w:val="left" w:pos="433"/>
              </w:tabs>
              <w:spacing w:before="60" w:after="0"/>
              <w:rPr>
                <w:rFonts w:ascii="Times New Roman" w:hAnsi="Times New Roman"/>
                <w:sz w:val="24"/>
                <w:szCs w:val="24"/>
              </w:rPr>
            </w:pPr>
            <w:r w:rsidRPr="00FA75E7">
              <w:rPr>
                <w:rFonts w:ascii="Times New Roman" w:hAnsi="Times New Roman"/>
                <w:sz w:val="24"/>
                <w:szCs w:val="24"/>
              </w:rPr>
              <w:t>Proper use of PPE is adhered to as per standard operating procedure</w:t>
            </w:r>
          </w:p>
          <w:p w:rsidR="003542FC" w:rsidRPr="00FA75E7" w:rsidRDefault="003542FC" w:rsidP="008B2F7C">
            <w:pPr>
              <w:numPr>
                <w:ilvl w:val="0"/>
                <w:numId w:val="57"/>
              </w:numPr>
              <w:tabs>
                <w:tab w:val="left" w:pos="-6318"/>
                <w:tab w:val="left" w:pos="433"/>
              </w:tabs>
              <w:spacing w:before="60" w:after="0"/>
              <w:rPr>
                <w:rFonts w:ascii="Times New Roman" w:hAnsi="Times New Roman"/>
                <w:sz w:val="24"/>
                <w:szCs w:val="24"/>
              </w:rPr>
            </w:pPr>
            <w:r w:rsidRPr="00FA75E7">
              <w:rPr>
                <w:rFonts w:ascii="Times New Roman" w:hAnsi="Times New Roman"/>
                <w:sz w:val="24"/>
                <w:szCs w:val="24"/>
              </w:rPr>
              <w:t>Workshop rules are followed as per standard operating procedure</w:t>
            </w:r>
          </w:p>
          <w:p w:rsidR="003542FC" w:rsidRPr="00FA75E7" w:rsidRDefault="003542FC" w:rsidP="008B2F7C">
            <w:pPr>
              <w:numPr>
                <w:ilvl w:val="0"/>
                <w:numId w:val="57"/>
              </w:numPr>
              <w:tabs>
                <w:tab w:val="left" w:pos="-6318"/>
                <w:tab w:val="left" w:pos="433"/>
              </w:tabs>
              <w:spacing w:before="60" w:after="0"/>
              <w:rPr>
                <w:rFonts w:ascii="Times New Roman" w:hAnsi="Times New Roman"/>
                <w:sz w:val="24"/>
                <w:szCs w:val="24"/>
              </w:rPr>
            </w:pPr>
            <w:r w:rsidRPr="00FA75E7">
              <w:rPr>
                <w:rFonts w:ascii="Times New Roman" w:hAnsi="Times New Roman"/>
                <w:sz w:val="24"/>
                <w:szCs w:val="24"/>
              </w:rPr>
              <w:t xml:space="preserve">Proper use of safety </w:t>
            </w:r>
            <w:proofErr w:type="spellStart"/>
            <w:r w:rsidRPr="00FA75E7">
              <w:rPr>
                <w:rFonts w:ascii="Times New Roman" w:hAnsi="Times New Roman"/>
                <w:sz w:val="24"/>
                <w:szCs w:val="24"/>
              </w:rPr>
              <w:t>equipments</w:t>
            </w:r>
            <w:proofErr w:type="spellEnd"/>
            <w:r w:rsidRPr="00FA75E7">
              <w:rPr>
                <w:rFonts w:ascii="Times New Roman" w:hAnsi="Times New Roman"/>
                <w:sz w:val="24"/>
                <w:szCs w:val="24"/>
              </w:rPr>
              <w:t xml:space="preserve"> are followed as per the manufacturers recommendations</w:t>
            </w:r>
          </w:p>
          <w:p w:rsidR="003542FC" w:rsidRPr="00FA75E7" w:rsidRDefault="003542FC" w:rsidP="008B2F7C">
            <w:pPr>
              <w:numPr>
                <w:ilvl w:val="0"/>
                <w:numId w:val="57"/>
              </w:numPr>
              <w:tabs>
                <w:tab w:val="left" w:pos="-6318"/>
                <w:tab w:val="left" w:pos="433"/>
              </w:tabs>
              <w:spacing w:before="60" w:after="0"/>
              <w:rPr>
                <w:rFonts w:ascii="Times New Roman" w:hAnsi="Times New Roman"/>
                <w:sz w:val="24"/>
                <w:szCs w:val="24"/>
              </w:rPr>
            </w:pPr>
            <w:r w:rsidRPr="00FA75E7">
              <w:rPr>
                <w:rFonts w:ascii="Times New Roman" w:hAnsi="Times New Roman"/>
                <w:sz w:val="24"/>
                <w:szCs w:val="24"/>
              </w:rPr>
              <w:t>First Aid procedures are adhered to</w:t>
            </w:r>
          </w:p>
        </w:tc>
      </w:tr>
      <w:tr w:rsidR="00FA75E7" w:rsidRPr="00FA75E7" w:rsidTr="00A33274">
        <w:tc>
          <w:tcPr>
            <w:tcW w:w="1818" w:type="pct"/>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71"/>
              </w:numPr>
              <w:spacing w:before="60" w:after="0"/>
              <w:ind w:left="252" w:right="72" w:hanging="252"/>
              <w:rPr>
                <w:rFonts w:ascii="Times New Roman" w:hAnsi="Times New Roman"/>
                <w:sz w:val="24"/>
                <w:szCs w:val="24"/>
              </w:rPr>
            </w:pPr>
            <w:r w:rsidRPr="00FA75E7">
              <w:rPr>
                <w:rFonts w:ascii="Times New Roman" w:hAnsi="Times New Roman"/>
                <w:sz w:val="24"/>
                <w:szCs w:val="24"/>
              </w:rPr>
              <w:t xml:space="preserve"> Use workshop tools, Instruments and </w:t>
            </w:r>
            <w:proofErr w:type="spellStart"/>
            <w:r w:rsidRPr="00FA75E7">
              <w:rPr>
                <w:rFonts w:ascii="Times New Roman" w:hAnsi="Times New Roman"/>
                <w:sz w:val="24"/>
                <w:szCs w:val="24"/>
              </w:rPr>
              <w:t>equipments</w:t>
            </w:r>
            <w:proofErr w:type="spellEnd"/>
          </w:p>
        </w:tc>
        <w:tc>
          <w:tcPr>
            <w:tcW w:w="3182" w:type="pct"/>
            <w:tcBorders>
              <w:top w:val="single" w:sz="4" w:space="0" w:color="auto"/>
              <w:left w:val="single" w:sz="4" w:space="0" w:color="auto"/>
              <w:bottom w:val="single" w:sz="4" w:space="0" w:color="auto"/>
              <w:right w:val="single" w:sz="4" w:space="0" w:color="auto"/>
            </w:tcBorders>
          </w:tcPr>
          <w:p w:rsidR="003542FC" w:rsidRPr="00FA75E7" w:rsidRDefault="003542FC" w:rsidP="008B2F7C">
            <w:pPr>
              <w:numPr>
                <w:ilvl w:val="1"/>
                <w:numId w:val="72"/>
              </w:numPr>
              <w:tabs>
                <w:tab w:val="left" w:pos="-6318"/>
              </w:tabs>
              <w:spacing w:after="0"/>
              <w:rPr>
                <w:rFonts w:ascii="Times New Roman" w:hAnsi="Times New Roman"/>
                <w:sz w:val="24"/>
                <w:szCs w:val="24"/>
              </w:rPr>
            </w:pPr>
            <w:r w:rsidRPr="00FA75E7">
              <w:rPr>
                <w:rFonts w:ascii="Times New Roman" w:hAnsi="Times New Roman"/>
                <w:b/>
                <w:i/>
                <w:sz w:val="24"/>
                <w:szCs w:val="24"/>
              </w:rPr>
              <w:t>Workshop tools</w:t>
            </w:r>
            <w:r w:rsidRPr="00FA75E7">
              <w:rPr>
                <w:rFonts w:ascii="Times New Roman" w:hAnsi="Times New Roman"/>
                <w:sz w:val="24"/>
                <w:szCs w:val="24"/>
              </w:rPr>
              <w:t xml:space="preserve">, Instruments and </w:t>
            </w:r>
            <w:proofErr w:type="spellStart"/>
            <w:r w:rsidRPr="00FA75E7">
              <w:rPr>
                <w:rFonts w:ascii="Times New Roman" w:hAnsi="Times New Roman"/>
                <w:sz w:val="24"/>
                <w:szCs w:val="24"/>
              </w:rPr>
              <w:t>equipments</w:t>
            </w:r>
            <w:proofErr w:type="spellEnd"/>
            <w:r w:rsidRPr="00FA75E7">
              <w:rPr>
                <w:rFonts w:ascii="Times New Roman" w:hAnsi="Times New Roman"/>
                <w:sz w:val="24"/>
                <w:szCs w:val="24"/>
              </w:rPr>
              <w:t xml:space="preserve"> are Identified</w:t>
            </w:r>
          </w:p>
          <w:p w:rsidR="003542FC" w:rsidRPr="00FA75E7" w:rsidRDefault="003542FC" w:rsidP="008B2F7C">
            <w:pPr>
              <w:numPr>
                <w:ilvl w:val="1"/>
                <w:numId w:val="72"/>
              </w:numPr>
              <w:tabs>
                <w:tab w:val="left" w:pos="-6318"/>
              </w:tabs>
              <w:spacing w:after="0"/>
              <w:rPr>
                <w:rFonts w:ascii="Times New Roman" w:hAnsi="Times New Roman"/>
                <w:sz w:val="24"/>
                <w:szCs w:val="24"/>
              </w:rPr>
            </w:pPr>
            <w:r w:rsidRPr="00FA75E7">
              <w:rPr>
                <w:rFonts w:ascii="Times New Roman" w:hAnsi="Times New Roman"/>
                <w:sz w:val="24"/>
                <w:szCs w:val="24"/>
              </w:rPr>
              <w:t xml:space="preserve">Tools, Instruments and </w:t>
            </w:r>
            <w:proofErr w:type="spellStart"/>
            <w:r w:rsidRPr="00FA75E7">
              <w:rPr>
                <w:rFonts w:ascii="Times New Roman" w:hAnsi="Times New Roman"/>
                <w:sz w:val="24"/>
                <w:szCs w:val="24"/>
              </w:rPr>
              <w:t>equipments</w:t>
            </w:r>
            <w:proofErr w:type="spellEnd"/>
            <w:r w:rsidRPr="00FA75E7">
              <w:rPr>
                <w:rFonts w:ascii="Times New Roman" w:hAnsi="Times New Roman"/>
                <w:sz w:val="24"/>
                <w:szCs w:val="24"/>
              </w:rPr>
              <w:t xml:space="preserve"> are used as per the manufactures manuals</w:t>
            </w:r>
          </w:p>
          <w:p w:rsidR="003542FC" w:rsidRPr="00FA75E7" w:rsidRDefault="003542FC" w:rsidP="008B2F7C">
            <w:pPr>
              <w:numPr>
                <w:ilvl w:val="1"/>
                <w:numId w:val="72"/>
              </w:numPr>
              <w:tabs>
                <w:tab w:val="left" w:pos="-6318"/>
              </w:tabs>
              <w:spacing w:after="0"/>
              <w:rPr>
                <w:rFonts w:ascii="Times New Roman" w:hAnsi="Times New Roman"/>
                <w:sz w:val="24"/>
                <w:szCs w:val="24"/>
              </w:rPr>
            </w:pPr>
            <w:r w:rsidRPr="00FA75E7">
              <w:rPr>
                <w:rFonts w:ascii="Times New Roman" w:hAnsi="Times New Roman"/>
                <w:sz w:val="24"/>
                <w:szCs w:val="24"/>
              </w:rPr>
              <w:t>Calibration of workshop instruments are performed as per the standard operating procedure</w:t>
            </w:r>
          </w:p>
          <w:p w:rsidR="003542FC" w:rsidRPr="00FA75E7" w:rsidRDefault="003542FC" w:rsidP="008B2F7C">
            <w:pPr>
              <w:numPr>
                <w:ilvl w:val="1"/>
                <w:numId w:val="72"/>
              </w:numPr>
              <w:tabs>
                <w:tab w:val="left" w:pos="-6318"/>
              </w:tabs>
              <w:spacing w:after="0"/>
              <w:rPr>
                <w:rFonts w:ascii="Times New Roman" w:hAnsi="Times New Roman"/>
                <w:sz w:val="24"/>
                <w:szCs w:val="24"/>
              </w:rPr>
            </w:pPr>
            <w:r w:rsidRPr="00FA75E7">
              <w:rPr>
                <w:rFonts w:ascii="Times New Roman" w:hAnsi="Times New Roman"/>
                <w:sz w:val="24"/>
                <w:szCs w:val="24"/>
              </w:rPr>
              <w:t xml:space="preserve">Proper handling of workshop tools, Instruments and </w:t>
            </w:r>
            <w:proofErr w:type="spellStart"/>
            <w:r w:rsidRPr="00FA75E7">
              <w:rPr>
                <w:rFonts w:ascii="Times New Roman" w:hAnsi="Times New Roman"/>
                <w:sz w:val="24"/>
                <w:szCs w:val="24"/>
              </w:rPr>
              <w:t>equipments</w:t>
            </w:r>
            <w:proofErr w:type="spellEnd"/>
            <w:r w:rsidRPr="00FA75E7">
              <w:rPr>
                <w:rFonts w:ascii="Times New Roman" w:hAnsi="Times New Roman"/>
                <w:sz w:val="24"/>
                <w:szCs w:val="24"/>
              </w:rPr>
              <w:t xml:space="preserve"> should be followed</w:t>
            </w:r>
          </w:p>
          <w:p w:rsidR="003542FC" w:rsidRPr="00FA75E7" w:rsidRDefault="003542FC" w:rsidP="008B2F7C">
            <w:pPr>
              <w:numPr>
                <w:ilvl w:val="1"/>
                <w:numId w:val="72"/>
              </w:numPr>
              <w:tabs>
                <w:tab w:val="left" w:pos="-6318"/>
              </w:tabs>
              <w:spacing w:after="0"/>
              <w:rPr>
                <w:rFonts w:ascii="Times New Roman" w:hAnsi="Times New Roman"/>
                <w:sz w:val="24"/>
                <w:szCs w:val="24"/>
              </w:rPr>
            </w:pPr>
            <w:r w:rsidRPr="00FA75E7">
              <w:rPr>
                <w:rFonts w:ascii="Times New Roman" w:hAnsi="Times New Roman"/>
                <w:sz w:val="24"/>
                <w:szCs w:val="24"/>
              </w:rPr>
              <w:t xml:space="preserve">Care and Maintenance of workshop tools, Instruments and </w:t>
            </w:r>
            <w:proofErr w:type="spellStart"/>
            <w:r w:rsidRPr="00FA75E7">
              <w:rPr>
                <w:rFonts w:ascii="Times New Roman" w:hAnsi="Times New Roman"/>
                <w:sz w:val="24"/>
                <w:szCs w:val="24"/>
              </w:rPr>
              <w:t>equipments</w:t>
            </w:r>
            <w:proofErr w:type="spellEnd"/>
            <w:r w:rsidRPr="00FA75E7">
              <w:rPr>
                <w:rFonts w:ascii="Times New Roman" w:hAnsi="Times New Roman"/>
                <w:sz w:val="24"/>
                <w:szCs w:val="24"/>
              </w:rPr>
              <w:t xml:space="preserve"> should be adhered too</w:t>
            </w:r>
          </w:p>
        </w:tc>
      </w:tr>
      <w:tr w:rsidR="00FA75E7" w:rsidRPr="00FA75E7" w:rsidTr="00A33274">
        <w:tc>
          <w:tcPr>
            <w:tcW w:w="1818" w:type="pct"/>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72"/>
              </w:numPr>
              <w:spacing w:before="60" w:after="0"/>
              <w:ind w:left="252" w:right="72" w:hanging="252"/>
              <w:rPr>
                <w:rFonts w:ascii="Times New Roman" w:hAnsi="Times New Roman"/>
                <w:sz w:val="24"/>
                <w:szCs w:val="24"/>
              </w:rPr>
            </w:pPr>
            <w:r w:rsidRPr="00FA75E7">
              <w:rPr>
                <w:rFonts w:ascii="Times New Roman" w:hAnsi="Times New Roman"/>
                <w:sz w:val="24"/>
                <w:szCs w:val="24"/>
              </w:rPr>
              <w:t xml:space="preserve">Prepare workshop tools and instruments for an Electrical installation practical e.g. </w:t>
            </w:r>
          </w:p>
        </w:tc>
        <w:tc>
          <w:tcPr>
            <w:tcW w:w="3182" w:type="pct"/>
            <w:tcBorders>
              <w:top w:val="single" w:sz="4" w:space="0" w:color="auto"/>
              <w:left w:val="single" w:sz="4" w:space="0" w:color="auto"/>
              <w:bottom w:val="single" w:sz="4" w:space="0" w:color="auto"/>
              <w:right w:val="single" w:sz="4" w:space="0" w:color="auto"/>
            </w:tcBorders>
          </w:tcPr>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List of required tools and instruments are prepared</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Issuing of required tools and instruments is performed</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Confirmation of the issued tools and instruments is performed</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Functioning of the issued tools and instruments is checked in line with the standard operating procedure</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lastRenderedPageBreak/>
              <w:t>Sharpening of the cutting tools is performed</w:t>
            </w:r>
          </w:p>
        </w:tc>
      </w:tr>
      <w:tr w:rsidR="00FA75E7" w:rsidRPr="00FA75E7" w:rsidTr="00A33274">
        <w:tc>
          <w:tcPr>
            <w:tcW w:w="1818" w:type="pct"/>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72"/>
              </w:numPr>
              <w:spacing w:before="60" w:after="0"/>
              <w:ind w:left="252" w:right="72" w:hanging="252"/>
              <w:rPr>
                <w:rFonts w:ascii="Times New Roman" w:hAnsi="Times New Roman"/>
                <w:sz w:val="24"/>
                <w:szCs w:val="24"/>
              </w:rPr>
            </w:pPr>
            <w:r w:rsidRPr="00FA75E7">
              <w:rPr>
                <w:rFonts w:ascii="Times New Roman" w:hAnsi="Times New Roman"/>
                <w:sz w:val="24"/>
                <w:szCs w:val="24"/>
              </w:rPr>
              <w:lastRenderedPageBreak/>
              <w:t>Prepare workshop for an Electrical practical</w:t>
            </w:r>
          </w:p>
        </w:tc>
        <w:tc>
          <w:tcPr>
            <w:tcW w:w="3182" w:type="pct"/>
            <w:tcBorders>
              <w:top w:val="single" w:sz="4" w:space="0" w:color="auto"/>
              <w:left w:val="single" w:sz="4" w:space="0" w:color="auto"/>
              <w:bottom w:val="single" w:sz="4" w:space="0" w:color="auto"/>
              <w:right w:val="single" w:sz="4" w:space="0" w:color="auto"/>
            </w:tcBorders>
          </w:tcPr>
          <w:p w:rsidR="003542FC" w:rsidRPr="00FA75E7" w:rsidRDefault="003542FC" w:rsidP="008B2F7C">
            <w:pPr>
              <w:numPr>
                <w:ilvl w:val="1"/>
                <w:numId w:val="58"/>
              </w:numPr>
              <w:spacing w:before="60" w:after="0"/>
              <w:rPr>
                <w:rFonts w:ascii="Times New Roman" w:hAnsi="Times New Roman"/>
                <w:sz w:val="24"/>
                <w:szCs w:val="24"/>
              </w:rPr>
            </w:pPr>
            <w:r w:rsidRPr="00FA75E7">
              <w:rPr>
                <w:rFonts w:ascii="Times New Roman" w:hAnsi="Times New Roman"/>
                <w:sz w:val="24"/>
                <w:szCs w:val="24"/>
              </w:rPr>
              <w:t xml:space="preserve">Practical working section is arranged as per the number of </w:t>
            </w:r>
            <w:proofErr w:type="spellStart"/>
            <w:r w:rsidRPr="00FA75E7">
              <w:rPr>
                <w:rFonts w:ascii="Times New Roman" w:hAnsi="Times New Roman"/>
                <w:sz w:val="24"/>
                <w:szCs w:val="24"/>
              </w:rPr>
              <w:t>practicals</w:t>
            </w:r>
            <w:proofErr w:type="spellEnd"/>
            <w:r w:rsidRPr="00FA75E7">
              <w:rPr>
                <w:rFonts w:ascii="Times New Roman" w:hAnsi="Times New Roman"/>
                <w:sz w:val="24"/>
                <w:szCs w:val="24"/>
              </w:rPr>
              <w:t xml:space="preserve"> to be carried out.</w:t>
            </w:r>
          </w:p>
          <w:p w:rsidR="003542FC" w:rsidRPr="00FA75E7" w:rsidRDefault="003542FC" w:rsidP="008B2F7C">
            <w:pPr>
              <w:numPr>
                <w:ilvl w:val="1"/>
                <w:numId w:val="58"/>
              </w:numPr>
              <w:spacing w:before="60" w:after="0"/>
              <w:rPr>
                <w:rFonts w:ascii="Times New Roman" w:hAnsi="Times New Roman"/>
                <w:sz w:val="24"/>
                <w:szCs w:val="24"/>
              </w:rPr>
            </w:pPr>
            <w:r w:rsidRPr="00FA75E7">
              <w:rPr>
                <w:rFonts w:ascii="Times New Roman" w:hAnsi="Times New Roman"/>
                <w:sz w:val="24"/>
                <w:szCs w:val="24"/>
              </w:rPr>
              <w:t>Power supply availability in every practical section is confirmed as per the practical to be carried out</w:t>
            </w:r>
          </w:p>
          <w:p w:rsidR="003542FC" w:rsidRPr="00FA75E7" w:rsidRDefault="003542FC" w:rsidP="008B2F7C">
            <w:pPr>
              <w:numPr>
                <w:ilvl w:val="1"/>
                <w:numId w:val="58"/>
              </w:numPr>
              <w:spacing w:before="60" w:after="0"/>
              <w:rPr>
                <w:rFonts w:ascii="Times New Roman" w:hAnsi="Times New Roman"/>
                <w:sz w:val="24"/>
                <w:szCs w:val="24"/>
              </w:rPr>
            </w:pPr>
            <w:r w:rsidRPr="00FA75E7">
              <w:rPr>
                <w:rFonts w:ascii="Times New Roman" w:hAnsi="Times New Roman"/>
                <w:sz w:val="24"/>
                <w:szCs w:val="24"/>
              </w:rPr>
              <w:t>Tools and materials required are supplied as per the practical to be carried out.</w:t>
            </w:r>
          </w:p>
        </w:tc>
      </w:tr>
      <w:tr w:rsidR="00FA75E7" w:rsidRPr="00FA75E7" w:rsidTr="00A33274">
        <w:tc>
          <w:tcPr>
            <w:tcW w:w="1818" w:type="pct"/>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72"/>
              </w:numPr>
              <w:spacing w:before="60" w:after="0"/>
              <w:ind w:left="252" w:right="72" w:hanging="252"/>
              <w:rPr>
                <w:rFonts w:ascii="Times New Roman" w:hAnsi="Times New Roman"/>
                <w:sz w:val="24"/>
                <w:szCs w:val="24"/>
              </w:rPr>
            </w:pPr>
            <w:r w:rsidRPr="00FA75E7">
              <w:rPr>
                <w:rFonts w:ascii="Times New Roman" w:hAnsi="Times New Roman"/>
                <w:sz w:val="24"/>
                <w:szCs w:val="24"/>
              </w:rPr>
              <w:t xml:space="preserve">Store Electrical tools and materials after </w:t>
            </w:r>
            <w:proofErr w:type="spellStart"/>
            <w:r w:rsidRPr="00FA75E7">
              <w:rPr>
                <w:rFonts w:ascii="Times New Roman" w:hAnsi="Times New Roman"/>
                <w:sz w:val="24"/>
                <w:szCs w:val="24"/>
              </w:rPr>
              <w:t>practicals</w:t>
            </w:r>
            <w:proofErr w:type="spellEnd"/>
          </w:p>
        </w:tc>
        <w:tc>
          <w:tcPr>
            <w:tcW w:w="3182" w:type="pct"/>
            <w:tcBorders>
              <w:top w:val="single" w:sz="4" w:space="0" w:color="auto"/>
              <w:left w:val="single" w:sz="4" w:space="0" w:color="auto"/>
              <w:bottom w:val="single" w:sz="4" w:space="0" w:color="auto"/>
              <w:right w:val="single" w:sz="4" w:space="0" w:color="auto"/>
            </w:tcBorders>
          </w:tcPr>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 xml:space="preserve">Tools  are checked against the issuing list after </w:t>
            </w:r>
            <w:proofErr w:type="spellStart"/>
            <w:r w:rsidRPr="00FA75E7">
              <w:rPr>
                <w:rFonts w:ascii="Times New Roman" w:hAnsi="Times New Roman"/>
                <w:sz w:val="24"/>
                <w:szCs w:val="24"/>
              </w:rPr>
              <w:t>practicals</w:t>
            </w:r>
            <w:proofErr w:type="spellEnd"/>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Tools are stored out as per their standard operating procedure</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Tools are cleaned as per the workshop standard operating procedure</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Waste materials are disposed as per the EHS</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Tools are stored in their respective sections as per the workshop procedures</w:t>
            </w:r>
          </w:p>
        </w:tc>
      </w:tr>
      <w:tr w:rsidR="003542FC" w:rsidRPr="00FA75E7" w:rsidTr="00A33274">
        <w:tc>
          <w:tcPr>
            <w:tcW w:w="1818" w:type="pct"/>
            <w:tcBorders>
              <w:top w:val="single" w:sz="4" w:space="0" w:color="auto"/>
              <w:left w:val="single" w:sz="4" w:space="0" w:color="auto"/>
              <w:bottom w:val="single" w:sz="4" w:space="0" w:color="auto"/>
              <w:right w:val="single" w:sz="4" w:space="0" w:color="auto"/>
            </w:tcBorders>
          </w:tcPr>
          <w:p w:rsidR="003542FC" w:rsidRPr="00FA75E7" w:rsidRDefault="003542FC" w:rsidP="008B2F7C">
            <w:pPr>
              <w:numPr>
                <w:ilvl w:val="0"/>
                <w:numId w:val="72"/>
              </w:numPr>
              <w:spacing w:before="60" w:after="0"/>
              <w:ind w:left="252" w:right="72" w:hanging="252"/>
              <w:rPr>
                <w:rFonts w:ascii="Times New Roman" w:hAnsi="Times New Roman"/>
                <w:sz w:val="24"/>
                <w:szCs w:val="24"/>
              </w:rPr>
            </w:pPr>
            <w:r w:rsidRPr="00FA75E7">
              <w:rPr>
                <w:rFonts w:ascii="Times New Roman" w:hAnsi="Times New Roman"/>
                <w:sz w:val="24"/>
                <w:szCs w:val="24"/>
              </w:rPr>
              <w:t>Troubleshoot and repair/replace workshop tools and equipment</w:t>
            </w:r>
          </w:p>
        </w:tc>
        <w:tc>
          <w:tcPr>
            <w:tcW w:w="3182" w:type="pct"/>
            <w:tcBorders>
              <w:top w:val="single" w:sz="4" w:space="0" w:color="auto"/>
              <w:left w:val="single" w:sz="4" w:space="0" w:color="auto"/>
              <w:bottom w:val="single" w:sz="4" w:space="0" w:color="auto"/>
              <w:right w:val="single" w:sz="4" w:space="0" w:color="auto"/>
            </w:tcBorders>
          </w:tcPr>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Faulty tools are identified as per their expected functioning</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Faulty component are diagnosed as per the fault diagnosis procedures</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Repair/Replace faulty components as per the expected functioning</w:t>
            </w:r>
          </w:p>
          <w:p w:rsidR="003542FC" w:rsidRPr="00FA75E7" w:rsidRDefault="003542FC" w:rsidP="008B2F7C">
            <w:pPr>
              <w:numPr>
                <w:ilvl w:val="1"/>
                <w:numId w:val="72"/>
              </w:numPr>
              <w:spacing w:before="60" w:after="0"/>
              <w:rPr>
                <w:rFonts w:ascii="Times New Roman" w:hAnsi="Times New Roman"/>
                <w:sz w:val="24"/>
                <w:szCs w:val="24"/>
              </w:rPr>
            </w:pPr>
            <w:r w:rsidRPr="00FA75E7">
              <w:rPr>
                <w:rFonts w:ascii="Times New Roman" w:hAnsi="Times New Roman"/>
                <w:sz w:val="24"/>
                <w:szCs w:val="24"/>
              </w:rPr>
              <w:t>Repaired/Replaced tool are tested as per the expected functioning.</w:t>
            </w:r>
          </w:p>
        </w:tc>
      </w:tr>
    </w:tbl>
    <w:p w:rsidR="003542FC" w:rsidRPr="00FA75E7" w:rsidRDefault="003542FC" w:rsidP="003542FC">
      <w:pPr>
        <w:rPr>
          <w:lang w:val="en-US"/>
        </w:rPr>
      </w:pPr>
    </w:p>
    <w:p w:rsidR="003542FC" w:rsidRPr="00FA75E7" w:rsidRDefault="003542FC" w:rsidP="003542FC">
      <w:pPr>
        <w:spacing w:after="0"/>
        <w:rPr>
          <w:lang w:val="en-US"/>
        </w:rPr>
      </w:pPr>
      <w:r w:rsidRPr="00FA75E7">
        <w:rPr>
          <w:rFonts w:ascii="Times New Roman" w:hAnsi="Times New Roman"/>
          <w:b/>
          <w:sz w:val="24"/>
          <w:szCs w:val="24"/>
        </w:rPr>
        <w:t>RANGE</w:t>
      </w:r>
    </w:p>
    <w:p w:rsidR="003542FC" w:rsidRPr="00FA75E7" w:rsidRDefault="003542FC" w:rsidP="003542FC">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A75E7" w:rsidRPr="00FA75E7" w:rsidTr="00A33274">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3542FC" w:rsidRPr="00FA75E7" w:rsidRDefault="003542FC" w:rsidP="00A33274">
            <w:pPr>
              <w:spacing w:before="60" w:after="0"/>
              <w:ind w:left="357" w:hanging="357"/>
              <w:rPr>
                <w:rFonts w:ascii="Times New Roman" w:hAnsi="Times New Roman"/>
                <w:b/>
                <w:sz w:val="24"/>
                <w:szCs w:val="24"/>
              </w:rPr>
            </w:pPr>
            <w:r w:rsidRPr="00FA75E7">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42FC" w:rsidRPr="00FA75E7" w:rsidRDefault="003542FC" w:rsidP="00A33274">
            <w:pPr>
              <w:spacing w:before="6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A33274">
        <w:tc>
          <w:tcPr>
            <w:tcW w:w="3151"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60" w:after="0"/>
              <w:rPr>
                <w:rFonts w:ascii="Times New Roman" w:hAnsi="Times New Roman"/>
                <w:sz w:val="24"/>
                <w:szCs w:val="24"/>
              </w:rPr>
            </w:pPr>
            <w:r w:rsidRPr="00FA75E7">
              <w:rPr>
                <w:rFonts w:ascii="Times New Roman" w:hAnsi="Times New Roman"/>
                <w:sz w:val="24"/>
                <w:szCs w:val="24"/>
              </w:rPr>
              <w:t>Workshop tools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1"/>
                <w:numId w:val="96"/>
              </w:numPr>
              <w:spacing w:before="60" w:after="0"/>
              <w:rPr>
                <w:rFonts w:ascii="Times New Roman" w:hAnsi="Times New Roman"/>
                <w:sz w:val="24"/>
                <w:szCs w:val="24"/>
              </w:rPr>
            </w:pPr>
            <w:r w:rsidRPr="00FA75E7">
              <w:rPr>
                <w:rFonts w:ascii="Times New Roman" w:hAnsi="Times New Roman"/>
                <w:sz w:val="24"/>
                <w:szCs w:val="24"/>
              </w:rPr>
              <w:t>Pliers</w:t>
            </w:r>
          </w:p>
          <w:p w:rsidR="003542FC" w:rsidRPr="00FA75E7" w:rsidRDefault="003542FC" w:rsidP="008B2F7C">
            <w:pPr>
              <w:numPr>
                <w:ilvl w:val="1"/>
                <w:numId w:val="96"/>
              </w:numPr>
              <w:spacing w:before="60" w:after="0"/>
              <w:rPr>
                <w:rFonts w:ascii="Times New Roman" w:hAnsi="Times New Roman"/>
                <w:sz w:val="24"/>
                <w:szCs w:val="24"/>
              </w:rPr>
            </w:pPr>
            <w:r w:rsidRPr="00FA75E7">
              <w:rPr>
                <w:rFonts w:ascii="Times New Roman" w:hAnsi="Times New Roman"/>
                <w:sz w:val="24"/>
                <w:szCs w:val="24"/>
              </w:rPr>
              <w:t xml:space="preserve"> Hacksaws</w:t>
            </w:r>
          </w:p>
          <w:p w:rsidR="003542FC" w:rsidRPr="00FA75E7" w:rsidRDefault="003542FC" w:rsidP="008B2F7C">
            <w:pPr>
              <w:numPr>
                <w:ilvl w:val="1"/>
                <w:numId w:val="96"/>
              </w:numPr>
              <w:spacing w:before="60" w:after="0"/>
              <w:rPr>
                <w:rFonts w:ascii="Times New Roman" w:hAnsi="Times New Roman"/>
                <w:sz w:val="24"/>
                <w:szCs w:val="24"/>
              </w:rPr>
            </w:pPr>
            <w:r w:rsidRPr="00FA75E7">
              <w:rPr>
                <w:rFonts w:ascii="Times New Roman" w:hAnsi="Times New Roman"/>
                <w:sz w:val="24"/>
                <w:szCs w:val="24"/>
              </w:rPr>
              <w:t>Hammer</w:t>
            </w:r>
          </w:p>
          <w:p w:rsidR="003542FC" w:rsidRPr="00FA75E7" w:rsidRDefault="003542FC" w:rsidP="008B2F7C">
            <w:pPr>
              <w:numPr>
                <w:ilvl w:val="1"/>
                <w:numId w:val="96"/>
              </w:numPr>
              <w:spacing w:before="60" w:after="0"/>
              <w:rPr>
                <w:rFonts w:ascii="Times New Roman" w:hAnsi="Times New Roman"/>
                <w:sz w:val="24"/>
                <w:szCs w:val="24"/>
              </w:rPr>
            </w:pPr>
            <w:r w:rsidRPr="00FA75E7">
              <w:rPr>
                <w:rFonts w:ascii="Times New Roman" w:hAnsi="Times New Roman"/>
                <w:sz w:val="24"/>
                <w:szCs w:val="24"/>
              </w:rPr>
              <w:t>Spirit levels</w:t>
            </w:r>
          </w:p>
          <w:p w:rsidR="003542FC" w:rsidRPr="00FA75E7" w:rsidRDefault="003542FC" w:rsidP="008B2F7C">
            <w:pPr>
              <w:numPr>
                <w:ilvl w:val="1"/>
                <w:numId w:val="96"/>
              </w:numPr>
              <w:spacing w:before="60" w:after="0"/>
              <w:rPr>
                <w:rFonts w:ascii="Times New Roman" w:hAnsi="Times New Roman"/>
                <w:sz w:val="24"/>
                <w:szCs w:val="24"/>
              </w:rPr>
            </w:pPr>
            <w:r w:rsidRPr="00FA75E7">
              <w:rPr>
                <w:rFonts w:ascii="Times New Roman" w:hAnsi="Times New Roman"/>
                <w:sz w:val="24"/>
                <w:szCs w:val="24"/>
              </w:rPr>
              <w:lastRenderedPageBreak/>
              <w:t>Phase Tester</w:t>
            </w:r>
          </w:p>
          <w:p w:rsidR="003542FC" w:rsidRPr="00FA75E7" w:rsidRDefault="003542FC" w:rsidP="008B2F7C">
            <w:pPr>
              <w:numPr>
                <w:ilvl w:val="1"/>
                <w:numId w:val="96"/>
              </w:numPr>
              <w:spacing w:before="60" w:after="0"/>
              <w:rPr>
                <w:rFonts w:ascii="Times New Roman" w:hAnsi="Times New Roman"/>
                <w:sz w:val="24"/>
                <w:szCs w:val="24"/>
              </w:rPr>
            </w:pPr>
            <w:r w:rsidRPr="00FA75E7">
              <w:rPr>
                <w:rFonts w:ascii="Times New Roman" w:hAnsi="Times New Roman"/>
                <w:sz w:val="24"/>
                <w:szCs w:val="24"/>
              </w:rPr>
              <w:t>Side cutters</w:t>
            </w:r>
          </w:p>
        </w:tc>
      </w:tr>
      <w:tr w:rsidR="00FA75E7" w:rsidRPr="00FA75E7" w:rsidTr="00A33274">
        <w:tc>
          <w:tcPr>
            <w:tcW w:w="3151"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60" w:after="0"/>
              <w:rPr>
                <w:rFonts w:ascii="Times New Roman" w:hAnsi="Times New Roman"/>
                <w:sz w:val="24"/>
                <w:szCs w:val="24"/>
              </w:rPr>
            </w:pPr>
            <w:r w:rsidRPr="00FA75E7">
              <w:rPr>
                <w:rFonts w:ascii="Times New Roman" w:hAnsi="Times New Roman"/>
                <w:sz w:val="24"/>
                <w:szCs w:val="24"/>
              </w:rPr>
              <w:lastRenderedPageBreak/>
              <w:t>Manual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97"/>
              </w:numPr>
              <w:spacing w:before="60" w:after="0"/>
              <w:rPr>
                <w:rFonts w:ascii="Times New Roman" w:hAnsi="Times New Roman"/>
                <w:sz w:val="24"/>
                <w:szCs w:val="24"/>
              </w:rPr>
            </w:pPr>
            <w:r w:rsidRPr="00FA75E7">
              <w:rPr>
                <w:rFonts w:ascii="Times New Roman" w:hAnsi="Times New Roman"/>
                <w:sz w:val="24"/>
                <w:szCs w:val="24"/>
              </w:rPr>
              <w:t>Operational</w:t>
            </w:r>
          </w:p>
          <w:p w:rsidR="003542FC" w:rsidRPr="00FA75E7" w:rsidRDefault="003542FC" w:rsidP="008B2F7C">
            <w:pPr>
              <w:numPr>
                <w:ilvl w:val="0"/>
                <w:numId w:val="97"/>
              </w:numPr>
              <w:spacing w:before="60" w:after="0"/>
              <w:rPr>
                <w:rFonts w:ascii="Times New Roman" w:hAnsi="Times New Roman"/>
                <w:sz w:val="24"/>
                <w:szCs w:val="24"/>
              </w:rPr>
            </w:pPr>
            <w:r w:rsidRPr="00FA75E7">
              <w:rPr>
                <w:rFonts w:ascii="Times New Roman" w:hAnsi="Times New Roman"/>
                <w:sz w:val="24"/>
                <w:szCs w:val="24"/>
              </w:rPr>
              <w:t xml:space="preserve">Installation  </w:t>
            </w:r>
          </w:p>
          <w:p w:rsidR="003542FC" w:rsidRPr="00FA75E7" w:rsidRDefault="003542FC" w:rsidP="008B2F7C">
            <w:pPr>
              <w:numPr>
                <w:ilvl w:val="0"/>
                <w:numId w:val="97"/>
              </w:numPr>
              <w:spacing w:before="60" w:after="0"/>
              <w:rPr>
                <w:rFonts w:ascii="Times New Roman" w:hAnsi="Times New Roman"/>
                <w:sz w:val="24"/>
                <w:szCs w:val="24"/>
              </w:rPr>
            </w:pPr>
            <w:r w:rsidRPr="00FA75E7">
              <w:rPr>
                <w:rFonts w:ascii="Times New Roman" w:hAnsi="Times New Roman"/>
                <w:sz w:val="24"/>
                <w:szCs w:val="24"/>
              </w:rPr>
              <w:t xml:space="preserve">Commissioning </w:t>
            </w:r>
          </w:p>
          <w:p w:rsidR="003542FC" w:rsidRPr="00FA75E7" w:rsidRDefault="003542FC" w:rsidP="008B2F7C">
            <w:pPr>
              <w:numPr>
                <w:ilvl w:val="0"/>
                <w:numId w:val="97"/>
              </w:numPr>
              <w:spacing w:before="60" w:after="0"/>
              <w:rPr>
                <w:rFonts w:ascii="Times New Roman" w:hAnsi="Times New Roman"/>
                <w:sz w:val="24"/>
                <w:szCs w:val="24"/>
              </w:rPr>
            </w:pPr>
            <w:r w:rsidRPr="00FA75E7">
              <w:rPr>
                <w:rFonts w:ascii="Times New Roman" w:hAnsi="Times New Roman"/>
                <w:sz w:val="24"/>
                <w:szCs w:val="24"/>
              </w:rPr>
              <w:t>Technical specification /data sheet</w:t>
            </w:r>
          </w:p>
        </w:tc>
      </w:tr>
      <w:tr w:rsidR="00FA75E7" w:rsidRPr="00FA75E7" w:rsidTr="00A33274">
        <w:tc>
          <w:tcPr>
            <w:tcW w:w="3151"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120" w:after="0"/>
              <w:rPr>
                <w:rFonts w:ascii="Times New Roman" w:hAnsi="Times New Roman"/>
                <w:sz w:val="24"/>
                <w:szCs w:val="24"/>
              </w:rPr>
            </w:pPr>
            <w:r w:rsidRPr="00FA75E7">
              <w:rPr>
                <w:rFonts w:ascii="Times New Roman" w:hAnsi="Times New Roman"/>
                <w:sz w:val="24"/>
                <w:szCs w:val="24"/>
              </w:rPr>
              <w:t>Parameters include but not limited to:</w:t>
            </w:r>
          </w:p>
          <w:p w:rsidR="003542FC" w:rsidRPr="00FA75E7" w:rsidRDefault="003542FC" w:rsidP="00A33274">
            <w:pPr>
              <w:spacing w:before="60" w:after="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1"/>
                <w:numId w:val="98"/>
              </w:numPr>
              <w:spacing w:after="0"/>
              <w:rPr>
                <w:rFonts w:ascii="Times New Roman" w:hAnsi="Times New Roman"/>
                <w:sz w:val="24"/>
                <w:szCs w:val="24"/>
              </w:rPr>
            </w:pPr>
            <w:r w:rsidRPr="00FA75E7">
              <w:rPr>
                <w:rFonts w:ascii="Times New Roman" w:hAnsi="Times New Roman"/>
                <w:sz w:val="24"/>
                <w:szCs w:val="24"/>
              </w:rPr>
              <w:t>Light intensity</w:t>
            </w:r>
          </w:p>
          <w:p w:rsidR="003542FC" w:rsidRPr="00FA75E7" w:rsidRDefault="003542FC" w:rsidP="008B2F7C">
            <w:pPr>
              <w:numPr>
                <w:ilvl w:val="1"/>
                <w:numId w:val="98"/>
              </w:numPr>
              <w:spacing w:after="0"/>
              <w:rPr>
                <w:rFonts w:ascii="Times New Roman" w:hAnsi="Times New Roman"/>
                <w:sz w:val="24"/>
                <w:szCs w:val="24"/>
              </w:rPr>
            </w:pPr>
            <w:r w:rsidRPr="00FA75E7">
              <w:rPr>
                <w:rFonts w:ascii="Times New Roman" w:hAnsi="Times New Roman"/>
                <w:sz w:val="24"/>
                <w:szCs w:val="24"/>
              </w:rPr>
              <w:t>Sound</w:t>
            </w:r>
          </w:p>
          <w:p w:rsidR="003542FC" w:rsidRPr="00FA75E7" w:rsidRDefault="003542FC" w:rsidP="008B2F7C">
            <w:pPr>
              <w:numPr>
                <w:ilvl w:val="1"/>
                <w:numId w:val="98"/>
              </w:numPr>
              <w:spacing w:after="0"/>
              <w:rPr>
                <w:rFonts w:ascii="Times New Roman" w:hAnsi="Times New Roman"/>
                <w:sz w:val="24"/>
                <w:szCs w:val="24"/>
              </w:rPr>
            </w:pPr>
            <w:r w:rsidRPr="00FA75E7">
              <w:rPr>
                <w:rFonts w:ascii="Times New Roman" w:hAnsi="Times New Roman"/>
                <w:sz w:val="24"/>
                <w:szCs w:val="24"/>
              </w:rPr>
              <w:t>Speed</w:t>
            </w:r>
          </w:p>
          <w:p w:rsidR="003542FC" w:rsidRPr="00FA75E7" w:rsidRDefault="003542FC" w:rsidP="008B2F7C">
            <w:pPr>
              <w:numPr>
                <w:ilvl w:val="1"/>
                <w:numId w:val="98"/>
              </w:numPr>
              <w:spacing w:after="0"/>
              <w:rPr>
                <w:rFonts w:ascii="Times New Roman" w:hAnsi="Times New Roman"/>
                <w:sz w:val="24"/>
                <w:szCs w:val="24"/>
              </w:rPr>
            </w:pPr>
            <w:r w:rsidRPr="00FA75E7">
              <w:rPr>
                <w:rFonts w:ascii="Times New Roman" w:hAnsi="Times New Roman"/>
                <w:sz w:val="24"/>
                <w:szCs w:val="24"/>
              </w:rPr>
              <w:t>Efficiency</w:t>
            </w:r>
          </w:p>
          <w:p w:rsidR="003542FC" w:rsidRPr="00FA75E7" w:rsidRDefault="003542FC" w:rsidP="008B2F7C">
            <w:pPr>
              <w:numPr>
                <w:ilvl w:val="1"/>
                <w:numId w:val="98"/>
              </w:numPr>
              <w:spacing w:after="0"/>
              <w:rPr>
                <w:rFonts w:ascii="Times New Roman" w:hAnsi="Times New Roman"/>
                <w:sz w:val="24"/>
                <w:szCs w:val="24"/>
              </w:rPr>
            </w:pPr>
            <w:r w:rsidRPr="00FA75E7">
              <w:rPr>
                <w:rFonts w:ascii="Times New Roman" w:hAnsi="Times New Roman"/>
                <w:sz w:val="24"/>
                <w:szCs w:val="24"/>
              </w:rPr>
              <w:t>Temperature</w:t>
            </w:r>
          </w:p>
          <w:p w:rsidR="003542FC" w:rsidRPr="00FA75E7" w:rsidRDefault="003542FC" w:rsidP="008B2F7C">
            <w:pPr>
              <w:numPr>
                <w:ilvl w:val="1"/>
                <w:numId w:val="98"/>
              </w:numPr>
              <w:spacing w:after="0"/>
              <w:rPr>
                <w:rFonts w:ascii="Times New Roman" w:hAnsi="Times New Roman"/>
                <w:sz w:val="24"/>
                <w:szCs w:val="24"/>
              </w:rPr>
            </w:pPr>
            <w:r w:rsidRPr="00FA75E7">
              <w:rPr>
                <w:rFonts w:ascii="Times New Roman" w:hAnsi="Times New Roman"/>
                <w:sz w:val="24"/>
                <w:szCs w:val="24"/>
              </w:rPr>
              <w:t>Electrical quantities e.g. Voltage, current and resistance levels</w:t>
            </w:r>
          </w:p>
        </w:tc>
      </w:tr>
    </w:tbl>
    <w:p w:rsidR="003542FC" w:rsidRPr="00FA75E7" w:rsidRDefault="003542FC" w:rsidP="003542FC">
      <w:pPr>
        <w:spacing w:before="60" w:after="0"/>
        <w:rPr>
          <w:rFonts w:ascii="Times New Roman" w:hAnsi="Times New Roman"/>
          <w:b/>
          <w:sz w:val="24"/>
          <w:szCs w:val="24"/>
        </w:rPr>
      </w:pPr>
    </w:p>
    <w:p w:rsidR="003542FC" w:rsidRPr="00FA75E7" w:rsidRDefault="003542FC" w:rsidP="003542FC">
      <w:pPr>
        <w:spacing w:before="60" w:after="0"/>
        <w:rPr>
          <w:rFonts w:ascii="Times New Roman" w:hAnsi="Times New Roman"/>
          <w:b/>
          <w:sz w:val="24"/>
          <w:szCs w:val="24"/>
        </w:rPr>
      </w:pPr>
      <w:r w:rsidRPr="00FA75E7">
        <w:rPr>
          <w:rFonts w:ascii="Times New Roman" w:hAnsi="Times New Roman"/>
          <w:b/>
          <w:sz w:val="24"/>
          <w:szCs w:val="24"/>
        </w:rPr>
        <w:t>REQUIRED KNOWLEDGE AND UNDERSTANDING</w:t>
      </w:r>
    </w:p>
    <w:p w:rsidR="003542FC" w:rsidRPr="00FA75E7" w:rsidRDefault="003542FC" w:rsidP="003542FC">
      <w:pPr>
        <w:spacing w:before="60" w:after="0"/>
        <w:rPr>
          <w:rFonts w:ascii="Times New Roman" w:hAnsi="Times New Roman"/>
          <w:bCs/>
          <w:sz w:val="24"/>
          <w:szCs w:val="24"/>
        </w:rPr>
      </w:pPr>
      <w:r w:rsidRPr="00FA75E7">
        <w:rPr>
          <w:rFonts w:ascii="Times New Roman" w:hAnsi="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516"/>
      </w:tblGrid>
      <w:tr w:rsidR="003542FC" w:rsidRPr="00FA75E7" w:rsidTr="00A33274">
        <w:tc>
          <w:tcPr>
            <w:tcW w:w="2418" w:type="pct"/>
          </w:tcPr>
          <w:p w:rsidR="003542FC" w:rsidRPr="00FA75E7" w:rsidRDefault="003542FC" w:rsidP="008B2F7C">
            <w:pPr>
              <w:numPr>
                <w:ilvl w:val="0"/>
                <w:numId w:val="113"/>
              </w:numPr>
              <w:spacing w:after="0"/>
              <w:rPr>
                <w:rFonts w:ascii="Times New Roman" w:hAnsi="Times New Roman"/>
                <w:sz w:val="24"/>
                <w:szCs w:val="24"/>
              </w:rPr>
            </w:pPr>
            <w:r w:rsidRPr="00FA75E7">
              <w:rPr>
                <w:rFonts w:ascii="Times New Roman" w:hAnsi="Times New Roman"/>
                <w:sz w:val="24"/>
                <w:szCs w:val="24"/>
              </w:rPr>
              <w:t xml:space="preserve"> Health and safety</w:t>
            </w:r>
          </w:p>
          <w:p w:rsidR="003542FC" w:rsidRPr="00FA75E7" w:rsidRDefault="003542FC" w:rsidP="008B2F7C">
            <w:pPr>
              <w:numPr>
                <w:ilvl w:val="0"/>
                <w:numId w:val="113"/>
              </w:numPr>
              <w:spacing w:after="0"/>
              <w:rPr>
                <w:rFonts w:ascii="Times New Roman" w:hAnsi="Times New Roman"/>
                <w:sz w:val="24"/>
                <w:szCs w:val="24"/>
              </w:rPr>
            </w:pPr>
            <w:r w:rsidRPr="00FA75E7">
              <w:rPr>
                <w:rFonts w:ascii="Times New Roman" w:hAnsi="Times New Roman"/>
                <w:sz w:val="24"/>
                <w:szCs w:val="24"/>
              </w:rPr>
              <w:t>Environment</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PPE</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Use of service manual</w:t>
            </w:r>
          </w:p>
          <w:p w:rsidR="003542FC" w:rsidRPr="00FA75E7" w:rsidRDefault="003542FC" w:rsidP="008B2F7C">
            <w:pPr>
              <w:numPr>
                <w:ilvl w:val="0"/>
                <w:numId w:val="113"/>
              </w:numPr>
              <w:spacing w:after="0"/>
              <w:rPr>
                <w:rFonts w:ascii="Times New Roman" w:hAnsi="Times New Roman"/>
                <w:sz w:val="24"/>
                <w:szCs w:val="24"/>
              </w:rPr>
            </w:pPr>
            <w:r w:rsidRPr="00FA75E7">
              <w:rPr>
                <w:rFonts w:ascii="Times New Roman" w:hAnsi="Times New Roman"/>
                <w:sz w:val="24"/>
                <w:szCs w:val="24"/>
              </w:rPr>
              <w:t xml:space="preserve">Fault identification and diagnosis </w:t>
            </w:r>
          </w:p>
          <w:p w:rsidR="003542FC" w:rsidRPr="00FA75E7" w:rsidRDefault="003542FC" w:rsidP="008B2F7C">
            <w:pPr>
              <w:numPr>
                <w:ilvl w:val="0"/>
                <w:numId w:val="113"/>
              </w:numPr>
              <w:spacing w:after="0"/>
              <w:rPr>
                <w:rFonts w:ascii="Times New Roman" w:hAnsi="Times New Roman"/>
                <w:sz w:val="24"/>
                <w:szCs w:val="24"/>
              </w:rPr>
            </w:pPr>
            <w:r w:rsidRPr="00FA75E7">
              <w:rPr>
                <w:rFonts w:ascii="Times New Roman" w:hAnsi="Times New Roman"/>
                <w:sz w:val="24"/>
                <w:szCs w:val="24"/>
              </w:rPr>
              <w:t>Use of workshop tools and equipment</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Workshop tools and materials</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Material handling</w:t>
            </w:r>
          </w:p>
        </w:tc>
        <w:tc>
          <w:tcPr>
            <w:tcW w:w="2582" w:type="pct"/>
          </w:tcPr>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sz w:val="24"/>
                <w:szCs w:val="24"/>
              </w:rPr>
              <w:t>Repair, modification and replacement of defective parts or components</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Report writing</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Legal and statutory requirement in telecommunication industry</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Workshop procedures</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Workshop rules and guidelines</w:t>
            </w:r>
          </w:p>
          <w:p w:rsidR="003542FC" w:rsidRPr="00FA75E7" w:rsidRDefault="003542FC" w:rsidP="008B2F7C">
            <w:pPr>
              <w:numPr>
                <w:ilvl w:val="0"/>
                <w:numId w:val="113"/>
              </w:numPr>
              <w:spacing w:after="0"/>
              <w:rPr>
                <w:rFonts w:ascii="Times New Roman" w:hAnsi="Times New Roman"/>
                <w:bCs/>
                <w:sz w:val="24"/>
                <w:szCs w:val="24"/>
              </w:rPr>
            </w:pPr>
            <w:r w:rsidRPr="00FA75E7">
              <w:rPr>
                <w:rFonts w:ascii="Times New Roman" w:hAnsi="Times New Roman"/>
                <w:bCs/>
                <w:sz w:val="24"/>
                <w:szCs w:val="24"/>
              </w:rPr>
              <w:t>Communication system</w:t>
            </w:r>
          </w:p>
        </w:tc>
      </w:tr>
    </w:tbl>
    <w:p w:rsidR="003542FC" w:rsidRPr="00FA75E7" w:rsidRDefault="003542FC" w:rsidP="003542FC">
      <w:pPr>
        <w:spacing w:before="60" w:after="0"/>
        <w:rPr>
          <w:rFonts w:ascii="Times New Roman" w:hAnsi="Times New Roman"/>
          <w:b/>
          <w:sz w:val="24"/>
          <w:szCs w:val="24"/>
        </w:rPr>
      </w:pPr>
    </w:p>
    <w:p w:rsidR="003542FC" w:rsidRPr="00FA75E7" w:rsidRDefault="003542FC" w:rsidP="003542FC">
      <w:pPr>
        <w:spacing w:before="60" w:after="0"/>
        <w:ind w:hanging="90"/>
        <w:rPr>
          <w:rFonts w:ascii="Times New Roman" w:hAnsi="Times New Roman"/>
          <w:b/>
          <w:sz w:val="24"/>
          <w:szCs w:val="24"/>
        </w:rPr>
      </w:pPr>
      <w:r w:rsidRPr="00FA75E7">
        <w:rPr>
          <w:rFonts w:ascii="Times New Roman" w:hAnsi="Times New Roman"/>
          <w:b/>
          <w:sz w:val="24"/>
          <w:szCs w:val="24"/>
        </w:rPr>
        <w:t>FOUNDATION SKILLS</w:t>
      </w:r>
    </w:p>
    <w:p w:rsidR="003542FC" w:rsidRPr="00FA75E7" w:rsidRDefault="003542FC" w:rsidP="003542FC">
      <w:pPr>
        <w:spacing w:before="60" w:after="0"/>
        <w:ind w:hanging="90"/>
        <w:rPr>
          <w:rFonts w:ascii="Times New Roman" w:hAnsi="Times New Roman"/>
          <w:sz w:val="24"/>
          <w:szCs w:val="24"/>
        </w:rPr>
      </w:pPr>
      <w:r w:rsidRPr="00FA75E7">
        <w:rPr>
          <w:rFonts w:ascii="Times New Roman" w:hAnsi="Times New Roman"/>
          <w:sz w:val="24"/>
          <w:szCs w:val="24"/>
        </w:rPr>
        <w:t>The individual needs to demonstrate the following 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516"/>
      </w:tblGrid>
      <w:tr w:rsidR="003542FC" w:rsidRPr="00FA75E7" w:rsidTr="00A33274">
        <w:tc>
          <w:tcPr>
            <w:tcW w:w="2418" w:type="pct"/>
          </w:tcPr>
          <w:p w:rsidR="003542FC" w:rsidRPr="00FA75E7" w:rsidRDefault="003542FC" w:rsidP="00A33274">
            <w:pPr>
              <w:numPr>
                <w:ilvl w:val="0"/>
                <w:numId w:val="1"/>
              </w:numPr>
              <w:spacing w:after="0"/>
              <w:ind w:hanging="270"/>
              <w:contextualSpacing/>
              <w:rPr>
                <w:rFonts w:ascii="Times New Roman" w:hAnsi="Times New Roman"/>
                <w:sz w:val="24"/>
                <w:szCs w:val="24"/>
              </w:rPr>
            </w:pPr>
            <w:r w:rsidRPr="00FA75E7">
              <w:rPr>
                <w:rFonts w:ascii="Times New Roman" w:hAnsi="Times New Roman"/>
                <w:sz w:val="24"/>
                <w:szCs w:val="24"/>
              </w:rPr>
              <w:t>Electrical wiring</w:t>
            </w:r>
          </w:p>
          <w:p w:rsidR="003542FC" w:rsidRPr="00FA75E7" w:rsidRDefault="003542FC" w:rsidP="00A33274">
            <w:pPr>
              <w:numPr>
                <w:ilvl w:val="0"/>
                <w:numId w:val="1"/>
              </w:numPr>
              <w:spacing w:after="0"/>
              <w:ind w:hanging="270"/>
              <w:contextualSpacing/>
              <w:rPr>
                <w:rFonts w:ascii="Times New Roman" w:hAnsi="Times New Roman"/>
                <w:sz w:val="24"/>
                <w:szCs w:val="24"/>
              </w:rPr>
            </w:pPr>
            <w:r w:rsidRPr="00FA75E7">
              <w:rPr>
                <w:rFonts w:ascii="Times New Roman" w:hAnsi="Times New Roman"/>
                <w:sz w:val="24"/>
                <w:szCs w:val="24"/>
              </w:rPr>
              <w:t>Analytical</w:t>
            </w:r>
          </w:p>
          <w:p w:rsidR="003542FC" w:rsidRPr="00FA75E7" w:rsidRDefault="003542FC" w:rsidP="00A33274">
            <w:pPr>
              <w:numPr>
                <w:ilvl w:val="0"/>
                <w:numId w:val="1"/>
              </w:numPr>
              <w:spacing w:after="0"/>
              <w:ind w:hanging="270"/>
              <w:contextualSpacing/>
              <w:rPr>
                <w:rFonts w:ascii="Times New Roman" w:hAnsi="Times New Roman"/>
                <w:sz w:val="24"/>
                <w:szCs w:val="24"/>
              </w:rPr>
            </w:pPr>
            <w:r w:rsidRPr="00FA75E7">
              <w:rPr>
                <w:rFonts w:ascii="Times New Roman" w:hAnsi="Times New Roman"/>
                <w:sz w:val="24"/>
                <w:szCs w:val="24"/>
              </w:rPr>
              <w:t>Problem solving</w:t>
            </w:r>
          </w:p>
          <w:p w:rsidR="003542FC" w:rsidRPr="00FA75E7" w:rsidRDefault="003542FC" w:rsidP="00A33274">
            <w:pPr>
              <w:numPr>
                <w:ilvl w:val="0"/>
                <w:numId w:val="1"/>
              </w:numPr>
              <w:spacing w:after="0"/>
              <w:ind w:hanging="270"/>
              <w:contextualSpacing/>
              <w:rPr>
                <w:rFonts w:ascii="Times New Roman" w:hAnsi="Times New Roman"/>
                <w:sz w:val="24"/>
                <w:szCs w:val="24"/>
              </w:rPr>
            </w:pPr>
            <w:r w:rsidRPr="00FA75E7">
              <w:rPr>
                <w:rFonts w:ascii="Times New Roman" w:hAnsi="Times New Roman"/>
                <w:sz w:val="24"/>
                <w:szCs w:val="24"/>
              </w:rPr>
              <w:t>Faults troubleshooting</w:t>
            </w:r>
          </w:p>
          <w:p w:rsidR="003542FC" w:rsidRPr="00FA75E7" w:rsidRDefault="003542FC" w:rsidP="00A33274">
            <w:pPr>
              <w:numPr>
                <w:ilvl w:val="0"/>
                <w:numId w:val="1"/>
              </w:numPr>
              <w:spacing w:after="0"/>
              <w:ind w:hanging="270"/>
              <w:contextualSpacing/>
              <w:rPr>
                <w:rFonts w:ascii="Times New Roman" w:hAnsi="Times New Roman"/>
                <w:sz w:val="24"/>
                <w:szCs w:val="24"/>
              </w:rPr>
            </w:pPr>
            <w:r w:rsidRPr="00FA75E7">
              <w:rPr>
                <w:rFonts w:ascii="Times New Roman" w:hAnsi="Times New Roman"/>
                <w:sz w:val="24"/>
                <w:szCs w:val="24"/>
              </w:rPr>
              <w:t>Maintenance</w:t>
            </w:r>
          </w:p>
          <w:p w:rsidR="003542FC" w:rsidRPr="00FA75E7" w:rsidRDefault="003542FC" w:rsidP="00A33274">
            <w:pPr>
              <w:numPr>
                <w:ilvl w:val="0"/>
                <w:numId w:val="1"/>
              </w:numPr>
              <w:spacing w:after="0"/>
              <w:ind w:hanging="270"/>
              <w:contextualSpacing/>
              <w:rPr>
                <w:rFonts w:ascii="Times New Roman" w:hAnsi="Times New Roman"/>
                <w:sz w:val="24"/>
                <w:szCs w:val="24"/>
              </w:rPr>
            </w:pPr>
            <w:r w:rsidRPr="00FA75E7">
              <w:rPr>
                <w:rFonts w:ascii="Times New Roman" w:hAnsi="Times New Roman"/>
                <w:sz w:val="24"/>
                <w:szCs w:val="24"/>
              </w:rPr>
              <w:t>Operation of First Aid equipment</w:t>
            </w:r>
          </w:p>
          <w:p w:rsidR="003542FC" w:rsidRPr="00FA75E7" w:rsidRDefault="003542FC" w:rsidP="00A33274">
            <w:pPr>
              <w:numPr>
                <w:ilvl w:val="0"/>
                <w:numId w:val="1"/>
              </w:numPr>
              <w:spacing w:after="0"/>
              <w:ind w:hanging="270"/>
              <w:contextualSpacing/>
              <w:rPr>
                <w:rFonts w:ascii="Times New Roman" w:hAnsi="Times New Roman"/>
                <w:sz w:val="24"/>
                <w:szCs w:val="24"/>
              </w:rPr>
            </w:pPr>
            <w:r w:rsidRPr="00FA75E7">
              <w:rPr>
                <w:rFonts w:ascii="Times New Roman" w:hAnsi="Times New Roman"/>
                <w:sz w:val="24"/>
                <w:szCs w:val="24"/>
              </w:rPr>
              <w:t>Planning</w:t>
            </w:r>
          </w:p>
        </w:tc>
        <w:tc>
          <w:tcPr>
            <w:tcW w:w="2582" w:type="pct"/>
          </w:tcPr>
          <w:p w:rsidR="003542FC" w:rsidRPr="00FA75E7" w:rsidRDefault="003542FC" w:rsidP="00A33274">
            <w:pPr>
              <w:numPr>
                <w:ilvl w:val="0"/>
                <w:numId w:val="1"/>
              </w:numPr>
              <w:spacing w:after="0"/>
              <w:ind w:left="367"/>
              <w:contextualSpacing/>
              <w:rPr>
                <w:rFonts w:ascii="Times New Roman" w:hAnsi="Times New Roman"/>
                <w:sz w:val="24"/>
                <w:szCs w:val="24"/>
              </w:rPr>
            </w:pPr>
            <w:r w:rsidRPr="00FA75E7">
              <w:rPr>
                <w:rFonts w:ascii="Times New Roman" w:hAnsi="Times New Roman"/>
                <w:sz w:val="24"/>
                <w:szCs w:val="24"/>
              </w:rPr>
              <w:t xml:space="preserve">Decision making </w:t>
            </w:r>
          </w:p>
          <w:p w:rsidR="003542FC" w:rsidRPr="00FA75E7" w:rsidRDefault="003542FC" w:rsidP="00A33274">
            <w:pPr>
              <w:numPr>
                <w:ilvl w:val="0"/>
                <w:numId w:val="1"/>
              </w:numPr>
              <w:spacing w:after="0"/>
              <w:ind w:left="367"/>
              <w:contextualSpacing/>
              <w:rPr>
                <w:rFonts w:ascii="Times New Roman" w:hAnsi="Times New Roman"/>
                <w:sz w:val="24"/>
                <w:szCs w:val="24"/>
              </w:rPr>
            </w:pPr>
            <w:r w:rsidRPr="00FA75E7">
              <w:rPr>
                <w:rFonts w:ascii="Times New Roman" w:hAnsi="Times New Roman"/>
                <w:sz w:val="24"/>
                <w:szCs w:val="24"/>
              </w:rPr>
              <w:t xml:space="preserve">First Aid </w:t>
            </w:r>
          </w:p>
          <w:p w:rsidR="003542FC" w:rsidRPr="00FA75E7" w:rsidRDefault="003542FC" w:rsidP="00A33274">
            <w:pPr>
              <w:numPr>
                <w:ilvl w:val="0"/>
                <w:numId w:val="1"/>
              </w:numPr>
              <w:spacing w:after="0"/>
              <w:ind w:left="367"/>
              <w:contextualSpacing/>
              <w:rPr>
                <w:rFonts w:ascii="Times New Roman" w:hAnsi="Times New Roman"/>
                <w:sz w:val="24"/>
                <w:szCs w:val="24"/>
              </w:rPr>
            </w:pPr>
            <w:r w:rsidRPr="00FA75E7">
              <w:rPr>
                <w:rFonts w:ascii="Times New Roman" w:hAnsi="Times New Roman"/>
                <w:sz w:val="24"/>
                <w:szCs w:val="24"/>
              </w:rPr>
              <w:t>Report writing</w:t>
            </w:r>
          </w:p>
          <w:p w:rsidR="003542FC" w:rsidRPr="00FA75E7" w:rsidRDefault="003542FC" w:rsidP="00A33274">
            <w:pPr>
              <w:numPr>
                <w:ilvl w:val="0"/>
                <w:numId w:val="1"/>
              </w:numPr>
              <w:spacing w:after="0"/>
              <w:ind w:left="367"/>
              <w:contextualSpacing/>
              <w:rPr>
                <w:rFonts w:ascii="Times New Roman" w:hAnsi="Times New Roman"/>
                <w:sz w:val="24"/>
                <w:szCs w:val="24"/>
              </w:rPr>
            </w:pPr>
            <w:r w:rsidRPr="00FA75E7">
              <w:rPr>
                <w:rFonts w:ascii="Times New Roman" w:hAnsi="Times New Roman"/>
                <w:sz w:val="24"/>
                <w:szCs w:val="24"/>
              </w:rPr>
              <w:t xml:space="preserve">Communications </w:t>
            </w:r>
          </w:p>
          <w:p w:rsidR="003542FC" w:rsidRPr="00FA75E7" w:rsidRDefault="003542FC" w:rsidP="00A33274">
            <w:pPr>
              <w:numPr>
                <w:ilvl w:val="0"/>
                <w:numId w:val="1"/>
              </w:numPr>
              <w:spacing w:after="0"/>
              <w:ind w:left="367"/>
              <w:contextualSpacing/>
              <w:rPr>
                <w:rFonts w:ascii="Times New Roman" w:hAnsi="Times New Roman"/>
                <w:sz w:val="24"/>
                <w:szCs w:val="24"/>
              </w:rPr>
            </w:pPr>
            <w:r w:rsidRPr="00FA75E7">
              <w:rPr>
                <w:rFonts w:ascii="Times New Roman" w:hAnsi="Times New Roman"/>
                <w:sz w:val="24"/>
                <w:szCs w:val="24"/>
              </w:rPr>
              <w:t>Proficient in ICT</w:t>
            </w:r>
          </w:p>
          <w:p w:rsidR="003542FC" w:rsidRPr="00FA75E7" w:rsidRDefault="003542FC" w:rsidP="00A33274">
            <w:pPr>
              <w:numPr>
                <w:ilvl w:val="0"/>
                <w:numId w:val="1"/>
              </w:numPr>
              <w:spacing w:after="0"/>
              <w:ind w:left="367"/>
              <w:contextualSpacing/>
              <w:rPr>
                <w:rFonts w:ascii="Times New Roman" w:hAnsi="Times New Roman"/>
                <w:sz w:val="24"/>
                <w:szCs w:val="24"/>
              </w:rPr>
            </w:pPr>
            <w:r w:rsidRPr="00FA75E7">
              <w:rPr>
                <w:rFonts w:ascii="Times New Roman" w:hAnsi="Times New Roman"/>
                <w:sz w:val="24"/>
                <w:szCs w:val="24"/>
              </w:rPr>
              <w:t>Time management</w:t>
            </w:r>
          </w:p>
          <w:p w:rsidR="003542FC" w:rsidRPr="00FA75E7" w:rsidRDefault="003542FC" w:rsidP="00A33274">
            <w:pPr>
              <w:numPr>
                <w:ilvl w:val="0"/>
                <w:numId w:val="1"/>
              </w:numPr>
              <w:spacing w:after="0"/>
              <w:ind w:left="367"/>
              <w:contextualSpacing/>
              <w:rPr>
                <w:rFonts w:ascii="Times New Roman" w:hAnsi="Times New Roman"/>
                <w:sz w:val="24"/>
                <w:szCs w:val="24"/>
              </w:rPr>
            </w:pPr>
            <w:r w:rsidRPr="00FA75E7">
              <w:rPr>
                <w:rFonts w:ascii="Times New Roman" w:hAnsi="Times New Roman"/>
                <w:sz w:val="24"/>
                <w:szCs w:val="24"/>
              </w:rPr>
              <w:t>Assembling of communication system</w:t>
            </w:r>
          </w:p>
        </w:tc>
      </w:tr>
    </w:tbl>
    <w:p w:rsidR="003542FC" w:rsidRPr="00FA75E7" w:rsidRDefault="003542FC" w:rsidP="003542FC">
      <w:pPr>
        <w:spacing w:before="60" w:after="0"/>
        <w:rPr>
          <w:rFonts w:ascii="Times New Roman" w:hAnsi="Times New Roman"/>
          <w:b/>
          <w:sz w:val="24"/>
          <w:szCs w:val="24"/>
        </w:rPr>
      </w:pPr>
    </w:p>
    <w:p w:rsidR="003542FC" w:rsidRPr="00FA75E7" w:rsidRDefault="003542FC" w:rsidP="003542FC">
      <w:pPr>
        <w:spacing w:before="60" w:after="0"/>
        <w:ind w:hanging="90"/>
        <w:rPr>
          <w:rFonts w:ascii="Times New Roman" w:hAnsi="Times New Roman"/>
          <w:b/>
          <w:sz w:val="24"/>
          <w:szCs w:val="24"/>
        </w:rPr>
      </w:pPr>
      <w:r w:rsidRPr="00FA75E7">
        <w:rPr>
          <w:rFonts w:ascii="Times New Roman" w:hAnsi="Times New Roman"/>
          <w:b/>
          <w:sz w:val="24"/>
          <w:szCs w:val="24"/>
        </w:rPr>
        <w:t xml:space="preserve">EVIDENCE GUIDE  </w:t>
      </w:r>
    </w:p>
    <w:p w:rsidR="003542FC" w:rsidRPr="00FA75E7" w:rsidRDefault="003542FC" w:rsidP="003542FC">
      <w:pPr>
        <w:spacing w:before="120" w:after="0"/>
        <w:ind w:left="-90"/>
        <w:rPr>
          <w:rFonts w:ascii="Times New Roman" w:hAnsi="Times New Roman"/>
          <w:sz w:val="24"/>
          <w:szCs w:val="24"/>
        </w:rPr>
      </w:pPr>
      <w:r w:rsidRPr="00FA75E7">
        <w:rPr>
          <w:rFonts w:ascii="Times New Roman" w:hAnsi="Times New Roman"/>
          <w:sz w:val="24"/>
          <w:szCs w:val="24"/>
        </w:rPr>
        <w:lastRenderedPageBreak/>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A75E7" w:rsidRPr="00FA75E7" w:rsidTr="00A33274">
        <w:tc>
          <w:tcPr>
            <w:tcW w:w="2340"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114"/>
              </w:numPr>
              <w:spacing w:before="120" w:after="0"/>
              <w:rPr>
                <w:rFonts w:ascii="Times New Roman" w:hAnsi="Times New Roman"/>
                <w:sz w:val="24"/>
                <w:szCs w:val="24"/>
              </w:rPr>
            </w:pPr>
            <w:r w:rsidRPr="00FA75E7">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120" w:after="0"/>
              <w:rPr>
                <w:rFonts w:ascii="Times New Roman" w:hAnsi="Times New Roman"/>
                <w:b/>
                <w:sz w:val="24"/>
                <w:szCs w:val="24"/>
              </w:rPr>
            </w:pPr>
            <w:r w:rsidRPr="00FA75E7">
              <w:rPr>
                <w:rFonts w:ascii="Times New Roman" w:hAnsi="Times New Roman"/>
                <w:b/>
                <w:sz w:val="24"/>
                <w:szCs w:val="24"/>
              </w:rPr>
              <w:t>Assessment requires evidence that the candidate:</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Adhered to the proper use of PPE</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Observed the workshop rules</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Performed the First Aid procedures in the workshop</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Observed workshop procedures in the storage of tools</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Safely used testing equipment and tools</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Observed EHS in the waste disposal</w:t>
            </w:r>
          </w:p>
          <w:p w:rsidR="003542FC" w:rsidRPr="00FA75E7" w:rsidRDefault="003542FC" w:rsidP="008B2F7C">
            <w:pPr>
              <w:numPr>
                <w:ilvl w:val="1"/>
                <w:numId w:val="114"/>
              </w:numPr>
              <w:spacing w:after="0"/>
              <w:ind w:left="341" w:hanging="341"/>
              <w:rPr>
                <w:rFonts w:ascii="Times New Roman" w:hAnsi="Times New Roman"/>
                <w:sz w:val="24"/>
                <w:szCs w:val="24"/>
              </w:rPr>
            </w:pPr>
            <w:r w:rsidRPr="00FA75E7">
              <w:rPr>
                <w:rFonts w:ascii="Times New Roman" w:hAnsi="Times New Roman"/>
                <w:sz w:val="24"/>
                <w:szCs w:val="24"/>
              </w:rPr>
              <w:t>Properly demonstrated care and maintenance of workshop tools</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 xml:space="preserve">Obtained, recorded and interpreted test results </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Identified faulty tools and instruments</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Repaired/Replaced faulty tools</w:t>
            </w:r>
          </w:p>
        </w:tc>
      </w:tr>
      <w:tr w:rsidR="00FA75E7" w:rsidRPr="00FA75E7" w:rsidTr="00A33274">
        <w:tc>
          <w:tcPr>
            <w:tcW w:w="2340"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114"/>
              </w:numPr>
              <w:spacing w:before="120" w:after="0"/>
              <w:rPr>
                <w:rFonts w:ascii="Times New Roman" w:hAnsi="Times New Roman"/>
                <w:sz w:val="24"/>
                <w:szCs w:val="24"/>
              </w:rPr>
            </w:pPr>
            <w:r w:rsidRPr="00FA75E7">
              <w:rPr>
                <w:rFonts w:ascii="Times New Roman" w:hAnsi="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tabs>
                <w:tab w:val="left" w:pos="702"/>
              </w:tabs>
              <w:spacing w:after="0"/>
              <w:rPr>
                <w:rFonts w:ascii="Times New Roman" w:hAnsi="Times New Roman"/>
                <w:sz w:val="24"/>
                <w:szCs w:val="24"/>
              </w:rPr>
            </w:pPr>
            <w:r w:rsidRPr="00FA75E7">
              <w:rPr>
                <w:rFonts w:ascii="Times New Roman" w:hAnsi="Times New Roman"/>
                <w:sz w:val="24"/>
                <w:szCs w:val="24"/>
              </w:rPr>
              <w:t>The following resources must be provided:</w:t>
            </w:r>
          </w:p>
          <w:p w:rsidR="003542FC" w:rsidRPr="00FA75E7" w:rsidRDefault="003542FC" w:rsidP="00A33274">
            <w:pPr>
              <w:tabs>
                <w:tab w:val="left" w:pos="702"/>
              </w:tabs>
              <w:spacing w:after="0"/>
              <w:rPr>
                <w:rFonts w:ascii="Times New Roman" w:hAnsi="Times New Roman"/>
                <w:sz w:val="24"/>
                <w:szCs w:val="24"/>
              </w:rPr>
            </w:pPr>
            <w:r w:rsidRPr="00FA75E7">
              <w:rPr>
                <w:rFonts w:ascii="Times New Roman" w:hAnsi="Times New Roman"/>
                <w:sz w:val="24"/>
                <w:szCs w:val="24"/>
              </w:rPr>
              <w:t>Resources the same as that of workplace are advised to be applied e.g. Installation tool kit, testing equipment, measuring equipment, First Aid kits</w:t>
            </w:r>
          </w:p>
        </w:tc>
      </w:tr>
      <w:tr w:rsidR="00FA75E7" w:rsidRPr="00FA75E7" w:rsidTr="00A33274">
        <w:tc>
          <w:tcPr>
            <w:tcW w:w="2340"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114"/>
              </w:numPr>
              <w:spacing w:before="120" w:after="0"/>
              <w:rPr>
                <w:rFonts w:ascii="Times New Roman" w:hAnsi="Times New Roman"/>
                <w:sz w:val="24"/>
                <w:szCs w:val="24"/>
              </w:rPr>
            </w:pPr>
            <w:r w:rsidRPr="00FA75E7">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120" w:after="0"/>
              <w:rPr>
                <w:rFonts w:ascii="Times New Roman" w:hAnsi="Times New Roman"/>
                <w:b/>
                <w:sz w:val="24"/>
                <w:szCs w:val="24"/>
              </w:rPr>
            </w:pPr>
            <w:r w:rsidRPr="00FA75E7">
              <w:rPr>
                <w:rFonts w:ascii="Times New Roman" w:hAnsi="Times New Roman"/>
                <w:b/>
                <w:sz w:val="24"/>
                <w:szCs w:val="24"/>
              </w:rPr>
              <w:t>Competency may be assessed through:</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Oral test</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 xml:space="preserve">Observation </w:t>
            </w:r>
          </w:p>
          <w:p w:rsidR="003542FC" w:rsidRPr="00FA75E7" w:rsidRDefault="003542FC" w:rsidP="008B2F7C">
            <w:pPr>
              <w:numPr>
                <w:ilvl w:val="1"/>
                <w:numId w:val="114"/>
              </w:numPr>
              <w:spacing w:after="0"/>
              <w:rPr>
                <w:rFonts w:ascii="Times New Roman" w:hAnsi="Times New Roman"/>
                <w:sz w:val="24"/>
                <w:szCs w:val="24"/>
              </w:rPr>
            </w:pPr>
            <w:r w:rsidRPr="00FA75E7">
              <w:rPr>
                <w:rFonts w:ascii="Times New Roman" w:hAnsi="Times New Roman"/>
                <w:sz w:val="24"/>
                <w:szCs w:val="24"/>
              </w:rPr>
              <w:t xml:space="preserve">Practical demonstration </w:t>
            </w:r>
          </w:p>
        </w:tc>
      </w:tr>
      <w:tr w:rsidR="00FA75E7" w:rsidRPr="00FA75E7" w:rsidTr="00A33274">
        <w:tc>
          <w:tcPr>
            <w:tcW w:w="2340"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114"/>
              </w:numPr>
              <w:spacing w:before="120" w:after="0"/>
              <w:rPr>
                <w:rFonts w:ascii="Times New Roman" w:hAnsi="Times New Roman"/>
                <w:sz w:val="24"/>
                <w:szCs w:val="24"/>
              </w:rPr>
            </w:pPr>
            <w:r w:rsidRPr="00FA75E7">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120" w:after="0"/>
              <w:rPr>
                <w:rFonts w:ascii="Times New Roman" w:hAnsi="Times New Roman"/>
                <w:sz w:val="24"/>
                <w:szCs w:val="24"/>
              </w:rPr>
            </w:pPr>
            <w:r w:rsidRPr="00FA75E7">
              <w:rPr>
                <w:rFonts w:ascii="Times New Roman" w:hAnsi="Times New Roman"/>
                <w:sz w:val="24"/>
                <w:szCs w:val="24"/>
              </w:rPr>
              <w:t>Competency may be assessed individually in the actual workplace or through a simulated work place setting</w:t>
            </w:r>
          </w:p>
        </w:tc>
      </w:tr>
      <w:tr w:rsidR="00FA75E7" w:rsidRPr="00FA75E7" w:rsidTr="00A33274">
        <w:tc>
          <w:tcPr>
            <w:tcW w:w="2340" w:type="dxa"/>
            <w:tcBorders>
              <w:top w:val="single" w:sz="4" w:space="0" w:color="auto"/>
              <w:left w:val="single" w:sz="4" w:space="0" w:color="auto"/>
              <w:bottom w:val="single" w:sz="4" w:space="0" w:color="auto"/>
              <w:right w:val="single" w:sz="4" w:space="0" w:color="auto"/>
            </w:tcBorders>
            <w:hideMark/>
          </w:tcPr>
          <w:p w:rsidR="003542FC" w:rsidRPr="00FA75E7" w:rsidRDefault="003542FC" w:rsidP="008B2F7C">
            <w:pPr>
              <w:numPr>
                <w:ilvl w:val="0"/>
                <w:numId w:val="114"/>
              </w:numPr>
              <w:spacing w:before="120" w:after="0"/>
              <w:rPr>
                <w:rFonts w:ascii="Times New Roman" w:hAnsi="Times New Roman"/>
                <w:sz w:val="24"/>
                <w:szCs w:val="24"/>
              </w:rPr>
            </w:pPr>
            <w:r w:rsidRPr="00FA75E7">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3542FC" w:rsidRPr="00FA75E7" w:rsidRDefault="003542FC" w:rsidP="00A33274">
            <w:pPr>
              <w:spacing w:before="120" w:after="0"/>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3542FC" w:rsidRPr="00FA75E7" w:rsidRDefault="003542FC" w:rsidP="003542FC"/>
    <w:p w:rsidR="0098723E" w:rsidRPr="00FA75E7" w:rsidRDefault="003542FC" w:rsidP="003542FC">
      <w:r w:rsidRPr="00FA75E7">
        <w:t xml:space="preserve"> </w:t>
      </w:r>
    </w:p>
    <w:p w:rsidR="0098723E" w:rsidRPr="00FA75E7" w:rsidRDefault="0098723E">
      <w:pPr>
        <w:spacing w:after="0" w:line="240" w:lineRule="auto"/>
        <w:rPr>
          <w:rFonts w:ascii="Times New Roman" w:hAnsi="Times New Roman"/>
          <w:b/>
          <w:bCs/>
          <w:sz w:val="24"/>
          <w:szCs w:val="28"/>
        </w:rPr>
      </w:pPr>
      <w:r w:rsidRPr="00FA75E7">
        <w:br w:type="page"/>
      </w:r>
    </w:p>
    <w:p w:rsidR="00AA03D5" w:rsidRPr="00FA75E7" w:rsidRDefault="00AA03D5" w:rsidP="00F32418">
      <w:pPr>
        <w:pStyle w:val="Heading1"/>
        <w:rPr>
          <w:szCs w:val="24"/>
        </w:rPr>
      </w:pPr>
      <w:bookmarkStart w:id="77" w:name="_Toc26367039"/>
      <w:r w:rsidRPr="00FA75E7">
        <w:lastRenderedPageBreak/>
        <w:t>PREPARE AND INTERPRET TECHNICAL DRAWINGS</w:t>
      </w:r>
      <w:bookmarkEnd w:id="74"/>
      <w:bookmarkEnd w:id="77"/>
    </w:p>
    <w:p w:rsidR="00AA03D5" w:rsidRPr="00FA75E7" w:rsidRDefault="00AA03D5" w:rsidP="00AA03D5">
      <w:pPr>
        <w:spacing w:after="0"/>
        <w:rPr>
          <w:rFonts w:ascii="Times New Roman" w:hAnsi="Times New Roman"/>
          <w:b/>
          <w:sz w:val="24"/>
          <w:szCs w:val="24"/>
        </w:rPr>
      </w:pPr>
    </w:p>
    <w:p w:rsidR="00AA03D5" w:rsidRPr="00FA75E7" w:rsidRDefault="00AA03D5" w:rsidP="00AA03D5">
      <w:pPr>
        <w:spacing w:after="0"/>
        <w:rPr>
          <w:rFonts w:ascii="Times New Roman" w:hAnsi="Times New Roman"/>
          <w:sz w:val="24"/>
          <w:szCs w:val="24"/>
        </w:rPr>
      </w:pPr>
      <w:r w:rsidRPr="00FA75E7">
        <w:rPr>
          <w:rFonts w:ascii="Times New Roman" w:hAnsi="Times New Roman"/>
          <w:b/>
          <w:sz w:val="24"/>
          <w:szCs w:val="24"/>
        </w:rPr>
        <w:t xml:space="preserve">UNIT CODE: </w:t>
      </w:r>
      <w:r w:rsidR="008B47AA" w:rsidRPr="00FA75E7">
        <w:rPr>
          <w:rFonts w:ascii="Times New Roman" w:hAnsi="Times New Roman"/>
          <w:sz w:val="24"/>
          <w:szCs w:val="24"/>
        </w:rPr>
        <w:t>ENG/OS/</w:t>
      </w:r>
      <w:r w:rsidR="00EB5F38" w:rsidRPr="00FA75E7">
        <w:rPr>
          <w:rFonts w:ascii="Times New Roman" w:hAnsi="Times New Roman"/>
          <w:sz w:val="24"/>
          <w:szCs w:val="24"/>
        </w:rPr>
        <w:t>TLE</w:t>
      </w:r>
      <w:r w:rsidR="00B76FB1" w:rsidRPr="00FA75E7">
        <w:rPr>
          <w:rFonts w:ascii="Times New Roman" w:hAnsi="Times New Roman"/>
          <w:sz w:val="24"/>
          <w:szCs w:val="24"/>
        </w:rPr>
        <w:t>/CC/04</w:t>
      </w:r>
      <w:r w:rsidR="009761EE" w:rsidRPr="00FA75E7">
        <w:rPr>
          <w:rFonts w:ascii="Times New Roman" w:hAnsi="Times New Roman"/>
          <w:sz w:val="24"/>
          <w:szCs w:val="24"/>
        </w:rPr>
        <w:t>/6</w:t>
      </w:r>
      <w:r w:rsidR="00EB5F38" w:rsidRPr="00FA75E7">
        <w:rPr>
          <w:rFonts w:ascii="Times New Roman" w:hAnsi="Times New Roman"/>
          <w:sz w:val="24"/>
          <w:szCs w:val="24"/>
        </w:rPr>
        <w:t>/A</w:t>
      </w:r>
    </w:p>
    <w:p w:rsidR="00AA03D5" w:rsidRPr="00FA75E7" w:rsidRDefault="00AA03D5" w:rsidP="00AA03D5">
      <w:pPr>
        <w:tabs>
          <w:tab w:val="left" w:pos="2880"/>
        </w:tabs>
        <w:spacing w:after="0"/>
        <w:jc w:val="both"/>
        <w:rPr>
          <w:rFonts w:ascii="Times New Roman" w:hAnsi="Times New Roman"/>
          <w:b/>
          <w:sz w:val="24"/>
          <w:szCs w:val="24"/>
        </w:rPr>
      </w:pPr>
    </w:p>
    <w:p w:rsidR="00AA03D5" w:rsidRPr="00FA75E7" w:rsidRDefault="00AA03D5" w:rsidP="00AA03D5">
      <w:pPr>
        <w:tabs>
          <w:tab w:val="left" w:pos="2880"/>
        </w:tabs>
        <w:spacing w:after="0"/>
        <w:jc w:val="both"/>
        <w:rPr>
          <w:rFonts w:ascii="Times New Roman" w:hAnsi="Times New Roman"/>
          <w:b/>
          <w:sz w:val="24"/>
          <w:szCs w:val="24"/>
        </w:rPr>
      </w:pPr>
      <w:r w:rsidRPr="00FA75E7">
        <w:rPr>
          <w:rFonts w:ascii="Times New Roman" w:hAnsi="Times New Roman"/>
          <w:b/>
          <w:sz w:val="24"/>
          <w:szCs w:val="24"/>
        </w:rPr>
        <w:t>UNIT DESCRIPTION</w:t>
      </w:r>
    </w:p>
    <w:p w:rsidR="00AA03D5" w:rsidRPr="00FA75E7" w:rsidRDefault="00AA03D5" w:rsidP="00EB5F38">
      <w:pPr>
        <w:jc w:val="both"/>
        <w:rPr>
          <w:rFonts w:ascii="Times New Roman" w:eastAsia="Times New Roman" w:hAnsi="Times New Roman"/>
          <w:sz w:val="24"/>
          <w:szCs w:val="24"/>
        </w:rPr>
      </w:pPr>
      <w:r w:rsidRPr="00FA75E7">
        <w:rPr>
          <w:rFonts w:ascii="Times New Roman" w:eastAsia="Times New Roman" w:hAnsi="Times New Roman"/>
          <w:sz w:val="24"/>
          <w:szCs w:val="24"/>
        </w:rPr>
        <w:t>This unit covers the competencies required to prepare and interpret technical drawings. It involves competencies to select, use and maintain drawing equipment and materials. It also involves producing plain geometry drawings</w:t>
      </w:r>
      <w:r w:rsidRPr="00FA75E7">
        <w:rPr>
          <w:rFonts w:eastAsia="Times New Roman"/>
          <w:szCs w:val="24"/>
        </w:rPr>
        <w:t>,</w:t>
      </w:r>
      <w:r w:rsidRPr="00FA75E7">
        <w:rPr>
          <w:rFonts w:ascii="Times New Roman" w:eastAsia="Times New Roman" w:hAnsi="Times New Roman"/>
          <w:sz w:val="24"/>
          <w:szCs w:val="24"/>
        </w:rPr>
        <w:t xml:space="preserve"> solid geometry drawings</w:t>
      </w:r>
      <w:r w:rsidRPr="00FA75E7">
        <w:rPr>
          <w:rFonts w:eastAsia="Times New Roman"/>
          <w:szCs w:val="24"/>
        </w:rPr>
        <w:t>,</w:t>
      </w:r>
      <w:r w:rsidRPr="00FA75E7">
        <w:rPr>
          <w:rFonts w:ascii="Times New Roman" w:eastAsia="Times New Roman" w:hAnsi="Times New Roman"/>
          <w:sz w:val="24"/>
          <w:szCs w:val="24"/>
        </w:rPr>
        <w:t xml:space="preserve"> pictorial and orthographic drawings and application of Comput</w:t>
      </w:r>
      <w:r w:rsidR="00EB5F38" w:rsidRPr="00FA75E7">
        <w:rPr>
          <w:rFonts w:ascii="Times New Roman" w:eastAsia="Times New Roman" w:hAnsi="Times New Roman"/>
          <w:sz w:val="24"/>
          <w:szCs w:val="24"/>
        </w:rPr>
        <w:t>er Aided Design (CAD) packages.</w:t>
      </w:r>
    </w:p>
    <w:p w:rsidR="00AA03D5" w:rsidRPr="00FA75E7" w:rsidRDefault="00AA03D5" w:rsidP="00AA03D5">
      <w:pPr>
        <w:tabs>
          <w:tab w:val="left" w:pos="2880"/>
        </w:tabs>
        <w:spacing w:after="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A75E7" w:rsidRPr="00FA75E7" w:rsidTr="00A5781F">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3D5" w:rsidRPr="00FA75E7" w:rsidRDefault="00AA03D5" w:rsidP="00AC6F21">
            <w:pPr>
              <w:spacing w:after="0"/>
              <w:rPr>
                <w:rFonts w:ascii="Times New Roman" w:hAnsi="Times New Roman"/>
                <w:b/>
                <w:sz w:val="24"/>
                <w:szCs w:val="24"/>
              </w:rPr>
            </w:pPr>
            <w:r w:rsidRPr="00FA75E7">
              <w:rPr>
                <w:rFonts w:ascii="Times New Roman" w:hAnsi="Times New Roman"/>
                <w:b/>
                <w:sz w:val="24"/>
                <w:szCs w:val="24"/>
              </w:rPr>
              <w:t>ELEMENT</w:t>
            </w:r>
          </w:p>
          <w:p w:rsidR="00AC6F21" w:rsidRPr="00FA75E7" w:rsidRDefault="00AC6F21" w:rsidP="00AC6F21">
            <w:pPr>
              <w:spacing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AA03D5" w:rsidRPr="00FA75E7" w:rsidRDefault="00AA03D5" w:rsidP="00A5781F">
            <w:pPr>
              <w:spacing w:after="0"/>
              <w:ind w:left="357" w:hanging="357"/>
              <w:rPr>
                <w:rFonts w:ascii="Times New Roman" w:hAnsi="Times New Roman"/>
                <w:b/>
                <w:sz w:val="24"/>
                <w:szCs w:val="24"/>
              </w:rPr>
            </w:pPr>
            <w:r w:rsidRPr="00FA75E7">
              <w:rPr>
                <w:rFonts w:ascii="Times New Roman" w:hAnsi="Times New Roman"/>
                <w:b/>
                <w:sz w:val="24"/>
                <w:szCs w:val="24"/>
              </w:rPr>
              <w:t>PERFORMANCE CRITERIA</w:t>
            </w:r>
          </w:p>
          <w:p w:rsidR="00AC6F21" w:rsidRPr="00FA75E7" w:rsidRDefault="00AC6F21" w:rsidP="00AC6F21">
            <w:pPr>
              <w:spacing w:after="0"/>
              <w:rPr>
                <w:rFonts w:ascii="Times New Roman" w:hAnsi="Times New Roman"/>
                <w:sz w:val="24"/>
                <w:szCs w:val="24"/>
              </w:rPr>
            </w:pPr>
            <w:r w:rsidRPr="00FA75E7">
              <w:rPr>
                <w:rFonts w:ascii="Times New Roman" w:hAnsi="Times New Roman"/>
                <w:sz w:val="24"/>
                <w:szCs w:val="24"/>
              </w:rPr>
              <w:t>These are assessable statements which specify the required level of performance for each of the elements.</w:t>
            </w:r>
          </w:p>
          <w:p w:rsidR="00AA03D5" w:rsidRPr="00FA75E7" w:rsidRDefault="00AA03D5" w:rsidP="00A5781F">
            <w:pPr>
              <w:spacing w:after="0"/>
              <w:ind w:left="357" w:hanging="357"/>
              <w:rPr>
                <w:rFonts w:ascii="Times New Roman" w:hAnsi="Times New Roman"/>
                <w:b/>
                <w:sz w:val="24"/>
                <w:szCs w:val="24"/>
              </w:rPr>
            </w:pPr>
            <w:r w:rsidRPr="00FA75E7">
              <w:rPr>
                <w:rFonts w:ascii="Times New Roman" w:hAnsi="Times New Roman"/>
                <w:b/>
                <w:i/>
                <w:sz w:val="24"/>
                <w:szCs w:val="24"/>
              </w:rPr>
              <w:t>(Bold and italicised terms are elaborated in the Range)</w:t>
            </w:r>
          </w:p>
        </w:tc>
      </w:tr>
      <w:tr w:rsidR="00FA75E7" w:rsidRPr="00FA75E7" w:rsidTr="00A5781F">
        <w:tc>
          <w:tcPr>
            <w:tcW w:w="323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8B2F7C">
            <w:pPr>
              <w:numPr>
                <w:ilvl w:val="0"/>
                <w:numId w:val="64"/>
              </w:numPr>
              <w:spacing w:before="120" w:after="120"/>
              <w:rPr>
                <w:rFonts w:ascii="Times New Roman" w:eastAsia="Times New Roman" w:hAnsi="Times New Roman"/>
                <w:b/>
                <w:sz w:val="24"/>
                <w:szCs w:val="24"/>
              </w:rPr>
            </w:pPr>
            <w:r w:rsidRPr="00FA75E7">
              <w:rPr>
                <w:rFonts w:ascii="Times New Roman" w:eastAsia="Times New Roman" w:hAnsi="Times New Roman"/>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spacing w:after="0"/>
              <w:ind w:left="346" w:hanging="346"/>
              <w:rPr>
                <w:rFonts w:ascii="Times New Roman" w:eastAsia="Times New Roman" w:hAnsi="Times New Roman"/>
                <w:sz w:val="24"/>
                <w:szCs w:val="24"/>
              </w:rPr>
            </w:pPr>
            <w:r w:rsidRPr="00FA75E7">
              <w:rPr>
                <w:rFonts w:ascii="Times New Roman" w:eastAsia="Times New Roman" w:hAnsi="Times New Roman"/>
                <w:sz w:val="24"/>
                <w:szCs w:val="24"/>
              </w:rPr>
              <w:t xml:space="preserve">1.1 </w:t>
            </w:r>
            <w:r w:rsidRPr="00FA75E7">
              <w:rPr>
                <w:rFonts w:ascii="Times New Roman" w:eastAsia="Times New Roman" w:hAnsi="Times New Roman"/>
                <w:b/>
                <w:i/>
                <w:sz w:val="24"/>
                <w:szCs w:val="24"/>
              </w:rPr>
              <w:t>Drawing equipment</w:t>
            </w:r>
            <w:r w:rsidRPr="00FA75E7">
              <w:rPr>
                <w:rFonts w:ascii="Times New Roman" w:eastAsia="Times New Roman" w:hAnsi="Times New Roman"/>
                <w:sz w:val="24"/>
                <w:szCs w:val="24"/>
              </w:rPr>
              <w:t xml:space="preserve"> are identified and gathered according to task requirements</w:t>
            </w:r>
          </w:p>
          <w:p w:rsidR="00AA03D5" w:rsidRPr="00FA75E7" w:rsidRDefault="00AA03D5" w:rsidP="00A5781F">
            <w:pPr>
              <w:spacing w:after="0"/>
              <w:ind w:left="346" w:hanging="346"/>
              <w:rPr>
                <w:rFonts w:ascii="Times New Roman" w:eastAsia="Times New Roman" w:hAnsi="Times New Roman"/>
                <w:sz w:val="24"/>
                <w:szCs w:val="24"/>
              </w:rPr>
            </w:pPr>
            <w:r w:rsidRPr="00FA75E7">
              <w:rPr>
                <w:rFonts w:ascii="Times New Roman" w:eastAsia="Times New Roman" w:hAnsi="Times New Roman"/>
                <w:sz w:val="24"/>
                <w:szCs w:val="24"/>
              </w:rPr>
              <w:t xml:space="preserve">1.2 </w:t>
            </w:r>
            <w:r w:rsidRPr="00FA75E7">
              <w:rPr>
                <w:rFonts w:ascii="Times New Roman" w:eastAsia="Times New Roman" w:hAnsi="Times New Roman"/>
                <w:b/>
                <w:i/>
                <w:sz w:val="24"/>
                <w:szCs w:val="24"/>
              </w:rPr>
              <w:t>Drawing materials</w:t>
            </w:r>
            <w:r w:rsidRPr="00FA75E7">
              <w:rPr>
                <w:rFonts w:ascii="Times New Roman" w:eastAsia="Times New Roman" w:hAnsi="Times New Roman"/>
                <w:sz w:val="24"/>
                <w:szCs w:val="24"/>
              </w:rPr>
              <w:t xml:space="preserve"> are identified and gathered according to task requirements </w:t>
            </w:r>
          </w:p>
          <w:p w:rsidR="00AA03D5" w:rsidRPr="00FA75E7" w:rsidRDefault="00AA03D5" w:rsidP="00A5781F">
            <w:pPr>
              <w:spacing w:after="0"/>
              <w:ind w:left="346" w:hanging="346"/>
              <w:rPr>
                <w:rFonts w:ascii="Times New Roman" w:eastAsia="Times New Roman" w:hAnsi="Times New Roman"/>
                <w:sz w:val="24"/>
                <w:szCs w:val="24"/>
              </w:rPr>
            </w:pPr>
            <w:r w:rsidRPr="00FA75E7">
              <w:rPr>
                <w:rFonts w:ascii="Times New Roman" w:eastAsia="Times New Roman" w:hAnsi="Times New Roman"/>
                <w:sz w:val="24"/>
                <w:szCs w:val="24"/>
              </w:rPr>
              <w:t>1.3 Drawing equipment are used and maintained as per manufacturer’s instructions</w:t>
            </w:r>
          </w:p>
          <w:p w:rsidR="00AA03D5" w:rsidRPr="00FA75E7" w:rsidRDefault="00AA03D5" w:rsidP="00A5781F">
            <w:pPr>
              <w:spacing w:after="0"/>
              <w:ind w:left="346" w:hanging="346"/>
              <w:rPr>
                <w:rFonts w:ascii="Times New Roman" w:eastAsia="Times New Roman" w:hAnsi="Times New Roman"/>
                <w:sz w:val="24"/>
                <w:szCs w:val="24"/>
              </w:rPr>
            </w:pPr>
            <w:r w:rsidRPr="00FA75E7">
              <w:rPr>
                <w:rFonts w:ascii="Times New Roman" w:eastAsia="Times New Roman" w:hAnsi="Times New Roman"/>
                <w:sz w:val="24"/>
                <w:szCs w:val="24"/>
              </w:rPr>
              <w:t>1.4 Drawing materials are used as per workplace procedures</w:t>
            </w:r>
          </w:p>
          <w:p w:rsidR="00AA03D5" w:rsidRPr="00FA75E7" w:rsidRDefault="00AA03D5" w:rsidP="00A5781F">
            <w:pPr>
              <w:spacing w:after="0"/>
              <w:ind w:left="346" w:hanging="346"/>
              <w:rPr>
                <w:rFonts w:ascii="Times New Roman" w:eastAsia="Times New Roman" w:hAnsi="Times New Roman"/>
                <w:sz w:val="24"/>
                <w:szCs w:val="24"/>
              </w:rPr>
            </w:pPr>
            <w:r w:rsidRPr="00FA75E7">
              <w:rPr>
                <w:rFonts w:ascii="Times New Roman" w:eastAsia="Times New Roman" w:hAnsi="Times New Roman"/>
                <w:sz w:val="24"/>
                <w:szCs w:val="24"/>
              </w:rPr>
              <w:t xml:space="preserve">1.5 Waste materials are disposed in accordance with workplace procedures and </w:t>
            </w:r>
            <w:r w:rsidRPr="00FA75E7">
              <w:rPr>
                <w:rFonts w:ascii="Times New Roman" w:eastAsia="Times New Roman" w:hAnsi="Times New Roman"/>
                <w:b/>
                <w:i/>
                <w:sz w:val="24"/>
                <w:szCs w:val="24"/>
              </w:rPr>
              <w:t>environmental legislations</w:t>
            </w:r>
          </w:p>
          <w:p w:rsidR="00AA03D5" w:rsidRPr="00FA75E7" w:rsidRDefault="00AA03D5" w:rsidP="00A5781F">
            <w:pPr>
              <w:pStyle w:val="ListParagraph"/>
              <w:tabs>
                <w:tab w:val="left" w:pos="433"/>
              </w:tabs>
              <w:spacing w:after="0"/>
              <w:ind w:left="0"/>
              <w:rPr>
                <w:rFonts w:ascii="Times New Roman" w:hAnsi="Times New Roman"/>
                <w:sz w:val="24"/>
                <w:szCs w:val="24"/>
              </w:rPr>
            </w:pPr>
            <w:r w:rsidRPr="00FA75E7">
              <w:rPr>
                <w:rFonts w:ascii="Times New Roman" w:eastAsia="Times New Roman" w:hAnsi="Times New Roman"/>
                <w:sz w:val="24"/>
                <w:szCs w:val="24"/>
              </w:rPr>
              <w:t>1.6</w:t>
            </w:r>
            <w:r w:rsidRPr="00FA75E7">
              <w:rPr>
                <w:rFonts w:ascii="Times New Roman" w:hAnsi="Times New Roman"/>
                <w:b/>
                <w:i/>
                <w:sz w:val="24"/>
                <w:szCs w:val="24"/>
              </w:rPr>
              <w:t xml:space="preserve"> Personal Protective Equipment</w:t>
            </w:r>
            <w:r w:rsidRPr="00FA75E7">
              <w:rPr>
                <w:rFonts w:ascii="Times New Roman" w:hAnsi="Times New Roman"/>
                <w:sz w:val="24"/>
                <w:szCs w:val="24"/>
              </w:rPr>
              <w:t xml:space="preserve"> is used according to occupational safety and health regulations</w:t>
            </w:r>
          </w:p>
        </w:tc>
      </w:tr>
      <w:tr w:rsidR="00FA75E7" w:rsidRPr="00FA75E7" w:rsidTr="00A5781F">
        <w:tc>
          <w:tcPr>
            <w:tcW w:w="323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8B2F7C">
            <w:pPr>
              <w:numPr>
                <w:ilvl w:val="1"/>
                <w:numId w:val="51"/>
              </w:numPr>
              <w:pBdr>
                <w:top w:val="nil"/>
                <w:left w:val="nil"/>
                <w:bottom w:val="nil"/>
                <w:right w:val="nil"/>
                <w:between w:val="nil"/>
              </w:pBdr>
              <w:spacing w:after="160"/>
              <w:contextualSpacing/>
              <w:rPr>
                <w:rFonts w:ascii="Times New Roman" w:eastAsia="Times New Roman" w:hAnsi="Times New Roman"/>
                <w:sz w:val="24"/>
                <w:szCs w:val="24"/>
              </w:rPr>
            </w:pPr>
            <w:r w:rsidRPr="00FA75E7">
              <w:rPr>
                <w:rFonts w:ascii="Times New Roman" w:eastAsia="Times New Roman" w:hAnsi="Times New Roman"/>
                <w:sz w:val="24"/>
                <w:szCs w:val="24"/>
              </w:rPr>
              <w:t>Produce plane geometry drawings</w:t>
            </w:r>
          </w:p>
          <w:p w:rsidR="00AA03D5" w:rsidRPr="00FA75E7" w:rsidRDefault="00AA03D5" w:rsidP="00A5781F">
            <w:pPr>
              <w:spacing w:before="120" w:after="120"/>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E615C0" w:rsidRPr="00FA75E7" w:rsidRDefault="00AA03D5" w:rsidP="008B2F7C">
            <w:pPr>
              <w:pStyle w:val="ListParagraph"/>
              <w:numPr>
                <w:ilvl w:val="1"/>
                <w:numId w:val="51"/>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Different types of lines used in drawing and their meanings are identified according to standard drawing conventions</w:t>
            </w:r>
          </w:p>
          <w:p w:rsidR="00E615C0" w:rsidRPr="00FA75E7" w:rsidRDefault="00AA03D5" w:rsidP="008B2F7C">
            <w:pPr>
              <w:pStyle w:val="ListParagraph"/>
              <w:numPr>
                <w:ilvl w:val="1"/>
                <w:numId w:val="51"/>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 xml:space="preserve">Different types of </w:t>
            </w:r>
            <w:r w:rsidRPr="00FA75E7">
              <w:rPr>
                <w:rFonts w:ascii="Times New Roman" w:hAnsi="Times New Roman"/>
                <w:b/>
                <w:i/>
                <w:sz w:val="24"/>
                <w:szCs w:val="24"/>
                <w:lang w:val="en-GB"/>
              </w:rPr>
              <w:t>geometric forms</w:t>
            </w:r>
            <w:r w:rsidRPr="00FA75E7">
              <w:rPr>
                <w:rFonts w:ascii="Times New Roman" w:hAnsi="Times New Roman"/>
                <w:sz w:val="24"/>
                <w:szCs w:val="24"/>
                <w:lang w:val="en-GB"/>
              </w:rPr>
              <w:t xml:space="preserve"> are constructed according to standard conventions</w:t>
            </w:r>
          </w:p>
          <w:p w:rsidR="00E615C0" w:rsidRPr="00FA75E7" w:rsidRDefault="00AA03D5" w:rsidP="008B2F7C">
            <w:pPr>
              <w:pStyle w:val="ListParagraph"/>
              <w:numPr>
                <w:ilvl w:val="1"/>
                <w:numId w:val="51"/>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Different types of angles are constructed according to principles of trigonometry</w:t>
            </w:r>
          </w:p>
          <w:p w:rsidR="00E615C0" w:rsidRPr="00FA75E7" w:rsidRDefault="00AA03D5" w:rsidP="008B2F7C">
            <w:pPr>
              <w:pStyle w:val="ListParagraph"/>
              <w:numPr>
                <w:ilvl w:val="1"/>
                <w:numId w:val="51"/>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Different types of angles are measured using appropriate measuring tools</w:t>
            </w:r>
          </w:p>
          <w:p w:rsidR="00E615C0" w:rsidRPr="00FA75E7" w:rsidRDefault="00AA03D5" w:rsidP="008B2F7C">
            <w:pPr>
              <w:pStyle w:val="ListParagraph"/>
              <w:numPr>
                <w:ilvl w:val="1"/>
                <w:numId w:val="51"/>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Angles are bisected according to standard conventions</w:t>
            </w:r>
          </w:p>
          <w:p w:rsidR="00AA03D5" w:rsidRPr="00FA75E7" w:rsidRDefault="00AA03D5" w:rsidP="008B2F7C">
            <w:pPr>
              <w:pStyle w:val="ListParagraph"/>
              <w:numPr>
                <w:ilvl w:val="1"/>
                <w:numId w:val="51"/>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Freehand sketching of different types of geometric forms, tools, equipment, diagrams is conducted</w:t>
            </w:r>
          </w:p>
        </w:tc>
      </w:tr>
      <w:tr w:rsidR="00FA75E7" w:rsidRPr="00FA75E7" w:rsidTr="00A5781F">
        <w:tc>
          <w:tcPr>
            <w:tcW w:w="323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8B2F7C">
            <w:pPr>
              <w:numPr>
                <w:ilvl w:val="1"/>
                <w:numId w:val="52"/>
              </w:numPr>
              <w:pBdr>
                <w:top w:val="nil"/>
                <w:left w:val="nil"/>
                <w:bottom w:val="nil"/>
                <w:right w:val="nil"/>
                <w:between w:val="nil"/>
              </w:pBdr>
              <w:spacing w:after="160"/>
              <w:contextualSpacing/>
              <w:rPr>
                <w:rFonts w:ascii="Times New Roman" w:eastAsia="Times New Roman" w:hAnsi="Times New Roman"/>
                <w:sz w:val="24"/>
                <w:szCs w:val="24"/>
              </w:rPr>
            </w:pPr>
            <w:r w:rsidRPr="00FA75E7">
              <w:rPr>
                <w:rFonts w:ascii="Times New Roman" w:eastAsia="Times New Roman" w:hAnsi="Times New Roman"/>
                <w:sz w:val="24"/>
                <w:szCs w:val="24"/>
              </w:rPr>
              <w:t>Produce solid geometry drawings</w:t>
            </w:r>
          </w:p>
        </w:tc>
        <w:tc>
          <w:tcPr>
            <w:tcW w:w="5671" w:type="dxa"/>
            <w:tcBorders>
              <w:top w:val="single" w:sz="4" w:space="0" w:color="auto"/>
              <w:left w:val="single" w:sz="4" w:space="0" w:color="auto"/>
              <w:bottom w:val="single" w:sz="4" w:space="0" w:color="auto"/>
              <w:right w:val="single" w:sz="4" w:space="0" w:color="auto"/>
            </w:tcBorders>
            <w:hideMark/>
          </w:tcPr>
          <w:p w:rsidR="00DA0732" w:rsidRPr="00FA75E7" w:rsidRDefault="00AA03D5" w:rsidP="008B2F7C">
            <w:pPr>
              <w:pStyle w:val="ListParagraph"/>
              <w:numPr>
                <w:ilvl w:val="1"/>
                <w:numId w:val="52"/>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Drawings of patterns are interpreted according to standard conventions</w:t>
            </w:r>
          </w:p>
          <w:p w:rsidR="00AA03D5" w:rsidRPr="00FA75E7" w:rsidRDefault="00AA03D5" w:rsidP="008B2F7C">
            <w:pPr>
              <w:pStyle w:val="ListParagraph"/>
              <w:numPr>
                <w:ilvl w:val="1"/>
                <w:numId w:val="52"/>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lastRenderedPageBreak/>
              <w:t xml:space="preserve">Patterns are developed in accordance with standard conventions </w:t>
            </w:r>
          </w:p>
        </w:tc>
      </w:tr>
      <w:tr w:rsidR="00FA75E7" w:rsidRPr="00FA75E7" w:rsidTr="00A5781F">
        <w:tc>
          <w:tcPr>
            <w:tcW w:w="323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8B2F7C">
            <w:pPr>
              <w:numPr>
                <w:ilvl w:val="1"/>
                <w:numId w:val="55"/>
              </w:numPr>
              <w:pBdr>
                <w:top w:val="nil"/>
                <w:left w:val="nil"/>
                <w:bottom w:val="nil"/>
                <w:right w:val="nil"/>
                <w:between w:val="nil"/>
              </w:pBdr>
              <w:spacing w:after="160"/>
              <w:contextualSpacing/>
              <w:rPr>
                <w:rFonts w:ascii="Times New Roman" w:eastAsia="Times New Roman" w:hAnsi="Times New Roman"/>
                <w:sz w:val="24"/>
                <w:szCs w:val="24"/>
              </w:rPr>
            </w:pPr>
            <w:r w:rsidRPr="00FA75E7">
              <w:rPr>
                <w:rFonts w:ascii="Times New Roman" w:eastAsia="Times New Roman" w:hAnsi="Times New Roman"/>
                <w:sz w:val="24"/>
                <w:szCs w:val="24"/>
              </w:rPr>
              <w:lastRenderedPageBreak/>
              <w:t xml:space="preserve">Produce orthographic and pictorial drawings </w:t>
            </w:r>
          </w:p>
          <w:p w:rsidR="00AA03D5" w:rsidRPr="00FA75E7" w:rsidRDefault="00AA03D5" w:rsidP="00A5781F">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245ED1" w:rsidRPr="00FA75E7" w:rsidRDefault="00AA03D5" w:rsidP="008B2F7C">
            <w:pPr>
              <w:pStyle w:val="ListParagraph"/>
              <w:numPr>
                <w:ilvl w:val="1"/>
                <w:numId w:val="55"/>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Symbols and abbreviations are identified and their meaning interpreted according to standard drawing conventions</w:t>
            </w:r>
          </w:p>
          <w:p w:rsidR="00E74F3C" w:rsidRPr="00FA75E7" w:rsidRDefault="00AA03D5" w:rsidP="008B2F7C">
            <w:pPr>
              <w:pStyle w:val="ListParagraph"/>
              <w:numPr>
                <w:ilvl w:val="1"/>
                <w:numId w:val="55"/>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First and third angle orthographic drawings are interpreted and produced in accordance with the standard conventions</w:t>
            </w:r>
          </w:p>
          <w:p w:rsidR="00E74F3C" w:rsidRPr="00FA75E7" w:rsidRDefault="00AA03D5" w:rsidP="008B2F7C">
            <w:pPr>
              <w:pStyle w:val="ListParagraph"/>
              <w:numPr>
                <w:ilvl w:val="1"/>
                <w:numId w:val="53"/>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Orthographic elevations are dimensioned in accordance with standard conventions</w:t>
            </w:r>
          </w:p>
          <w:p w:rsidR="00AA03D5" w:rsidRPr="00FA75E7" w:rsidRDefault="00AA03D5" w:rsidP="008B2F7C">
            <w:pPr>
              <w:pStyle w:val="ListParagraph"/>
              <w:numPr>
                <w:ilvl w:val="1"/>
                <w:numId w:val="53"/>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 xml:space="preserve">Isometric drawings are interpreted and produced in accordance with standard conventions </w:t>
            </w:r>
          </w:p>
          <w:p w:rsidR="000144E6" w:rsidRPr="00FA75E7" w:rsidRDefault="000144E6" w:rsidP="008B2F7C">
            <w:pPr>
              <w:pStyle w:val="ListParagraph"/>
              <w:numPr>
                <w:ilvl w:val="1"/>
                <w:numId w:val="53"/>
              </w:numPr>
              <w:tabs>
                <w:tab w:val="left" w:pos="343"/>
              </w:tabs>
              <w:spacing w:after="0"/>
              <w:rPr>
                <w:rFonts w:ascii="Times New Roman" w:hAnsi="Times New Roman"/>
                <w:sz w:val="24"/>
                <w:szCs w:val="24"/>
                <w:lang w:val="en-GB"/>
              </w:rPr>
            </w:pPr>
            <w:r w:rsidRPr="00FA75E7">
              <w:rPr>
                <w:rFonts w:ascii="Times New Roman" w:hAnsi="Times New Roman"/>
                <w:sz w:val="24"/>
                <w:szCs w:val="24"/>
                <w:lang w:val="en-GB"/>
              </w:rPr>
              <w:t>Assembly drawing is produced and interpreted in line with the operating standards</w:t>
            </w:r>
          </w:p>
        </w:tc>
      </w:tr>
      <w:tr w:rsidR="00FA75E7" w:rsidRPr="00FA75E7" w:rsidTr="00A5781F">
        <w:tc>
          <w:tcPr>
            <w:tcW w:w="323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r w:rsidRPr="00FA75E7">
              <w:rPr>
                <w:rFonts w:ascii="Times New Roman" w:eastAsia="Times New Roman" w:hAnsi="Times New Roman"/>
                <w:sz w:val="24"/>
                <w:szCs w:val="24"/>
              </w:rPr>
              <w:t xml:space="preserve">5. Produce electrical drawings </w:t>
            </w:r>
          </w:p>
        </w:tc>
        <w:tc>
          <w:tcPr>
            <w:tcW w:w="5671" w:type="dxa"/>
            <w:tcBorders>
              <w:top w:val="single" w:sz="4" w:space="0" w:color="auto"/>
              <w:left w:val="single" w:sz="4" w:space="0" w:color="auto"/>
              <w:bottom w:val="single" w:sz="4" w:space="0" w:color="auto"/>
              <w:right w:val="single" w:sz="4" w:space="0" w:color="auto"/>
            </w:tcBorders>
            <w:hideMark/>
          </w:tcPr>
          <w:p w:rsidR="007F27FA" w:rsidRPr="00FA75E7" w:rsidRDefault="00AA03D5" w:rsidP="008B2F7C">
            <w:pPr>
              <w:pStyle w:val="ListParagraph"/>
              <w:numPr>
                <w:ilvl w:val="1"/>
                <w:numId w:val="54"/>
              </w:numPr>
              <w:spacing w:after="0"/>
              <w:rPr>
                <w:rFonts w:ascii="Times New Roman" w:hAnsi="Times New Roman"/>
                <w:sz w:val="24"/>
                <w:szCs w:val="24"/>
                <w:lang w:val="en-GB"/>
              </w:rPr>
            </w:pPr>
            <w:r w:rsidRPr="00FA75E7">
              <w:rPr>
                <w:rFonts w:ascii="Times New Roman" w:hAnsi="Times New Roman"/>
                <w:sz w:val="24"/>
                <w:szCs w:val="24"/>
                <w:lang w:val="en-GB"/>
              </w:rPr>
              <w:t>Electrical symbols and abbreviations are identified and their meaning interpreted according to BS 3939</w:t>
            </w:r>
          </w:p>
          <w:p w:rsidR="00AA03D5" w:rsidRPr="00FA75E7" w:rsidRDefault="00AA03D5" w:rsidP="008B2F7C">
            <w:pPr>
              <w:pStyle w:val="ListParagraph"/>
              <w:numPr>
                <w:ilvl w:val="1"/>
                <w:numId w:val="54"/>
              </w:numPr>
              <w:spacing w:after="0"/>
              <w:rPr>
                <w:rFonts w:ascii="Times New Roman" w:hAnsi="Times New Roman"/>
                <w:sz w:val="24"/>
                <w:szCs w:val="24"/>
                <w:lang w:val="en-GB"/>
              </w:rPr>
            </w:pPr>
            <w:r w:rsidRPr="00FA75E7">
              <w:rPr>
                <w:rFonts w:ascii="Times New Roman" w:hAnsi="Times New Roman"/>
                <w:b/>
                <w:i/>
                <w:sz w:val="24"/>
                <w:szCs w:val="24"/>
                <w:lang w:val="en-GB"/>
              </w:rPr>
              <w:t>Electrical drawings</w:t>
            </w:r>
            <w:r w:rsidRPr="00FA75E7">
              <w:rPr>
                <w:rFonts w:ascii="Times New Roman" w:hAnsi="Times New Roman"/>
                <w:sz w:val="24"/>
                <w:szCs w:val="24"/>
                <w:lang w:val="en-GB"/>
              </w:rPr>
              <w:t xml:space="preserve"> are produced in accordance with BS 3939</w:t>
            </w:r>
          </w:p>
        </w:tc>
      </w:tr>
      <w:tr w:rsidR="00FA75E7" w:rsidRPr="00FA75E7" w:rsidTr="00CB11BB">
        <w:trPr>
          <w:trHeight w:val="1295"/>
        </w:trPr>
        <w:tc>
          <w:tcPr>
            <w:tcW w:w="3239" w:type="dxa"/>
            <w:tcBorders>
              <w:top w:val="single" w:sz="4" w:space="0" w:color="auto"/>
              <w:left w:val="single" w:sz="4" w:space="0" w:color="auto"/>
              <w:bottom w:val="single" w:sz="4" w:space="0" w:color="auto"/>
              <w:right w:val="single" w:sz="4" w:space="0" w:color="auto"/>
            </w:tcBorders>
            <w:hideMark/>
          </w:tcPr>
          <w:p w:rsidR="00AA03D5" w:rsidRPr="00FA75E7" w:rsidRDefault="00CB11BB" w:rsidP="00A5781F">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r w:rsidRPr="00FA75E7">
              <w:rPr>
                <w:rFonts w:ascii="Times New Roman" w:eastAsia="Times New Roman" w:hAnsi="Times New Roman"/>
                <w:sz w:val="24"/>
                <w:szCs w:val="24"/>
              </w:rPr>
              <w:t>6. Apply CAD packages</w:t>
            </w:r>
          </w:p>
        </w:tc>
        <w:tc>
          <w:tcPr>
            <w:tcW w:w="5671" w:type="dxa"/>
            <w:tcBorders>
              <w:top w:val="single" w:sz="4" w:space="0" w:color="auto"/>
              <w:left w:val="single" w:sz="4" w:space="0" w:color="auto"/>
              <w:bottom w:val="single" w:sz="4" w:space="0" w:color="auto"/>
              <w:right w:val="single" w:sz="4" w:space="0" w:color="auto"/>
            </w:tcBorders>
            <w:hideMark/>
          </w:tcPr>
          <w:p w:rsidR="007F27FA" w:rsidRPr="00FA75E7" w:rsidRDefault="00AA03D5" w:rsidP="00661EA9">
            <w:pPr>
              <w:pStyle w:val="ListParagraph"/>
              <w:numPr>
                <w:ilvl w:val="1"/>
                <w:numId w:val="30"/>
              </w:numPr>
              <w:spacing w:after="0"/>
              <w:rPr>
                <w:rFonts w:ascii="Times New Roman" w:hAnsi="Times New Roman"/>
                <w:sz w:val="24"/>
                <w:szCs w:val="24"/>
                <w:lang w:val="en-GB"/>
              </w:rPr>
            </w:pPr>
            <w:r w:rsidRPr="00FA75E7">
              <w:rPr>
                <w:rFonts w:ascii="Times New Roman" w:hAnsi="Times New Roman"/>
                <w:sz w:val="24"/>
                <w:szCs w:val="24"/>
                <w:lang w:val="en-GB"/>
              </w:rPr>
              <w:t>CAD packages are selected according to task requirements</w:t>
            </w:r>
          </w:p>
          <w:p w:rsidR="00AA03D5" w:rsidRPr="00FA75E7" w:rsidRDefault="00AA03D5" w:rsidP="00661EA9">
            <w:pPr>
              <w:pStyle w:val="ListParagraph"/>
              <w:numPr>
                <w:ilvl w:val="1"/>
                <w:numId w:val="30"/>
              </w:numPr>
              <w:spacing w:after="0"/>
              <w:rPr>
                <w:rFonts w:ascii="Times New Roman" w:hAnsi="Times New Roman"/>
                <w:sz w:val="24"/>
                <w:szCs w:val="24"/>
                <w:lang w:val="en-GB"/>
              </w:rPr>
            </w:pPr>
            <w:r w:rsidRPr="00FA75E7">
              <w:rPr>
                <w:rFonts w:ascii="Times New Roman" w:hAnsi="Times New Roman"/>
                <w:sz w:val="24"/>
                <w:szCs w:val="24"/>
                <w:lang w:val="en-GB"/>
              </w:rPr>
              <w:t xml:space="preserve">CAD packages are applied in production  of electrical drawings </w:t>
            </w:r>
          </w:p>
        </w:tc>
      </w:tr>
    </w:tbl>
    <w:p w:rsidR="00AA03D5" w:rsidRPr="00FA75E7" w:rsidRDefault="00AA03D5" w:rsidP="00AA03D5">
      <w:pPr>
        <w:spacing w:after="160" w:line="259" w:lineRule="auto"/>
        <w:rPr>
          <w:rFonts w:ascii="Times New Roman" w:hAnsi="Times New Roman"/>
          <w:b/>
          <w:sz w:val="24"/>
          <w:szCs w:val="24"/>
        </w:rPr>
      </w:pPr>
    </w:p>
    <w:p w:rsidR="00AA03D5" w:rsidRPr="00FA75E7" w:rsidRDefault="00AA03D5" w:rsidP="00AA03D5">
      <w:pPr>
        <w:spacing w:before="120" w:after="120"/>
        <w:rPr>
          <w:rFonts w:ascii="Times New Roman" w:hAnsi="Times New Roman"/>
          <w:b/>
          <w:sz w:val="24"/>
          <w:szCs w:val="24"/>
        </w:rPr>
      </w:pPr>
      <w:r w:rsidRPr="00FA75E7">
        <w:rPr>
          <w:rFonts w:ascii="Times New Roman" w:hAnsi="Times New Roman"/>
          <w:b/>
          <w:sz w:val="24"/>
          <w:szCs w:val="24"/>
        </w:rPr>
        <w:t>RANGE</w:t>
      </w:r>
    </w:p>
    <w:p w:rsidR="002C11BA" w:rsidRPr="00FA75E7" w:rsidRDefault="002C11BA" w:rsidP="002C11BA">
      <w:pPr>
        <w:spacing w:after="0"/>
        <w:ind w:left="-18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A75E7" w:rsidRPr="00FA75E7" w:rsidTr="00C125AD">
        <w:trPr>
          <w:trHeight w:val="167"/>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AA03D5" w:rsidRPr="00FA75E7" w:rsidRDefault="00AA03D5" w:rsidP="00A5781F">
            <w:pPr>
              <w:spacing w:after="0"/>
              <w:ind w:left="357" w:hanging="357"/>
              <w:rPr>
                <w:rFonts w:ascii="Times New Roman" w:hAnsi="Times New Roman"/>
                <w:b/>
                <w:sz w:val="24"/>
                <w:szCs w:val="24"/>
              </w:rPr>
            </w:pPr>
            <w:r w:rsidRPr="00FA75E7">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3D5" w:rsidRPr="00FA75E7" w:rsidRDefault="00C125AD" w:rsidP="00C125AD">
            <w:pPr>
              <w:spacing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A5781F">
        <w:tc>
          <w:tcPr>
            <w:tcW w:w="315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4"/>
              </w:numPr>
              <w:spacing w:after="0"/>
              <w:rPr>
                <w:rFonts w:ascii="Times New Roman" w:hAnsi="Times New Roman"/>
                <w:sz w:val="24"/>
                <w:szCs w:val="24"/>
              </w:rPr>
            </w:pPr>
            <w:r w:rsidRPr="00FA75E7">
              <w:rPr>
                <w:rFonts w:ascii="Times New Roman" w:hAnsi="Times New Roman"/>
                <w:sz w:val="24"/>
                <w:szCs w:val="24"/>
              </w:rPr>
              <w:t>Drawing equipment</w:t>
            </w:r>
            <w:r w:rsidR="00C125AD" w:rsidRPr="00FA75E7">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Style w:val="ListParagraph"/>
              <w:spacing w:after="0"/>
              <w:ind w:left="0"/>
              <w:contextualSpacing w:val="0"/>
              <w:rPr>
                <w:rFonts w:ascii="Times New Roman" w:hAnsi="Times New Roman"/>
                <w:sz w:val="24"/>
                <w:szCs w:val="24"/>
                <w:lang w:val="en-GB"/>
              </w:rPr>
            </w:pPr>
            <w:r w:rsidRPr="00FA75E7">
              <w:rPr>
                <w:rFonts w:ascii="Times New Roman" w:hAnsi="Times New Roman"/>
                <w:sz w:val="24"/>
                <w:szCs w:val="24"/>
                <w:lang w:val="en-GB"/>
              </w:rPr>
              <w:t>Drawing boards, T and set squares, drawing sets, computers with CAD packages</w:t>
            </w:r>
          </w:p>
        </w:tc>
      </w:tr>
      <w:tr w:rsidR="00FA75E7" w:rsidRPr="00FA75E7" w:rsidTr="00A5781F">
        <w:tc>
          <w:tcPr>
            <w:tcW w:w="315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4"/>
              </w:numPr>
              <w:spacing w:after="0"/>
              <w:rPr>
                <w:rFonts w:ascii="Times New Roman" w:hAnsi="Times New Roman"/>
                <w:sz w:val="24"/>
                <w:szCs w:val="24"/>
              </w:rPr>
            </w:pPr>
            <w:r w:rsidRPr="00FA75E7">
              <w:rPr>
                <w:rFonts w:ascii="Times New Roman" w:hAnsi="Times New Roman"/>
                <w:sz w:val="24"/>
                <w:szCs w:val="24"/>
              </w:rPr>
              <w:t>Drawing materials</w:t>
            </w:r>
            <w:r w:rsidR="00C125AD" w:rsidRPr="00FA75E7">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Style w:val="ListParagraph"/>
              <w:spacing w:after="0"/>
              <w:ind w:left="0"/>
              <w:contextualSpacing w:val="0"/>
              <w:rPr>
                <w:rFonts w:ascii="Times New Roman" w:hAnsi="Times New Roman"/>
                <w:sz w:val="24"/>
                <w:szCs w:val="24"/>
                <w:lang w:val="en-GB"/>
              </w:rPr>
            </w:pPr>
            <w:r w:rsidRPr="00FA75E7">
              <w:rPr>
                <w:rFonts w:ascii="Times New Roman" w:hAnsi="Times New Roman"/>
                <w:sz w:val="24"/>
                <w:szCs w:val="24"/>
                <w:lang w:val="en-GB"/>
              </w:rPr>
              <w:t>Drawing papers, pencils, erasers, masking tapes, paper clips</w:t>
            </w:r>
          </w:p>
        </w:tc>
      </w:tr>
      <w:tr w:rsidR="00FA75E7" w:rsidRPr="00FA75E7" w:rsidTr="00A5781F">
        <w:tc>
          <w:tcPr>
            <w:tcW w:w="315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4"/>
              </w:numPr>
              <w:spacing w:after="0"/>
              <w:rPr>
                <w:rFonts w:ascii="Times New Roman" w:eastAsia="Times New Roman" w:hAnsi="Times New Roman"/>
                <w:sz w:val="24"/>
                <w:szCs w:val="24"/>
              </w:rPr>
            </w:pPr>
            <w:r w:rsidRPr="00FA75E7">
              <w:rPr>
                <w:rFonts w:ascii="Times New Roman" w:hAnsi="Times New Roman"/>
                <w:sz w:val="24"/>
                <w:szCs w:val="24"/>
              </w:rPr>
              <w:t>Environmental legislations</w:t>
            </w:r>
            <w:r w:rsidR="00C125AD" w:rsidRPr="00FA75E7">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Style w:val="ListParagraph"/>
              <w:spacing w:after="0"/>
              <w:ind w:left="0"/>
              <w:contextualSpacing w:val="0"/>
              <w:rPr>
                <w:rFonts w:ascii="Times New Roman" w:hAnsi="Times New Roman"/>
                <w:sz w:val="24"/>
                <w:szCs w:val="24"/>
                <w:lang w:val="en-GB"/>
              </w:rPr>
            </w:pPr>
            <w:r w:rsidRPr="00FA75E7">
              <w:rPr>
                <w:rFonts w:ascii="Times New Roman" w:hAnsi="Times New Roman"/>
                <w:sz w:val="24"/>
                <w:szCs w:val="24"/>
                <w:lang w:val="en-GB"/>
              </w:rPr>
              <w:t>EMCA 1999</w:t>
            </w:r>
          </w:p>
        </w:tc>
      </w:tr>
      <w:tr w:rsidR="00FA75E7" w:rsidRPr="00FA75E7" w:rsidTr="00A5781F">
        <w:tc>
          <w:tcPr>
            <w:tcW w:w="315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4"/>
              </w:numPr>
              <w:spacing w:after="0"/>
              <w:rPr>
                <w:rFonts w:ascii="Times New Roman" w:hAnsi="Times New Roman"/>
                <w:sz w:val="24"/>
                <w:szCs w:val="24"/>
              </w:rPr>
            </w:pPr>
            <w:r w:rsidRPr="00FA75E7">
              <w:rPr>
                <w:rFonts w:ascii="Times New Roman" w:hAnsi="Times New Roman"/>
                <w:sz w:val="24"/>
                <w:szCs w:val="24"/>
              </w:rPr>
              <w:t>Personal Protective</w:t>
            </w:r>
            <w:r w:rsidR="00C125AD" w:rsidRPr="00FA75E7">
              <w:rPr>
                <w:rFonts w:ascii="Times New Roman" w:hAnsi="Times New Roman"/>
                <w:sz w:val="24"/>
                <w:szCs w:val="24"/>
              </w:rPr>
              <w:t xml:space="preserve"> </w:t>
            </w:r>
            <w:r w:rsidRPr="00FA75E7">
              <w:rPr>
                <w:rFonts w:ascii="Times New Roman" w:hAnsi="Times New Roman"/>
                <w:sz w:val="24"/>
                <w:szCs w:val="24"/>
              </w:rPr>
              <w:t>Equipment</w:t>
            </w:r>
            <w:r w:rsidR="00C125AD" w:rsidRPr="00FA75E7">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Style w:val="ListParagraph"/>
              <w:spacing w:after="0"/>
              <w:ind w:left="0"/>
              <w:contextualSpacing w:val="0"/>
              <w:rPr>
                <w:rFonts w:ascii="Times New Roman" w:hAnsi="Times New Roman"/>
                <w:sz w:val="24"/>
                <w:szCs w:val="24"/>
                <w:lang w:val="en-GB"/>
              </w:rPr>
            </w:pPr>
            <w:r w:rsidRPr="00FA75E7">
              <w:rPr>
                <w:rFonts w:ascii="Times New Roman" w:hAnsi="Times New Roman"/>
                <w:sz w:val="24"/>
                <w:szCs w:val="24"/>
                <w:lang w:val="en-GB"/>
              </w:rPr>
              <w:t>Dust coats, closed leather shoes</w:t>
            </w:r>
          </w:p>
        </w:tc>
      </w:tr>
      <w:tr w:rsidR="00FA75E7" w:rsidRPr="00FA75E7" w:rsidTr="00A5781F">
        <w:tc>
          <w:tcPr>
            <w:tcW w:w="315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4"/>
              </w:numPr>
              <w:spacing w:after="0"/>
              <w:rPr>
                <w:rFonts w:ascii="Times New Roman" w:hAnsi="Times New Roman"/>
                <w:sz w:val="24"/>
                <w:szCs w:val="24"/>
              </w:rPr>
            </w:pPr>
            <w:r w:rsidRPr="00FA75E7">
              <w:rPr>
                <w:rFonts w:ascii="Times New Roman" w:hAnsi="Times New Roman"/>
                <w:sz w:val="24"/>
                <w:szCs w:val="24"/>
              </w:rPr>
              <w:lastRenderedPageBreak/>
              <w:t>Geometric forms</w:t>
            </w:r>
            <w:r w:rsidR="00C125AD" w:rsidRPr="00FA75E7">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Style w:val="ListParagraph"/>
              <w:spacing w:after="0"/>
              <w:ind w:left="0"/>
              <w:contextualSpacing w:val="0"/>
              <w:rPr>
                <w:rFonts w:ascii="Times New Roman" w:hAnsi="Times New Roman"/>
                <w:sz w:val="24"/>
                <w:szCs w:val="24"/>
                <w:lang w:val="fr-FR"/>
              </w:rPr>
            </w:pPr>
            <w:proofErr w:type="spellStart"/>
            <w:r w:rsidRPr="00FA75E7">
              <w:rPr>
                <w:rFonts w:ascii="Times New Roman" w:hAnsi="Times New Roman"/>
                <w:sz w:val="24"/>
                <w:szCs w:val="24"/>
                <w:lang w:val="fr-FR"/>
              </w:rPr>
              <w:t>Circles</w:t>
            </w:r>
            <w:proofErr w:type="spellEnd"/>
            <w:r w:rsidRPr="00FA75E7">
              <w:rPr>
                <w:rFonts w:ascii="Times New Roman" w:hAnsi="Times New Roman"/>
                <w:sz w:val="24"/>
                <w:szCs w:val="24"/>
                <w:lang w:val="fr-FR"/>
              </w:rPr>
              <w:t xml:space="preserve">, triangles, rectangles, </w:t>
            </w:r>
            <w:proofErr w:type="spellStart"/>
            <w:r w:rsidRPr="00FA75E7">
              <w:rPr>
                <w:rFonts w:ascii="Times New Roman" w:hAnsi="Times New Roman"/>
                <w:sz w:val="24"/>
                <w:szCs w:val="24"/>
                <w:lang w:val="fr-FR"/>
              </w:rPr>
              <w:t>parallelogram</w:t>
            </w:r>
            <w:proofErr w:type="spellEnd"/>
            <w:r w:rsidRPr="00FA75E7">
              <w:rPr>
                <w:rFonts w:ascii="Times New Roman" w:hAnsi="Times New Roman"/>
                <w:sz w:val="24"/>
                <w:szCs w:val="24"/>
                <w:lang w:val="fr-FR"/>
              </w:rPr>
              <w:t xml:space="preserve">, </w:t>
            </w:r>
            <w:proofErr w:type="spellStart"/>
            <w:r w:rsidRPr="00FA75E7">
              <w:rPr>
                <w:rFonts w:ascii="Times New Roman" w:hAnsi="Times New Roman"/>
                <w:sz w:val="24"/>
                <w:szCs w:val="24"/>
                <w:lang w:val="fr-FR"/>
              </w:rPr>
              <w:t>polygons</w:t>
            </w:r>
            <w:proofErr w:type="spellEnd"/>
            <w:r w:rsidRPr="00FA75E7">
              <w:rPr>
                <w:rFonts w:ascii="Times New Roman" w:hAnsi="Times New Roman"/>
                <w:sz w:val="24"/>
                <w:szCs w:val="24"/>
                <w:lang w:val="fr-FR"/>
              </w:rPr>
              <w:t xml:space="preserve">, </w:t>
            </w:r>
            <w:proofErr w:type="spellStart"/>
            <w:r w:rsidRPr="00FA75E7">
              <w:rPr>
                <w:rFonts w:ascii="Times New Roman" w:hAnsi="Times New Roman"/>
                <w:sz w:val="24"/>
                <w:szCs w:val="24"/>
                <w:lang w:val="fr-FR"/>
              </w:rPr>
              <w:t>pyramids</w:t>
            </w:r>
            <w:proofErr w:type="spellEnd"/>
            <w:r w:rsidRPr="00FA75E7">
              <w:rPr>
                <w:rFonts w:ascii="Times New Roman" w:hAnsi="Times New Roman"/>
                <w:sz w:val="24"/>
                <w:szCs w:val="24"/>
                <w:lang w:val="fr-FR"/>
              </w:rPr>
              <w:t xml:space="preserve">, </w:t>
            </w:r>
            <w:proofErr w:type="spellStart"/>
            <w:r w:rsidRPr="00FA75E7">
              <w:rPr>
                <w:rFonts w:ascii="Times New Roman" w:hAnsi="Times New Roman"/>
                <w:sz w:val="24"/>
                <w:szCs w:val="24"/>
                <w:lang w:val="fr-FR"/>
              </w:rPr>
              <w:t>conic</w:t>
            </w:r>
            <w:proofErr w:type="spellEnd"/>
            <w:r w:rsidRPr="00FA75E7">
              <w:rPr>
                <w:rFonts w:ascii="Times New Roman" w:hAnsi="Times New Roman"/>
                <w:sz w:val="24"/>
                <w:szCs w:val="24"/>
                <w:lang w:val="fr-FR"/>
              </w:rPr>
              <w:t xml:space="preserve"> sections, </w:t>
            </w:r>
            <w:proofErr w:type="spellStart"/>
            <w:r w:rsidRPr="00FA75E7">
              <w:rPr>
                <w:rFonts w:ascii="Times New Roman" w:hAnsi="Times New Roman"/>
                <w:sz w:val="24"/>
                <w:szCs w:val="24"/>
                <w:lang w:val="fr-FR"/>
              </w:rPr>
              <w:t>prisms</w:t>
            </w:r>
            <w:proofErr w:type="spellEnd"/>
            <w:r w:rsidRPr="00FA75E7">
              <w:rPr>
                <w:rFonts w:ascii="Times New Roman" w:hAnsi="Times New Roman"/>
                <w:sz w:val="24"/>
                <w:szCs w:val="24"/>
                <w:lang w:val="fr-FR"/>
              </w:rPr>
              <w:t xml:space="preserve">, </w:t>
            </w:r>
            <w:proofErr w:type="spellStart"/>
            <w:r w:rsidRPr="00FA75E7">
              <w:rPr>
                <w:rFonts w:ascii="Times New Roman" w:hAnsi="Times New Roman"/>
                <w:sz w:val="24"/>
                <w:szCs w:val="24"/>
                <w:lang w:val="fr-FR"/>
              </w:rPr>
              <w:t>loci</w:t>
            </w:r>
            <w:proofErr w:type="spellEnd"/>
          </w:p>
        </w:tc>
      </w:tr>
      <w:tr w:rsidR="00FA75E7" w:rsidRPr="00FA75E7" w:rsidTr="00A5781F">
        <w:tc>
          <w:tcPr>
            <w:tcW w:w="315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4"/>
              </w:numPr>
              <w:spacing w:after="0"/>
              <w:rPr>
                <w:rFonts w:ascii="Times New Roman" w:hAnsi="Times New Roman"/>
                <w:sz w:val="24"/>
                <w:szCs w:val="24"/>
              </w:rPr>
            </w:pPr>
            <w:r w:rsidRPr="00FA75E7">
              <w:rPr>
                <w:rFonts w:ascii="Times New Roman" w:hAnsi="Times New Roman"/>
                <w:sz w:val="24"/>
                <w:szCs w:val="24"/>
              </w:rPr>
              <w:t>Standard conventions</w:t>
            </w:r>
            <w:r w:rsidR="00C125AD" w:rsidRPr="00FA75E7">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8B2F7C">
            <w:pPr>
              <w:pStyle w:val="ListParagraph"/>
              <w:numPr>
                <w:ilvl w:val="0"/>
                <w:numId w:val="44"/>
              </w:numPr>
              <w:spacing w:after="0"/>
              <w:contextualSpacing w:val="0"/>
              <w:rPr>
                <w:rFonts w:ascii="Times New Roman" w:hAnsi="Times New Roman"/>
                <w:sz w:val="24"/>
                <w:szCs w:val="24"/>
                <w:lang w:val="en-GB"/>
              </w:rPr>
            </w:pPr>
            <w:r w:rsidRPr="00FA75E7">
              <w:rPr>
                <w:rFonts w:ascii="Times New Roman" w:hAnsi="Times New Roman"/>
                <w:sz w:val="24"/>
                <w:szCs w:val="24"/>
                <w:lang w:val="en-GB"/>
              </w:rPr>
              <w:t>Anatomy of engineering drawing (title block, coordinate grid system, revision block, notes and legends)</w:t>
            </w:r>
          </w:p>
          <w:p w:rsidR="00AA03D5" w:rsidRPr="00FA75E7" w:rsidRDefault="00AA03D5" w:rsidP="008B2F7C">
            <w:pPr>
              <w:pStyle w:val="ListParagraph"/>
              <w:numPr>
                <w:ilvl w:val="0"/>
                <w:numId w:val="44"/>
              </w:numPr>
              <w:spacing w:after="0"/>
              <w:contextualSpacing w:val="0"/>
              <w:rPr>
                <w:rFonts w:ascii="Times New Roman" w:hAnsi="Times New Roman"/>
                <w:sz w:val="24"/>
                <w:szCs w:val="24"/>
                <w:lang w:val="en-GB"/>
              </w:rPr>
            </w:pPr>
            <w:r w:rsidRPr="00FA75E7">
              <w:rPr>
                <w:rFonts w:ascii="Times New Roman" w:hAnsi="Times New Roman"/>
                <w:sz w:val="24"/>
                <w:szCs w:val="24"/>
                <w:lang w:val="en-GB"/>
              </w:rPr>
              <w:t>Drawing scale (paper size and drawing symbols)</w:t>
            </w:r>
          </w:p>
          <w:p w:rsidR="00AA03D5" w:rsidRPr="00FA75E7" w:rsidRDefault="00AA03D5" w:rsidP="008B2F7C">
            <w:pPr>
              <w:pStyle w:val="ListParagraph"/>
              <w:numPr>
                <w:ilvl w:val="0"/>
                <w:numId w:val="44"/>
              </w:numPr>
              <w:spacing w:after="0"/>
              <w:contextualSpacing w:val="0"/>
              <w:rPr>
                <w:rFonts w:ascii="Times New Roman" w:hAnsi="Times New Roman"/>
                <w:sz w:val="24"/>
                <w:szCs w:val="24"/>
                <w:lang w:val="en-GB"/>
              </w:rPr>
            </w:pPr>
            <w:r w:rsidRPr="00FA75E7">
              <w:rPr>
                <w:rFonts w:ascii="Times New Roman" w:hAnsi="Times New Roman"/>
                <w:sz w:val="24"/>
                <w:szCs w:val="24"/>
                <w:lang w:val="en-GB"/>
              </w:rPr>
              <w:t>International drawing standards</w:t>
            </w:r>
          </w:p>
        </w:tc>
      </w:tr>
      <w:tr w:rsidR="00FA75E7" w:rsidRPr="00FA75E7" w:rsidTr="00A5781F">
        <w:tc>
          <w:tcPr>
            <w:tcW w:w="3151"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4"/>
              </w:numPr>
              <w:spacing w:after="0"/>
              <w:rPr>
                <w:rFonts w:ascii="Times New Roman" w:hAnsi="Times New Roman"/>
                <w:sz w:val="24"/>
                <w:szCs w:val="24"/>
              </w:rPr>
            </w:pPr>
            <w:r w:rsidRPr="00FA75E7">
              <w:rPr>
                <w:rFonts w:ascii="Times New Roman" w:hAnsi="Times New Roman"/>
                <w:sz w:val="24"/>
                <w:szCs w:val="24"/>
              </w:rPr>
              <w:t>Electrical drawings</w:t>
            </w:r>
            <w:r w:rsidR="00C125AD" w:rsidRPr="00FA75E7">
              <w:rPr>
                <w:rFonts w:ascii="Times New Roman" w:hAnsi="Times New Roman"/>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Style w:val="ListParagraph"/>
              <w:spacing w:after="0"/>
              <w:ind w:left="0"/>
              <w:contextualSpacing w:val="0"/>
              <w:rPr>
                <w:rFonts w:ascii="Times New Roman" w:hAnsi="Times New Roman"/>
                <w:sz w:val="24"/>
                <w:szCs w:val="24"/>
                <w:lang w:val="en-GB"/>
              </w:rPr>
            </w:pPr>
            <w:r w:rsidRPr="00FA75E7">
              <w:rPr>
                <w:rFonts w:ascii="Times New Roman" w:hAnsi="Times New Roman"/>
                <w:sz w:val="24"/>
                <w:szCs w:val="24"/>
                <w:lang w:val="en-GB"/>
              </w:rPr>
              <w:t xml:space="preserve">Block, schematic, circuit, line and </w:t>
            </w:r>
            <w:r w:rsidR="00E90AD2" w:rsidRPr="00FA75E7">
              <w:rPr>
                <w:rFonts w:ascii="Times New Roman" w:hAnsi="Times New Roman"/>
                <w:sz w:val="24"/>
                <w:szCs w:val="24"/>
                <w:lang w:val="en-GB"/>
              </w:rPr>
              <w:t>wiring diagrams</w:t>
            </w:r>
          </w:p>
        </w:tc>
      </w:tr>
    </w:tbl>
    <w:p w:rsidR="00CE0A5F" w:rsidRPr="00FA75E7" w:rsidRDefault="00CE0A5F" w:rsidP="00AA03D5">
      <w:pPr>
        <w:rPr>
          <w:rFonts w:ascii="Times New Roman" w:eastAsia="Times New Roman" w:hAnsi="Times New Roman"/>
          <w:b/>
          <w:sz w:val="24"/>
          <w:szCs w:val="24"/>
        </w:rPr>
      </w:pPr>
    </w:p>
    <w:p w:rsidR="00AA03D5" w:rsidRPr="00FA75E7" w:rsidRDefault="00AA03D5" w:rsidP="00AA03D5">
      <w:pPr>
        <w:rPr>
          <w:rFonts w:ascii="Times New Roman" w:eastAsia="Times New Roman" w:hAnsi="Times New Roman"/>
          <w:b/>
          <w:sz w:val="24"/>
          <w:szCs w:val="24"/>
        </w:rPr>
      </w:pPr>
      <w:r w:rsidRPr="00FA75E7">
        <w:rPr>
          <w:rFonts w:ascii="Times New Roman" w:eastAsia="Times New Roman" w:hAnsi="Times New Roman"/>
          <w:b/>
          <w:sz w:val="24"/>
          <w:szCs w:val="24"/>
        </w:rPr>
        <w:t>REQUIRED SKILLS AND KNOWLEDGE</w:t>
      </w:r>
    </w:p>
    <w:p w:rsidR="00AA03D5" w:rsidRPr="00FA75E7" w:rsidRDefault="00AA03D5" w:rsidP="00AA03D5">
      <w:pPr>
        <w:rPr>
          <w:rFonts w:ascii="Times New Roman" w:hAnsi="Times New Roman"/>
          <w:bCs/>
          <w:sz w:val="24"/>
          <w:szCs w:val="24"/>
        </w:rPr>
      </w:pPr>
      <w:r w:rsidRPr="00FA75E7">
        <w:rPr>
          <w:rFonts w:ascii="Times New Roman" w:hAnsi="Times New Roman"/>
          <w:bCs/>
          <w:sz w:val="24"/>
          <w:szCs w:val="24"/>
        </w:rPr>
        <w:t>This section describes the skills and knowledge required for this unit of competency.</w:t>
      </w:r>
    </w:p>
    <w:p w:rsidR="00AA03D5" w:rsidRPr="00FA75E7" w:rsidRDefault="00AA03D5" w:rsidP="00AA03D5">
      <w:pPr>
        <w:spacing w:after="0"/>
        <w:rPr>
          <w:rFonts w:ascii="Times New Roman" w:eastAsia="Times New Roman" w:hAnsi="Times New Roman"/>
          <w:b/>
          <w:sz w:val="24"/>
          <w:szCs w:val="24"/>
        </w:rPr>
      </w:pPr>
      <w:r w:rsidRPr="00FA75E7">
        <w:rPr>
          <w:rFonts w:ascii="Times New Roman" w:eastAsia="Times New Roman" w:hAnsi="Times New Roman"/>
          <w:b/>
          <w:sz w:val="24"/>
          <w:szCs w:val="24"/>
        </w:rPr>
        <w:t>Required skills</w:t>
      </w:r>
    </w:p>
    <w:p w:rsidR="00AA03D5" w:rsidRPr="00FA75E7" w:rsidRDefault="00AA03D5" w:rsidP="00AA03D5">
      <w:pPr>
        <w:rPr>
          <w:rFonts w:ascii="Times New Roman" w:hAnsi="Times New Roman"/>
          <w:sz w:val="24"/>
          <w:szCs w:val="24"/>
        </w:rPr>
      </w:pPr>
      <w:r w:rsidRPr="00FA75E7">
        <w:rPr>
          <w:rFonts w:ascii="Times New Roman" w:hAnsi="Times New Roman"/>
          <w:sz w:val="24"/>
          <w:szCs w:val="24"/>
        </w:rPr>
        <w:t>The individual needs to demonstrate the following skills:</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Critical thinking</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 xml:space="preserve">Drawing </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Interpretation</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 xml:space="preserve">Drawing equipment handling </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Analysis and synthesis</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Communication</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Inter personal</w:t>
      </w:r>
    </w:p>
    <w:p w:rsidR="00AA03D5" w:rsidRPr="00FA75E7" w:rsidRDefault="00AA03D5" w:rsidP="00AA03D5">
      <w:pPr>
        <w:pStyle w:val="ListParagraph"/>
        <w:spacing w:after="0"/>
        <w:rPr>
          <w:rFonts w:ascii="Times New Roman" w:eastAsia="Times New Roman" w:hAnsi="Times New Roman"/>
          <w:sz w:val="24"/>
          <w:szCs w:val="24"/>
        </w:rPr>
      </w:pPr>
    </w:p>
    <w:p w:rsidR="00AA03D5" w:rsidRPr="00FA75E7" w:rsidRDefault="00AA03D5" w:rsidP="00AA03D5">
      <w:pPr>
        <w:spacing w:after="0"/>
        <w:rPr>
          <w:rFonts w:ascii="Times New Roman" w:eastAsia="Times New Roman" w:hAnsi="Times New Roman"/>
          <w:b/>
          <w:sz w:val="24"/>
          <w:szCs w:val="24"/>
        </w:rPr>
      </w:pPr>
      <w:r w:rsidRPr="00FA75E7">
        <w:rPr>
          <w:rFonts w:ascii="Times New Roman" w:eastAsia="Times New Roman" w:hAnsi="Times New Roman"/>
          <w:b/>
          <w:sz w:val="24"/>
          <w:szCs w:val="24"/>
        </w:rPr>
        <w:t>Required knowledge</w:t>
      </w:r>
    </w:p>
    <w:p w:rsidR="00AA03D5" w:rsidRPr="00FA75E7" w:rsidRDefault="00AA03D5" w:rsidP="00AA03D5">
      <w:pPr>
        <w:rPr>
          <w:rFonts w:ascii="Times New Roman" w:eastAsia="Times New Roman" w:hAnsi="Times New Roman"/>
          <w:sz w:val="24"/>
          <w:szCs w:val="24"/>
        </w:rPr>
      </w:pPr>
      <w:r w:rsidRPr="00FA75E7">
        <w:rPr>
          <w:rFonts w:ascii="Times New Roman" w:hAnsi="Times New Roman"/>
          <w:bCs/>
          <w:sz w:val="24"/>
          <w:szCs w:val="24"/>
        </w:rPr>
        <w:t>The individual needs to demonstrate knowledge of:</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Drawing equipment and materials</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Freehand sketching</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 xml:space="preserve">Lettering </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Geometrical constructions</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Types of drawings</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Types of lines</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 xml:space="preserve">Isometric drawing conventions, features, characteristics, components </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Orthographic drawing conventions, features, characteristics, components</w:t>
      </w:r>
    </w:p>
    <w:p w:rsidR="00AA03D5" w:rsidRPr="00FA75E7" w:rsidRDefault="00AA03D5" w:rsidP="008B2F7C">
      <w:pPr>
        <w:pStyle w:val="ListParagraph"/>
        <w:numPr>
          <w:ilvl w:val="0"/>
          <w:numId w:val="43"/>
        </w:numPr>
        <w:pBdr>
          <w:top w:val="nil"/>
          <w:left w:val="nil"/>
          <w:bottom w:val="nil"/>
          <w:right w:val="nil"/>
          <w:between w:val="nil"/>
        </w:pBdr>
        <w:spacing w:after="0"/>
        <w:rPr>
          <w:rFonts w:ascii="Times New Roman" w:eastAsia="Times New Roman" w:hAnsi="Times New Roman"/>
          <w:sz w:val="24"/>
          <w:szCs w:val="24"/>
        </w:rPr>
      </w:pPr>
      <w:r w:rsidRPr="00FA75E7">
        <w:rPr>
          <w:rFonts w:ascii="Times New Roman" w:eastAsia="Times New Roman" w:hAnsi="Times New Roman"/>
          <w:sz w:val="24"/>
          <w:szCs w:val="24"/>
        </w:rPr>
        <w:t>Sketches and drawings of simple patterns</w:t>
      </w:r>
    </w:p>
    <w:p w:rsidR="00AA03D5" w:rsidRPr="00FA75E7" w:rsidRDefault="00AA03D5" w:rsidP="00AE1A43"/>
    <w:p w:rsidR="002074E7" w:rsidRDefault="002074E7" w:rsidP="009404EC">
      <w:pPr>
        <w:spacing w:after="0"/>
        <w:rPr>
          <w:rFonts w:ascii="Times New Roman" w:hAnsi="Times New Roman"/>
          <w:b/>
          <w:sz w:val="24"/>
          <w:szCs w:val="24"/>
        </w:rPr>
      </w:pPr>
    </w:p>
    <w:p w:rsidR="002074E7" w:rsidRDefault="002074E7" w:rsidP="009404EC">
      <w:pPr>
        <w:spacing w:after="0"/>
        <w:rPr>
          <w:rFonts w:ascii="Times New Roman" w:hAnsi="Times New Roman"/>
          <w:b/>
          <w:sz w:val="24"/>
          <w:szCs w:val="24"/>
        </w:rPr>
      </w:pPr>
    </w:p>
    <w:p w:rsidR="002074E7" w:rsidRDefault="002074E7" w:rsidP="009404EC">
      <w:pPr>
        <w:spacing w:after="0"/>
        <w:rPr>
          <w:rFonts w:ascii="Times New Roman" w:hAnsi="Times New Roman"/>
          <w:b/>
          <w:sz w:val="24"/>
          <w:szCs w:val="24"/>
        </w:rPr>
      </w:pPr>
    </w:p>
    <w:p w:rsidR="002074E7" w:rsidRDefault="002074E7" w:rsidP="009404EC">
      <w:pPr>
        <w:spacing w:after="0"/>
        <w:rPr>
          <w:rFonts w:ascii="Times New Roman" w:hAnsi="Times New Roman"/>
          <w:b/>
          <w:sz w:val="24"/>
          <w:szCs w:val="24"/>
        </w:rPr>
      </w:pPr>
    </w:p>
    <w:p w:rsidR="002074E7" w:rsidRDefault="002074E7" w:rsidP="009404EC">
      <w:pPr>
        <w:spacing w:after="0"/>
        <w:rPr>
          <w:rFonts w:ascii="Times New Roman" w:hAnsi="Times New Roman"/>
          <w:b/>
          <w:sz w:val="24"/>
          <w:szCs w:val="24"/>
        </w:rPr>
      </w:pPr>
    </w:p>
    <w:p w:rsidR="002074E7" w:rsidRDefault="002074E7" w:rsidP="009404EC">
      <w:pPr>
        <w:spacing w:after="0"/>
        <w:rPr>
          <w:rFonts w:ascii="Times New Roman" w:hAnsi="Times New Roman"/>
          <w:b/>
          <w:sz w:val="24"/>
          <w:szCs w:val="24"/>
        </w:rPr>
      </w:pPr>
    </w:p>
    <w:p w:rsidR="002074E7" w:rsidRDefault="002074E7" w:rsidP="009404EC">
      <w:pPr>
        <w:spacing w:after="0"/>
        <w:rPr>
          <w:rFonts w:ascii="Times New Roman" w:hAnsi="Times New Roman"/>
          <w:b/>
          <w:sz w:val="24"/>
          <w:szCs w:val="24"/>
        </w:rPr>
      </w:pPr>
    </w:p>
    <w:p w:rsidR="00AA03D5" w:rsidRPr="00FA75E7" w:rsidRDefault="00AA03D5" w:rsidP="009404EC">
      <w:pPr>
        <w:spacing w:after="0"/>
        <w:rPr>
          <w:rFonts w:ascii="Times New Roman" w:hAnsi="Times New Roman"/>
          <w:b/>
          <w:sz w:val="24"/>
          <w:szCs w:val="24"/>
        </w:rPr>
      </w:pPr>
      <w:r w:rsidRPr="00FA75E7">
        <w:rPr>
          <w:rFonts w:ascii="Times New Roman" w:hAnsi="Times New Roman"/>
          <w:b/>
          <w:sz w:val="24"/>
          <w:szCs w:val="24"/>
        </w:rPr>
        <w:t xml:space="preserve">EVIDENCE GUIDE  </w:t>
      </w:r>
    </w:p>
    <w:p w:rsidR="00AA03D5" w:rsidRPr="00FA75E7" w:rsidRDefault="00AA03D5" w:rsidP="00AA03D5">
      <w:pPr>
        <w:spacing w:before="120" w:after="120"/>
        <w:ind w:hanging="9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A75E7" w:rsidRPr="00FA75E7" w:rsidTr="00A5781F">
        <w:tc>
          <w:tcPr>
            <w:tcW w:w="2340"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numPr>
                <w:ilvl w:val="0"/>
                <w:numId w:val="15"/>
              </w:numPr>
              <w:spacing w:before="120" w:after="120"/>
              <w:rPr>
                <w:rFonts w:ascii="Times New Roman" w:hAnsi="Times New Roman"/>
                <w:sz w:val="24"/>
                <w:szCs w:val="24"/>
              </w:rPr>
            </w:pPr>
            <w:r w:rsidRPr="00FA75E7">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rsidR="00AA03D5" w:rsidRPr="00FA75E7" w:rsidRDefault="00AA03D5" w:rsidP="00B510C6">
            <w:pPr>
              <w:pStyle w:val="BodyText"/>
              <w:tabs>
                <w:tab w:val="left" w:pos="702"/>
              </w:tabs>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AA03D5" w:rsidRPr="00FA75E7" w:rsidRDefault="00AA03D5" w:rsidP="002B2E03">
            <w:pPr>
              <w:pStyle w:val="BodyText"/>
              <w:numPr>
                <w:ilvl w:val="1"/>
                <w:numId w:val="15"/>
              </w:numPr>
              <w:spacing w:after="0"/>
              <w:ind w:left="498"/>
              <w:rPr>
                <w:rFonts w:ascii="Times New Roman" w:hAnsi="Times New Roman"/>
                <w:sz w:val="24"/>
                <w:szCs w:val="24"/>
                <w:lang w:val="en-GB"/>
              </w:rPr>
            </w:pPr>
            <w:r w:rsidRPr="00FA75E7">
              <w:rPr>
                <w:rFonts w:ascii="Times New Roman" w:hAnsi="Times New Roman"/>
                <w:sz w:val="24"/>
                <w:szCs w:val="24"/>
                <w:lang w:val="en-GB"/>
              </w:rPr>
              <w:t xml:space="preserve"> Applied and  adhered to safety procedures</w:t>
            </w:r>
          </w:p>
          <w:p w:rsidR="00AA03D5" w:rsidRPr="00FA75E7" w:rsidRDefault="00AA03D5" w:rsidP="002B2E03">
            <w:pPr>
              <w:pStyle w:val="BodyText"/>
              <w:numPr>
                <w:ilvl w:val="1"/>
                <w:numId w:val="15"/>
              </w:numPr>
              <w:spacing w:after="0"/>
              <w:ind w:left="498"/>
              <w:rPr>
                <w:rFonts w:ascii="Times New Roman" w:hAnsi="Times New Roman"/>
                <w:sz w:val="24"/>
                <w:szCs w:val="24"/>
                <w:lang w:val="en-GB"/>
              </w:rPr>
            </w:pPr>
            <w:r w:rsidRPr="00FA75E7">
              <w:rPr>
                <w:rFonts w:ascii="Times New Roman" w:hAnsi="Times New Roman"/>
                <w:sz w:val="24"/>
                <w:szCs w:val="24"/>
                <w:lang w:val="en-GB"/>
              </w:rPr>
              <w:t xml:space="preserve"> Cared and maintained drawing equipment</w:t>
            </w:r>
          </w:p>
          <w:p w:rsidR="00AA03D5" w:rsidRPr="00FA75E7" w:rsidRDefault="00AA03D5" w:rsidP="002B2E03">
            <w:pPr>
              <w:pStyle w:val="BodyText"/>
              <w:numPr>
                <w:ilvl w:val="1"/>
                <w:numId w:val="15"/>
              </w:numPr>
              <w:spacing w:after="0"/>
              <w:ind w:left="498"/>
              <w:rPr>
                <w:rFonts w:ascii="Times New Roman" w:hAnsi="Times New Roman"/>
                <w:sz w:val="24"/>
                <w:szCs w:val="24"/>
                <w:lang w:val="en-GB"/>
              </w:rPr>
            </w:pPr>
            <w:r w:rsidRPr="00FA75E7">
              <w:rPr>
                <w:rFonts w:ascii="Times New Roman" w:hAnsi="Times New Roman"/>
                <w:sz w:val="24"/>
                <w:szCs w:val="24"/>
                <w:lang w:val="en-GB"/>
              </w:rPr>
              <w:t>Interpreted circuit, assembly and lay out diagrams</w:t>
            </w:r>
          </w:p>
          <w:p w:rsidR="00AA03D5" w:rsidRPr="00FA75E7" w:rsidRDefault="00AA03D5" w:rsidP="002B2E03">
            <w:pPr>
              <w:pStyle w:val="BodyText"/>
              <w:numPr>
                <w:ilvl w:val="1"/>
                <w:numId w:val="15"/>
              </w:numPr>
              <w:spacing w:after="0"/>
              <w:ind w:left="498"/>
              <w:rPr>
                <w:rFonts w:ascii="Times New Roman" w:hAnsi="Times New Roman"/>
                <w:sz w:val="24"/>
                <w:szCs w:val="24"/>
                <w:lang w:val="en-GB"/>
              </w:rPr>
            </w:pPr>
            <w:r w:rsidRPr="00FA75E7">
              <w:rPr>
                <w:rFonts w:ascii="Times New Roman" w:hAnsi="Times New Roman"/>
                <w:sz w:val="24"/>
                <w:szCs w:val="24"/>
                <w:lang w:val="en-GB"/>
              </w:rPr>
              <w:t xml:space="preserve"> Applied appropriate  technical standards, used proper tools and  equipment for a given task</w:t>
            </w:r>
          </w:p>
          <w:p w:rsidR="00AA03D5" w:rsidRPr="00FA75E7" w:rsidRDefault="00AA03D5" w:rsidP="002B2E03">
            <w:pPr>
              <w:pStyle w:val="BodyText"/>
              <w:numPr>
                <w:ilvl w:val="1"/>
                <w:numId w:val="15"/>
              </w:numPr>
              <w:spacing w:after="0"/>
              <w:ind w:left="498"/>
              <w:rPr>
                <w:rFonts w:ascii="Times New Roman" w:hAnsi="Times New Roman"/>
                <w:sz w:val="24"/>
                <w:szCs w:val="24"/>
                <w:lang w:val="en-GB"/>
              </w:rPr>
            </w:pPr>
            <w:r w:rsidRPr="00FA75E7">
              <w:rPr>
                <w:rFonts w:ascii="Times New Roman" w:hAnsi="Times New Roman"/>
                <w:sz w:val="24"/>
                <w:szCs w:val="24"/>
                <w:lang w:val="en-GB"/>
              </w:rPr>
              <w:t>Produced sketches and drawings</w:t>
            </w:r>
          </w:p>
          <w:p w:rsidR="00AA03D5" w:rsidRPr="00FA75E7" w:rsidRDefault="00AA03D5" w:rsidP="002B2E03">
            <w:pPr>
              <w:pStyle w:val="BodyText"/>
              <w:numPr>
                <w:ilvl w:val="1"/>
                <w:numId w:val="15"/>
              </w:numPr>
              <w:spacing w:after="0"/>
              <w:ind w:left="498"/>
              <w:rPr>
                <w:rFonts w:ascii="Times New Roman" w:hAnsi="Times New Roman"/>
                <w:sz w:val="24"/>
                <w:szCs w:val="24"/>
                <w:lang w:val="en-GB"/>
              </w:rPr>
            </w:pPr>
            <w:r w:rsidRPr="00FA75E7">
              <w:rPr>
                <w:rFonts w:ascii="Times New Roman" w:hAnsi="Times New Roman"/>
                <w:sz w:val="24"/>
                <w:szCs w:val="24"/>
                <w:lang w:val="en-GB"/>
              </w:rPr>
              <w:t xml:space="preserve"> Applied CAD packages in production of drawings  </w:t>
            </w:r>
          </w:p>
        </w:tc>
      </w:tr>
      <w:tr w:rsidR="00FA75E7" w:rsidRPr="00FA75E7" w:rsidTr="00A5781F">
        <w:tc>
          <w:tcPr>
            <w:tcW w:w="2340"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pStyle w:val="BodyText"/>
              <w:numPr>
                <w:ilvl w:val="0"/>
                <w:numId w:val="15"/>
              </w:numPr>
              <w:spacing w:before="120"/>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6568" w:type="dxa"/>
            <w:tcBorders>
              <w:top w:val="single" w:sz="4" w:space="0" w:color="auto"/>
              <w:left w:val="single" w:sz="4" w:space="0" w:color="auto"/>
              <w:bottom w:val="single" w:sz="4" w:space="0" w:color="auto"/>
              <w:right w:val="single" w:sz="4" w:space="0" w:color="auto"/>
            </w:tcBorders>
          </w:tcPr>
          <w:p w:rsidR="00AA03D5" w:rsidRPr="00FA75E7" w:rsidRDefault="00AA03D5" w:rsidP="00A5781F">
            <w:pPr>
              <w:tabs>
                <w:tab w:val="left" w:pos="702"/>
              </w:tabs>
              <w:spacing w:before="120" w:after="120"/>
              <w:rPr>
                <w:rFonts w:ascii="Times New Roman" w:hAnsi="Times New Roman"/>
                <w:sz w:val="24"/>
                <w:szCs w:val="24"/>
              </w:rPr>
            </w:pPr>
            <w:r w:rsidRPr="00FA75E7">
              <w:rPr>
                <w:rFonts w:ascii="Times New Roman" w:hAnsi="Times New Roman"/>
                <w:sz w:val="24"/>
                <w:szCs w:val="24"/>
              </w:rPr>
              <w:t>Resources the same as that of workplace are advised to be applied.</w:t>
            </w:r>
            <w:r w:rsidR="00B510C6" w:rsidRPr="00FA75E7">
              <w:rPr>
                <w:rFonts w:ascii="Times New Roman" w:hAnsi="Times New Roman"/>
                <w:sz w:val="24"/>
                <w:szCs w:val="24"/>
              </w:rPr>
              <w:t xml:space="preserve"> Which include; drawing room, drawing equipment and materials, computers, CAD packages</w:t>
            </w:r>
          </w:p>
          <w:p w:rsidR="00AA03D5" w:rsidRPr="00FA75E7" w:rsidRDefault="00AA03D5" w:rsidP="002B2E03">
            <w:pPr>
              <w:pStyle w:val="ListParagraph"/>
              <w:numPr>
                <w:ilvl w:val="1"/>
                <w:numId w:val="15"/>
              </w:numPr>
              <w:tabs>
                <w:tab w:val="num" w:pos="498"/>
              </w:tabs>
              <w:spacing w:after="0"/>
              <w:ind w:left="498"/>
              <w:contextualSpacing w:val="0"/>
              <w:rPr>
                <w:rFonts w:ascii="Times New Roman" w:hAnsi="Times New Roman"/>
                <w:sz w:val="24"/>
                <w:szCs w:val="24"/>
                <w:lang w:val="en-GB"/>
              </w:rPr>
            </w:pPr>
            <w:r w:rsidRPr="00FA75E7">
              <w:rPr>
                <w:rFonts w:ascii="Times New Roman" w:hAnsi="Times New Roman"/>
                <w:sz w:val="24"/>
                <w:szCs w:val="24"/>
                <w:lang w:val="en-GB"/>
              </w:rPr>
              <w:t>Drawing room</w:t>
            </w:r>
          </w:p>
          <w:p w:rsidR="00AA03D5" w:rsidRPr="00FA75E7" w:rsidRDefault="00AA03D5" w:rsidP="002B2E03">
            <w:pPr>
              <w:pStyle w:val="ListParagraph"/>
              <w:numPr>
                <w:ilvl w:val="1"/>
                <w:numId w:val="15"/>
              </w:numPr>
              <w:tabs>
                <w:tab w:val="num" w:pos="498"/>
              </w:tabs>
              <w:spacing w:after="0"/>
              <w:ind w:left="498"/>
              <w:contextualSpacing w:val="0"/>
              <w:rPr>
                <w:rFonts w:ascii="Times New Roman" w:hAnsi="Times New Roman"/>
                <w:sz w:val="24"/>
                <w:szCs w:val="24"/>
                <w:lang w:val="en-GB"/>
              </w:rPr>
            </w:pPr>
            <w:r w:rsidRPr="00FA75E7">
              <w:rPr>
                <w:rFonts w:ascii="Times New Roman" w:hAnsi="Times New Roman"/>
                <w:sz w:val="24"/>
                <w:szCs w:val="24"/>
                <w:lang w:val="en-GB"/>
              </w:rPr>
              <w:t>Drawing equipment and materials</w:t>
            </w:r>
          </w:p>
          <w:p w:rsidR="00AA03D5" w:rsidRPr="00FA75E7" w:rsidRDefault="00AA03D5" w:rsidP="002B2E03">
            <w:pPr>
              <w:pStyle w:val="ListParagraph"/>
              <w:numPr>
                <w:ilvl w:val="1"/>
                <w:numId w:val="15"/>
              </w:numPr>
              <w:tabs>
                <w:tab w:val="num" w:pos="498"/>
              </w:tabs>
              <w:spacing w:after="0"/>
              <w:ind w:left="498"/>
              <w:contextualSpacing w:val="0"/>
              <w:rPr>
                <w:rFonts w:ascii="Times New Roman" w:hAnsi="Times New Roman"/>
                <w:sz w:val="24"/>
                <w:szCs w:val="24"/>
                <w:lang w:val="en-GB"/>
              </w:rPr>
            </w:pPr>
            <w:r w:rsidRPr="00FA75E7">
              <w:rPr>
                <w:rFonts w:ascii="Times New Roman" w:hAnsi="Times New Roman"/>
                <w:sz w:val="24"/>
                <w:szCs w:val="24"/>
                <w:lang w:val="en-GB"/>
              </w:rPr>
              <w:t xml:space="preserve">Computers </w:t>
            </w:r>
          </w:p>
          <w:p w:rsidR="00AA03D5" w:rsidRPr="00FA75E7" w:rsidRDefault="00AA03D5" w:rsidP="002B2E03">
            <w:pPr>
              <w:pStyle w:val="ListParagraph"/>
              <w:numPr>
                <w:ilvl w:val="1"/>
                <w:numId w:val="15"/>
              </w:numPr>
              <w:tabs>
                <w:tab w:val="num" w:pos="498"/>
              </w:tabs>
              <w:spacing w:after="0"/>
              <w:ind w:left="498"/>
              <w:contextualSpacing w:val="0"/>
              <w:rPr>
                <w:rFonts w:ascii="Times New Roman" w:hAnsi="Times New Roman"/>
                <w:sz w:val="24"/>
                <w:szCs w:val="24"/>
                <w:lang w:val="en-GB"/>
              </w:rPr>
            </w:pPr>
            <w:r w:rsidRPr="00FA75E7">
              <w:rPr>
                <w:rFonts w:ascii="Times New Roman" w:hAnsi="Times New Roman"/>
                <w:sz w:val="24"/>
                <w:szCs w:val="24"/>
                <w:lang w:val="en-GB"/>
              </w:rPr>
              <w:t>CAD packages</w:t>
            </w:r>
          </w:p>
        </w:tc>
      </w:tr>
      <w:tr w:rsidR="00FA75E7" w:rsidRPr="00FA75E7" w:rsidTr="00A5781F">
        <w:tc>
          <w:tcPr>
            <w:tcW w:w="2340"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pStyle w:val="BodyText"/>
              <w:numPr>
                <w:ilvl w:val="0"/>
                <w:numId w:val="15"/>
              </w:numPr>
              <w:tabs>
                <w:tab w:val="left" w:pos="0"/>
              </w:tabs>
              <w:spacing w:before="12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tcPr>
          <w:p w:rsidR="00AA03D5" w:rsidRPr="00FA75E7" w:rsidRDefault="00AA03D5" w:rsidP="00A5781F">
            <w:pPr>
              <w:pStyle w:val="BodyTextIndent"/>
              <w:spacing w:before="120" w:line="276" w:lineRule="auto"/>
              <w:ind w:left="0"/>
              <w:rPr>
                <w:lang w:val="en-GB"/>
              </w:rPr>
            </w:pPr>
            <w:r w:rsidRPr="00FA75E7">
              <w:rPr>
                <w:lang w:val="en-GB"/>
              </w:rPr>
              <w:t>Competency may be assessed through:</w:t>
            </w:r>
          </w:p>
          <w:p w:rsidR="00AA03D5" w:rsidRPr="00FA75E7" w:rsidRDefault="00AA03D5" w:rsidP="002B2E03">
            <w:pPr>
              <w:pStyle w:val="BodyTextIndent"/>
              <w:numPr>
                <w:ilvl w:val="1"/>
                <w:numId w:val="15"/>
              </w:numPr>
              <w:spacing w:after="0" w:line="276" w:lineRule="auto"/>
              <w:ind w:left="498"/>
              <w:rPr>
                <w:lang w:val="en-GB"/>
              </w:rPr>
            </w:pPr>
            <w:r w:rsidRPr="00FA75E7">
              <w:rPr>
                <w:lang w:val="en-GB"/>
              </w:rPr>
              <w:t>Practical tests</w:t>
            </w:r>
          </w:p>
          <w:p w:rsidR="00AA03D5" w:rsidRPr="00FA75E7" w:rsidRDefault="00AA03D5" w:rsidP="002B2E03">
            <w:pPr>
              <w:pStyle w:val="BodyTextIndent"/>
              <w:numPr>
                <w:ilvl w:val="1"/>
                <w:numId w:val="15"/>
              </w:numPr>
              <w:spacing w:after="0" w:line="276" w:lineRule="auto"/>
              <w:ind w:left="498"/>
              <w:rPr>
                <w:lang w:val="en-GB"/>
              </w:rPr>
            </w:pPr>
            <w:r w:rsidRPr="00FA75E7">
              <w:rPr>
                <w:lang w:val="en-GB"/>
              </w:rPr>
              <w:t>Observation</w:t>
            </w:r>
          </w:p>
        </w:tc>
      </w:tr>
      <w:tr w:rsidR="00FA75E7" w:rsidRPr="00FA75E7" w:rsidTr="00A5781F">
        <w:tc>
          <w:tcPr>
            <w:tcW w:w="2340"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pStyle w:val="BodyText"/>
              <w:numPr>
                <w:ilvl w:val="0"/>
                <w:numId w:val="15"/>
              </w:numPr>
              <w:tabs>
                <w:tab w:val="left" w:pos="-5508"/>
              </w:tabs>
              <w:spacing w:before="12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pStyle w:val="BodyText"/>
              <w:tabs>
                <w:tab w:val="left" w:pos="702"/>
              </w:tabs>
              <w:spacing w:before="120"/>
              <w:ind w:right="749"/>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a simulated work place setting</w:t>
            </w:r>
          </w:p>
        </w:tc>
      </w:tr>
      <w:tr w:rsidR="00FA75E7" w:rsidRPr="00FA75E7" w:rsidTr="00A5781F">
        <w:tc>
          <w:tcPr>
            <w:tcW w:w="2340" w:type="dxa"/>
            <w:tcBorders>
              <w:top w:val="single" w:sz="4" w:space="0" w:color="auto"/>
              <w:left w:val="single" w:sz="4" w:space="0" w:color="auto"/>
              <w:bottom w:val="single" w:sz="4" w:space="0" w:color="auto"/>
              <w:right w:val="single" w:sz="4" w:space="0" w:color="auto"/>
            </w:tcBorders>
            <w:hideMark/>
          </w:tcPr>
          <w:p w:rsidR="00AA03D5" w:rsidRPr="00FA75E7" w:rsidRDefault="00AA03D5" w:rsidP="002B2E03">
            <w:pPr>
              <w:pStyle w:val="ListParagraph"/>
              <w:numPr>
                <w:ilvl w:val="0"/>
                <w:numId w:val="15"/>
              </w:numPr>
              <w:spacing w:before="120" w:after="12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AA03D5" w:rsidRPr="00FA75E7" w:rsidRDefault="00AA03D5" w:rsidP="00A5781F">
            <w:pPr>
              <w:spacing w:before="120" w:after="120"/>
              <w:jc w:val="both"/>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AA03D5" w:rsidRPr="00FA75E7" w:rsidRDefault="00AA03D5" w:rsidP="00AE1A43">
      <w:pPr>
        <w:rPr>
          <w:rStyle w:val="Heading1Char"/>
          <w:b w:val="0"/>
        </w:rPr>
      </w:pPr>
    </w:p>
    <w:p w:rsidR="00AA03D5" w:rsidRPr="00FA75E7" w:rsidRDefault="00AA03D5" w:rsidP="00AA03D5">
      <w:pPr>
        <w:rPr>
          <w:rFonts w:ascii="Times New Roman" w:hAnsi="Times New Roman"/>
          <w:sz w:val="24"/>
          <w:szCs w:val="24"/>
        </w:rPr>
      </w:pPr>
    </w:p>
    <w:p w:rsidR="00B05341" w:rsidRPr="00FA75E7" w:rsidRDefault="00AA03D5" w:rsidP="00F32418">
      <w:pPr>
        <w:pStyle w:val="Heading1"/>
      </w:pPr>
      <w:r w:rsidRPr="00FA75E7">
        <w:br w:type="page"/>
      </w:r>
    </w:p>
    <w:p w:rsidR="0047210E" w:rsidRPr="00FA75E7" w:rsidRDefault="0047210E" w:rsidP="0047210E">
      <w:pPr>
        <w:pStyle w:val="Heading1"/>
      </w:pPr>
      <w:bookmarkStart w:id="78" w:name="_Toc26367040"/>
      <w:r w:rsidRPr="00FA75E7">
        <w:rPr>
          <w:rStyle w:val="Heading1Char"/>
          <w:b/>
          <w:bCs/>
        </w:rPr>
        <w:lastRenderedPageBreak/>
        <w:t>DEMONSTRATE UNDERSTANDING OF ELECTRONICS</w:t>
      </w:r>
      <w:bookmarkEnd w:id="78"/>
    </w:p>
    <w:p w:rsidR="0047210E" w:rsidRPr="00FA75E7" w:rsidRDefault="0047210E" w:rsidP="0047210E">
      <w:pPr>
        <w:spacing w:before="120" w:after="0"/>
        <w:rPr>
          <w:rFonts w:ascii="Times New Roman" w:hAnsi="Times New Roman"/>
          <w:sz w:val="24"/>
          <w:szCs w:val="24"/>
        </w:rPr>
      </w:pPr>
      <w:r w:rsidRPr="00FA75E7">
        <w:rPr>
          <w:rFonts w:ascii="Times New Roman" w:hAnsi="Times New Roman"/>
          <w:b/>
          <w:sz w:val="24"/>
          <w:szCs w:val="24"/>
        </w:rPr>
        <w:t xml:space="preserve"> UNIT CODE: </w:t>
      </w:r>
      <w:r w:rsidRPr="00FA75E7">
        <w:rPr>
          <w:rFonts w:ascii="Times New Roman" w:hAnsi="Times New Roman"/>
          <w:sz w:val="24"/>
          <w:szCs w:val="24"/>
        </w:rPr>
        <w:t>ENG/OS/TLE</w:t>
      </w:r>
      <w:r w:rsidR="00B76FB1" w:rsidRPr="00FA75E7">
        <w:rPr>
          <w:rFonts w:ascii="Times New Roman" w:hAnsi="Times New Roman"/>
          <w:sz w:val="24"/>
          <w:szCs w:val="24"/>
        </w:rPr>
        <w:t>/CR/05</w:t>
      </w:r>
      <w:r w:rsidRPr="00FA75E7">
        <w:rPr>
          <w:rFonts w:ascii="Times New Roman" w:hAnsi="Times New Roman"/>
          <w:sz w:val="24"/>
          <w:szCs w:val="24"/>
        </w:rPr>
        <w:t>/6/A</w:t>
      </w:r>
      <w:r w:rsidRPr="00FA75E7">
        <w:rPr>
          <w:rFonts w:ascii="Times New Roman" w:hAnsi="Times New Roman"/>
          <w:sz w:val="24"/>
          <w:szCs w:val="24"/>
        </w:rPr>
        <w:tab/>
      </w:r>
    </w:p>
    <w:p w:rsidR="0047210E" w:rsidRPr="00FA75E7" w:rsidRDefault="0047210E" w:rsidP="0047210E">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UNIT DESCRIPTION</w:t>
      </w:r>
    </w:p>
    <w:p w:rsidR="0047210E" w:rsidRPr="00FA75E7" w:rsidRDefault="0047210E" w:rsidP="0047210E">
      <w:pPr>
        <w:spacing w:before="120" w:after="0"/>
        <w:jc w:val="both"/>
        <w:rPr>
          <w:rFonts w:ascii="Times New Roman" w:hAnsi="Times New Roman"/>
          <w:b/>
          <w:sz w:val="24"/>
          <w:szCs w:val="24"/>
        </w:rPr>
      </w:pPr>
      <w:r w:rsidRPr="00FA75E7">
        <w:rPr>
          <w:rFonts w:ascii="Times New Roman" w:hAnsi="Times New Roman"/>
          <w:sz w:val="24"/>
          <w:szCs w:val="24"/>
        </w:rPr>
        <w:t>This unit covers the competencies required to demonstrate understanding of Electronics. Competencies includes; Apply semiconductor theory, Applying semiconductor diodes, demonstrating understanding of transistors, Applying special semiconductor devices, Performing rectification, applying amplifiers, demonstrating understanding of oscillators, applying wave shaping and pulse generation circuit and application of Opto-electronics..</w:t>
      </w:r>
    </w:p>
    <w:p w:rsidR="0047210E" w:rsidRPr="00FA75E7" w:rsidRDefault="0047210E" w:rsidP="0047210E">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A75E7" w:rsidRPr="00FA75E7" w:rsidTr="00D527AC">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210E" w:rsidRDefault="0047210E" w:rsidP="00D527AC">
            <w:pPr>
              <w:spacing w:before="60" w:after="0"/>
              <w:rPr>
                <w:rFonts w:ascii="Times New Roman" w:hAnsi="Times New Roman"/>
                <w:b/>
                <w:sz w:val="24"/>
                <w:szCs w:val="24"/>
              </w:rPr>
            </w:pPr>
            <w:r w:rsidRPr="00FA75E7">
              <w:rPr>
                <w:rFonts w:ascii="Times New Roman" w:hAnsi="Times New Roman"/>
                <w:b/>
                <w:sz w:val="24"/>
                <w:szCs w:val="24"/>
              </w:rPr>
              <w:t xml:space="preserve">ELEMENT </w:t>
            </w:r>
          </w:p>
          <w:p w:rsidR="00D527AC" w:rsidRPr="00FA75E7" w:rsidRDefault="00D527AC" w:rsidP="00D527AC">
            <w:pPr>
              <w:spacing w:before="6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47210E" w:rsidRDefault="0047210E" w:rsidP="00D527AC">
            <w:pPr>
              <w:spacing w:before="60" w:after="0"/>
              <w:rPr>
                <w:rFonts w:ascii="Times New Roman" w:hAnsi="Times New Roman"/>
                <w:b/>
                <w:sz w:val="24"/>
                <w:szCs w:val="24"/>
              </w:rPr>
            </w:pPr>
            <w:r w:rsidRPr="00FA75E7">
              <w:rPr>
                <w:rFonts w:ascii="Times New Roman" w:hAnsi="Times New Roman"/>
                <w:b/>
                <w:sz w:val="24"/>
                <w:szCs w:val="24"/>
              </w:rPr>
              <w:t>PERFORMANCE CRITERIA</w:t>
            </w:r>
          </w:p>
          <w:p w:rsidR="00D527AC" w:rsidRPr="00FA75E7" w:rsidRDefault="00D527AC" w:rsidP="00D527AC">
            <w:pPr>
              <w:spacing w:after="0"/>
              <w:rPr>
                <w:rFonts w:ascii="Times New Roman" w:hAnsi="Times New Roman"/>
                <w:sz w:val="24"/>
                <w:szCs w:val="24"/>
              </w:rPr>
            </w:pPr>
            <w:r w:rsidRPr="00FA75E7">
              <w:rPr>
                <w:rFonts w:ascii="Times New Roman" w:hAnsi="Times New Roman"/>
                <w:sz w:val="24"/>
                <w:szCs w:val="24"/>
              </w:rPr>
              <w:t>These are assessable statements which specify the required level of performance for each of the elements.</w:t>
            </w:r>
          </w:p>
          <w:p w:rsidR="0047210E" w:rsidRPr="00FA75E7" w:rsidRDefault="0047210E" w:rsidP="00D527AC">
            <w:pPr>
              <w:spacing w:before="60" w:after="0"/>
              <w:rPr>
                <w:rFonts w:ascii="Times New Roman" w:hAnsi="Times New Roman"/>
                <w:b/>
                <w:sz w:val="24"/>
                <w:szCs w:val="24"/>
              </w:rPr>
            </w:pPr>
            <w:r w:rsidRPr="00FA75E7">
              <w:rPr>
                <w:rFonts w:ascii="Times New Roman" w:hAnsi="Times New Roman"/>
                <w:b/>
                <w:i/>
                <w:sz w:val="24"/>
                <w:szCs w:val="24"/>
              </w:rPr>
              <w:t>(Bold and italicised terms are elaborated in the Range)</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BodyText"/>
              <w:numPr>
                <w:ilvl w:val="2"/>
                <w:numId w:val="41"/>
              </w:numPr>
              <w:spacing w:before="60" w:after="0"/>
              <w:ind w:right="72"/>
              <w:rPr>
                <w:rFonts w:ascii="Times New Roman" w:hAnsi="Times New Roman"/>
                <w:sz w:val="24"/>
                <w:szCs w:val="24"/>
                <w:lang w:val="en-GB"/>
              </w:rPr>
            </w:pPr>
            <w:r w:rsidRPr="00FA75E7">
              <w:rPr>
                <w:rFonts w:ascii="New times" w:hAnsi="New times" w:cs="Calibri"/>
                <w:sz w:val="24"/>
                <w:szCs w:val="24"/>
                <w:lang w:val="en-GB"/>
              </w:rPr>
              <w:t>Demonstrate understanding of semiconductor theory</w:t>
            </w:r>
          </w:p>
        </w:tc>
        <w:tc>
          <w:tcPr>
            <w:tcW w:w="567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ListParagraph"/>
              <w:numPr>
                <w:ilvl w:val="1"/>
                <w:numId w:val="75"/>
              </w:numPr>
              <w:tabs>
                <w:tab w:val="left" w:pos="-6318"/>
              </w:tabs>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Types of </w:t>
            </w:r>
            <w:r w:rsidRPr="00FA75E7">
              <w:rPr>
                <w:rFonts w:ascii="Times New Roman" w:hAnsi="Times New Roman"/>
                <w:b/>
                <w:i/>
                <w:sz w:val="24"/>
                <w:szCs w:val="24"/>
                <w:lang w:val="en-GB"/>
              </w:rPr>
              <w:t xml:space="preserve">materials </w:t>
            </w:r>
            <w:r w:rsidRPr="00FA75E7">
              <w:rPr>
                <w:rFonts w:ascii="Times New Roman" w:hAnsi="Times New Roman"/>
                <w:sz w:val="24"/>
                <w:szCs w:val="24"/>
                <w:lang w:val="en-GB"/>
              </w:rPr>
              <w:t>are established in line with semiconductor theory</w:t>
            </w:r>
          </w:p>
          <w:p w:rsidR="0047210E" w:rsidRPr="00FA75E7" w:rsidRDefault="0047210E" w:rsidP="008B2F7C">
            <w:pPr>
              <w:pStyle w:val="ListParagraph"/>
              <w:numPr>
                <w:ilvl w:val="1"/>
                <w:numId w:val="75"/>
              </w:numPr>
              <w:tabs>
                <w:tab w:val="left" w:pos="-6318"/>
              </w:tabs>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Semiconductor materials are identified as per their electrical conductivity properties</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BodyText"/>
              <w:numPr>
                <w:ilvl w:val="2"/>
                <w:numId w:val="41"/>
              </w:numPr>
              <w:spacing w:before="60" w:after="0"/>
              <w:ind w:right="72"/>
              <w:rPr>
                <w:rFonts w:ascii="Times New Roman" w:hAnsi="Times New Roman"/>
                <w:sz w:val="24"/>
                <w:szCs w:val="24"/>
                <w:lang w:val="en-GB"/>
              </w:rPr>
            </w:pPr>
            <w:r w:rsidRPr="00FA75E7">
              <w:rPr>
                <w:rFonts w:ascii="Times New Roman" w:hAnsi="Times New Roman"/>
                <w:sz w:val="24"/>
                <w:szCs w:val="24"/>
                <w:lang w:val="en-GB"/>
              </w:rPr>
              <w:t xml:space="preserve"> </w:t>
            </w:r>
            <w:r w:rsidRPr="00FA75E7">
              <w:rPr>
                <w:rFonts w:ascii="New times" w:hAnsi="New times"/>
                <w:sz w:val="24"/>
                <w:szCs w:val="24"/>
                <w:lang w:val="en-GB"/>
              </w:rPr>
              <w:t>Demonstrate understanding of semiconductor diodes</w:t>
            </w:r>
          </w:p>
        </w:tc>
        <w:tc>
          <w:tcPr>
            <w:tcW w:w="567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ListParagraph"/>
              <w:numPr>
                <w:ilvl w:val="1"/>
                <w:numId w:val="91"/>
              </w:numPr>
              <w:tabs>
                <w:tab w:val="left" w:pos="-6318"/>
              </w:tabs>
              <w:spacing w:after="0"/>
              <w:contextualSpacing w:val="0"/>
              <w:rPr>
                <w:rFonts w:ascii="Times New Roman" w:hAnsi="Times New Roman"/>
                <w:sz w:val="24"/>
                <w:szCs w:val="24"/>
                <w:lang w:val="en-GB"/>
              </w:rPr>
            </w:pPr>
            <w:r w:rsidRPr="00FA75E7">
              <w:rPr>
                <w:rFonts w:ascii="Times New Roman" w:hAnsi="Times New Roman"/>
                <w:sz w:val="24"/>
                <w:szCs w:val="24"/>
                <w:lang w:val="en-GB"/>
              </w:rPr>
              <w:t>Types of diodes are identified as per their functionality</w:t>
            </w:r>
          </w:p>
          <w:p w:rsidR="0047210E" w:rsidRPr="00FA75E7" w:rsidRDefault="0047210E" w:rsidP="008B2F7C">
            <w:pPr>
              <w:pStyle w:val="ListParagraph"/>
              <w:numPr>
                <w:ilvl w:val="1"/>
                <w:numId w:val="91"/>
              </w:numPr>
              <w:tabs>
                <w:tab w:val="left" w:pos="-6318"/>
              </w:tabs>
              <w:spacing w:after="0"/>
              <w:contextualSpacing w:val="0"/>
              <w:rPr>
                <w:rFonts w:ascii="Times New Roman" w:hAnsi="Times New Roman"/>
                <w:sz w:val="24"/>
                <w:szCs w:val="24"/>
                <w:lang w:val="en-GB"/>
              </w:rPr>
            </w:pPr>
            <w:r w:rsidRPr="00FA75E7">
              <w:rPr>
                <w:rFonts w:ascii="Times New Roman" w:hAnsi="Times New Roman"/>
                <w:b/>
                <w:i/>
                <w:sz w:val="24"/>
                <w:szCs w:val="24"/>
                <w:lang w:val="en-GB"/>
              </w:rPr>
              <w:t>Diodes</w:t>
            </w:r>
            <w:r w:rsidRPr="00FA75E7">
              <w:rPr>
                <w:rFonts w:ascii="Times New Roman" w:hAnsi="Times New Roman"/>
                <w:sz w:val="24"/>
                <w:szCs w:val="24"/>
                <w:lang w:val="en-GB"/>
              </w:rPr>
              <w:t xml:space="preserve"> characteristics are determined as per their properties</w:t>
            </w:r>
          </w:p>
          <w:p w:rsidR="0047210E" w:rsidRPr="00FA75E7" w:rsidRDefault="0047210E" w:rsidP="008B2F7C">
            <w:pPr>
              <w:pStyle w:val="ListParagraph"/>
              <w:numPr>
                <w:ilvl w:val="1"/>
                <w:numId w:val="91"/>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Forward and reverse bias characteristics are established as per the properties of the semiconductor material</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BodyText"/>
              <w:numPr>
                <w:ilvl w:val="0"/>
                <w:numId w:val="82"/>
              </w:numPr>
              <w:spacing w:before="60" w:after="0"/>
              <w:ind w:right="72"/>
              <w:rPr>
                <w:rFonts w:ascii="Times New Roman" w:hAnsi="Times New Roman"/>
                <w:sz w:val="24"/>
                <w:szCs w:val="24"/>
                <w:lang w:val="en-GB"/>
              </w:rPr>
            </w:pPr>
            <w:r w:rsidRPr="00FA75E7">
              <w:rPr>
                <w:rFonts w:ascii="New times" w:hAnsi="New times" w:cs="Calibri"/>
                <w:sz w:val="24"/>
                <w:szCs w:val="24"/>
                <w:lang w:val="en-GB"/>
              </w:rPr>
              <w:t xml:space="preserve">Demonstrate understanding of transistors  </w:t>
            </w:r>
          </w:p>
        </w:tc>
        <w:tc>
          <w:tcPr>
            <w:tcW w:w="567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1"/>
                <w:numId w:val="82"/>
              </w:numPr>
              <w:tabs>
                <w:tab w:val="clear" w:pos="792"/>
                <w:tab w:val="num" w:pos="433"/>
              </w:tabs>
              <w:spacing w:before="60" w:after="0"/>
              <w:ind w:left="459" w:hanging="459"/>
              <w:rPr>
                <w:rFonts w:ascii="Times New Roman" w:hAnsi="Times New Roman"/>
                <w:sz w:val="24"/>
                <w:szCs w:val="24"/>
              </w:rPr>
            </w:pPr>
            <w:r w:rsidRPr="00FA75E7">
              <w:rPr>
                <w:rFonts w:ascii="Times New Roman" w:hAnsi="Times New Roman"/>
                <w:b/>
                <w:i/>
                <w:sz w:val="24"/>
                <w:szCs w:val="24"/>
              </w:rPr>
              <w:t>Transistors</w:t>
            </w:r>
            <w:r w:rsidRPr="00FA75E7">
              <w:rPr>
                <w:rFonts w:ascii="Times New Roman" w:hAnsi="Times New Roman"/>
                <w:sz w:val="24"/>
                <w:szCs w:val="24"/>
              </w:rPr>
              <w:t xml:space="preserve"> are identified as per their characteristics</w:t>
            </w:r>
          </w:p>
          <w:p w:rsidR="0047210E" w:rsidRPr="00FA75E7" w:rsidRDefault="0047210E" w:rsidP="008B2F7C">
            <w:pPr>
              <w:numPr>
                <w:ilvl w:val="1"/>
                <w:numId w:val="82"/>
              </w:numPr>
              <w:tabs>
                <w:tab w:val="clear" w:pos="792"/>
                <w:tab w:val="num" w:pos="433"/>
              </w:tabs>
              <w:spacing w:before="60" w:after="0"/>
              <w:ind w:left="459" w:hanging="459"/>
              <w:rPr>
                <w:rFonts w:ascii="Times New Roman" w:hAnsi="Times New Roman"/>
                <w:sz w:val="24"/>
                <w:szCs w:val="24"/>
              </w:rPr>
            </w:pPr>
            <w:r w:rsidRPr="00FA75E7">
              <w:rPr>
                <w:rFonts w:ascii="Times New Roman" w:hAnsi="Times New Roman"/>
                <w:sz w:val="24"/>
                <w:szCs w:val="24"/>
              </w:rPr>
              <w:t>NPN and PNP are determined as per their operation</w:t>
            </w:r>
          </w:p>
          <w:p w:rsidR="0047210E" w:rsidRPr="00FA75E7" w:rsidRDefault="0047210E" w:rsidP="008B2F7C">
            <w:pPr>
              <w:numPr>
                <w:ilvl w:val="1"/>
                <w:numId w:val="82"/>
              </w:numPr>
              <w:tabs>
                <w:tab w:val="clear" w:pos="792"/>
                <w:tab w:val="num" w:pos="523"/>
              </w:tabs>
              <w:spacing w:before="60" w:after="0"/>
              <w:ind w:left="459" w:hanging="459"/>
              <w:rPr>
                <w:rFonts w:ascii="Times New Roman" w:hAnsi="Times New Roman"/>
                <w:sz w:val="24"/>
                <w:szCs w:val="24"/>
              </w:rPr>
            </w:pPr>
            <w:r w:rsidRPr="00FA75E7">
              <w:rPr>
                <w:rFonts w:ascii="Times New Roman" w:hAnsi="Times New Roman"/>
                <w:sz w:val="24"/>
                <w:szCs w:val="24"/>
              </w:rPr>
              <w:t>P and N channels are identified as per their operation</w:t>
            </w:r>
          </w:p>
          <w:p w:rsidR="0047210E" w:rsidRPr="00FA75E7" w:rsidRDefault="0047210E" w:rsidP="008B2F7C">
            <w:pPr>
              <w:numPr>
                <w:ilvl w:val="1"/>
                <w:numId w:val="82"/>
              </w:numPr>
              <w:tabs>
                <w:tab w:val="clear" w:pos="792"/>
                <w:tab w:val="num" w:pos="523"/>
              </w:tabs>
              <w:spacing w:before="60" w:after="0"/>
              <w:ind w:left="523" w:hanging="459"/>
              <w:rPr>
                <w:rFonts w:ascii="Times New Roman" w:hAnsi="Times New Roman"/>
                <w:sz w:val="24"/>
                <w:szCs w:val="24"/>
              </w:rPr>
            </w:pPr>
            <w:r w:rsidRPr="00FA75E7">
              <w:rPr>
                <w:rFonts w:ascii="Times New Roman" w:hAnsi="Times New Roman"/>
                <w:b/>
                <w:i/>
                <w:sz w:val="24"/>
                <w:szCs w:val="24"/>
              </w:rPr>
              <w:t>Biasing</w:t>
            </w:r>
            <w:r w:rsidRPr="00FA75E7">
              <w:rPr>
                <w:rFonts w:ascii="Times New Roman" w:hAnsi="Times New Roman"/>
                <w:sz w:val="24"/>
                <w:szCs w:val="24"/>
              </w:rPr>
              <w:t xml:space="preserve"> and determination of gain of transistors is performed as per their standard operating procedure</w:t>
            </w:r>
          </w:p>
          <w:p w:rsidR="0047210E" w:rsidRPr="00FA75E7" w:rsidRDefault="0047210E" w:rsidP="008B2F7C">
            <w:pPr>
              <w:numPr>
                <w:ilvl w:val="1"/>
                <w:numId w:val="82"/>
              </w:numPr>
              <w:tabs>
                <w:tab w:val="clear" w:pos="792"/>
                <w:tab w:val="num" w:pos="523"/>
              </w:tabs>
              <w:spacing w:before="60" w:after="0"/>
              <w:ind w:left="459" w:hanging="459"/>
              <w:rPr>
                <w:rFonts w:ascii="Times New Roman" w:hAnsi="Times New Roman"/>
                <w:sz w:val="24"/>
                <w:szCs w:val="24"/>
              </w:rPr>
            </w:pPr>
            <w:r w:rsidRPr="00FA75E7">
              <w:rPr>
                <w:rFonts w:ascii="Times New Roman" w:hAnsi="Times New Roman"/>
                <w:sz w:val="24"/>
                <w:szCs w:val="24"/>
              </w:rPr>
              <w:t>Transistor configuration is performed as per their application</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BodyText"/>
              <w:numPr>
                <w:ilvl w:val="0"/>
                <w:numId w:val="82"/>
              </w:numPr>
              <w:spacing w:before="60" w:after="0"/>
              <w:ind w:right="72"/>
              <w:rPr>
                <w:rFonts w:ascii="Times New Roman" w:hAnsi="Times New Roman"/>
                <w:sz w:val="24"/>
                <w:szCs w:val="24"/>
                <w:lang w:val="en-GB"/>
              </w:rPr>
            </w:pPr>
            <w:r w:rsidRPr="00FA75E7">
              <w:rPr>
                <w:rFonts w:ascii="New times" w:hAnsi="New times" w:cs="Calibri"/>
                <w:sz w:val="24"/>
                <w:szCs w:val="24"/>
                <w:lang w:val="en-GB"/>
              </w:rPr>
              <w:t>Apply special semiconductor devices</w:t>
            </w:r>
          </w:p>
        </w:tc>
        <w:tc>
          <w:tcPr>
            <w:tcW w:w="567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1"/>
                <w:numId w:val="82"/>
              </w:numPr>
              <w:tabs>
                <w:tab w:val="clear" w:pos="792"/>
                <w:tab w:val="num" w:pos="433"/>
              </w:tabs>
              <w:spacing w:before="60" w:after="0"/>
              <w:ind w:left="459" w:hanging="459"/>
              <w:rPr>
                <w:rFonts w:ascii="Times New Roman" w:hAnsi="Times New Roman"/>
                <w:sz w:val="24"/>
                <w:szCs w:val="24"/>
              </w:rPr>
            </w:pPr>
            <w:r w:rsidRPr="00FA75E7">
              <w:rPr>
                <w:rFonts w:ascii="Times New Roman" w:hAnsi="Times New Roman"/>
                <w:sz w:val="24"/>
                <w:szCs w:val="24"/>
              </w:rPr>
              <w:t>Special semiconductor devices are identified as per their operation</w:t>
            </w:r>
          </w:p>
          <w:p w:rsidR="0047210E" w:rsidRPr="00FA75E7" w:rsidRDefault="0047210E" w:rsidP="008B2F7C">
            <w:pPr>
              <w:numPr>
                <w:ilvl w:val="1"/>
                <w:numId w:val="82"/>
              </w:numPr>
              <w:tabs>
                <w:tab w:val="clear" w:pos="792"/>
              </w:tabs>
              <w:spacing w:before="60" w:after="0"/>
              <w:ind w:left="459" w:hanging="459"/>
              <w:rPr>
                <w:rFonts w:ascii="Times New Roman" w:hAnsi="Times New Roman"/>
                <w:sz w:val="24"/>
                <w:szCs w:val="24"/>
              </w:rPr>
            </w:pPr>
            <w:r w:rsidRPr="00FA75E7">
              <w:rPr>
                <w:rFonts w:ascii="Times New Roman" w:hAnsi="Times New Roman"/>
                <w:sz w:val="24"/>
                <w:szCs w:val="24"/>
              </w:rPr>
              <w:t>Special semiconductors are applied as per their standard operating procedure</w:t>
            </w:r>
          </w:p>
          <w:p w:rsidR="0047210E" w:rsidRPr="00FA75E7" w:rsidRDefault="0047210E" w:rsidP="008B2F7C">
            <w:pPr>
              <w:numPr>
                <w:ilvl w:val="1"/>
                <w:numId w:val="92"/>
              </w:numPr>
              <w:spacing w:before="60" w:after="0"/>
              <w:rPr>
                <w:rFonts w:ascii="Times New Roman" w:hAnsi="Times New Roman"/>
                <w:sz w:val="24"/>
                <w:szCs w:val="24"/>
              </w:rPr>
            </w:pPr>
            <w:r w:rsidRPr="00FA75E7">
              <w:rPr>
                <w:rFonts w:ascii="Times New Roman" w:hAnsi="Times New Roman"/>
                <w:sz w:val="24"/>
                <w:szCs w:val="24"/>
              </w:rPr>
              <w:t>Types of special semiconductor devices are identified</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BodyText"/>
              <w:numPr>
                <w:ilvl w:val="0"/>
                <w:numId w:val="92"/>
              </w:numPr>
              <w:spacing w:before="60" w:after="0"/>
              <w:ind w:right="72"/>
              <w:rPr>
                <w:rFonts w:ascii="Times New Roman" w:hAnsi="Times New Roman"/>
                <w:sz w:val="24"/>
                <w:szCs w:val="24"/>
                <w:lang w:val="en-GB"/>
              </w:rPr>
            </w:pPr>
            <w:r w:rsidRPr="00FA75E7">
              <w:rPr>
                <w:rFonts w:ascii="New times" w:hAnsi="New times" w:cs="Calibri"/>
                <w:sz w:val="24"/>
                <w:szCs w:val="24"/>
                <w:lang w:val="en-GB"/>
              </w:rPr>
              <w:lastRenderedPageBreak/>
              <w:t>Perform rectification</w:t>
            </w:r>
          </w:p>
        </w:tc>
        <w:tc>
          <w:tcPr>
            <w:tcW w:w="567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Types of rectifiers are identified as per their functions</w:t>
            </w:r>
          </w:p>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 xml:space="preserve"> Classes of rectifiers are identified as per their input voltage</w:t>
            </w:r>
          </w:p>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Applications of rectifiers are established</w:t>
            </w:r>
          </w:p>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Converters are identified as per their functions</w:t>
            </w:r>
          </w:p>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 xml:space="preserve">Applications of converters are established as per their functions </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tcPr>
          <w:p w:rsidR="0047210E" w:rsidRPr="00FA75E7" w:rsidRDefault="0047210E" w:rsidP="00D527AC">
            <w:pPr>
              <w:pStyle w:val="BodyText"/>
              <w:numPr>
                <w:ilvl w:val="0"/>
                <w:numId w:val="9"/>
              </w:numPr>
              <w:spacing w:before="60" w:after="0"/>
              <w:ind w:right="72"/>
              <w:rPr>
                <w:rFonts w:ascii="New times" w:hAnsi="New times" w:cs="Calibri"/>
                <w:sz w:val="24"/>
                <w:szCs w:val="24"/>
                <w:lang w:val="en-GB"/>
              </w:rPr>
            </w:pPr>
            <w:r w:rsidRPr="00FA75E7">
              <w:rPr>
                <w:rFonts w:ascii="New times" w:hAnsi="New times" w:cs="Calibri"/>
                <w:sz w:val="24"/>
                <w:szCs w:val="24"/>
                <w:lang w:val="en-GB"/>
              </w:rPr>
              <w:t>Apply amplifiers</w:t>
            </w:r>
          </w:p>
        </w:tc>
        <w:tc>
          <w:tcPr>
            <w:tcW w:w="5671" w:type="dxa"/>
            <w:tcBorders>
              <w:top w:val="single" w:sz="4" w:space="0" w:color="auto"/>
              <w:left w:val="single" w:sz="4" w:space="0" w:color="auto"/>
              <w:bottom w:val="single" w:sz="4" w:space="0" w:color="auto"/>
              <w:right w:val="single" w:sz="4" w:space="0" w:color="auto"/>
            </w:tcBorders>
          </w:tcPr>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 xml:space="preserve">Types of </w:t>
            </w:r>
            <w:r w:rsidRPr="00FA75E7">
              <w:rPr>
                <w:rFonts w:ascii="Times New Roman" w:hAnsi="Times New Roman"/>
                <w:b/>
                <w:i/>
                <w:sz w:val="24"/>
                <w:szCs w:val="24"/>
              </w:rPr>
              <w:t>amplifiers</w:t>
            </w:r>
            <w:r w:rsidRPr="00FA75E7">
              <w:rPr>
                <w:rFonts w:ascii="Times New Roman" w:hAnsi="Times New Roman"/>
                <w:sz w:val="24"/>
                <w:szCs w:val="24"/>
              </w:rPr>
              <w:t xml:space="preserve"> are identified as per their functions</w:t>
            </w:r>
          </w:p>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Operational amplifier is identified as per its applications</w:t>
            </w:r>
          </w:p>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Characteristics of operational amplifiers are determined</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tcPr>
          <w:p w:rsidR="0047210E" w:rsidRPr="00FA75E7" w:rsidRDefault="0047210E" w:rsidP="00D527AC">
            <w:pPr>
              <w:pStyle w:val="BodyText"/>
              <w:numPr>
                <w:ilvl w:val="0"/>
                <w:numId w:val="9"/>
              </w:numPr>
              <w:spacing w:before="60" w:after="0"/>
              <w:ind w:right="72"/>
              <w:rPr>
                <w:rFonts w:ascii="New times" w:hAnsi="New times" w:cs="Calibri"/>
                <w:sz w:val="24"/>
                <w:szCs w:val="24"/>
                <w:lang w:val="en-GB"/>
              </w:rPr>
            </w:pPr>
            <w:r w:rsidRPr="00FA75E7">
              <w:rPr>
                <w:rFonts w:ascii="New times" w:hAnsi="New times" w:cs="Calibri"/>
                <w:sz w:val="24"/>
                <w:szCs w:val="24"/>
                <w:lang w:val="en-GB"/>
              </w:rPr>
              <w:t>Demonstrate understanding of oscillators</w:t>
            </w:r>
          </w:p>
        </w:tc>
        <w:tc>
          <w:tcPr>
            <w:tcW w:w="5671" w:type="dxa"/>
            <w:tcBorders>
              <w:top w:val="single" w:sz="4" w:space="0" w:color="auto"/>
              <w:left w:val="single" w:sz="4" w:space="0" w:color="auto"/>
              <w:bottom w:val="single" w:sz="4" w:space="0" w:color="auto"/>
              <w:right w:val="single" w:sz="4" w:space="0" w:color="auto"/>
            </w:tcBorders>
          </w:tcPr>
          <w:p w:rsidR="0047210E" w:rsidRPr="00FA75E7" w:rsidRDefault="0047210E" w:rsidP="008B2F7C">
            <w:pPr>
              <w:numPr>
                <w:ilvl w:val="1"/>
                <w:numId w:val="79"/>
              </w:numPr>
              <w:spacing w:before="60" w:after="0"/>
              <w:rPr>
                <w:rFonts w:ascii="Times New Roman" w:hAnsi="Times New Roman"/>
                <w:sz w:val="24"/>
                <w:szCs w:val="24"/>
              </w:rPr>
            </w:pPr>
            <w:r w:rsidRPr="00FA75E7">
              <w:rPr>
                <w:rFonts w:ascii="Times New Roman" w:hAnsi="Times New Roman"/>
                <w:b/>
                <w:i/>
                <w:sz w:val="24"/>
                <w:szCs w:val="24"/>
              </w:rPr>
              <w:t>Oscillators</w:t>
            </w:r>
            <w:r w:rsidRPr="00FA75E7">
              <w:rPr>
                <w:rFonts w:ascii="Times New Roman" w:hAnsi="Times New Roman"/>
                <w:sz w:val="24"/>
                <w:szCs w:val="24"/>
              </w:rPr>
              <w:t xml:space="preserve"> are classified as per their operation</w:t>
            </w:r>
          </w:p>
          <w:p w:rsidR="0047210E" w:rsidRPr="00FA75E7" w:rsidRDefault="0047210E" w:rsidP="008B2F7C">
            <w:pPr>
              <w:numPr>
                <w:ilvl w:val="1"/>
                <w:numId w:val="79"/>
              </w:numPr>
              <w:spacing w:before="60" w:after="0"/>
              <w:rPr>
                <w:rFonts w:ascii="Times New Roman" w:hAnsi="Times New Roman"/>
                <w:sz w:val="24"/>
                <w:szCs w:val="24"/>
              </w:rPr>
            </w:pPr>
            <w:r w:rsidRPr="00FA75E7">
              <w:rPr>
                <w:rFonts w:ascii="Times New Roman" w:hAnsi="Times New Roman"/>
                <w:sz w:val="24"/>
                <w:szCs w:val="24"/>
              </w:rPr>
              <w:t>Types of oscillators is determined as per their applications</w:t>
            </w:r>
          </w:p>
          <w:p w:rsidR="0047210E" w:rsidRPr="00FA75E7" w:rsidRDefault="0047210E" w:rsidP="008B2F7C">
            <w:pPr>
              <w:numPr>
                <w:ilvl w:val="1"/>
                <w:numId w:val="79"/>
              </w:numPr>
              <w:spacing w:before="60" w:after="0"/>
              <w:rPr>
                <w:rFonts w:ascii="Times New Roman" w:hAnsi="Times New Roman"/>
                <w:sz w:val="24"/>
                <w:szCs w:val="24"/>
              </w:rPr>
            </w:pPr>
            <w:r w:rsidRPr="00FA75E7">
              <w:rPr>
                <w:rFonts w:ascii="Times New Roman" w:hAnsi="Times New Roman"/>
                <w:sz w:val="24"/>
                <w:szCs w:val="24"/>
              </w:rPr>
              <w:t>Damped and Undamped oscillation is performed as per oscillator operation</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tcPr>
          <w:p w:rsidR="0047210E" w:rsidRPr="00FA75E7" w:rsidRDefault="0047210E" w:rsidP="00D527AC">
            <w:pPr>
              <w:pStyle w:val="BodyText"/>
              <w:numPr>
                <w:ilvl w:val="0"/>
                <w:numId w:val="9"/>
              </w:numPr>
              <w:spacing w:before="60" w:after="0"/>
              <w:ind w:right="72"/>
              <w:rPr>
                <w:rFonts w:ascii="New times" w:hAnsi="New times" w:cs="Calibri"/>
                <w:sz w:val="24"/>
                <w:szCs w:val="24"/>
                <w:lang w:val="en-GB"/>
              </w:rPr>
            </w:pPr>
            <w:r w:rsidRPr="00FA75E7">
              <w:rPr>
                <w:rFonts w:ascii="New times" w:hAnsi="New times" w:cs="Calibri"/>
                <w:sz w:val="24"/>
                <w:szCs w:val="24"/>
                <w:lang w:val="en-GB"/>
              </w:rPr>
              <w:t xml:space="preserve">Apply wave shaping and pulse generation circuit </w:t>
            </w:r>
          </w:p>
        </w:tc>
        <w:tc>
          <w:tcPr>
            <w:tcW w:w="5671" w:type="dxa"/>
            <w:tcBorders>
              <w:top w:val="single" w:sz="4" w:space="0" w:color="auto"/>
              <w:left w:val="single" w:sz="4" w:space="0" w:color="auto"/>
              <w:bottom w:val="single" w:sz="4" w:space="0" w:color="auto"/>
              <w:right w:val="single" w:sz="4" w:space="0" w:color="auto"/>
            </w:tcBorders>
          </w:tcPr>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Wave shaping and pulse generation circuits are performed as per their standard operating procedure</w:t>
            </w:r>
          </w:p>
        </w:tc>
      </w:tr>
      <w:tr w:rsidR="00FA75E7" w:rsidRPr="00FA75E7" w:rsidTr="00D527AC">
        <w:tc>
          <w:tcPr>
            <w:tcW w:w="3239" w:type="dxa"/>
            <w:tcBorders>
              <w:top w:val="single" w:sz="4" w:space="0" w:color="auto"/>
              <w:left w:val="single" w:sz="4" w:space="0" w:color="auto"/>
              <w:bottom w:val="single" w:sz="4" w:space="0" w:color="auto"/>
              <w:right w:val="single" w:sz="4" w:space="0" w:color="auto"/>
            </w:tcBorders>
          </w:tcPr>
          <w:p w:rsidR="0047210E" w:rsidRPr="00FA75E7" w:rsidRDefault="0047210E" w:rsidP="00D527AC">
            <w:pPr>
              <w:pStyle w:val="BodyText"/>
              <w:numPr>
                <w:ilvl w:val="0"/>
                <w:numId w:val="9"/>
              </w:numPr>
              <w:spacing w:before="60" w:after="0"/>
              <w:ind w:right="72"/>
              <w:rPr>
                <w:rFonts w:ascii="New times" w:hAnsi="New times" w:cs="Calibri"/>
                <w:sz w:val="24"/>
                <w:szCs w:val="24"/>
                <w:lang w:val="en-GB"/>
              </w:rPr>
            </w:pPr>
            <w:r w:rsidRPr="00FA75E7">
              <w:rPr>
                <w:rFonts w:ascii="New times" w:hAnsi="New times" w:cs="Calibri"/>
                <w:sz w:val="24"/>
                <w:szCs w:val="24"/>
                <w:lang w:val="en-GB"/>
              </w:rPr>
              <w:t>Apply opto-electronics</w:t>
            </w:r>
          </w:p>
        </w:tc>
        <w:tc>
          <w:tcPr>
            <w:tcW w:w="5671" w:type="dxa"/>
            <w:tcBorders>
              <w:top w:val="single" w:sz="4" w:space="0" w:color="auto"/>
              <w:left w:val="single" w:sz="4" w:space="0" w:color="auto"/>
              <w:bottom w:val="single" w:sz="4" w:space="0" w:color="auto"/>
              <w:right w:val="single" w:sz="4" w:space="0" w:color="auto"/>
            </w:tcBorders>
          </w:tcPr>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Types of Opt-electronics semiconductors are identified as per the operation characteristics</w:t>
            </w:r>
          </w:p>
          <w:p w:rsidR="0047210E" w:rsidRPr="00FA75E7" w:rsidRDefault="0047210E" w:rsidP="00D527AC">
            <w:pPr>
              <w:numPr>
                <w:ilvl w:val="1"/>
                <w:numId w:val="9"/>
              </w:numPr>
              <w:spacing w:before="60" w:after="0"/>
              <w:rPr>
                <w:rFonts w:ascii="Times New Roman" w:hAnsi="Times New Roman"/>
                <w:sz w:val="24"/>
                <w:szCs w:val="24"/>
              </w:rPr>
            </w:pPr>
            <w:r w:rsidRPr="00FA75E7">
              <w:rPr>
                <w:rFonts w:ascii="Times New Roman" w:hAnsi="Times New Roman"/>
                <w:sz w:val="24"/>
                <w:szCs w:val="24"/>
              </w:rPr>
              <w:t xml:space="preserve">Diodes are classified as per their operation </w:t>
            </w:r>
          </w:p>
        </w:tc>
      </w:tr>
    </w:tbl>
    <w:p w:rsidR="0047210E" w:rsidRPr="00FA75E7" w:rsidRDefault="0047210E" w:rsidP="0047210E">
      <w:pPr>
        <w:rPr>
          <w:lang w:val="en-US"/>
        </w:rPr>
      </w:pPr>
    </w:p>
    <w:p w:rsidR="0047210E" w:rsidRPr="00FA75E7" w:rsidRDefault="0047210E" w:rsidP="0047210E">
      <w:pPr>
        <w:rPr>
          <w:rFonts w:ascii="Times New Roman" w:hAnsi="Times New Roman"/>
          <w:b/>
          <w:sz w:val="24"/>
          <w:szCs w:val="24"/>
        </w:rPr>
      </w:pPr>
      <w:r w:rsidRPr="00FA75E7">
        <w:rPr>
          <w:lang w:val="en-US"/>
        </w:rPr>
        <w:br w:type="page"/>
      </w:r>
      <w:r w:rsidRPr="00FA75E7">
        <w:rPr>
          <w:rFonts w:ascii="Times New Roman" w:hAnsi="Times New Roman"/>
          <w:b/>
          <w:sz w:val="24"/>
          <w:szCs w:val="24"/>
        </w:rPr>
        <w:lastRenderedPageBreak/>
        <w:t>RANGE</w:t>
      </w:r>
    </w:p>
    <w:p w:rsidR="0047210E" w:rsidRPr="00FA75E7" w:rsidRDefault="0047210E" w:rsidP="0047210E">
      <w:pPr>
        <w:spacing w:after="0"/>
        <w:ind w:left="-18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A75E7" w:rsidRPr="00FA75E7" w:rsidTr="00D527A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7210E" w:rsidRPr="00FA75E7" w:rsidRDefault="0047210E" w:rsidP="00D527AC">
            <w:pPr>
              <w:spacing w:before="60" w:after="0"/>
              <w:ind w:left="357" w:hanging="357"/>
              <w:rPr>
                <w:rFonts w:ascii="Times New Roman" w:hAnsi="Times New Roman"/>
                <w:b/>
                <w:sz w:val="24"/>
                <w:szCs w:val="24"/>
              </w:rPr>
            </w:pPr>
            <w:r w:rsidRPr="00FA75E7">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210E" w:rsidRPr="00FA75E7" w:rsidRDefault="0047210E" w:rsidP="00D527AC">
            <w:pPr>
              <w:spacing w:before="6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D527AC">
        <w:tc>
          <w:tcPr>
            <w:tcW w:w="315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D527AC">
            <w:pPr>
              <w:spacing w:before="60" w:after="0"/>
              <w:rPr>
                <w:rFonts w:ascii="Times New Roman" w:hAnsi="Times New Roman"/>
                <w:sz w:val="24"/>
                <w:szCs w:val="24"/>
              </w:rPr>
            </w:pPr>
            <w:r w:rsidRPr="00FA75E7">
              <w:rPr>
                <w:rFonts w:ascii="Times New Roman" w:hAnsi="Times New Roman"/>
                <w:sz w:val="24"/>
                <w:szCs w:val="24"/>
              </w:rPr>
              <w:t>1.Materials</w:t>
            </w:r>
          </w:p>
        </w:tc>
        <w:tc>
          <w:tcPr>
            <w:tcW w:w="575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ListParagraph"/>
              <w:numPr>
                <w:ilvl w:val="1"/>
                <w:numId w:val="84"/>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Insulators</w:t>
            </w:r>
          </w:p>
          <w:p w:rsidR="0047210E" w:rsidRPr="00FA75E7" w:rsidRDefault="0047210E" w:rsidP="008B2F7C">
            <w:pPr>
              <w:pStyle w:val="ListParagraph"/>
              <w:numPr>
                <w:ilvl w:val="1"/>
                <w:numId w:val="84"/>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Conductors</w:t>
            </w:r>
          </w:p>
          <w:p w:rsidR="0047210E" w:rsidRPr="00FA75E7" w:rsidRDefault="0047210E" w:rsidP="008B2F7C">
            <w:pPr>
              <w:pStyle w:val="ListParagraph"/>
              <w:numPr>
                <w:ilvl w:val="1"/>
                <w:numId w:val="84"/>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Semiconductors</w:t>
            </w:r>
          </w:p>
        </w:tc>
      </w:tr>
      <w:tr w:rsidR="00FA75E7" w:rsidRPr="00FA75E7" w:rsidTr="00D527AC">
        <w:tc>
          <w:tcPr>
            <w:tcW w:w="315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78"/>
              </w:numPr>
              <w:spacing w:before="60" w:after="0"/>
              <w:rPr>
                <w:rFonts w:ascii="Times New Roman" w:hAnsi="Times New Roman"/>
                <w:sz w:val="24"/>
                <w:szCs w:val="24"/>
              </w:rPr>
            </w:pPr>
            <w:r w:rsidRPr="00FA75E7">
              <w:rPr>
                <w:rFonts w:ascii="Times New Roman" w:hAnsi="Times New Roman"/>
                <w:sz w:val="24"/>
                <w:szCs w:val="24"/>
              </w:rPr>
              <w:t>Diodes</w:t>
            </w:r>
          </w:p>
        </w:tc>
        <w:tc>
          <w:tcPr>
            <w:tcW w:w="575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Photo diodes</w:t>
            </w:r>
          </w:p>
          <w:p w:rsidR="0047210E" w:rsidRPr="00FA75E7" w:rsidRDefault="0047210E"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Laser</w:t>
            </w:r>
          </w:p>
          <w:p w:rsidR="0047210E" w:rsidRPr="00FA75E7" w:rsidRDefault="0047210E"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Zener diodes</w:t>
            </w:r>
          </w:p>
          <w:p w:rsidR="0047210E" w:rsidRPr="00FA75E7" w:rsidRDefault="0047210E"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Light emitting diode</w:t>
            </w:r>
          </w:p>
          <w:p w:rsidR="0047210E" w:rsidRPr="00FA75E7" w:rsidRDefault="0047210E"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Schottky diodes</w:t>
            </w:r>
          </w:p>
        </w:tc>
      </w:tr>
      <w:tr w:rsidR="00FA75E7" w:rsidRPr="00FA75E7" w:rsidTr="00D527AC">
        <w:tc>
          <w:tcPr>
            <w:tcW w:w="315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78"/>
              </w:numPr>
              <w:spacing w:before="120" w:after="0"/>
              <w:rPr>
                <w:rFonts w:ascii="Times New Roman" w:hAnsi="Times New Roman"/>
                <w:sz w:val="24"/>
                <w:szCs w:val="24"/>
              </w:rPr>
            </w:pPr>
            <w:r w:rsidRPr="00FA75E7">
              <w:rPr>
                <w:rFonts w:ascii="Times New Roman" w:hAnsi="Times New Roman"/>
                <w:sz w:val="24"/>
                <w:szCs w:val="24"/>
              </w:rPr>
              <w:t>Transistors</w:t>
            </w:r>
          </w:p>
          <w:p w:rsidR="0047210E" w:rsidRPr="00FA75E7" w:rsidRDefault="0047210E" w:rsidP="00D527AC">
            <w:pPr>
              <w:spacing w:before="60" w:after="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pStyle w:val="ListParagraph"/>
              <w:numPr>
                <w:ilvl w:val="1"/>
                <w:numId w:val="7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BJTs </w:t>
            </w:r>
          </w:p>
          <w:p w:rsidR="0047210E" w:rsidRPr="00FA75E7" w:rsidRDefault="0047210E" w:rsidP="008B2F7C">
            <w:pPr>
              <w:pStyle w:val="ListParagraph"/>
              <w:numPr>
                <w:ilvl w:val="1"/>
                <w:numId w:val="7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FETs</w:t>
            </w:r>
          </w:p>
        </w:tc>
      </w:tr>
      <w:tr w:rsidR="00FA75E7" w:rsidRPr="00FA75E7" w:rsidTr="00D527AC">
        <w:tc>
          <w:tcPr>
            <w:tcW w:w="3151" w:type="dxa"/>
            <w:tcBorders>
              <w:top w:val="single" w:sz="4" w:space="0" w:color="auto"/>
              <w:left w:val="single" w:sz="4" w:space="0" w:color="auto"/>
              <w:bottom w:val="single" w:sz="4" w:space="0" w:color="auto"/>
              <w:right w:val="single" w:sz="4" w:space="0" w:color="auto"/>
            </w:tcBorders>
          </w:tcPr>
          <w:p w:rsidR="0047210E" w:rsidRPr="00FA75E7" w:rsidRDefault="0047210E" w:rsidP="008B2F7C">
            <w:pPr>
              <w:numPr>
                <w:ilvl w:val="0"/>
                <w:numId w:val="78"/>
              </w:numPr>
              <w:spacing w:before="120" w:after="0"/>
              <w:rPr>
                <w:rFonts w:ascii="Times New Roman" w:hAnsi="Times New Roman"/>
                <w:sz w:val="24"/>
                <w:szCs w:val="24"/>
              </w:rPr>
            </w:pPr>
            <w:r w:rsidRPr="00FA75E7">
              <w:rPr>
                <w:rFonts w:ascii="Times New Roman" w:hAnsi="Times New Roman"/>
                <w:sz w:val="24"/>
                <w:szCs w:val="24"/>
              </w:rPr>
              <w:t>Biasing</w:t>
            </w:r>
          </w:p>
        </w:tc>
        <w:tc>
          <w:tcPr>
            <w:tcW w:w="5759" w:type="dxa"/>
            <w:tcBorders>
              <w:top w:val="single" w:sz="4" w:space="0" w:color="auto"/>
              <w:left w:val="single" w:sz="4" w:space="0" w:color="auto"/>
              <w:bottom w:val="single" w:sz="4" w:space="0" w:color="auto"/>
              <w:right w:val="single" w:sz="4" w:space="0" w:color="auto"/>
            </w:tcBorders>
          </w:tcPr>
          <w:p w:rsidR="0047210E" w:rsidRPr="00FA75E7" w:rsidRDefault="0047210E" w:rsidP="008B2F7C">
            <w:pPr>
              <w:pStyle w:val="ListParagraph"/>
              <w:numPr>
                <w:ilvl w:val="1"/>
                <w:numId w:val="8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Forward bias</w:t>
            </w:r>
          </w:p>
          <w:p w:rsidR="0047210E" w:rsidRPr="00FA75E7" w:rsidRDefault="0047210E" w:rsidP="008B2F7C">
            <w:pPr>
              <w:pStyle w:val="ListParagraph"/>
              <w:numPr>
                <w:ilvl w:val="1"/>
                <w:numId w:val="8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Reverse bias</w:t>
            </w:r>
          </w:p>
        </w:tc>
      </w:tr>
      <w:tr w:rsidR="00FA75E7" w:rsidRPr="00FA75E7" w:rsidTr="00D527AC">
        <w:tc>
          <w:tcPr>
            <w:tcW w:w="3151" w:type="dxa"/>
            <w:tcBorders>
              <w:top w:val="single" w:sz="4" w:space="0" w:color="auto"/>
              <w:left w:val="single" w:sz="4" w:space="0" w:color="auto"/>
              <w:bottom w:val="single" w:sz="4" w:space="0" w:color="auto"/>
              <w:right w:val="single" w:sz="4" w:space="0" w:color="auto"/>
            </w:tcBorders>
          </w:tcPr>
          <w:p w:rsidR="0047210E" w:rsidRPr="00FA75E7" w:rsidRDefault="0047210E" w:rsidP="008B2F7C">
            <w:pPr>
              <w:numPr>
                <w:ilvl w:val="0"/>
                <w:numId w:val="78"/>
              </w:numPr>
              <w:spacing w:before="120" w:after="0"/>
              <w:rPr>
                <w:rFonts w:ascii="Times New Roman" w:hAnsi="Times New Roman"/>
                <w:sz w:val="24"/>
                <w:szCs w:val="24"/>
              </w:rPr>
            </w:pPr>
            <w:r w:rsidRPr="00FA75E7">
              <w:rPr>
                <w:rFonts w:ascii="Times New Roman" w:hAnsi="Times New Roman"/>
                <w:sz w:val="24"/>
                <w:szCs w:val="24"/>
              </w:rPr>
              <w:t>Amplifiers</w:t>
            </w:r>
          </w:p>
        </w:tc>
        <w:tc>
          <w:tcPr>
            <w:tcW w:w="5759" w:type="dxa"/>
            <w:tcBorders>
              <w:top w:val="single" w:sz="4" w:space="0" w:color="auto"/>
              <w:left w:val="single" w:sz="4" w:space="0" w:color="auto"/>
              <w:bottom w:val="single" w:sz="4" w:space="0" w:color="auto"/>
              <w:right w:val="single" w:sz="4" w:space="0" w:color="auto"/>
            </w:tcBorders>
          </w:tcPr>
          <w:p w:rsidR="0047210E" w:rsidRPr="00FA75E7" w:rsidRDefault="0047210E" w:rsidP="00661EA9">
            <w:pPr>
              <w:pStyle w:val="ListParagraph"/>
              <w:numPr>
                <w:ilvl w:val="1"/>
                <w:numId w:val="3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RC coupled amplifiers</w:t>
            </w:r>
          </w:p>
          <w:p w:rsidR="0047210E" w:rsidRPr="00FA75E7" w:rsidRDefault="0047210E" w:rsidP="00661EA9">
            <w:pPr>
              <w:pStyle w:val="ListParagraph"/>
              <w:numPr>
                <w:ilvl w:val="1"/>
                <w:numId w:val="3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Small signal amplifiers</w:t>
            </w:r>
          </w:p>
          <w:p w:rsidR="0047210E" w:rsidRPr="00FA75E7" w:rsidRDefault="0047210E" w:rsidP="00661EA9">
            <w:pPr>
              <w:pStyle w:val="ListParagraph"/>
              <w:numPr>
                <w:ilvl w:val="1"/>
                <w:numId w:val="3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Power amplifiers</w:t>
            </w:r>
          </w:p>
          <w:p w:rsidR="0047210E" w:rsidRPr="00FA75E7" w:rsidRDefault="0047210E" w:rsidP="00661EA9">
            <w:pPr>
              <w:pStyle w:val="ListParagraph"/>
              <w:numPr>
                <w:ilvl w:val="1"/>
                <w:numId w:val="3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Tuned amplifier</w:t>
            </w:r>
          </w:p>
          <w:p w:rsidR="0047210E" w:rsidRPr="00FA75E7" w:rsidRDefault="0047210E" w:rsidP="00661EA9">
            <w:pPr>
              <w:pStyle w:val="ListParagraph"/>
              <w:numPr>
                <w:ilvl w:val="1"/>
                <w:numId w:val="3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Wide band amplifiers</w:t>
            </w:r>
          </w:p>
          <w:p w:rsidR="0047210E" w:rsidRPr="00FA75E7" w:rsidRDefault="0047210E" w:rsidP="00661EA9">
            <w:pPr>
              <w:pStyle w:val="ListParagraph"/>
              <w:numPr>
                <w:ilvl w:val="1"/>
                <w:numId w:val="3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Op-Amp amplifiers</w:t>
            </w:r>
          </w:p>
        </w:tc>
      </w:tr>
      <w:tr w:rsidR="00FA75E7" w:rsidRPr="00FA75E7" w:rsidTr="00D527AC">
        <w:tc>
          <w:tcPr>
            <w:tcW w:w="3151" w:type="dxa"/>
            <w:tcBorders>
              <w:top w:val="single" w:sz="4" w:space="0" w:color="auto"/>
              <w:left w:val="single" w:sz="4" w:space="0" w:color="auto"/>
              <w:bottom w:val="single" w:sz="4" w:space="0" w:color="auto"/>
              <w:right w:val="single" w:sz="4" w:space="0" w:color="auto"/>
            </w:tcBorders>
          </w:tcPr>
          <w:p w:rsidR="0047210E" w:rsidRPr="00FA75E7" w:rsidRDefault="0047210E" w:rsidP="008B2F7C">
            <w:pPr>
              <w:numPr>
                <w:ilvl w:val="0"/>
                <w:numId w:val="78"/>
              </w:numPr>
              <w:spacing w:before="120" w:after="0"/>
              <w:rPr>
                <w:rFonts w:ascii="Times New Roman" w:hAnsi="Times New Roman"/>
                <w:sz w:val="24"/>
                <w:szCs w:val="24"/>
              </w:rPr>
            </w:pPr>
            <w:r w:rsidRPr="00FA75E7">
              <w:rPr>
                <w:rFonts w:ascii="Times New Roman" w:hAnsi="Times New Roman"/>
                <w:sz w:val="24"/>
                <w:szCs w:val="24"/>
              </w:rPr>
              <w:t>Oscillators</w:t>
            </w:r>
          </w:p>
        </w:tc>
        <w:tc>
          <w:tcPr>
            <w:tcW w:w="5759" w:type="dxa"/>
            <w:tcBorders>
              <w:top w:val="single" w:sz="4" w:space="0" w:color="auto"/>
              <w:left w:val="single" w:sz="4" w:space="0" w:color="auto"/>
              <w:bottom w:val="single" w:sz="4" w:space="0" w:color="auto"/>
              <w:right w:val="single" w:sz="4" w:space="0" w:color="auto"/>
            </w:tcBorders>
          </w:tcPr>
          <w:p w:rsidR="0047210E" w:rsidRPr="00FA75E7" w:rsidRDefault="0047210E" w:rsidP="00661EA9">
            <w:pPr>
              <w:pStyle w:val="ListParagraph"/>
              <w:numPr>
                <w:ilvl w:val="1"/>
                <w:numId w:val="26"/>
              </w:numPr>
              <w:spacing w:after="0"/>
              <w:contextualSpacing w:val="0"/>
              <w:rPr>
                <w:rFonts w:ascii="Times New Roman" w:hAnsi="Times New Roman"/>
                <w:sz w:val="24"/>
                <w:szCs w:val="24"/>
                <w:lang w:val="en-GB"/>
              </w:rPr>
            </w:pPr>
            <w:r w:rsidRPr="00FA75E7">
              <w:rPr>
                <w:rFonts w:ascii="Times New Roman" w:hAnsi="Times New Roman"/>
                <w:sz w:val="24"/>
                <w:szCs w:val="24"/>
                <w:lang w:val="en-GB"/>
              </w:rPr>
              <w:t>Tuned collector</w:t>
            </w:r>
          </w:p>
          <w:p w:rsidR="0047210E" w:rsidRPr="00FA75E7" w:rsidRDefault="0047210E" w:rsidP="00661EA9">
            <w:pPr>
              <w:pStyle w:val="ListParagraph"/>
              <w:numPr>
                <w:ilvl w:val="1"/>
                <w:numId w:val="26"/>
              </w:numPr>
              <w:spacing w:after="0"/>
              <w:contextualSpacing w:val="0"/>
              <w:rPr>
                <w:rFonts w:ascii="Times New Roman" w:hAnsi="Times New Roman"/>
                <w:sz w:val="24"/>
                <w:szCs w:val="24"/>
                <w:lang w:val="en-GB"/>
              </w:rPr>
            </w:pPr>
            <w:r w:rsidRPr="00FA75E7">
              <w:rPr>
                <w:rFonts w:ascii="Times New Roman" w:hAnsi="Times New Roman"/>
                <w:sz w:val="24"/>
                <w:szCs w:val="24"/>
                <w:lang w:val="en-GB"/>
              </w:rPr>
              <w:t>RC phase shift</w:t>
            </w:r>
          </w:p>
          <w:p w:rsidR="0047210E" w:rsidRPr="00FA75E7" w:rsidRDefault="0047210E" w:rsidP="00661EA9">
            <w:pPr>
              <w:pStyle w:val="ListParagraph"/>
              <w:numPr>
                <w:ilvl w:val="1"/>
                <w:numId w:val="26"/>
              </w:numPr>
              <w:spacing w:after="0"/>
              <w:contextualSpacing w:val="0"/>
              <w:rPr>
                <w:rFonts w:ascii="Times New Roman" w:hAnsi="Times New Roman"/>
                <w:sz w:val="24"/>
                <w:szCs w:val="24"/>
                <w:lang w:val="en-GB"/>
              </w:rPr>
            </w:pPr>
            <w:proofErr w:type="spellStart"/>
            <w:r w:rsidRPr="00FA75E7">
              <w:rPr>
                <w:rFonts w:ascii="Times New Roman" w:hAnsi="Times New Roman"/>
                <w:sz w:val="24"/>
                <w:szCs w:val="24"/>
                <w:lang w:val="en-GB"/>
              </w:rPr>
              <w:t>Colpits</w:t>
            </w:r>
            <w:proofErr w:type="spellEnd"/>
          </w:p>
          <w:p w:rsidR="0047210E" w:rsidRPr="00FA75E7" w:rsidRDefault="0047210E" w:rsidP="00661EA9">
            <w:pPr>
              <w:pStyle w:val="ListParagraph"/>
              <w:numPr>
                <w:ilvl w:val="1"/>
                <w:numId w:val="26"/>
              </w:numPr>
              <w:spacing w:after="0"/>
              <w:contextualSpacing w:val="0"/>
              <w:rPr>
                <w:rFonts w:ascii="Times New Roman" w:hAnsi="Times New Roman"/>
                <w:sz w:val="24"/>
                <w:szCs w:val="24"/>
                <w:lang w:val="en-GB"/>
              </w:rPr>
            </w:pPr>
            <w:r w:rsidRPr="00FA75E7">
              <w:rPr>
                <w:rFonts w:ascii="Times New Roman" w:hAnsi="Times New Roman"/>
                <w:sz w:val="24"/>
                <w:szCs w:val="24"/>
                <w:lang w:val="en-GB"/>
              </w:rPr>
              <w:t>Hartley</w:t>
            </w:r>
          </w:p>
          <w:p w:rsidR="0047210E" w:rsidRPr="00FA75E7" w:rsidRDefault="0047210E" w:rsidP="00661EA9">
            <w:pPr>
              <w:pStyle w:val="ListParagraph"/>
              <w:numPr>
                <w:ilvl w:val="1"/>
                <w:numId w:val="26"/>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Crystal </w:t>
            </w:r>
          </w:p>
          <w:p w:rsidR="0047210E" w:rsidRPr="00FA75E7" w:rsidRDefault="0047210E" w:rsidP="00661EA9">
            <w:pPr>
              <w:pStyle w:val="ListParagraph"/>
              <w:numPr>
                <w:ilvl w:val="1"/>
                <w:numId w:val="26"/>
              </w:numPr>
              <w:spacing w:after="0"/>
              <w:contextualSpacing w:val="0"/>
              <w:rPr>
                <w:rFonts w:ascii="Times New Roman" w:hAnsi="Times New Roman"/>
                <w:sz w:val="24"/>
                <w:szCs w:val="24"/>
                <w:lang w:val="en-GB"/>
              </w:rPr>
            </w:pPr>
            <w:r w:rsidRPr="00FA75E7">
              <w:rPr>
                <w:rFonts w:ascii="Times New Roman" w:hAnsi="Times New Roman"/>
                <w:sz w:val="24"/>
                <w:szCs w:val="24"/>
                <w:lang w:val="en-GB"/>
              </w:rPr>
              <w:t>Blocking</w:t>
            </w:r>
          </w:p>
        </w:tc>
      </w:tr>
    </w:tbl>
    <w:p w:rsidR="0047210E" w:rsidRPr="00FA75E7" w:rsidRDefault="0047210E" w:rsidP="0047210E">
      <w:pPr>
        <w:spacing w:before="60" w:after="0"/>
        <w:rPr>
          <w:rFonts w:ascii="Times New Roman" w:hAnsi="Times New Roman"/>
          <w:b/>
          <w:sz w:val="24"/>
          <w:szCs w:val="24"/>
        </w:rPr>
      </w:pPr>
    </w:p>
    <w:p w:rsidR="0047210E" w:rsidRPr="00FA75E7" w:rsidRDefault="0047210E" w:rsidP="0047210E">
      <w:pPr>
        <w:spacing w:before="60" w:after="0"/>
        <w:rPr>
          <w:rFonts w:ascii="Times New Roman" w:hAnsi="Times New Roman"/>
          <w:sz w:val="24"/>
          <w:szCs w:val="24"/>
        </w:rPr>
      </w:pPr>
      <w:r w:rsidRPr="00FA75E7">
        <w:rPr>
          <w:rFonts w:ascii="Times New Roman" w:hAnsi="Times New Roman"/>
          <w:b/>
          <w:sz w:val="24"/>
          <w:szCs w:val="24"/>
        </w:rPr>
        <w:t>REQUIRED KNOWLEDGE AND UNDERSTANDING</w:t>
      </w:r>
    </w:p>
    <w:p w:rsidR="002074E7" w:rsidRPr="002074E7" w:rsidRDefault="0047210E" w:rsidP="0047210E">
      <w:pPr>
        <w:spacing w:before="60" w:after="0"/>
        <w:rPr>
          <w:rFonts w:ascii="Times New Roman" w:hAnsi="Times New Roman"/>
          <w:b/>
          <w:bCs/>
          <w:i/>
          <w:sz w:val="24"/>
          <w:szCs w:val="24"/>
        </w:rPr>
      </w:pPr>
      <w:r w:rsidRPr="00FA75E7">
        <w:rPr>
          <w:rFonts w:ascii="Times New Roman" w:hAnsi="Times New Roman"/>
          <w:b/>
          <w:bCs/>
          <w:i/>
          <w:sz w:val="24"/>
          <w:szCs w:val="24"/>
        </w:rPr>
        <w:t xml:space="preserve">The individual needs to demonstrate knowledge and understanding of: </w:t>
      </w:r>
    </w:p>
    <w:tbl>
      <w:tblPr>
        <w:tblW w:w="0" w:type="auto"/>
        <w:tblLook w:val="04A0" w:firstRow="1" w:lastRow="0" w:firstColumn="1" w:lastColumn="0" w:noHBand="0" w:noVBand="1"/>
      </w:tblPr>
      <w:tblGrid>
        <w:gridCol w:w="683"/>
        <w:gridCol w:w="8073"/>
      </w:tblGrid>
      <w:tr w:rsidR="00FA75E7" w:rsidRPr="00FA75E7" w:rsidTr="002074E7">
        <w:trPr>
          <w:tblHeader/>
        </w:trPr>
        <w:tc>
          <w:tcPr>
            <w:tcW w:w="8972" w:type="dxa"/>
            <w:gridSpan w:val="2"/>
            <w:hideMark/>
          </w:tcPr>
          <w:p w:rsidR="0047210E" w:rsidRPr="002074E7" w:rsidRDefault="0047210E" w:rsidP="008B2F7C">
            <w:pPr>
              <w:pStyle w:val="ListParagraph"/>
              <w:numPr>
                <w:ilvl w:val="0"/>
                <w:numId w:val="211"/>
              </w:numPr>
              <w:autoSpaceDE w:val="0"/>
              <w:autoSpaceDN w:val="0"/>
              <w:adjustRightInd w:val="0"/>
              <w:spacing w:before="60" w:after="0"/>
              <w:rPr>
                <w:rFonts w:ascii="Times New Roman" w:hAnsi="Times New Roman"/>
                <w:b/>
                <w:sz w:val="24"/>
                <w:szCs w:val="24"/>
              </w:rPr>
            </w:pPr>
            <w:r w:rsidRPr="002074E7">
              <w:rPr>
                <w:rFonts w:ascii="Times New Roman" w:hAnsi="Times New Roman"/>
                <w:b/>
                <w:sz w:val="24"/>
                <w:szCs w:val="24"/>
              </w:rPr>
              <w:t>Organisational and legislative requirements including:</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 xml:space="preserve">The manufacturer's warranty requirements relating to electronic materials </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The legal and statutory requirements relating to Electronics</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workplace procedures relevant to:</w:t>
            </w:r>
          </w:p>
          <w:p w:rsidR="0047210E" w:rsidRPr="002074E7" w:rsidRDefault="0047210E" w:rsidP="008B2F7C">
            <w:pPr>
              <w:pStyle w:val="ListParagraph"/>
              <w:numPr>
                <w:ilvl w:val="2"/>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Health and safety;</w:t>
            </w:r>
          </w:p>
          <w:p w:rsidR="0047210E" w:rsidRPr="002074E7" w:rsidRDefault="0047210E" w:rsidP="008B2F7C">
            <w:pPr>
              <w:pStyle w:val="ListParagraph"/>
              <w:numPr>
                <w:ilvl w:val="2"/>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The environment (including waste disposal);</w:t>
            </w:r>
          </w:p>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Appropriate personal and protective equipment;</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Workplace procedures for:</w:t>
            </w:r>
          </w:p>
          <w:p w:rsidR="0047210E" w:rsidRPr="00FA75E7" w:rsidRDefault="0047210E" w:rsidP="008B2F7C">
            <w:pPr>
              <w:pStyle w:val="ListParagraph"/>
              <w:numPr>
                <w:ilvl w:val="2"/>
                <w:numId w:val="211"/>
              </w:numPr>
              <w:tabs>
                <w:tab w:val="left" w:pos="916"/>
              </w:tabs>
              <w:autoSpaceDE w:val="0"/>
              <w:autoSpaceDN w:val="0"/>
              <w:adjustRightInd w:val="0"/>
              <w:spacing w:before="60" w:after="0"/>
              <w:jc w:val="both"/>
              <w:rPr>
                <w:rFonts w:ascii="Times New Roman" w:hAnsi="Times New Roman"/>
                <w:sz w:val="24"/>
                <w:szCs w:val="24"/>
                <w:lang w:val="en-GB"/>
              </w:rPr>
            </w:pPr>
            <w:r w:rsidRPr="00FA75E7">
              <w:rPr>
                <w:rFonts w:ascii="Times New Roman" w:hAnsi="Times New Roman"/>
                <w:sz w:val="24"/>
                <w:szCs w:val="24"/>
                <w:lang w:val="en-GB"/>
              </w:rPr>
              <w:t>Appropriate use of tools and equipment;</w:t>
            </w:r>
          </w:p>
          <w:p w:rsidR="0047210E" w:rsidRPr="00FA75E7" w:rsidRDefault="0047210E" w:rsidP="008B2F7C">
            <w:pPr>
              <w:pStyle w:val="ListParagraph"/>
              <w:numPr>
                <w:ilvl w:val="2"/>
                <w:numId w:val="211"/>
              </w:numPr>
              <w:tabs>
                <w:tab w:val="left" w:pos="916"/>
              </w:tabs>
              <w:autoSpaceDE w:val="0"/>
              <w:autoSpaceDN w:val="0"/>
              <w:adjustRightInd w:val="0"/>
              <w:spacing w:before="60" w:after="0"/>
              <w:jc w:val="both"/>
              <w:rPr>
                <w:rFonts w:ascii="Times New Roman" w:hAnsi="Times New Roman"/>
                <w:sz w:val="24"/>
                <w:szCs w:val="24"/>
                <w:lang w:val="en-GB"/>
              </w:rPr>
            </w:pPr>
            <w:r w:rsidRPr="00FA75E7">
              <w:rPr>
                <w:rFonts w:ascii="Times New Roman" w:hAnsi="Times New Roman"/>
                <w:sz w:val="24"/>
                <w:szCs w:val="24"/>
                <w:lang w:val="en-GB"/>
              </w:rPr>
              <w:t>Electronics operations</w:t>
            </w:r>
          </w:p>
          <w:p w:rsidR="0047210E" w:rsidRPr="00FA75E7" w:rsidRDefault="0047210E" w:rsidP="008B2F7C">
            <w:pPr>
              <w:pStyle w:val="ListParagraph"/>
              <w:numPr>
                <w:ilvl w:val="2"/>
                <w:numId w:val="211"/>
              </w:numPr>
              <w:tabs>
                <w:tab w:val="left" w:pos="916"/>
              </w:tabs>
              <w:autoSpaceDE w:val="0"/>
              <w:autoSpaceDN w:val="0"/>
              <w:adjustRightInd w:val="0"/>
              <w:spacing w:before="60" w:after="0"/>
              <w:jc w:val="both"/>
              <w:rPr>
                <w:rFonts w:ascii="Times New Roman" w:hAnsi="Times New Roman"/>
                <w:sz w:val="24"/>
                <w:szCs w:val="24"/>
                <w:lang w:val="en-GB"/>
              </w:rPr>
            </w:pPr>
            <w:r w:rsidRPr="00FA75E7">
              <w:rPr>
                <w:rFonts w:ascii="Times New Roman" w:hAnsi="Times New Roman"/>
                <w:sz w:val="24"/>
                <w:szCs w:val="24"/>
                <w:lang w:val="en-GB"/>
              </w:rPr>
              <w:t>Reporting of technical challenges</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The importance of documenting Electronics operations manuals</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The importance of working within agreed timelines and sharing progress reports.</w:t>
            </w:r>
          </w:p>
        </w:tc>
      </w:tr>
      <w:tr w:rsidR="00FA75E7" w:rsidRPr="00FA75E7" w:rsidTr="002074E7">
        <w:tc>
          <w:tcPr>
            <w:tcW w:w="703" w:type="dxa"/>
            <w:hideMark/>
          </w:tcPr>
          <w:p w:rsidR="0047210E" w:rsidRPr="002074E7" w:rsidRDefault="0047210E" w:rsidP="002074E7">
            <w:pPr>
              <w:pStyle w:val="ListParagraph"/>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The relationship between time and costs.</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The importance of reporting anticipated delays to relevant parties promptly.</w:t>
            </w:r>
          </w:p>
        </w:tc>
      </w:tr>
      <w:tr w:rsidR="00FA75E7" w:rsidRPr="00FA75E7" w:rsidTr="002074E7">
        <w:tc>
          <w:tcPr>
            <w:tcW w:w="8972" w:type="dxa"/>
            <w:gridSpan w:val="2"/>
            <w:hideMark/>
          </w:tcPr>
          <w:p w:rsidR="0047210E" w:rsidRPr="002074E7" w:rsidRDefault="0047210E" w:rsidP="008B2F7C">
            <w:pPr>
              <w:pStyle w:val="ListParagraph"/>
              <w:numPr>
                <w:ilvl w:val="0"/>
                <w:numId w:val="211"/>
              </w:numPr>
              <w:spacing w:before="60" w:after="0"/>
              <w:jc w:val="both"/>
              <w:rPr>
                <w:rFonts w:ascii="Times New Roman" w:hAnsi="Times New Roman"/>
                <w:b/>
                <w:sz w:val="24"/>
                <w:szCs w:val="24"/>
              </w:rPr>
            </w:pPr>
            <w:r w:rsidRPr="002074E7">
              <w:rPr>
                <w:rFonts w:ascii="Times New Roman" w:hAnsi="Times New Roman"/>
                <w:b/>
                <w:sz w:val="24"/>
                <w:szCs w:val="24"/>
              </w:rPr>
              <w:t>The use of technical information including:</w:t>
            </w:r>
          </w:p>
        </w:tc>
      </w:tr>
      <w:tr w:rsidR="00FA75E7" w:rsidRPr="00FA75E7" w:rsidTr="002074E7">
        <w:tc>
          <w:tcPr>
            <w:tcW w:w="703" w:type="dxa"/>
            <w:hideMark/>
          </w:tcPr>
          <w:p w:rsidR="0047210E" w:rsidRPr="002074E7" w:rsidRDefault="0047210E" w:rsidP="002074E7">
            <w:pPr>
              <w:spacing w:before="60" w:after="0"/>
              <w:rPr>
                <w:rFonts w:ascii="Times New Roman" w:hAnsi="Times New Roman"/>
                <w:sz w:val="24"/>
                <w:szCs w:val="24"/>
              </w:rPr>
            </w:pPr>
          </w:p>
        </w:tc>
        <w:tc>
          <w:tcPr>
            <w:tcW w:w="8269" w:type="dxa"/>
            <w:hideMark/>
          </w:tcPr>
          <w:p w:rsidR="0047210E" w:rsidRPr="002074E7" w:rsidRDefault="0047210E" w:rsidP="008B2F7C">
            <w:pPr>
              <w:pStyle w:val="ListParagraph"/>
              <w:numPr>
                <w:ilvl w:val="0"/>
                <w:numId w:val="211"/>
              </w:num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 xml:space="preserve">How to find, interpret and use </w:t>
            </w:r>
            <w:r w:rsidRPr="002074E7">
              <w:rPr>
                <w:rFonts w:ascii="Times New Roman" w:hAnsi="Times New Roman"/>
                <w:bCs/>
                <w:sz w:val="24"/>
                <w:szCs w:val="24"/>
              </w:rPr>
              <w:t xml:space="preserve">sources of technical information </w:t>
            </w:r>
            <w:r w:rsidRPr="002074E7">
              <w:rPr>
                <w:rFonts w:ascii="Times New Roman" w:hAnsi="Times New Roman"/>
                <w:sz w:val="24"/>
                <w:szCs w:val="24"/>
              </w:rPr>
              <w:t>for project activities</w:t>
            </w:r>
          </w:p>
        </w:tc>
      </w:tr>
      <w:tr w:rsidR="0047210E" w:rsidRPr="00FA75E7" w:rsidTr="002074E7">
        <w:tc>
          <w:tcPr>
            <w:tcW w:w="703" w:type="dxa"/>
            <w:hideMark/>
          </w:tcPr>
          <w:p w:rsidR="0047210E" w:rsidRPr="002074E7" w:rsidRDefault="0047210E" w:rsidP="008B2F7C">
            <w:pPr>
              <w:pStyle w:val="ListParagraph"/>
              <w:numPr>
                <w:ilvl w:val="0"/>
                <w:numId w:val="211"/>
              </w:numPr>
              <w:spacing w:before="60" w:after="0"/>
              <w:rPr>
                <w:rFonts w:ascii="Times New Roman" w:hAnsi="Times New Roman"/>
                <w:sz w:val="24"/>
                <w:szCs w:val="24"/>
              </w:rPr>
            </w:pPr>
          </w:p>
        </w:tc>
        <w:tc>
          <w:tcPr>
            <w:tcW w:w="8269" w:type="dxa"/>
            <w:hideMark/>
          </w:tcPr>
          <w:p w:rsidR="0047210E" w:rsidRPr="002074E7" w:rsidRDefault="0047210E" w:rsidP="002074E7">
            <w:pPr>
              <w:autoSpaceDE w:val="0"/>
              <w:autoSpaceDN w:val="0"/>
              <w:adjustRightInd w:val="0"/>
              <w:spacing w:before="60" w:after="0"/>
              <w:jc w:val="both"/>
              <w:rPr>
                <w:rFonts w:ascii="Times New Roman" w:hAnsi="Times New Roman"/>
                <w:sz w:val="24"/>
                <w:szCs w:val="24"/>
              </w:rPr>
            </w:pPr>
            <w:r w:rsidRPr="002074E7">
              <w:rPr>
                <w:rFonts w:ascii="Times New Roman" w:hAnsi="Times New Roman"/>
                <w:sz w:val="24"/>
                <w:szCs w:val="24"/>
              </w:rPr>
              <w:t xml:space="preserve">The importance of using the correct </w:t>
            </w:r>
            <w:r w:rsidRPr="002074E7">
              <w:rPr>
                <w:rFonts w:ascii="Times New Roman" w:hAnsi="Times New Roman"/>
                <w:bCs/>
                <w:sz w:val="24"/>
                <w:szCs w:val="24"/>
              </w:rPr>
              <w:t xml:space="preserve">sources of technical information. </w:t>
            </w:r>
          </w:p>
        </w:tc>
      </w:tr>
    </w:tbl>
    <w:p w:rsidR="0047210E" w:rsidRPr="00FA75E7" w:rsidRDefault="0047210E" w:rsidP="0047210E">
      <w:pPr>
        <w:spacing w:before="60" w:after="0"/>
        <w:rPr>
          <w:rFonts w:ascii="Times New Roman" w:hAnsi="Times New Roman"/>
          <w:b/>
          <w:sz w:val="24"/>
          <w:szCs w:val="24"/>
        </w:rPr>
      </w:pPr>
    </w:p>
    <w:p w:rsidR="0047210E" w:rsidRPr="00FA75E7" w:rsidRDefault="0047210E" w:rsidP="0047210E">
      <w:pPr>
        <w:spacing w:before="60" w:after="0"/>
        <w:rPr>
          <w:rFonts w:ascii="Times New Roman" w:hAnsi="Times New Roman"/>
          <w:sz w:val="24"/>
          <w:szCs w:val="24"/>
        </w:rPr>
      </w:pPr>
      <w:r w:rsidRPr="00FA75E7">
        <w:rPr>
          <w:rFonts w:ascii="Times New Roman" w:hAnsi="Times New Roman"/>
          <w:b/>
          <w:sz w:val="24"/>
          <w:szCs w:val="24"/>
        </w:rPr>
        <w:t>FOUNDATION SKILLS</w:t>
      </w:r>
    </w:p>
    <w:p w:rsidR="002074E7" w:rsidRDefault="002074E7" w:rsidP="0047210E">
      <w:pPr>
        <w:spacing w:before="60"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2074E7" w:rsidRPr="00FA75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Amplifier construction</w:t>
      </w:r>
    </w:p>
    <w:p w:rsidR="002074E7" w:rsidRPr="00FA75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Communications (verbal and written);</w:t>
      </w:r>
    </w:p>
    <w:p w:rsidR="002074E7" w:rsidRPr="00FA75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 xml:space="preserve">Proficient in ICT; </w:t>
      </w:r>
    </w:p>
    <w:p w:rsidR="002074E7" w:rsidRPr="00FA75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Time management;</w:t>
      </w:r>
    </w:p>
    <w:p w:rsidR="002074E7" w:rsidRPr="00FA75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Analytical</w:t>
      </w:r>
    </w:p>
    <w:p w:rsidR="002074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Problem solving</w:t>
      </w:r>
    </w:p>
    <w:p w:rsidR="002074E7" w:rsidRPr="002074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2074E7">
        <w:rPr>
          <w:rFonts w:ascii="Times New Roman" w:hAnsi="Times New Roman"/>
          <w:sz w:val="24"/>
          <w:szCs w:val="24"/>
        </w:rPr>
        <w:t>Planning;</w:t>
      </w:r>
    </w:p>
    <w:p w:rsidR="002074E7" w:rsidRPr="00FA75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 xml:space="preserve">Decision making; </w:t>
      </w:r>
    </w:p>
    <w:p w:rsidR="002074E7" w:rsidRPr="00FA75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 xml:space="preserve">First aid; </w:t>
      </w:r>
    </w:p>
    <w:p w:rsidR="002074E7" w:rsidRPr="002074E7" w:rsidRDefault="002074E7" w:rsidP="002074E7">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Electronics biasing</w:t>
      </w:r>
    </w:p>
    <w:p w:rsidR="0047210E" w:rsidRPr="00FA75E7" w:rsidRDefault="0047210E" w:rsidP="0047210E">
      <w:pPr>
        <w:spacing w:before="60" w:after="0"/>
        <w:rPr>
          <w:rFonts w:ascii="Times New Roman" w:hAnsi="Times New Roman"/>
          <w:b/>
          <w:sz w:val="24"/>
          <w:szCs w:val="24"/>
        </w:rPr>
      </w:pPr>
      <w:r w:rsidRPr="002074E7">
        <w:rPr>
          <w:rFonts w:ascii="Times New Roman" w:hAnsi="Times New Roman"/>
          <w:sz w:val="24"/>
          <w:szCs w:val="24"/>
        </w:rPr>
        <w:br w:type="page"/>
      </w:r>
      <w:r w:rsidRPr="00FA75E7">
        <w:rPr>
          <w:rFonts w:ascii="Times New Roman" w:hAnsi="Times New Roman"/>
          <w:b/>
          <w:sz w:val="24"/>
          <w:szCs w:val="24"/>
        </w:rPr>
        <w:lastRenderedPageBreak/>
        <w:t xml:space="preserve">EVIDENCE GUIDE  </w:t>
      </w:r>
    </w:p>
    <w:p w:rsidR="0047210E" w:rsidRPr="00FA75E7" w:rsidRDefault="0047210E" w:rsidP="0047210E">
      <w:pPr>
        <w:spacing w:before="12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A75E7" w:rsidRPr="00FA75E7" w:rsidTr="00D527AC">
        <w:tc>
          <w:tcPr>
            <w:tcW w:w="234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93"/>
              </w:numPr>
              <w:spacing w:before="120" w:after="0"/>
              <w:rPr>
                <w:rFonts w:ascii="Times New Roman" w:hAnsi="Times New Roman"/>
                <w:sz w:val="24"/>
                <w:szCs w:val="24"/>
              </w:rPr>
            </w:pPr>
            <w:r w:rsidRPr="00FA75E7">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D527AC">
            <w:pPr>
              <w:spacing w:before="120" w:after="0"/>
              <w:rPr>
                <w:rFonts w:ascii="Times New Roman" w:hAnsi="Times New Roman"/>
                <w:b/>
                <w:sz w:val="24"/>
                <w:szCs w:val="24"/>
              </w:rPr>
            </w:pPr>
            <w:r w:rsidRPr="00FA75E7">
              <w:rPr>
                <w:rFonts w:ascii="Times New Roman" w:hAnsi="Times New Roman"/>
                <w:b/>
                <w:sz w:val="24"/>
                <w:szCs w:val="24"/>
              </w:rPr>
              <w:t>Assessment requires evidence that the candidate:</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Identified different semiconductor material</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Demonstrated understanding in biasing of semiconductor materials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Identified special semiconductor devices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Performed forward and reverse biasing of semiconductor materials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Identified different types of transistors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Classified various types of oscillators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Identified various types of opto-electronics semiconductors</w:t>
            </w:r>
          </w:p>
        </w:tc>
      </w:tr>
      <w:tr w:rsidR="00FA75E7" w:rsidRPr="00FA75E7" w:rsidTr="00D527AC">
        <w:tc>
          <w:tcPr>
            <w:tcW w:w="234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93"/>
              </w:numPr>
              <w:spacing w:before="120" w:after="0"/>
              <w:rPr>
                <w:rFonts w:ascii="Times New Roman" w:hAnsi="Times New Roman"/>
                <w:sz w:val="24"/>
                <w:szCs w:val="24"/>
              </w:rPr>
            </w:pPr>
            <w:r w:rsidRPr="00FA75E7">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D527AC">
            <w:pPr>
              <w:tabs>
                <w:tab w:val="left" w:pos="702"/>
              </w:tabs>
              <w:spacing w:after="0"/>
              <w:rPr>
                <w:rFonts w:ascii="Times New Roman" w:hAnsi="Times New Roman"/>
                <w:sz w:val="24"/>
                <w:szCs w:val="24"/>
              </w:rPr>
            </w:pPr>
            <w:r w:rsidRPr="00FA75E7">
              <w:rPr>
                <w:rFonts w:ascii="Times New Roman" w:hAnsi="Times New Roman"/>
                <w:sz w:val="24"/>
                <w:szCs w:val="24"/>
              </w:rPr>
              <w:t>The following resources must be provided:</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Stationeries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Reference materials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Practical materials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Measuring instruments</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Tools</w:t>
            </w:r>
          </w:p>
          <w:p w:rsidR="0047210E" w:rsidRPr="00FA75E7" w:rsidRDefault="0047210E" w:rsidP="00D527AC">
            <w:pPr>
              <w:spacing w:before="120" w:after="0"/>
              <w:rPr>
                <w:rFonts w:ascii="Times New Roman" w:hAnsi="Times New Roman"/>
                <w:sz w:val="24"/>
                <w:szCs w:val="24"/>
              </w:rPr>
            </w:pPr>
            <w:r w:rsidRPr="00FA75E7">
              <w:rPr>
                <w:rFonts w:ascii="Times New Roman" w:hAnsi="Times New Roman"/>
                <w:sz w:val="24"/>
                <w:szCs w:val="24"/>
              </w:rPr>
              <w:t>Resources the same as that of workplace are advised to be applied</w:t>
            </w:r>
          </w:p>
        </w:tc>
      </w:tr>
      <w:tr w:rsidR="00FA75E7" w:rsidRPr="00FA75E7" w:rsidTr="00D527AC">
        <w:tc>
          <w:tcPr>
            <w:tcW w:w="234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93"/>
              </w:numPr>
              <w:spacing w:before="120" w:after="0"/>
              <w:rPr>
                <w:rFonts w:ascii="Times New Roman" w:hAnsi="Times New Roman"/>
                <w:sz w:val="24"/>
                <w:szCs w:val="24"/>
              </w:rPr>
            </w:pPr>
            <w:r w:rsidRPr="00FA75E7">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D527AC">
            <w:pPr>
              <w:spacing w:after="0"/>
              <w:rPr>
                <w:rFonts w:ascii="Times New Roman" w:hAnsi="Times New Roman"/>
                <w:sz w:val="24"/>
                <w:szCs w:val="24"/>
              </w:rPr>
            </w:pPr>
            <w:r w:rsidRPr="00FA75E7">
              <w:rPr>
                <w:rFonts w:ascii="Times New Roman" w:hAnsi="Times New Roman"/>
                <w:sz w:val="24"/>
                <w:szCs w:val="24"/>
              </w:rPr>
              <w:t>Competency may be assessed through:</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Oral test</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Written test</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 xml:space="preserve">Observation </w:t>
            </w:r>
          </w:p>
          <w:p w:rsidR="0047210E" w:rsidRPr="00FA75E7" w:rsidRDefault="0047210E" w:rsidP="008B2F7C">
            <w:pPr>
              <w:numPr>
                <w:ilvl w:val="1"/>
                <w:numId w:val="93"/>
              </w:numPr>
              <w:spacing w:after="0"/>
              <w:rPr>
                <w:rFonts w:ascii="Times New Roman" w:hAnsi="Times New Roman"/>
                <w:sz w:val="24"/>
                <w:szCs w:val="24"/>
              </w:rPr>
            </w:pPr>
            <w:r w:rsidRPr="00FA75E7">
              <w:rPr>
                <w:rFonts w:ascii="Times New Roman" w:hAnsi="Times New Roman"/>
                <w:sz w:val="24"/>
                <w:szCs w:val="24"/>
              </w:rPr>
              <w:t xml:space="preserve">Practical demonstration </w:t>
            </w:r>
          </w:p>
        </w:tc>
      </w:tr>
      <w:tr w:rsidR="00FA75E7" w:rsidRPr="00FA75E7" w:rsidTr="00D527AC">
        <w:tc>
          <w:tcPr>
            <w:tcW w:w="234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93"/>
              </w:numPr>
              <w:spacing w:before="120" w:after="0"/>
              <w:rPr>
                <w:rFonts w:ascii="Times New Roman" w:hAnsi="Times New Roman"/>
                <w:sz w:val="24"/>
                <w:szCs w:val="24"/>
              </w:rPr>
            </w:pPr>
            <w:r w:rsidRPr="00FA75E7">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D527AC">
            <w:pPr>
              <w:spacing w:before="120" w:after="0"/>
              <w:rPr>
                <w:rFonts w:ascii="Times New Roman" w:hAnsi="Times New Roman"/>
                <w:sz w:val="24"/>
                <w:szCs w:val="24"/>
              </w:rPr>
            </w:pPr>
            <w:r w:rsidRPr="00FA75E7">
              <w:rPr>
                <w:rFonts w:ascii="Times New Roman" w:hAnsi="Times New Roman"/>
                <w:sz w:val="24"/>
                <w:szCs w:val="24"/>
              </w:rPr>
              <w:t>Competency may be assessed individually in the actual workplace or through a simulated work place setting</w:t>
            </w:r>
          </w:p>
        </w:tc>
      </w:tr>
      <w:tr w:rsidR="00FA75E7" w:rsidRPr="00FA75E7" w:rsidTr="00D527AC">
        <w:tc>
          <w:tcPr>
            <w:tcW w:w="2341" w:type="dxa"/>
            <w:tcBorders>
              <w:top w:val="single" w:sz="4" w:space="0" w:color="auto"/>
              <w:left w:val="single" w:sz="4" w:space="0" w:color="auto"/>
              <w:bottom w:val="single" w:sz="4" w:space="0" w:color="auto"/>
              <w:right w:val="single" w:sz="4" w:space="0" w:color="auto"/>
            </w:tcBorders>
            <w:hideMark/>
          </w:tcPr>
          <w:p w:rsidR="0047210E" w:rsidRPr="00FA75E7" w:rsidRDefault="0047210E" w:rsidP="008B2F7C">
            <w:pPr>
              <w:numPr>
                <w:ilvl w:val="0"/>
                <w:numId w:val="93"/>
              </w:numPr>
              <w:spacing w:before="120" w:after="0"/>
              <w:rPr>
                <w:rFonts w:ascii="Times New Roman" w:hAnsi="Times New Roman"/>
                <w:sz w:val="24"/>
                <w:szCs w:val="24"/>
              </w:rPr>
            </w:pPr>
            <w:r w:rsidRPr="00FA75E7">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47210E" w:rsidRPr="00FA75E7" w:rsidRDefault="0047210E" w:rsidP="00D527AC">
            <w:pPr>
              <w:spacing w:before="120" w:after="0"/>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AA03D5" w:rsidRPr="00FA75E7" w:rsidRDefault="00AA03D5" w:rsidP="00AA03D5"/>
    <w:p w:rsidR="0047210E" w:rsidRPr="00FA75E7" w:rsidRDefault="0047210E" w:rsidP="00AA03D5"/>
    <w:p w:rsidR="0047210E" w:rsidRPr="00FA75E7" w:rsidRDefault="0047210E" w:rsidP="00AA03D5"/>
    <w:p w:rsidR="0047210E" w:rsidRPr="00FA75E7" w:rsidRDefault="0047210E" w:rsidP="00AA03D5"/>
    <w:p w:rsidR="00A33274" w:rsidRPr="00FA75E7" w:rsidRDefault="00B90238" w:rsidP="00F32418">
      <w:pPr>
        <w:pStyle w:val="Heading1"/>
      </w:pPr>
      <w:bookmarkStart w:id="79" w:name="_Toc26367041"/>
      <w:bookmarkStart w:id="80" w:name="_Toc534786247"/>
      <w:r w:rsidRPr="00FA75E7">
        <w:t>CORE UNITS OF COMPETENCY</w:t>
      </w:r>
      <w:bookmarkEnd w:id="79"/>
    </w:p>
    <w:p w:rsidR="00A33274" w:rsidRPr="00FA75E7" w:rsidRDefault="00A33274">
      <w:pPr>
        <w:spacing w:after="0" w:line="240" w:lineRule="auto"/>
        <w:rPr>
          <w:rFonts w:ascii="Times New Roman" w:hAnsi="Times New Roman"/>
          <w:b/>
          <w:bCs/>
          <w:sz w:val="24"/>
          <w:szCs w:val="28"/>
        </w:rPr>
      </w:pPr>
      <w:r w:rsidRPr="00FA75E7">
        <w:br w:type="page"/>
      </w:r>
    </w:p>
    <w:p w:rsidR="002E6888" w:rsidRPr="00FA75E7" w:rsidRDefault="00496698" w:rsidP="00F32418">
      <w:pPr>
        <w:pStyle w:val="Heading1"/>
      </w:pPr>
      <w:bookmarkStart w:id="81" w:name="_Toc26367042"/>
      <w:r w:rsidRPr="00FA75E7">
        <w:lastRenderedPageBreak/>
        <w:t xml:space="preserve">PERFORM </w:t>
      </w:r>
      <w:r w:rsidR="00F85698" w:rsidRPr="00FA75E7">
        <w:t xml:space="preserve">ELECTRICAL </w:t>
      </w:r>
      <w:r w:rsidR="00850E67" w:rsidRPr="00FA75E7">
        <w:t>INSTALLATION</w:t>
      </w:r>
      <w:bookmarkEnd w:id="80"/>
      <w:bookmarkEnd w:id="81"/>
    </w:p>
    <w:p w:rsidR="00946374" w:rsidRPr="00FA75E7" w:rsidRDefault="00946374" w:rsidP="00892EEB">
      <w:pPr>
        <w:pStyle w:val="Caption"/>
        <w:tabs>
          <w:tab w:val="left" w:pos="2817"/>
        </w:tabs>
        <w:spacing w:line="276" w:lineRule="auto"/>
        <w:ind w:left="3420" w:right="68" w:hanging="3420"/>
        <w:rPr>
          <w:szCs w:val="24"/>
        </w:rPr>
      </w:pPr>
    </w:p>
    <w:p w:rsidR="00263387" w:rsidRPr="00FA75E7" w:rsidRDefault="00933CDE" w:rsidP="00892EEB">
      <w:pPr>
        <w:pStyle w:val="Caption"/>
        <w:tabs>
          <w:tab w:val="left" w:pos="2817"/>
        </w:tabs>
        <w:spacing w:line="276" w:lineRule="auto"/>
        <w:ind w:left="3420" w:right="68" w:hanging="3420"/>
        <w:rPr>
          <w:b w:val="0"/>
          <w:szCs w:val="24"/>
        </w:rPr>
      </w:pPr>
      <w:r w:rsidRPr="00FA75E7">
        <w:rPr>
          <w:szCs w:val="24"/>
        </w:rPr>
        <w:t>UNIT CODE</w:t>
      </w:r>
      <w:r w:rsidR="00263387" w:rsidRPr="00FA75E7">
        <w:rPr>
          <w:szCs w:val="24"/>
        </w:rPr>
        <w:t>:</w:t>
      </w:r>
      <w:r w:rsidR="007F328A" w:rsidRPr="00FA75E7">
        <w:rPr>
          <w:szCs w:val="24"/>
        </w:rPr>
        <w:t xml:space="preserve"> </w:t>
      </w:r>
      <w:r w:rsidR="00A60E9C" w:rsidRPr="00FA75E7">
        <w:rPr>
          <w:b w:val="0"/>
          <w:szCs w:val="24"/>
        </w:rPr>
        <w:t>ENG/OS/</w:t>
      </w:r>
      <w:r w:rsidR="00E627A3" w:rsidRPr="00FA75E7">
        <w:rPr>
          <w:b w:val="0"/>
          <w:szCs w:val="24"/>
        </w:rPr>
        <w:t>TLE</w:t>
      </w:r>
      <w:r w:rsidR="00A60E9C" w:rsidRPr="00FA75E7">
        <w:rPr>
          <w:b w:val="0"/>
          <w:szCs w:val="24"/>
        </w:rPr>
        <w:t>/CR/01</w:t>
      </w:r>
      <w:r w:rsidR="00107B5F" w:rsidRPr="00FA75E7">
        <w:rPr>
          <w:b w:val="0"/>
          <w:szCs w:val="24"/>
        </w:rPr>
        <w:t>/6</w:t>
      </w:r>
      <w:r w:rsidR="00E627A3" w:rsidRPr="00FA75E7">
        <w:rPr>
          <w:b w:val="0"/>
          <w:szCs w:val="24"/>
        </w:rPr>
        <w:t>/A</w:t>
      </w:r>
      <w:r w:rsidR="008644D3" w:rsidRPr="00FA75E7">
        <w:rPr>
          <w:szCs w:val="24"/>
        </w:rPr>
        <w:tab/>
      </w:r>
    </w:p>
    <w:p w:rsidR="00946374" w:rsidRPr="00FA75E7" w:rsidRDefault="00946374" w:rsidP="00892EEB">
      <w:pPr>
        <w:tabs>
          <w:tab w:val="left" w:pos="2880"/>
        </w:tabs>
        <w:spacing w:after="0"/>
        <w:jc w:val="both"/>
        <w:rPr>
          <w:rFonts w:ascii="Times New Roman" w:hAnsi="Times New Roman"/>
          <w:b/>
          <w:sz w:val="24"/>
          <w:szCs w:val="24"/>
        </w:rPr>
      </w:pPr>
    </w:p>
    <w:p w:rsidR="00933CDE" w:rsidRPr="00FA75E7" w:rsidRDefault="00F85698" w:rsidP="00892EEB">
      <w:pPr>
        <w:tabs>
          <w:tab w:val="left" w:pos="2880"/>
        </w:tabs>
        <w:spacing w:after="0"/>
        <w:jc w:val="both"/>
        <w:rPr>
          <w:rFonts w:ascii="Times New Roman" w:hAnsi="Times New Roman"/>
          <w:b/>
          <w:sz w:val="24"/>
          <w:szCs w:val="24"/>
        </w:rPr>
      </w:pPr>
      <w:r w:rsidRPr="00FA75E7">
        <w:rPr>
          <w:rFonts w:ascii="Times New Roman" w:hAnsi="Times New Roman"/>
          <w:b/>
          <w:sz w:val="24"/>
          <w:szCs w:val="24"/>
        </w:rPr>
        <w:t>UNIT DESCRIPTION</w:t>
      </w:r>
    </w:p>
    <w:p w:rsidR="00933CDE" w:rsidRPr="00FA75E7" w:rsidRDefault="00145265" w:rsidP="00946374">
      <w:pPr>
        <w:spacing w:after="0"/>
        <w:jc w:val="both"/>
        <w:rPr>
          <w:rFonts w:ascii="Times New Roman" w:hAnsi="Times New Roman"/>
          <w:sz w:val="24"/>
          <w:szCs w:val="24"/>
        </w:rPr>
      </w:pPr>
      <w:r w:rsidRPr="00FA75E7">
        <w:rPr>
          <w:rFonts w:ascii="Times New Roman" w:eastAsia="Times New Roman" w:hAnsi="Times New Roman"/>
          <w:sz w:val="24"/>
          <w:szCs w:val="24"/>
          <w:lang w:val="en-US"/>
        </w:rPr>
        <w:t>This unit specifies the competencies required for performing electrical installation. Competencies required includes; applying EHS Standards, conducting site survey, designing installation, performing system sizing, preparation of working drawings, planning for logistics, preparation of list of tools equipment and materials, preparation of installation work plan, establishment of installation team, preparation of work site, marking, piping and fixing accessories, performing installation, terminating installation</w:t>
      </w:r>
      <w:r w:rsidR="00E960B4" w:rsidRPr="00FA75E7">
        <w:rPr>
          <w:rFonts w:ascii="Times New Roman" w:eastAsia="Times New Roman" w:hAnsi="Times New Roman"/>
          <w:sz w:val="24"/>
          <w:szCs w:val="24"/>
          <w:lang w:val="en-US"/>
        </w:rPr>
        <w:t>,</w:t>
      </w:r>
      <w:r w:rsidRPr="00FA75E7">
        <w:rPr>
          <w:rFonts w:ascii="Times New Roman" w:eastAsia="Times New Roman" w:hAnsi="Times New Roman"/>
          <w:sz w:val="24"/>
          <w:szCs w:val="24"/>
          <w:lang w:val="en-US"/>
        </w:rPr>
        <w:t xml:space="preserve"> testing and inspecting installation and finally preparation of tenders and service  contracts</w:t>
      </w:r>
    </w:p>
    <w:p w:rsidR="0004610B" w:rsidRPr="00FA75E7" w:rsidRDefault="0004610B" w:rsidP="0004610B">
      <w:pPr>
        <w:tabs>
          <w:tab w:val="left" w:pos="2880"/>
        </w:tabs>
        <w:spacing w:after="0"/>
        <w:jc w:val="both"/>
        <w:rPr>
          <w:rFonts w:ascii="Times New Roman" w:hAnsi="Times New Roman"/>
          <w:b/>
          <w:sz w:val="24"/>
          <w:szCs w:val="24"/>
        </w:rPr>
      </w:pPr>
    </w:p>
    <w:p w:rsidR="00933CDE" w:rsidRPr="00FA75E7" w:rsidRDefault="00933CDE" w:rsidP="0004610B">
      <w:pPr>
        <w:tabs>
          <w:tab w:val="left" w:pos="2880"/>
        </w:tabs>
        <w:spacing w:after="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377"/>
      </w:tblGrid>
      <w:tr w:rsidR="00FA75E7" w:rsidRPr="00FA75E7" w:rsidTr="006E3AF2">
        <w:trPr>
          <w:tblHeader/>
        </w:trPr>
        <w:tc>
          <w:tcPr>
            <w:tcW w:w="1926" w:type="pct"/>
            <w:shd w:val="clear" w:color="auto" w:fill="FFFFFF"/>
            <w:vAlign w:val="center"/>
          </w:tcPr>
          <w:p w:rsidR="00933CDE" w:rsidRPr="00FA75E7" w:rsidRDefault="00933CDE" w:rsidP="0004610B">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AC6F21" w:rsidRPr="00FA75E7" w:rsidRDefault="00AC6F21" w:rsidP="0004610B">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074" w:type="pct"/>
            <w:shd w:val="clear" w:color="auto" w:fill="FFFFFF"/>
          </w:tcPr>
          <w:p w:rsidR="00933CDE" w:rsidRPr="00FA75E7" w:rsidRDefault="00933CDE" w:rsidP="0004610B">
            <w:pPr>
              <w:spacing w:before="120" w:after="0"/>
              <w:rPr>
                <w:rFonts w:ascii="Times New Roman" w:hAnsi="Times New Roman"/>
                <w:b/>
                <w:sz w:val="24"/>
                <w:szCs w:val="24"/>
              </w:rPr>
            </w:pPr>
            <w:r w:rsidRPr="00FA75E7">
              <w:rPr>
                <w:rFonts w:ascii="Times New Roman" w:hAnsi="Times New Roman"/>
                <w:b/>
                <w:sz w:val="24"/>
                <w:szCs w:val="24"/>
              </w:rPr>
              <w:t>PERFORMANCE CRITERIA</w:t>
            </w:r>
          </w:p>
          <w:p w:rsidR="00AC6F21" w:rsidRPr="00FA75E7" w:rsidRDefault="00AC6F21" w:rsidP="0004610B">
            <w:pPr>
              <w:spacing w:before="120"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933CDE" w:rsidRPr="00FA75E7" w:rsidRDefault="005A3281" w:rsidP="0004610B">
            <w:pPr>
              <w:spacing w:before="120" w:after="0"/>
              <w:rPr>
                <w:rFonts w:ascii="Times New Roman" w:hAnsi="Times New Roman"/>
                <w:b/>
                <w:sz w:val="24"/>
                <w:szCs w:val="24"/>
              </w:rPr>
            </w:pPr>
            <w:r w:rsidRPr="00FA75E7">
              <w:rPr>
                <w:rFonts w:ascii="Times New Roman" w:hAnsi="Times New Roman"/>
                <w:b/>
                <w:i/>
                <w:sz w:val="24"/>
                <w:szCs w:val="24"/>
              </w:rPr>
              <w:t>(</w:t>
            </w:r>
            <w:r w:rsidR="00933CDE" w:rsidRPr="00FA75E7">
              <w:rPr>
                <w:rFonts w:ascii="Times New Roman" w:hAnsi="Times New Roman"/>
                <w:b/>
                <w:i/>
                <w:sz w:val="24"/>
                <w:szCs w:val="24"/>
              </w:rPr>
              <w:t>Bold and italici</w:t>
            </w:r>
            <w:r w:rsidRPr="00FA75E7">
              <w:rPr>
                <w:rFonts w:ascii="Times New Roman" w:hAnsi="Times New Roman"/>
                <w:b/>
                <w:i/>
                <w:sz w:val="24"/>
                <w:szCs w:val="24"/>
              </w:rPr>
              <w:t>s</w:t>
            </w:r>
            <w:r w:rsidR="00933CDE" w:rsidRPr="00FA75E7">
              <w:rPr>
                <w:rFonts w:ascii="Times New Roman" w:hAnsi="Times New Roman"/>
                <w:b/>
                <w:i/>
                <w:sz w:val="24"/>
                <w:szCs w:val="24"/>
              </w:rPr>
              <w:t>ed terms are elaborated in the Range</w:t>
            </w:r>
            <w:r w:rsidRPr="00FA75E7">
              <w:rPr>
                <w:rFonts w:ascii="Times New Roman" w:hAnsi="Times New Roman"/>
                <w:b/>
                <w:i/>
                <w:sz w:val="24"/>
                <w:szCs w:val="24"/>
              </w:rPr>
              <w:t>)</w:t>
            </w:r>
          </w:p>
        </w:tc>
      </w:tr>
      <w:tr w:rsidR="00FA75E7" w:rsidRPr="00FA75E7" w:rsidTr="006E3AF2">
        <w:trPr>
          <w:trHeight w:val="2177"/>
        </w:trPr>
        <w:tc>
          <w:tcPr>
            <w:tcW w:w="1926" w:type="pct"/>
          </w:tcPr>
          <w:p w:rsidR="001E065D" w:rsidRPr="00FA75E7" w:rsidRDefault="001E065D"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t>Apply EHS standards</w:t>
            </w:r>
          </w:p>
        </w:tc>
        <w:tc>
          <w:tcPr>
            <w:tcW w:w="3074" w:type="pct"/>
          </w:tcPr>
          <w:p w:rsidR="001E065D" w:rsidRPr="00FA75E7" w:rsidRDefault="005D50D5" w:rsidP="002B2E03">
            <w:pPr>
              <w:pStyle w:val="ListParagraph"/>
              <w:numPr>
                <w:ilvl w:val="1"/>
                <w:numId w:val="13"/>
              </w:numPr>
              <w:tabs>
                <w:tab w:val="clear" w:pos="450"/>
                <w:tab w:val="left" w:pos="433"/>
              </w:tabs>
              <w:spacing w:after="0"/>
              <w:ind w:hanging="467"/>
              <w:rPr>
                <w:rFonts w:ascii="Times New Roman" w:hAnsi="Times New Roman"/>
                <w:sz w:val="24"/>
                <w:szCs w:val="24"/>
                <w:lang w:val="en-GB"/>
              </w:rPr>
            </w:pPr>
            <w:r w:rsidRPr="00FA75E7">
              <w:rPr>
                <w:rFonts w:ascii="Times New Roman" w:hAnsi="Times New Roman"/>
                <w:b/>
                <w:i/>
                <w:sz w:val="24"/>
                <w:szCs w:val="24"/>
                <w:lang w:val="en-GB"/>
              </w:rPr>
              <w:t>S</w:t>
            </w:r>
            <w:r w:rsidR="001E065D" w:rsidRPr="00FA75E7">
              <w:rPr>
                <w:rFonts w:ascii="Times New Roman" w:hAnsi="Times New Roman"/>
                <w:b/>
                <w:i/>
                <w:sz w:val="24"/>
                <w:szCs w:val="24"/>
                <w:lang w:val="en-GB"/>
              </w:rPr>
              <w:t>afety regulations</w:t>
            </w:r>
            <w:r w:rsidR="001E065D" w:rsidRPr="00FA75E7">
              <w:rPr>
                <w:rFonts w:ascii="Times New Roman" w:hAnsi="Times New Roman"/>
                <w:sz w:val="24"/>
                <w:szCs w:val="24"/>
                <w:lang w:val="en-GB"/>
              </w:rPr>
              <w:t xml:space="preserve">  are applied</w:t>
            </w:r>
            <w:r w:rsidRPr="00FA75E7">
              <w:rPr>
                <w:rFonts w:ascii="Times New Roman" w:hAnsi="Times New Roman"/>
                <w:sz w:val="24"/>
                <w:szCs w:val="24"/>
                <w:lang w:val="en-GB"/>
              </w:rPr>
              <w:t xml:space="preserve"> as per the EHS</w:t>
            </w:r>
          </w:p>
          <w:p w:rsidR="001E065D" w:rsidRPr="00FA75E7" w:rsidRDefault="001E065D" w:rsidP="002B2E03">
            <w:pPr>
              <w:pStyle w:val="ListParagraph"/>
              <w:numPr>
                <w:ilvl w:val="1"/>
                <w:numId w:val="13"/>
              </w:numPr>
              <w:tabs>
                <w:tab w:val="clear" w:pos="450"/>
                <w:tab w:val="left" w:pos="433"/>
              </w:tabs>
              <w:spacing w:after="0"/>
              <w:ind w:hanging="467"/>
              <w:rPr>
                <w:rFonts w:ascii="Times New Roman" w:hAnsi="Times New Roman"/>
                <w:sz w:val="24"/>
                <w:szCs w:val="24"/>
                <w:lang w:val="en-GB"/>
              </w:rPr>
            </w:pPr>
            <w:r w:rsidRPr="00FA75E7">
              <w:rPr>
                <w:rFonts w:ascii="Times New Roman" w:hAnsi="Times New Roman"/>
                <w:sz w:val="24"/>
                <w:szCs w:val="24"/>
                <w:lang w:val="en-GB"/>
              </w:rPr>
              <w:t>Occupational health and safety standards  are applied</w:t>
            </w:r>
          </w:p>
          <w:p w:rsidR="001E065D" w:rsidRPr="00FA75E7" w:rsidRDefault="001E065D" w:rsidP="002B2E03">
            <w:pPr>
              <w:pStyle w:val="ListParagraph"/>
              <w:numPr>
                <w:ilvl w:val="1"/>
                <w:numId w:val="13"/>
              </w:numPr>
              <w:tabs>
                <w:tab w:val="clear" w:pos="450"/>
                <w:tab w:val="left" w:pos="433"/>
              </w:tabs>
              <w:spacing w:after="0"/>
              <w:ind w:hanging="467"/>
              <w:rPr>
                <w:rFonts w:ascii="Times New Roman" w:hAnsi="Times New Roman"/>
                <w:sz w:val="24"/>
                <w:szCs w:val="24"/>
                <w:lang w:val="en-GB"/>
              </w:rPr>
            </w:pPr>
            <w:r w:rsidRPr="00FA75E7">
              <w:rPr>
                <w:rFonts w:ascii="Times New Roman" w:hAnsi="Times New Roman"/>
                <w:b/>
                <w:i/>
                <w:sz w:val="24"/>
                <w:szCs w:val="24"/>
                <w:lang w:val="en-GB"/>
              </w:rPr>
              <w:t>Good housekeeping</w:t>
            </w:r>
            <w:r w:rsidRPr="00FA75E7">
              <w:rPr>
                <w:rFonts w:ascii="Times New Roman" w:hAnsi="Times New Roman"/>
                <w:sz w:val="24"/>
                <w:szCs w:val="24"/>
                <w:lang w:val="en-GB"/>
              </w:rPr>
              <w:t xml:space="preserve"> practices are applied</w:t>
            </w:r>
          </w:p>
          <w:p w:rsidR="001E065D" w:rsidRPr="00FA75E7" w:rsidRDefault="000E4820" w:rsidP="002B2E03">
            <w:pPr>
              <w:pStyle w:val="ListParagraph"/>
              <w:numPr>
                <w:ilvl w:val="1"/>
                <w:numId w:val="13"/>
              </w:numPr>
              <w:tabs>
                <w:tab w:val="clear" w:pos="450"/>
                <w:tab w:val="left" w:pos="433"/>
              </w:tabs>
              <w:spacing w:after="0"/>
              <w:ind w:hanging="467"/>
              <w:rPr>
                <w:rFonts w:ascii="Times New Roman" w:hAnsi="Times New Roman"/>
                <w:sz w:val="24"/>
                <w:szCs w:val="24"/>
                <w:lang w:val="en-GB"/>
              </w:rPr>
            </w:pPr>
            <w:r w:rsidRPr="00FA75E7">
              <w:rPr>
                <w:rFonts w:ascii="Times New Roman" w:hAnsi="Times New Roman"/>
                <w:sz w:val="24"/>
                <w:szCs w:val="24"/>
                <w:lang w:val="en-GB"/>
              </w:rPr>
              <w:t>Accident and incidents are recorded and reported as per the working organization structure.</w:t>
            </w:r>
          </w:p>
          <w:p w:rsidR="001E065D" w:rsidRPr="00FA75E7" w:rsidRDefault="001E065D" w:rsidP="002B2E03">
            <w:pPr>
              <w:pStyle w:val="ListParagraph"/>
              <w:numPr>
                <w:ilvl w:val="1"/>
                <w:numId w:val="13"/>
              </w:numPr>
              <w:tabs>
                <w:tab w:val="clear" w:pos="450"/>
                <w:tab w:val="left" w:pos="433"/>
              </w:tabs>
              <w:spacing w:after="0"/>
              <w:ind w:hanging="467"/>
              <w:rPr>
                <w:rFonts w:ascii="Times New Roman" w:hAnsi="Times New Roman"/>
                <w:sz w:val="24"/>
                <w:szCs w:val="24"/>
                <w:lang w:val="en-GB"/>
              </w:rPr>
            </w:pPr>
            <w:r w:rsidRPr="00FA75E7">
              <w:rPr>
                <w:rFonts w:ascii="Times New Roman" w:hAnsi="Times New Roman"/>
                <w:sz w:val="24"/>
                <w:szCs w:val="24"/>
                <w:lang w:val="en-GB"/>
              </w:rPr>
              <w:t xml:space="preserve">First aid is applied </w:t>
            </w:r>
            <w:r w:rsidR="002E7707" w:rsidRPr="00FA75E7">
              <w:rPr>
                <w:rFonts w:ascii="Times New Roman" w:hAnsi="Times New Roman"/>
                <w:sz w:val="24"/>
                <w:szCs w:val="24"/>
                <w:lang w:val="en-GB"/>
              </w:rPr>
              <w:t>as per the as per</w:t>
            </w:r>
            <w:r w:rsidR="00614475" w:rsidRPr="00FA75E7">
              <w:rPr>
                <w:rFonts w:ascii="Times New Roman" w:hAnsi="Times New Roman"/>
                <w:sz w:val="24"/>
                <w:szCs w:val="24"/>
                <w:lang w:val="en-GB"/>
              </w:rPr>
              <w:t xml:space="preserve"> OSHA</w:t>
            </w:r>
          </w:p>
        </w:tc>
      </w:tr>
      <w:tr w:rsidR="00FA75E7" w:rsidRPr="00FA75E7" w:rsidTr="006E3AF2">
        <w:trPr>
          <w:trHeight w:val="2555"/>
        </w:trPr>
        <w:tc>
          <w:tcPr>
            <w:tcW w:w="1926" w:type="pct"/>
          </w:tcPr>
          <w:p w:rsidR="00933CDE" w:rsidRPr="00FA75E7" w:rsidRDefault="00FC2FD7"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t>Conduct site surve</w:t>
            </w:r>
            <w:r w:rsidR="00D966DE" w:rsidRPr="00FA75E7">
              <w:rPr>
                <w:rFonts w:ascii="Times New Roman" w:hAnsi="Times New Roman"/>
                <w:sz w:val="24"/>
                <w:szCs w:val="24"/>
                <w:lang w:val="en-GB"/>
              </w:rPr>
              <w:t xml:space="preserve">y </w:t>
            </w:r>
          </w:p>
        </w:tc>
        <w:tc>
          <w:tcPr>
            <w:tcW w:w="3074" w:type="pct"/>
          </w:tcPr>
          <w:p w:rsidR="008A0FAE" w:rsidRPr="00FA75E7" w:rsidRDefault="00FC2FD7" w:rsidP="002B2E03">
            <w:pPr>
              <w:pStyle w:val="ListParagraph"/>
              <w:numPr>
                <w:ilvl w:val="1"/>
                <w:numId w:val="13"/>
              </w:numPr>
              <w:spacing w:after="0"/>
              <w:ind w:left="478"/>
              <w:rPr>
                <w:rFonts w:ascii="Times New Roman" w:hAnsi="Times New Roman"/>
                <w:sz w:val="24"/>
                <w:szCs w:val="24"/>
                <w:lang w:val="en-GB"/>
              </w:rPr>
            </w:pPr>
            <w:r w:rsidRPr="00FA75E7">
              <w:rPr>
                <w:rFonts w:ascii="Times New Roman" w:hAnsi="Times New Roman"/>
                <w:sz w:val="24"/>
                <w:szCs w:val="24"/>
                <w:lang w:val="en-GB"/>
              </w:rPr>
              <w:t>The sit</w:t>
            </w:r>
            <w:r w:rsidR="003379AA" w:rsidRPr="00FA75E7">
              <w:rPr>
                <w:rFonts w:ascii="Times New Roman" w:hAnsi="Times New Roman"/>
                <w:sz w:val="24"/>
                <w:szCs w:val="24"/>
                <w:lang w:val="en-GB"/>
              </w:rPr>
              <w:t>e is surveyed for suitability for</w:t>
            </w:r>
            <w:r w:rsidRPr="00FA75E7">
              <w:rPr>
                <w:rFonts w:ascii="Times New Roman" w:hAnsi="Times New Roman"/>
                <w:sz w:val="24"/>
                <w:szCs w:val="24"/>
                <w:lang w:val="en-GB"/>
              </w:rPr>
              <w:t xml:space="preserve"> the</w:t>
            </w:r>
            <w:r w:rsidRPr="00FA75E7">
              <w:rPr>
                <w:rFonts w:ascii="Times New Roman" w:hAnsi="Times New Roman"/>
                <w:b/>
                <w:i/>
                <w:sz w:val="24"/>
                <w:szCs w:val="24"/>
                <w:lang w:val="en-GB"/>
              </w:rPr>
              <w:t xml:space="preserve"> </w:t>
            </w:r>
            <w:r w:rsidRPr="00FA75E7">
              <w:rPr>
                <w:rFonts w:ascii="Times New Roman" w:hAnsi="Times New Roman"/>
                <w:sz w:val="24"/>
                <w:szCs w:val="24"/>
                <w:lang w:val="en-GB"/>
              </w:rPr>
              <w:t>type of</w:t>
            </w:r>
            <w:r w:rsidRPr="00FA75E7">
              <w:rPr>
                <w:rFonts w:ascii="Times New Roman" w:hAnsi="Times New Roman"/>
                <w:b/>
                <w:i/>
                <w:sz w:val="24"/>
                <w:szCs w:val="24"/>
                <w:lang w:val="en-GB"/>
              </w:rPr>
              <w:t xml:space="preserve"> installation</w:t>
            </w:r>
            <w:r w:rsidR="008A0FAE" w:rsidRPr="00FA75E7">
              <w:rPr>
                <w:rFonts w:ascii="Times New Roman" w:hAnsi="Times New Roman"/>
                <w:b/>
                <w:i/>
                <w:sz w:val="24"/>
                <w:szCs w:val="24"/>
                <w:lang w:val="en-GB"/>
              </w:rPr>
              <w:t xml:space="preserve"> </w:t>
            </w:r>
            <w:r w:rsidR="00A60027" w:rsidRPr="00FA75E7">
              <w:rPr>
                <w:rFonts w:ascii="Times New Roman" w:hAnsi="Times New Roman"/>
                <w:sz w:val="24"/>
                <w:szCs w:val="24"/>
                <w:lang w:val="en-GB"/>
              </w:rPr>
              <w:t xml:space="preserve">to be done </w:t>
            </w:r>
            <w:r w:rsidR="00E83189" w:rsidRPr="00FA75E7">
              <w:rPr>
                <w:rFonts w:ascii="Times New Roman" w:hAnsi="Times New Roman"/>
                <w:sz w:val="24"/>
                <w:szCs w:val="24"/>
                <w:lang w:val="en-GB"/>
              </w:rPr>
              <w:t>as per the contract</w:t>
            </w:r>
          </w:p>
          <w:p w:rsidR="008A0FAE" w:rsidRPr="00FA75E7" w:rsidRDefault="00535F05" w:rsidP="002B2E03">
            <w:pPr>
              <w:pStyle w:val="ListParagraph"/>
              <w:numPr>
                <w:ilvl w:val="1"/>
                <w:numId w:val="13"/>
              </w:numPr>
              <w:spacing w:after="0"/>
              <w:ind w:left="478"/>
              <w:rPr>
                <w:rFonts w:ascii="Times New Roman" w:hAnsi="Times New Roman"/>
                <w:sz w:val="24"/>
                <w:szCs w:val="24"/>
                <w:lang w:val="en-GB"/>
              </w:rPr>
            </w:pPr>
            <w:r w:rsidRPr="00FA75E7">
              <w:rPr>
                <w:rFonts w:ascii="Times New Roman" w:hAnsi="Times New Roman"/>
                <w:sz w:val="24"/>
                <w:szCs w:val="24"/>
                <w:lang w:val="en-GB"/>
              </w:rPr>
              <w:t>Conditions of the site are</w:t>
            </w:r>
            <w:r w:rsidR="00741B5B" w:rsidRPr="00FA75E7">
              <w:rPr>
                <w:rFonts w:ascii="Times New Roman" w:hAnsi="Times New Roman"/>
                <w:sz w:val="24"/>
                <w:szCs w:val="24"/>
                <w:lang w:val="en-GB"/>
              </w:rPr>
              <w:t xml:space="preserve"> evaluated according to</w:t>
            </w:r>
            <w:r w:rsidR="00741B5B" w:rsidRPr="00FA75E7">
              <w:rPr>
                <w:rFonts w:ascii="Times New Roman" w:hAnsi="Times New Roman"/>
                <w:b/>
                <w:i/>
                <w:sz w:val="24"/>
                <w:szCs w:val="24"/>
                <w:lang w:val="en-GB"/>
              </w:rPr>
              <w:t xml:space="preserve"> </w:t>
            </w:r>
            <w:r w:rsidR="00741B5B" w:rsidRPr="00FA75E7">
              <w:rPr>
                <w:rFonts w:ascii="Times New Roman" w:hAnsi="Times New Roman"/>
                <w:sz w:val="24"/>
                <w:szCs w:val="24"/>
                <w:lang w:val="en-GB"/>
              </w:rPr>
              <w:t>the</w:t>
            </w:r>
            <w:r w:rsidR="00741B5B" w:rsidRPr="00FA75E7">
              <w:rPr>
                <w:rFonts w:ascii="Times New Roman" w:hAnsi="Times New Roman"/>
                <w:b/>
                <w:i/>
                <w:sz w:val="24"/>
                <w:szCs w:val="24"/>
                <w:lang w:val="en-GB"/>
              </w:rPr>
              <w:t xml:space="preserve"> established </w:t>
            </w:r>
            <w:r w:rsidR="00A60027" w:rsidRPr="00FA75E7">
              <w:rPr>
                <w:rFonts w:ascii="Times New Roman" w:hAnsi="Times New Roman"/>
                <w:b/>
                <w:i/>
                <w:sz w:val="24"/>
                <w:szCs w:val="24"/>
                <w:lang w:val="en-GB"/>
              </w:rPr>
              <w:t>procedure</w:t>
            </w:r>
            <w:r w:rsidR="0001595A" w:rsidRPr="00FA75E7">
              <w:rPr>
                <w:rFonts w:ascii="Times New Roman" w:hAnsi="Times New Roman"/>
                <w:b/>
                <w:i/>
                <w:sz w:val="24"/>
                <w:szCs w:val="24"/>
                <w:lang w:val="en-GB"/>
              </w:rPr>
              <w:t>s</w:t>
            </w:r>
          </w:p>
          <w:p w:rsidR="008A0FAE" w:rsidRPr="00FA75E7" w:rsidRDefault="00D32BF5" w:rsidP="002B2E03">
            <w:pPr>
              <w:pStyle w:val="ListParagraph"/>
              <w:numPr>
                <w:ilvl w:val="1"/>
                <w:numId w:val="13"/>
              </w:numPr>
              <w:spacing w:after="0"/>
              <w:ind w:left="478"/>
              <w:rPr>
                <w:rFonts w:ascii="Times New Roman" w:hAnsi="Times New Roman"/>
                <w:sz w:val="24"/>
                <w:szCs w:val="24"/>
                <w:lang w:val="en-GB"/>
              </w:rPr>
            </w:pPr>
            <w:r w:rsidRPr="00FA75E7">
              <w:rPr>
                <w:rFonts w:ascii="Times New Roman" w:hAnsi="Times New Roman"/>
                <w:sz w:val="24"/>
                <w:szCs w:val="24"/>
                <w:lang w:val="en-GB"/>
              </w:rPr>
              <w:t>Installation</w:t>
            </w:r>
            <w:r w:rsidR="006064DC" w:rsidRPr="00FA75E7">
              <w:rPr>
                <w:rFonts w:ascii="Times New Roman" w:hAnsi="Times New Roman"/>
                <w:sz w:val="24"/>
                <w:szCs w:val="24"/>
                <w:lang w:val="en-GB"/>
              </w:rPr>
              <w:t xml:space="preserve">  route</w:t>
            </w:r>
            <w:r w:rsidRPr="00FA75E7">
              <w:rPr>
                <w:rFonts w:ascii="Times New Roman" w:hAnsi="Times New Roman"/>
                <w:sz w:val="24"/>
                <w:szCs w:val="24"/>
                <w:lang w:val="en-GB"/>
              </w:rPr>
              <w:t xml:space="preserve"> </w:t>
            </w:r>
            <w:r w:rsidR="00993AA9" w:rsidRPr="00FA75E7">
              <w:rPr>
                <w:rFonts w:ascii="Times New Roman" w:hAnsi="Times New Roman"/>
                <w:sz w:val="24"/>
                <w:szCs w:val="24"/>
                <w:lang w:val="en-GB"/>
              </w:rPr>
              <w:t xml:space="preserve"> is </w:t>
            </w:r>
            <w:r w:rsidR="00CC6EED" w:rsidRPr="00FA75E7">
              <w:rPr>
                <w:rFonts w:ascii="Times New Roman" w:hAnsi="Times New Roman"/>
                <w:sz w:val="24"/>
                <w:szCs w:val="24"/>
                <w:lang w:val="en-GB"/>
              </w:rPr>
              <w:t>identified as per the standard operating procedure</w:t>
            </w:r>
          </w:p>
          <w:p w:rsidR="008A0FAE" w:rsidRPr="00FA75E7" w:rsidRDefault="004A6C77" w:rsidP="002B2E03">
            <w:pPr>
              <w:pStyle w:val="ListParagraph"/>
              <w:numPr>
                <w:ilvl w:val="1"/>
                <w:numId w:val="13"/>
              </w:numPr>
              <w:spacing w:after="0"/>
              <w:ind w:left="478"/>
              <w:rPr>
                <w:rFonts w:ascii="Times New Roman" w:hAnsi="Times New Roman"/>
                <w:sz w:val="24"/>
                <w:szCs w:val="24"/>
                <w:lang w:val="en-GB"/>
              </w:rPr>
            </w:pPr>
            <w:r w:rsidRPr="00FA75E7">
              <w:rPr>
                <w:rFonts w:ascii="Times New Roman" w:hAnsi="Times New Roman"/>
                <w:sz w:val="24"/>
                <w:szCs w:val="24"/>
                <w:lang w:val="en-GB"/>
              </w:rPr>
              <w:t>M</w:t>
            </w:r>
            <w:r w:rsidR="008A0580" w:rsidRPr="00FA75E7">
              <w:rPr>
                <w:rFonts w:ascii="Times New Roman" w:hAnsi="Times New Roman"/>
                <w:sz w:val="24"/>
                <w:szCs w:val="24"/>
                <w:lang w:val="en-GB"/>
              </w:rPr>
              <w:t xml:space="preserve">easurements are taken </w:t>
            </w:r>
            <w:r w:rsidRPr="00FA75E7">
              <w:rPr>
                <w:rFonts w:ascii="Times New Roman" w:hAnsi="Times New Roman"/>
                <w:sz w:val="24"/>
                <w:szCs w:val="24"/>
                <w:lang w:val="en-GB"/>
              </w:rPr>
              <w:t>a</w:t>
            </w:r>
            <w:r w:rsidR="00D371C9" w:rsidRPr="00FA75E7">
              <w:rPr>
                <w:rFonts w:ascii="Times New Roman" w:hAnsi="Times New Roman"/>
                <w:sz w:val="24"/>
                <w:szCs w:val="24"/>
                <w:lang w:val="en-GB"/>
              </w:rPr>
              <w:t>s per the expected installation</w:t>
            </w:r>
            <w:r w:rsidR="00B328D9" w:rsidRPr="00FA75E7">
              <w:rPr>
                <w:rFonts w:ascii="Times New Roman" w:hAnsi="Times New Roman"/>
                <w:sz w:val="24"/>
                <w:szCs w:val="24"/>
                <w:lang w:val="en-GB"/>
              </w:rPr>
              <w:t>.</w:t>
            </w:r>
          </w:p>
          <w:p w:rsidR="008E26CF" w:rsidRPr="00FA75E7" w:rsidRDefault="00741B5B" w:rsidP="002B2E03">
            <w:pPr>
              <w:pStyle w:val="ListParagraph"/>
              <w:numPr>
                <w:ilvl w:val="1"/>
                <w:numId w:val="13"/>
              </w:numPr>
              <w:spacing w:after="0"/>
              <w:ind w:left="478"/>
              <w:rPr>
                <w:rFonts w:ascii="Times New Roman" w:hAnsi="Times New Roman"/>
                <w:sz w:val="24"/>
                <w:szCs w:val="24"/>
                <w:lang w:val="en-GB"/>
              </w:rPr>
            </w:pPr>
            <w:r w:rsidRPr="00FA75E7">
              <w:rPr>
                <w:rFonts w:ascii="Times New Roman" w:hAnsi="Times New Roman"/>
                <w:sz w:val="24"/>
                <w:szCs w:val="24"/>
                <w:lang w:val="en-GB"/>
              </w:rPr>
              <w:t>Survey report is generated</w:t>
            </w:r>
            <w:r w:rsidR="008A0FAE" w:rsidRPr="00FA75E7">
              <w:rPr>
                <w:rFonts w:ascii="Times New Roman" w:hAnsi="Times New Roman"/>
                <w:sz w:val="24"/>
                <w:szCs w:val="24"/>
                <w:lang w:val="en-GB"/>
              </w:rPr>
              <w:t xml:space="preserve"> </w:t>
            </w:r>
            <w:r w:rsidR="00457421" w:rsidRPr="00FA75E7">
              <w:rPr>
                <w:rFonts w:ascii="Times New Roman" w:hAnsi="Times New Roman"/>
                <w:sz w:val="24"/>
                <w:szCs w:val="24"/>
                <w:lang w:val="en-GB"/>
              </w:rPr>
              <w:t xml:space="preserve">and shared with relevant </w:t>
            </w:r>
            <w:r w:rsidR="00946374" w:rsidRPr="00FA75E7">
              <w:rPr>
                <w:rFonts w:ascii="Times New Roman" w:hAnsi="Times New Roman"/>
                <w:sz w:val="24"/>
                <w:szCs w:val="24"/>
                <w:lang w:val="en-GB"/>
              </w:rPr>
              <w:t xml:space="preserve">parties </w:t>
            </w:r>
            <w:r w:rsidR="00A60027" w:rsidRPr="00FA75E7">
              <w:rPr>
                <w:rFonts w:ascii="Times New Roman" w:hAnsi="Times New Roman"/>
                <w:sz w:val="24"/>
                <w:szCs w:val="24"/>
                <w:lang w:val="en-GB"/>
              </w:rPr>
              <w:t xml:space="preserve"> </w:t>
            </w:r>
            <w:r w:rsidR="00953F2F" w:rsidRPr="00FA75E7">
              <w:rPr>
                <w:rFonts w:ascii="Times New Roman" w:hAnsi="Times New Roman"/>
                <w:sz w:val="24"/>
                <w:szCs w:val="24"/>
                <w:lang w:val="en-GB"/>
              </w:rPr>
              <w:t xml:space="preserve">according to </w:t>
            </w:r>
            <w:r w:rsidR="00A60027" w:rsidRPr="00FA75E7">
              <w:rPr>
                <w:rFonts w:ascii="Times New Roman" w:hAnsi="Times New Roman"/>
                <w:sz w:val="24"/>
                <w:szCs w:val="24"/>
                <w:lang w:val="en-GB"/>
              </w:rPr>
              <w:t xml:space="preserve">the </w:t>
            </w:r>
            <w:r w:rsidR="00953F2F" w:rsidRPr="00FA75E7">
              <w:rPr>
                <w:rFonts w:ascii="Times New Roman" w:hAnsi="Times New Roman"/>
                <w:sz w:val="24"/>
                <w:szCs w:val="24"/>
                <w:lang w:val="en-GB"/>
              </w:rPr>
              <w:t xml:space="preserve">established </w:t>
            </w:r>
            <w:r w:rsidR="00D67DA8" w:rsidRPr="00FA75E7">
              <w:rPr>
                <w:rFonts w:ascii="Times New Roman" w:hAnsi="Times New Roman"/>
                <w:sz w:val="24"/>
                <w:szCs w:val="24"/>
                <w:lang w:val="en-GB"/>
              </w:rPr>
              <w:t>procedure</w:t>
            </w:r>
            <w:r w:rsidR="0001595A" w:rsidRPr="00FA75E7">
              <w:rPr>
                <w:rFonts w:ascii="Times New Roman" w:hAnsi="Times New Roman"/>
                <w:sz w:val="24"/>
                <w:szCs w:val="24"/>
                <w:lang w:val="en-GB"/>
              </w:rPr>
              <w:t>s</w:t>
            </w:r>
          </w:p>
        </w:tc>
      </w:tr>
      <w:tr w:rsidR="00FA75E7" w:rsidRPr="00FA75E7" w:rsidTr="006E3AF2">
        <w:trPr>
          <w:trHeight w:val="2555"/>
        </w:trPr>
        <w:tc>
          <w:tcPr>
            <w:tcW w:w="1926" w:type="pct"/>
          </w:tcPr>
          <w:p w:rsidR="009F5101" w:rsidRPr="00FA75E7" w:rsidRDefault="00AC31FA"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lastRenderedPageBreak/>
              <w:t>Design Electrical installation</w:t>
            </w:r>
            <w:r w:rsidR="009F5101" w:rsidRPr="00FA75E7">
              <w:rPr>
                <w:rFonts w:ascii="Times New Roman" w:hAnsi="Times New Roman"/>
                <w:sz w:val="24"/>
                <w:szCs w:val="24"/>
                <w:lang w:val="en-GB"/>
              </w:rPr>
              <w:t>.</w:t>
            </w:r>
          </w:p>
        </w:tc>
        <w:tc>
          <w:tcPr>
            <w:tcW w:w="3074" w:type="pct"/>
          </w:tcPr>
          <w:p w:rsidR="00496698" w:rsidRPr="00FA75E7" w:rsidRDefault="00496698"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 xml:space="preserve">Electrical </w:t>
            </w:r>
            <w:r w:rsidR="00214B82" w:rsidRPr="00FA75E7">
              <w:rPr>
                <w:rFonts w:ascii="Times New Roman" w:hAnsi="Times New Roman"/>
                <w:sz w:val="24"/>
                <w:szCs w:val="24"/>
                <w:lang w:val="en-GB"/>
              </w:rPr>
              <w:t>installation</w:t>
            </w:r>
            <w:r w:rsidRPr="00FA75E7">
              <w:rPr>
                <w:rFonts w:ascii="Times New Roman" w:hAnsi="Times New Roman"/>
                <w:sz w:val="24"/>
                <w:szCs w:val="24"/>
                <w:lang w:val="en-GB"/>
              </w:rPr>
              <w:t xml:space="preserve"> is designed as per the size of the load.</w:t>
            </w:r>
          </w:p>
          <w:p w:rsidR="00496698" w:rsidRPr="00FA75E7" w:rsidRDefault="00496698"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Wiring type is established as per the clients need.</w:t>
            </w:r>
          </w:p>
          <w:p w:rsidR="00496698" w:rsidRPr="00FA75E7" w:rsidRDefault="00496698"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Electrical design is performed as per the type of the structure.</w:t>
            </w:r>
          </w:p>
          <w:p w:rsidR="00496698" w:rsidRPr="00FA75E7" w:rsidRDefault="00496698"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Electrical design is performed as per the size of the structure.</w:t>
            </w:r>
          </w:p>
          <w:p w:rsidR="00496698" w:rsidRPr="00FA75E7" w:rsidRDefault="00496698"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 xml:space="preserve">Electrical </w:t>
            </w:r>
            <w:r w:rsidR="00826107" w:rsidRPr="00FA75E7">
              <w:rPr>
                <w:rFonts w:ascii="Times New Roman" w:hAnsi="Times New Roman"/>
                <w:sz w:val="24"/>
                <w:szCs w:val="24"/>
                <w:lang w:val="en-GB"/>
              </w:rPr>
              <w:t>installation</w:t>
            </w:r>
            <w:r w:rsidRPr="00FA75E7">
              <w:rPr>
                <w:rFonts w:ascii="Times New Roman" w:hAnsi="Times New Roman"/>
                <w:sz w:val="24"/>
                <w:szCs w:val="24"/>
                <w:lang w:val="en-GB"/>
              </w:rPr>
              <w:t xml:space="preserve"> design is performed in line with the IEE regulation.</w:t>
            </w:r>
          </w:p>
          <w:p w:rsidR="009F5101" w:rsidRPr="00FA75E7" w:rsidRDefault="00623CEC"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 xml:space="preserve">Electrical </w:t>
            </w:r>
            <w:r w:rsidR="00197B63" w:rsidRPr="00FA75E7">
              <w:rPr>
                <w:rFonts w:ascii="Times New Roman" w:hAnsi="Times New Roman"/>
                <w:sz w:val="24"/>
                <w:szCs w:val="24"/>
                <w:lang w:val="en-GB"/>
              </w:rPr>
              <w:t>installation</w:t>
            </w:r>
            <w:r w:rsidRPr="00FA75E7">
              <w:rPr>
                <w:rFonts w:ascii="Times New Roman" w:hAnsi="Times New Roman"/>
                <w:sz w:val="24"/>
                <w:szCs w:val="24"/>
                <w:lang w:val="en-GB"/>
              </w:rPr>
              <w:t xml:space="preserve"> design </w:t>
            </w:r>
            <w:r w:rsidR="00496698" w:rsidRPr="00FA75E7">
              <w:rPr>
                <w:rFonts w:ascii="Times New Roman" w:hAnsi="Times New Roman"/>
                <w:sz w:val="24"/>
                <w:szCs w:val="24"/>
                <w:lang w:val="en-GB"/>
              </w:rPr>
              <w:t>is performed in line with the national and international standards</w:t>
            </w:r>
          </w:p>
        </w:tc>
      </w:tr>
      <w:tr w:rsidR="00FA75E7" w:rsidRPr="00FA75E7" w:rsidTr="006E3AF2">
        <w:tc>
          <w:tcPr>
            <w:tcW w:w="1926" w:type="pct"/>
          </w:tcPr>
          <w:p w:rsidR="00933CDE" w:rsidRPr="00FA75E7" w:rsidRDefault="00F73395"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t>Prepare working drawings</w:t>
            </w:r>
          </w:p>
        </w:tc>
        <w:tc>
          <w:tcPr>
            <w:tcW w:w="3074" w:type="pct"/>
          </w:tcPr>
          <w:p w:rsidR="00F73395" w:rsidRPr="00FA75E7" w:rsidRDefault="00F73395" w:rsidP="002B2E03">
            <w:pPr>
              <w:pStyle w:val="ListParagraph"/>
              <w:numPr>
                <w:ilvl w:val="1"/>
                <w:numId w:val="13"/>
              </w:numPr>
              <w:tabs>
                <w:tab w:val="left" w:pos="523"/>
              </w:tabs>
              <w:spacing w:after="0"/>
              <w:rPr>
                <w:rFonts w:ascii="Times New Roman" w:hAnsi="Times New Roman"/>
                <w:sz w:val="24"/>
                <w:szCs w:val="24"/>
                <w:lang w:val="en-GB"/>
              </w:rPr>
            </w:pPr>
            <w:r w:rsidRPr="00FA75E7">
              <w:rPr>
                <w:rFonts w:ascii="Times New Roman" w:hAnsi="Times New Roman"/>
                <w:sz w:val="24"/>
                <w:szCs w:val="24"/>
                <w:lang w:val="en-GB"/>
              </w:rPr>
              <w:t>Installation design drawing is interpreted</w:t>
            </w:r>
          </w:p>
          <w:p w:rsidR="00F73395" w:rsidRPr="00FA75E7" w:rsidRDefault="00F73395" w:rsidP="002B2E03">
            <w:pPr>
              <w:pStyle w:val="ListParagraph"/>
              <w:numPr>
                <w:ilvl w:val="1"/>
                <w:numId w:val="13"/>
              </w:numPr>
              <w:tabs>
                <w:tab w:val="clear" w:pos="450"/>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Symbols and nomenclatures are applied in accordance with British Standards [BS 3939]</w:t>
            </w:r>
          </w:p>
          <w:p w:rsidR="00F73395" w:rsidRPr="00FA75E7" w:rsidRDefault="00F73395" w:rsidP="002B2E03">
            <w:pPr>
              <w:pStyle w:val="ListParagraph"/>
              <w:numPr>
                <w:ilvl w:val="1"/>
                <w:numId w:val="13"/>
              </w:numPr>
              <w:tabs>
                <w:tab w:val="clear" w:pos="450"/>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 xml:space="preserve"> Drawing tools are applied as per the expected task</w:t>
            </w:r>
          </w:p>
          <w:p w:rsidR="00F73395" w:rsidRPr="00FA75E7" w:rsidRDefault="00F73395" w:rsidP="002B2E03">
            <w:pPr>
              <w:pStyle w:val="ListParagraph"/>
              <w:numPr>
                <w:ilvl w:val="1"/>
                <w:numId w:val="13"/>
              </w:numPr>
              <w:tabs>
                <w:tab w:val="clear" w:pos="450"/>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 xml:space="preserve">Components and </w:t>
            </w:r>
            <w:r w:rsidR="005103A0" w:rsidRPr="00FA75E7">
              <w:rPr>
                <w:rFonts w:ascii="Times New Roman" w:hAnsi="Times New Roman"/>
                <w:sz w:val="24"/>
                <w:szCs w:val="24"/>
                <w:lang w:val="en-GB"/>
              </w:rPr>
              <w:t>their ratings</w:t>
            </w:r>
            <w:r w:rsidRPr="00FA75E7">
              <w:rPr>
                <w:rFonts w:ascii="Times New Roman" w:hAnsi="Times New Roman"/>
                <w:sz w:val="24"/>
                <w:szCs w:val="24"/>
                <w:lang w:val="en-GB"/>
              </w:rPr>
              <w:t xml:space="preserve"> are identified</w:t>
            </w:r>
          </w:p>
          <w:p w:rsidR="00F73395" w:rsidRPr="00FA75E7" w:rsidRDefault="00F73395" w:rsidP="002B2E03">
            <w:pPr>
              <w:pStyle w:val="ListParagraph"/>
              <w:numPr>
                <w:ilvl w:val="1"/>
                <w:numId w:val="13"/>
              </w:numPr>
              <w:tabs>
                <w:tab w:val="clear" w:pos="450"/>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 xml:space="preserve">Cable sizes and lengths are shown as per the design </w:t>
            </w:r>
          </w:p>
          <w:p w:rsidR="00F73395" w:rsidRPr="00FA75E7" w:rsidRDefault="00F73395" w:rsidP="002B2E03">
            <w:pPr>
              <w:pStyle w:val="ListParagraph"/>
              <w:numPr>
                <w:ilvl w:val="1"/>
                <w:numId w:val="13"/>
              </w:numPr>
              <w:tabs>
                <w:tab w:val="clear" w:pos="450"/>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Power supply and distribution circuits are drawn as per the design</w:t>
            </w:r>
          </w:p>
          <w:p w:rsidR="00F73395" w:rsidRPr="00FA75E7" w:rsidRDefault="00F73395" w:rsidP="002B2E03">
            <w:pPr>
              <w:pStyle w:val="ListParagraph"/>
              <w:numPr>
                <w:ilvl w:val="1"/>
                <w:numId w:val="13"/>
              </w:numPr>
              <w:tabs>
                <w:tab w:val="clear" w:pos="450"/>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 xml:space="preserve">Phase balancing of the loads is done as per </w:t>
            </w:r>
            <w:r w:rsidR="005103A0" w:rsidRPr="00FA75E7">
              <w:rPr>
                <w:rFonts w:ascii="Times New Roman" w:hAnsi="Times New Roman"/>
                <w:sz w:val="24"/>
                <w:szCs w:val="24"/>
                <w:lang w:val="en-GB"/>
              </w:rPr>
              <w:t>the usage</w:t>
            </w:r>
          </w:p>
          <w:p w:rsidR="00F73395" w:rsidRPr="00FA75E7" w:rsidRDefault="00F73395" w:rsidP="002B2E03">
            <w:pPr>
              <w:pStyle w:val="ListParagraph"/>
              <w:numPr>
                <w:ilvl w:val="1"/>
                <w:numId w:val="13"/>
              </w:numPr>
              <w:tabs>
                <w:tab w:val="clear" w:pos="450"/>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 xml:space="preserve"> Cable routes are clearly indicated in line with design</w:t>
            </w:r>
          </w:p>
          <w:p w:rsidR="00933CDE" w:rsidRPr="00FA75E7" w:rsidRDefault="00F73395" w:rsidP="002B2E03">
            <w:pPr>
              <w:pStyle w:val="ListParagraph"/>
              <w:numPr>
                <w:ilvl w:val="1"/>
                <w:numId w:val="13"/>
              </w:numPr>
              <w:tabs>
                <w:tab w:val="left" w:pos="-6318"/>
              </w:tabs>
              <w:spacing w:after="0"/>
              <w:ind w:left="478"/>
              <w:rPr>
                <w:rFonts w:ascii="Times New Roman" w:hAnsi="Times New Roman"/>
                <w:sz w:val="24"/>
                <w:szCs w:val="24"/>
                <w:lang w:val="en-GB"/>
              </w:rPr>
            </w:pPr>
            <w:r w:rsidRPr="00FA75E7">
              <w:rPr>
                <w:rFonts w:ascii="Times New Roman" w:hAnsi="Times New Roman"/>
                <w:sz w:val="24"/>
                <w:szCs w:val="24"/>
                <w:lang w:val="en-GB"/>
              </w:rPr>
              <w:t>Working drawing is prepared per the design and any deviations shared with relevant parties</w:t>
            </w:r>
          </w:p>
        </w:tc>
      </w:tr>
      <w:tr w:rsidR="00FA75E7" w:rsidRPr="00FA75E7" w:rsidTr="006E3AF2">
        <w:tc>
          <w:tcPr>
            <w:tcW w:w="1926" w:type="pct"/>
          </w:tcPr>
          <w:p w:rsidR="00F73395" w:rsidRPr="00FA75E7" w:rsidRDefault="00F73395"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t>Perform system sizing</w:t>
            </w:r>
          </w:p>
        </w:tc>
        <w:tc>
          <w:tcPr>
            <w:tcW w:w="3074" w:type="pct"/>
          </w:tcPr>
          <w:p w:rsidR="00F73395" w:rsidRPr="00FA75E7" w:rsidRDefault="00F73395" w:rsidP="002B2E03">
            <w:pPr>
              <w:pStyle w:val="ListParagraph"/>
              <w:numPr>
                <w:ilvl w:val="1"/>
                <w:numId w:val="13"/>
              </w:numPr>
              <w:tabs>
                <w:tab w:val="left" w:pos="-6318"/>
              </w:tabs>
              <w:spacing w:after="0"/>
              <w:rPr>
                <w:rFonts w:ascii="Times New Roman" w:hAnsi="Times New Roman"/>
                <w:sz w:val="24"/>
                <w:szCs w:val="24"/>
                <w:lang w:val="en-GB"/>
              </w:rPr>
            </w:pPr>
            <w:r w:rsidRPr="00FA75E7">
              <w:rPr>
                <w:rFonts w:ascii="Times New Roman" w:hAnsi="Times New Roman"/>
                <w:sz w:val="24"/>
                <w:szCs w:val="24"/>
                <w:lang w:val="en-GB"/>
              </w:rPr>
              <w:t xml:space="preserve">Load estimation is conducted according to the set </w:t>
            </w:r>
            <w:r w:rsidRPr="00FA75E7">
              <w:rPr>
                <w:rFonts w:ascii="Times New Roman" w:hAnsi="Times New Roman"/>
                <w:b/>
                <w:i/>
                <w:sz w:val="24"/>
                <w:szCs w:val="24"/>
                <w:lang w:val="en-GB"/>
              </w:rPr>
              <w:t>standard</w:t>
            </w:r>
          </w:p>
          <w:p w:rsidR="00F73395" w:rsidRPr="00FA75E7" w:rsidRDefault="00F73395" w:rsidP="002B2E03">
            <w:pPr>
              <w:pStyle w:val="ListParagraph"/>
              <w:numPr>
                <w:ilvl w:val="1"/>
                <w:numId w:val="13"/>
              </w:numPr>
              <w:tabs>
                <w:tab w:val="left" w:pos="-6318"/>
              </w:tabs>
              <w:spacing w:after="0"/>
              <w:ind w:left="478"/>
              <w:rPr>
                <w:rFonts w:ascii="Times New Roman" w:hAnsi="Times New Roman"/>
                <w:sz w:val="24"/>
                <w:szCs w:val="24"/>
                <w:lang w:val="en-GB"/>
              </w:rPr>
            </w:pPr>
            <w:r w:rsidRPr="00FA75E7">
              <w:rPr>
                <w:rFonts w:ascii="Times New Roman" w:hAnsi="Times New Roman"/>
                <w:sz w:val="24"/>
                <w:szCs w:val="24"/>
                <w:lang w:val="en-GB"/>
              </w:rPr>
              <w:t>Type and size of protective devices is determined according to</w:t>
            </w:r>
            <w:r w:rsidRPr="00FA75E7">
              <w:rPr>
                <w:rFonts w:ascii="Times New Roman" w:hAnsi="Times New Roman"/>
                <w:b/>
                <w:sz w:val="24"/>
                <w:szCs w:val="24"/>
                <w:lang w:val="en-GB"/>
              </w:rPr>
              <w:t xml:space="preserve"> </w:t>
            </w:r>
            <w:r w:rsidRPr="00FA75E7">
              <w:rPr>
                <w:rFonts w:ascii="Times New Roman" w:hAnsi="Times New Roman"/>
                <w:b/>
                <w:i/>
                <w:sz w:val="24"/>
                <w:szCs w:val="24"/>
                <w:lang w:val="en-GB"/>
              </w:rPr>
              <w:t>IEE regulations</w:t>
            </w:r>
          </w:p>
          <w:p w:rsidR="00F73395" w:rsidRPr="00FA75E7" w:rsidRDefault="00F73395" w:rsidP="002B2E03">
            <w:pPr>
              <w:pStyle w:val="ListParagraph"/>
              <w:numPr>
                <w:ilvl w:val="1"/>
                <w:numId w:val="13"/>
              </w:numPr>
              <w:tabs>
                <w:tab w:val="left" w:pos="-6318"/>
              </w:tabs>
              <w:spacing w:after="0"/>
              <w:ind w:left="478"/>
              <w:rPr>
                <w:rFonts w:ascii="Times New Roman" w:hAnsi="Times New Roman"/>
                <w:sz w:val="24"/>
                <w:szCs w:val="24"/>
                <w:lang w:val="en-GB"/>
              </w:rPr>
            </w:pPr>
            <w:r w:rsidRPr="00FA75E7">
              <w:rPr>
                <w:rFonts w:ascii="Times New Roman" w:hAnsi="Times New Roman"/>
                <w:sz w:val="24"/>
                <w:szCs w:val="24"/>
                <w:lang w:val="en-GB"/>
              </w:rPr>
              <w:t xml:space="preserve">Cable sizes are calculated for the estimated loads according to </w:t>
            </w:r>
            <w:r w:rsidRPr="00FA75E7">
              <w:rPr>
                <w:rFonts w:ascii="Times New Roman" w:hAnsi="Times New Roman"/>
                <w:b/>
                <w:i/>
                <w:sz w:val="24"/>
                <w:szCs w:val="24"/>
                <w:lang w:val="en-GB"/>
              </w:rPr>
              <w:t>IEE regulations</w:t>
            </w:r>
          </w:p>
          <w:p w:rsidR="00F73395" w:rsidRPr="00FA75E7" w:rsidRDefault="00F73395" w:rsidP="002B2E03">
            <w:pPr>
              <w:pStyle w:val="ListParagraph"/>
              <w:numPr>
                <w:ilvl w:val="1"/>
                <w:numId w:val="13"/>
              </w:numPr>
              <w:tabs>
                <w:tab w:val="left" w:pos="-6318"/>
              </w:tabs>
              <w:spacing w:after="0"/>
              <w:ind w:left="478"/>
              <w:rPr>
                <w:rFonts w:ascii="Times New Roman" w:hAnsi="Times New Roman"/>
                <w:sz w:val="24"/>
                <w:szCs w:val="24"/>
                <w:lang w:val="en-GB"/>
              </w:rPr>
            </w:pPr>
            <w:r w:rsidRPr="00FA75E7">
              <w:rPr>
                <w:rFonts w:ascii="Times New Roman" w:hAnsi="Times New Roman"/>
                <w:sz w:val="24"/>
                <w:szCs w:val="24"/>
                <w:lang w:val="en-GB"/>
              </w:rPr>
              <w:t xml:space="preserve">System sizes are recorded and shared as per </w:t>
            </w:r>
            <w:r w:rsidRPr="00FA75E7">
              <w:rPr>
                <w:rFonts w:ascii="Times New Roman" w:hAnsi="Times New Roman"/>
                <w:b/>
                <w:i/>
                <w:sz w:val="24"/>
                <w:szCs w:val="24"/>
                <w:lang w:val="en-GB"/>
              </w:rPr>
              <w:t>established procedures</w:t>
            </w:r>
          </w:p>
        </w:tc>
      </w:tr>
      <w:tr w:rsidR="00FA75E7" w:rsidRPr="00FA75E7" w:rsidTr="006E3AF2">
        <w:trPr>
          <w:trHeight w:val="60"/>
        </w:trPr>
        <w:tc>
          <w:tcPr>
            <w:tcW w:w="1926" w:type="pct"/>
          </w:tcPr>
          <w:p w:rsidR="0061045E" w:rsidRPr="00FA75E7" w:rsidRDefault="0061045E"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lastRenderedPageBreak/>
              <w:t>Plan for logistics</w:t>
            </w:r>
          </w:p>
        </w:tc>
        <w:tc>
          <w:tcPr>
            <w:tcW w:w="3074" w:type="pct"/>
          </w:tcPr>
          <w:p w:rsidR="0061045E" w:rsidRPr="00FA75E7" w:rsidRDefault="0021753D" w:rsidP="002B2E03">
            <w:pPr>
              <w:pStyle w:val="ListParagraph"/>
              <w:numPr>
                <w:ilvl w:val="1"/>
                <w:numId w:val="13"/>
              </w:numPr>
              <w:tabs>
                <w:tab w:val="left" w:pos="478"/>
              </w:tabs>
              <w:spacing w:after="0"/>
              <w:ind w:left="478"/>
              <w:rPr>
                <w:rFonts w:ascii="Times New Roman" w:hAnsi="Times New Roman"/>
                <w:sz w:val="24"/>
                <w:szCs w:val="24"/>
                <w:lang w:val="en-GB"/>
              </w:rPr>
            </w:pPr>
            <w:r w:rsidRPr="00FA75E7">
              <w:rPr>
                <w:rFonts w:ascii="Times New Roman" w:hAnsi="Times New Roman"/>
                <w:b/>
                <w:i/>
                <w:sz w:val="24"/>
                <w:szCs w:val="24"/>
                <w:lang w:val="en-GB"/>
              </w:rPr>
              <w:t>l</w:t>
            </w:r>
            <w:r w:rsidR="0061045E" w:rsidRPr="00FA75E7">
              <w:rPr>
                <w:rFonts w:ascii="Times New Roman" w:hAnsi="Times New Roman"/>
                <w:b/>
                <w:i/>
                <w:sz w:val="24"/>
                <w:szCs w:val="24"/>
                <w:lang w:val="en-GB"/>
              </w:rPr>
              <w:t>ogistics</w:t>
            </w:r>
            <w:r w:rsidR="0061045E" w:rsidRPr="00FA75E7">
              <w:rPr>
                <w:rFonts w:ascii="Times New Roman" w:hAnsi="Times New Roman"/>
                <w:sz w:val="24"/>
                <w:szCs w:val="24"/>
                <w:lang w:val="en-GB"/>
              </w:rPr>
              <w:t xml:space="preserve"> for the particular work and site is determined</w:t>
            </w:r>
          </w:p>
          <w:p w:rsidR="0061045E" w:rsidRPr="00FA75E7" w:rsidRDefault="0021753D" w:rsidP="002B2E03">
            <w:pPr>
              <w:pStyle w:val="ListParagraph"/>
              <w:numPr>
                <w:ilvl w:val="1"/>
                <w:numId w:val="13"/>
              </w:numPr>
              <w:tabs>
                <w:tab w:val="left" w:pos="478"/>
              </w:tabs>
              <w:spacing w:after="0"/>
              <w:ind w:left="478"/>
              <w:rPr>
                <w:rFonts w:ascii="Times New Roman" w:hAnsi="Times New Roman"/>
                <w:sz w:val="24"/>
                <w:szCs w:val="24"/>
                <w:lang w:val="en-GB"/>
              </w:rPr>
            </w:pPr>
            <w:r w:rsidRPr="00FA75E7">
              <w:rPr>
                <w:rFonts w:ascii="Times New Roman" w:hAnsi="Times New Roman"/>
                <w:sz w:val="24"/>
                <w:szCs w:val="24"/>
                <w:lang w:val="en-GB"/>
              </w:rPr>
              <w:t>L</w:t>
            </w:r>
            <w:r w:rsidR="0061045E" w:rsidRPr="00FA75E7">
              <w:rPr>
                <w:rFonts w:ascii="Times New Roman" w:hAnsi="Times New Roman"/>
                <w:sz w:val="24"/>
                <w:szCs w:val="24"/>
                <w:lang w:val="en-GB"/>
              </w:rPr>
              <w:t>og</w:t>
            </w:r>
            <w:r w:rsidRPr="00FA75E7">
              <w:rPr>
                <w:rFonts w:ascii="Times New Roman" w:hAnsi="Times New Roman"/>
                <w:sz w:val="24"/>
                <w:szCs w:val="24"/>
                <w:lang w:val="en-GB"/>
              </w:rPr>
              <w:t>istics are reported and planned for  with the relevant</w:t>
            </w:r>
            <w:r w:rsidR="0061045E" w:rsidRPr="00FA75E7">
              <w:rPr>
                <w:rFonts w:ascii="Times New Roman" w:hAnsi="Times New Roman"/>
                <w:sz w:val="24"/>
                <w:szCs w:val="24"/>
                <w:lang w:val="en-GB"/>
              </w:rPr>
              <w:t xml:space="preserve"> </w:t>
            </w:r>
            <w:r w:rsidRPr="00FA75E7">
              <w:rPr>
                <w:rFonts w:ascii="Times New Roman" w:hAnsi="Times New Roman"/>
                <w:sz w:val="24"/>
                <w:szCs w:val="24"/>
                <w:lang w:val="en-GB"/>
              </w:rPr>
              <w:t>parties</w:t>
            </w:r>
            <w:r w:rsidR="0061045E" w:rsidRPr="00FA75E7">
              <w:rPr>
                <w:rFonts w:ascii="Times New Roman" w:hAnsi="Times New Roman"/>
                <w:sz w:val="24"/>
                <w:szCs w:val="24"/>
                <w:lang w:val="en-GB"/>
              </w:rPr>
              <w:t xml:space="preserve">  according to work schedule</w:t>
            </w:r>
          </w:p>
        </w:tc>
      </w:tr>
      <w:tr w:rsidR="00FA75E7" w:rsidRPr="00FA75E7" w:rsidTr="006E3AF2">
        <w:trPr>
          <w:trHeight w:val="60"/>
        </w:trPr>
        <w:tc>
          <w:tcPr>
            <w:tcW w:w="1926" w:type="pct"/>
          </w:tcPr>
          <w:p w:rsidR="00933CDE" w:rsidRPr="00FA75E7" w:rsidRDefault="008A0FAE"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t xml:space="preserve">Prepare list of tools, </w:t>
            </w:r>
            <w:r w:rsidR="00993AA9" w:rsidRPr="00FA75E7">
              <w:rPr>
                <w:rFonts w:ascii="Times New Roman" w:hAnsi="Times New Roman"/>
                <w:sz w:val="24"/>
                <w:szCs w:val="24"/>
                <w:lang w:val="en-GB"/>
              </w:rPr>
              <w:t>equipment &amp; materials.</w:t>
            </w:r>
          </w:p>
          <w:p w:rsidR="003B57E1" w:rsidRPr="00FA75E7" w:rsidRDefault="003B57E1" w:rsidP="003B57E1">
            <w:pPr>
              <w:pStyle w:val="BodyText"/>
              <w:spacing w:after="0"/>
              <w:ind w:left="360" w:right="72"/>
              <w:rPr>
                <w:rFonts w:ascii="Times New Roman" w:hAnsi="Times New Roman"/>
                <w:sz w:val="24"/>
                <w:szCs w:val="24"/>
                <w:lang w:val="en-GB"/>
              </w:rPr>
            </w:pPr>
          </w:p>
          <w:p w:rsidR="003B57E1" w:rsidRPr="00FA75E7" w:rsidRDefault="003B57E1" w:rsidP="00DD6F60">
            <w:pPr>
              <w:pStyle w:val="BodyText"/>
              <w:spacing w:after="0"/>
              <w:ind w:right="72"/>
              <w:rPr>
                <w:rFonts w:ascii="Times New Roman" w:hAnsi="Times New Roman"/>
                <w:sz w:val="24"/>
                <w:szCs w:val="24"/>
                <w:lang w:val="en-GB"/>
              </w:rPr>
            </w:pPr>
          </w:p>
        </w:tc>
        <w:tc>
          <w:tcPr>
            <w:tcW w:w="3074" w:type="pct"/>
          </w:tcPr>
          <w:p w:rsidR="008A0FAE" w:rsidRPr="00FA75E7" w:rsidRDefault="0016682D" w:rsidP="002B2E03">
            <w:pPr>
              <w:pStyle w:val="ListParagraph"/>
              <w:numPr>
                <w:ilvl w:val="1"/>
                <w:numId w:val="13"/>
              </w:numPr>
              <w:tabs>
                <w:tab w:val="left" w:pos="-6318"/>
                <w:tab w:val="left" w:pos="478"/>
              </w:tabs>
              <w:spacing w:after="0"/>
              <w:rPr>
                <w:rFonts w:ascii="Times New Roman" w:hAnsi="Times New Roman"/>
                <w:sz w:val="24"/>
                <w:szCs w:val="24"/>
                <w:lang w:val="en-GB"/>
              </w:rPr>
            </w:pPr>
            <w:r w:rsidRPr="00FA75E7">
              <w:rPr>
                <w:rFonts w:ascii="Times New Roman" w:hAnsi="Times New Roman"/>
                <w:sz w:val="24"/>
                <w:szCs w:val="24"/>
                <w:lang w:val="en-GB"/>
              </w:rPr>
              <w:t>T</w:t>
            </w:r>
            <w:r w:rsidR="00741B5B" w:rsidRPr="00FA75E7">
              <w:rPr>
                <w:rFonts w:ascii="Times New Roman" w:hAnsi="Times New Roman"/>
                <w:sz w:val="24"/>
                <w:szCs w:val="24"/>
                <w:lang w:val="en-GB"/>
              </w:rPr>
              <w:t>ools</w:t>
            </w:r>
            <w:r w:rsidRPr="00FA75E7">
              <w:rPr>
                <w:rFonts w:ascii="Times New Roman" w:hAnsi="Times New Roman"/>
                <w:sz w:val="24"/>
                <w:szCs w:val="24"/>
                <w:lang w:val="en-GB"/>
              </w:rPr>
              <w:t xml:space="preserve">, </w:t>
            </w:r>
            <w:r w:rsidR="00741B5B" w:rsidRPr="00FA75E7">
              <w:rPr>
                <w:rFonts w:ascii="Times New Roman" w:hAnsi="Times New Roman"/>
                <w:sz w:val="24"/>
                <w:szCs w:val="24"/>
                <w:lang w:val="en-GB"/>
              </w:rPr>
              <w:t>equipment</w:t>
            </w:r>
            <w:r w:rsidR="0040681D" w:rsidRPr="00FA75E7">
              <w:rPr>
                <w:rFonts w:ascii="Times New Roman" w:hAnsi="Times New Roman"/>
                <w:sz w:val="24"/>
                <w:szCs w:val="24"/>
                <w:lang w:val="en-GB"/>
              </w:rPr>
              <w:t xml:space="preserve"> </w:t>
            </w:r>
            <w:r w:rsidRPr="00FA75E7">
              <w:rPr>
                <w:rFonts w:ascii="Times New Roman" w:hAnsi="Times New Roman"/>
                <w:sz w:val="24"/>
                <w:szCs w:val="24"/>
                <w:lang w:val="en-GB"/>
              </w:rPr>
              <w:t xml:space="preserve">and materials </w:t>
            </w:r>
            <w:r w:rsidR="00140F76" w:rsidRPr="00FA75E7">
              <w:rPr>
                <w:rFonts w:ascii="Times New Roman" w:hAnsi="Times New Roman"/>
                <w:sz w:val="24"/>
                <w:szCs w:val="24"/>
                <w:lang w:val="en-GB"/>
              </w:rPr>
              <w:t>needed for the work are</w:t>
            </w:r>
            <w:r w:rsidR="00741B5B" w:rsidRPr="00FA75E7">
              <w:rPr>
                <w:rFonts w:ascii="Times New Roman" w:hAnsi="Times New Roman"/>
                <w:sz w:val="24"/>
                <w:szCs w:val="24"/>
                <w:lang w:val="en-GB"/>
              </w:rPr>
              <w:t xml:space="preserve"> </w:t>
            </w:r>
            <w:r w:rsidR="00D8781B" w:rsidRPr="00FA75E7">
              <w:rPr>
                <w:rFonts w:ascii="Times New Roman" w:hAnsi="Times New Roman"/>
                <w:sz w:val="24"/>
                <w:szCs w:val="24"/>
                <w:lang w:val="en-GB"/>
              </w:rPr>
              <w:t>determined and</w:t>
            </w:r>
            <w:r w:rsidR="0040681D" w:rsidRPr="00FA75E7">
              <w:rPr>
                <w:rFonts w:ascii="Times New Roman" w:hAnsi="Times New Roman"/>
                <w:sz w:val="24"/>
                <w:szCs w:val="24"/>
                <w:lang w:val="en-GB"/>
              </w:rPr>
              <w:t xml:space="preserve"> list prepared as per established procedure</w:t>
            </w:r>
          </w:p>
          <w:p w:rsidR="00362A8D" w:rsidRPr="00FA75E7" w:rsidRDefault="00140F76" w:rsidP="002B2E03">
            <w:pPr>
              <w:pStyle w:val="ListParagraph"/>
              <w:numPr>
                <w:ilvl w:val="1"/>
                <w:numId w:val="13"/>
              </w:numPr>
              <w:tabs>
                <w:tab w:val="left" w:pos="-6318"/>
                <w:tab w:val="left" w:pos="478"/>
              </w:tabs>
              <w:spacing w:after="0"/>
              <w:rPr>
                <w:rFonts w:ascii="Times New Roman" w:hAnsi="Times New Roman"/>
                <w:sz w:val="24"/>
                <w:szCs w:val="24"/>
                <w:lang w:val="en-GB"/>
              </w:rPr>
            </w:pPr>
            <w:r w:rsidRPr="00FA75E7">
              <w:rPr>
                <w:rFonts w:ascii="Times New Roman" w:hAnsi="Times New Roman"/>
                <w:sz w:val="24"/>
                <w:szCs w:val="24"/>
                <w:lang w:val="en-GB"/>
              </w:rPr>
              <w:t>Tools</w:t>
            </w:r>
            <w:r w:rsidR="00B82972" w:rsidRPr="00FA75E7">
              <w:rPr>
                <w:rFonts w:ascii="Times New Roman" w:hAnsi="Times New Roman"/>
                <w:sz w:val="24"/>
                <w:szCs w:val="24"/>
                <w:lang w:val="en-GB"/>
              </w:rPr>
              <w:t xml:space="preserve">, </w:t>
            </w:r>
            <w:r w:rsidRPr="00FA75E7">
              <w:rPr>
                <w:rFonts w:ascii="Times New Roman" w:hAnsi="Times New Roman"/>
                <w:sz w:val="24"/>
                <w:szCs w:val="24"/>
                <w:lang w:val="en-GB"/>
              </w:rPr>
              <w:t>equipment</w:t>
            </w:r>
            <w:r w:rsidR="00B82972" w:rsidRPr="00FA75E7">
              <w:rPr>
                <w:rFonts w:ascii="Times New Roman" w:hAnsi="Times New Roman"/>
                <w:sz w:val="24"/>
                <w:szCs w:val="24"/>
                <w:lang w:val="en-GB"/>
              </w:rPr>
              <w:t xml:space="preserve"> and </w:t>
            </w:r>
            <w:r w:rsidR="00D8781B" w:rsidRPr="00FA75E7">
              <w:rPr>
                <w:rFonts w:ascii="Times New Roman" w:hAnsi="Times New Roman"/>
                <w:sz w:val="24"/>
                <w:szCs w:val="24"/>
                <w:lang w:val="en-GB"/>
              </w:rPr>
              <w:t>materials are</w:t>
            </w:r>
            <w:r w:rsidR="00B82972" w:rsidRPr="00FA75E7">
              <w:rPr>
                <w:rFonts w:ascii="Times New Roman" w:hAnsi="Times New Roman"/>
                <w:sz w:val="24"/>
                <w:szCs w:val="24"/>
                <w:lang w:val="en-GB"/>
              </w:rPr>
              <w:t xml:space="preserve"> checked for </w:t>
            </w:r>
            <w:r w:rsidRPr="00FA75E7">
              <w:rPr>
                <w:rFonts w:ascii="Times New Roman" w:hAnsi="Times New Roman"/>
                <w:b/>
                <w:i/>
                <w:sz w:val="24"/>
                <w:szCs w:val="24"/>
                <w:lang w:val="en-GB"/>
              </w:rPr>
              <w:t>specifications</w:t>
            </w:r>
            <w:r w:rsidR="0088114F" w:rsidRPr="00FA75E7">
              <w:rPr>
                <w:rFonts w:ascii="Times New Roman" w:hAnsi="Times New Roman"/>
                <w:sz w:val="24"/>
                <w:szCs w:val="24"/>
                <w:lang w:val="en-GB"/>
              </w:rPr>
              <w:t xml:space="preserve"> and functionality</w:t>
            </w:r>
            <w:r w:rsidR="0040681D" w:rsidRPr="00FA75E7">
              <w:rPr>
                <w:rFonts w:ascii="Times New Roman" w:hAnsi="Times New Roman"/>
                <w:sz w:val="24"/>
                <w:szCs w:val="24"/>
                <w:lang w:val="en-GB"/>
              </w:rPr>
              <w:t xml:space="preserve"> </w:t>
            </w:r>
            <w:r w:rsidR="007808B0" w:rsidRPr="00FA75E7">
              <w:rPr>
                <w:rFonts w:ascii="Times New Roman" w:hAnsi="Times New Roman"/>
                <w:sz w:val="24"/>
                <w:szCs w:val="24"/>
                <w:lang w:val="en-GB"/>
              </w:rPr>
              <w:t xml:space="preserve">as per </w:t>
            </w:r>
            <w:r w:rsidR="00D8781B" w:rsidRPr="00FA75E7">
              <w:rPr>
                <w:rFonts w:ascii="Times New Roman" w:hAnsi="Times New Roman"/>
                <w:sz w:val="24"/>
                <w:szCs w:val="24"/>
                <w:lang w:val="en-GB"/>
              </w:rPr>
              <w:t>the</w:t>
            </w:r>
            <w:r w:rsidR="007808B0" w:rsidRPr="00FA75E7">
              <w:rPr>
                <w:rFonts w:ascii="Times New Roman" w:hAnsi="Times New Roman"/>
                <w:sz w:val="24"/>
                <w:szCs w:val="24"/>
                <w:lang w:val="en-GB"/>
              </w:rPr>
              <w:t xml:space="preserve"> standard operating procedure</w:t>
            </w:r>
          </w:p>
          <w:p w:rsidR="003B57E1" w:rsidRPr="00FA75E7" w:rsidRDefault="003B57E1" w:rsidP="002B2E03">
            <w:pPr>
              <w:pStyle w:val="ListParagraph"/>
              <w:numPr>
                <w:ilvl w:val="1"/>
                <w:numId w:val="13"/>
              </w:numPr>
              <w:tabs>
                <w:tab w:val="left" w:pos="-6318"/>
                <w:tab w:val="left" w:pos="478"/>
              </w:tabs>
              <w:spacing w:after="0"/>
              <w:rPr>
                <w:rFonts w:ascii="Times New Roman" w:hAnsi="Times New Roman"/>
                <w:sz w:val="24"/>
                <w:szCs w:val="24"/>
                <w:lang w:val="en-GB"/>
              </w:rPr>
            </w:pPr>
            <w:r w:rsidRPr="00FA75E7">
              <w:rPr>
                <w:rFonts w:ascii="Times New Roman" w:hAnsi="Times New Roman"/>
                <w:sz w:val="24"/>
                <w:szCs w:val="24"/>
              </w:rPr>
              <w:t xml:space="preserve">Tools, equipment and materials are assembled and stored as per </w:t>
            </w:r>
            <w:r w:rsidR="00D8781B" w:rsidRPr="00FA75E7">
              <w:rPr>
                <w:rFonts w:ascii="Times New Roman" w:hAnsi="Times New Roman"/>
                <w:sz w:val="24"/>
                <w:szCs w:val="24"/>
              </w:rPr>
              <w:t>the established</w:t>
            </w:r>
            <w:r w:rsidRPr="00FA75E7">
              <w:rPr>
                <w:rFonts w:ascii="Times New Roman" w:hAnsi="Times New Roman"/>
                <w:sz w:val="24"/>
                <w:szCs w:val="24"/>
              </w:rPr>
              <w:t xml:space="preserve"> procedure</w:t>
            </w:r>
          </w:p>
        </w:tc>
      </w:tr>
      <w:tr w:rsidR="00FA75E7" w:rsidRPr="00FA75E7" w:rsidTr="006E3AF2">
        <w:tc>
          <w:tcPr>
            <w:tcW w:w="1926" w:type="pct"/>
          </w:tcPr>
          <w:p w:rsidR="00FD5440" w:rsidRPr="00FA75E7" w:rsidRDefault="00FD7413" w:rsidP="002B2E03">
            <w:pPr>
              <w:pStyle w:val="BodyText"/>
              <w:numPr>
                <w:ilvl w:val="0"/>
                <w:numId w:val="1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Prepare installation work plan</w:t>
            </w:r>
            <w:r w:rsidR="00BD1765" w:rsidRPr="00FA75E7">
              <w:rPr>
                <w:rFonts w:ascii="Times New Roman" w:hAnsi="Times New Roman"/>
                <w:sz w:val="24"/>
                <w:szCs w:val="24"/>
                <w:lang w:val="en-GB"/>
              </w:rPr>
              <w:t xml:space="preserve"> </w:t>
            </w:r>
          </w:p>
        </w:tc>
        <w:tc>
          <w:tcPr>
            <w:tcW w:w="3074" w:type="pct"/>
          </w:tcPr>
          <w:p w:rsidR="00BD1765" w:rsidRPr="00FA75E7" w:rsidRDefault="00FD5440"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 xml:space="preserve">Installation drawing is </w:t>
            </w:r>
            <w:r w:rsidR="00895575" w:rsidRPr="00FA75E7">
              <w:rPr>
                <w:rFonts w:ascii="Times New Roman" w:hAnsi="Times New Roman"/>
                <w:sz w:val="24"/>
                <w:szCs w:val="24"/>
                <w:lang w:val="en-GB"/>
              </w:rPr>
              <w:t xml:space="preserve">acquired </w:t>
            </w:r>
            <w:r w:rsidRPr="00FA75E7">
              <w:rPr>
                <w:rFonts w:ascii="Times New Roman" w:hAnsi="Times New Roman"/>
                <w:sz w:val="24"/>
                <w:szCs w:val="24"/>
                <w:lang w:val="en-GB"/>
              </w:rPr>
              <w:t xml:space="preserve">as per </w:t>
            </w:r>
            <w:r w:rsidR="0040681D" w:rsidRPr="00FA75E7">
              <w:rPr>
                <w:rFonts w:ascii="Times New Roman" w:hAnsi="Times New Roman"/>
                <w:b/>
                <w:i/>
                <w:sz w:val="24"/>
                <w:szCs w:val="24"/>
                <w:lang w:val="en-GB"/>
              </w:rPr>
              <w:t>established procedure</w:t>
            </w:r>
            <w:r w:rsidR="00BD1765" w:rsidRPr="00FA75E7">
              <w:rPr>
                <w:rFonts w:ascii="Times New Roman" w:hAnsi="Times New Roman"/>
                <w:sz w:val="24"/>
                <w:szCs w:val="24"/>
                <w:lang w:val="en-GB"/>
              </w:rPr>
              <w:t xml:space="preserve"> </w:t>
            </w:r>
          </w:p>
          <w:p w:rsidR="00BD1765" w:rsidRPr="00FA75E7" w:rsidRDefault="00BD1765"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The scope of installation work is identified</w:t>
            </w:r>
          </w:p>
          <w:p w:rsidR="00BD1765" w:rsidRPr="00FA75E7" w:rsidRDefault="00CC2207"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 xml:space="preserve">Work is </w:t>
            </w:r>
            <w:r w:rsidR="00693D1C" w:rsidRPr="00FA75E7">
              <w:rPr>
                <w:rFonts w:ascii="Times New Roman" w:hAnsi="Times New Roman"/>
                <w:sz w:val="24"/>
                <w:szCs w:val="24"/>
                <w:lang w:val="en-GB"/>
              </w:rPr>
              <w:t>undertaken as</w:t>
            </w:r>
            <w:r w:rsidRPr="00FA75E7">
              <w:rPr>
                <w:rFonts w:ascii="Times New Roman" w:hAnsi="Times New Roman"/>
                <w:sz w:val="24"/>
                <w:szCs w:val="24"/>
                <w:lang w:val="en-GB"/>
              </w:rPr>
              <w:t xml:space="preserve"> per the </w:t>
            </w:r>
            <w:r w:rsidR="00BD1765" w:rsidRPr="00FA75E7">
              <w:rPr>
                <w:rFonts w:ascii="Times New Roman" w:hAnsi="Times New Roman"/>
                <w:sz w:val="24"/>
                <w:szCs w:val="24"/>
                <w:lang w:val="en-GB"/>
              </w:rPr>
              <w:t>workplace procedures</w:t>
            </w:r>
            <w:r w:rsidRPr="00FA75E7">
              <w:rPr>
                <w:rFonts w:ascii="Times New Roman" w:hAnsi="Times New Roman"/>
                <w:sz w:val="24"/>
                <w:szCs w:val="24"/>
                <w:lang w:val="en-GB"/>
              </w:rPr>
              <w:t>.</w:t>
            </w:r>
          </w:p>
          <w:p w:rsidR="00481677" w:rsidRPr="00FA75E7" w:rsidRDefault="00481677" w:rsidP="002B2E03">
            <w:pPr>
              <w:pStyle w:val="ListParagraph"/>
              <w:numPr>
                <w:ilvl w:val="1"/>
                <w:numId w:val="13"/>
              </w:numPr>
              <w:tabs>
                <w:tab w:val="left" w:pos="568"/>
              </w:tabs>
              <w:spacing w:after="0"/>
              <w:rPr>
                <w:rFonts w:ascii="Times New Roman" w:hAnsi="Times New Roman"/>
                <w:sz w:val="24"/>
                <w:szCs w:val="24"/>
                <w:lang w:val="en-GB"/>
              </w:rPr>
            </w:pPr>
            <w:r w:rsidRPr="00FA75E7">
              <w:rPr>
                <w:rFonts w:ascii="Times New Roman" w:hAnsi="Times New Roman"/>
                <w:sz w:val="24"/>
                <w:szCs w:val="24"/>
                <w:lang w:val="en-GB"/>
              </w:rPr>
              <w:t>Team members are identified according to the tasks</w:t>
            </w:r>
          </w:p>
          <w:p w:rsidR="00FD5440" w:rsidRPr="00FA75E7" w:rsidRDefault="00BD1765"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b/>
                <w:i/>
                <w:sz w:val="24"/>
                <w:szCs w:val="24"/>
                <w:lang w:val="en-GB"/>
              </w:rPr>
              <w:t>Work schedule</w:t>
            </w:r>
            <w:r w:rsidRPr="00FA75E7">
              <w:rPr>
                <w:rFonts w:ascii="Times New Roman" w:hAnsi="Times New Roman"/>
                <w:sz w:val="24"/>
                <w:szCs w:val="24"/>
                <w:lang w:val="en-GB"/>
              </w:rPr>
              <w:t xml:space="preserve"> is prepared based on the scope </w:t>
            </w:r>
            <w:r w:rsidR="00053A2E" w:rsidRPr="00FA75E7">
              <w:rPr>
                <w:rFonts w:ascii="Times New Roman" w:hAnsi="Times New Roman"/>
                <w:sz w:val="24"/>
                <w:szCs w:val="24"/>
                <w:lang w:val="en-GB"/>
              </w:rPr>
              <w:t>and the</w:t>
            </w:r>
            <w:r w:rsidRPr="00FA75E7">
              <w:rPr>
                <w:rFonts w:ascii="Times New Roman" w:hAnsi="Times New Roman"/>
                <w:sz w:val="24"/>
                <w:szCs w:val="24"/>
                <w:lang w:val="en-GB"/>
              </w:rPr>
              <w:t xml:space="preserve"> working drawing</w:t>
            </w:r>
          </w:p>
          <w:p w:rsidR="009D79DE" w:rsidRPr="00FA75E7" w:rsidRDefault="009D79DE"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Type of permit to wor</w:t>
            </w:r>
            <w:r w:rsidR="0014062F" w:rsidRPr="00FA75E7">
              <w:rPr>
                <w:rFonts w:ascii="Times New Roman" w:hAnsi="Times New Roman"/>
                <w:sz w:val="24"/>
                <w:szCs w:val="24"/>
                <w:lang w:val="en-GB"/>
              </w:rPr>
              <w:t>k is identified as per the working station</w:t>
            </w:r>
          </w:p>
          <w:p w:rsidR="009D79DE" w:rsidRPr="00FA75E7" w:rsidRDefault="0014062F"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Permits issued bodies are identified</w:t>
            </w:r>
          </w:p>
          <w:p w:rsidR="00481677" w:rsidRPr="00FA75E7" w:rsidRDefault="009D79DE"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Permit to work form is filled and submitted to the responsible body</w:t>
            </w:r>
          </w:p>
        </w:tc>
      </w:tr>
      <w:tr w:rsidR="00FA75E7" w:rsidRPr="00FA75E7" w:rsidTr="006E3AF2">
        <w:tc>
          <w:tcPr>
            <w:tcW w:w="1926" w:type="pct"/>
          </w:tcPr>
          <w:p w:rsidR="00933CDE" w:rsidRPr="00FA75E7" w:rsidRDefault="00201772" w:rsidP="002B2E03">
            <w:pPr>
              <w:pStyle w:val="BodyText"/>
              <w:numPr>
                <w:ilvl w:val="0"/>
                <w:numId w:val="1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Establish</w:t>
            </w:r>
            <w:r w:rsidR="00993AA9" w:rsidRPr="00FA75E7">
              <w:rPr>
                <w:rFonts w:ascii="Times New Roman" w:hAnsi="Times New Roman"/>
                <w:sz w:val="24"/>
                <w:szCs w:val="24"/>
                <w:lang w:val="en-GB"/>
              </w:rPr>
              <w:t xml:space="preserve"> installation team</w:t>
            </w:r>
          </w:p>
        </w:tc>
        <w:tc>
          <w:tcPr>
            <w:tcW w:w="3074" w:type="pct"/>
          </w:tcPr>
          <w:p w:rsidR="00DF7E48" w:rsidRPr="00FA75E7" w:rsidRDefault="009611C2" w:rsidP="002B2E03">
            <w:pPr>
              <w:pStyle w:val="ListParagraph"/>
              <w:numPr>
                <w:ilvl w:val="1"/>
                <w:numId w:val="13"/>
              </w:numPr>
              <w:tabs>
                <w:tab w:val="left" w:pos="568"/>
              </w:tabs>
              <w:spacing w:after="0"/>
              <w:ind w:left="562" w:hanging="568"/>
              <w:rPr>
                <w:rFonts w:ascii="Times New Roman" w:hAnsi="Times New Roman"/>
                <w:sz w:val="24"/>
                <w:szCs w:val="24"/>
                <w:lang w:val="en-GB"/>
              </w:rPr>
            </w:pPr>
            <w:r w:rsidRPr="00FA75E7">
              <w:rPr>
                <w:rFonts w:ascii="Times New Roman" w:hAnsi="Times New Roman"/>
                <w:sz w:val="24"/>
                <w:szCs w:val="24"/>
                <w:lang w:val="en-GB"/>
              </w:rPr>
              <w:t>Communication protocol is designed</w:t>
            </w:r>
            <w:r w:rsidR="002A6468" w:rsidRPr="00FA75E7">
              <w:rPr>
                <w:rFonts w:ascii="Times New Roman" w:hAnsi="Times New Roman"/>
                <w:sz w:val="24"/>
                <w:szCs w:val="24"/>
                <w:lang w:val="en-GB"/>
              </w:rPr>
              <w:t xml:space="preserve"> and distributed among the team</w:t>
            </w:r>
            <w:r w:rsidR="00E40C2C" w:rsidRPr="00FA75E7">
              <w:rPr>
                <w:rFonts w:ascii="Times New Roman" w:hAnsi="Times New Roman"/>
                <w:sz w:val="24"/>
                <w:szCs w:val="24"/>
                <w:lang w:val="en-GB"/>
              </w:rPr>
              <w:t xml:space="preserve"> members</w:t>
            </w:r>
          </w:p>
          <w:p w:rsidR="00DF7E48" w:rsidRPr="00FA75E7" w:rsidRDefault="00053A2E" w:rsidP="002B2E03">
            <w:pPr>
              <w:pStyle w:val="ListParagraph"/>
              <w:numPr>
                <w:ilvl w:val="1"/>
                <w:numId w:val="13"/>
              </w:numPr>
              <w:tabs>
                <w:tab w:val="left" w:pos="568"/>
              </w:tabs>
              <w:spacing w:after="0"/>
              <w:ind w:left="562" w:hanging="568"/>
              <w:rPr>
                <w:rFonts w:ascii="Times New Roman" w:hAnsi="Times New Roman"/>
                <w:sz w:val="24"/>
                <w:szCs w:val="24"/>
                <w:lang w:val="en-GB"/>
              </w:rPr>
            </w:pPr>
            <w:r w:rsidRPr="00FA75E7">
              <w:rPr>
                <w:rFonts w:ascii="Times New Roman" w:hAnsi="Times New Roman"/>
                <w:sz w:val="24"/>
                <w:szCs w:val="24"/>
                <w:lang w:val="en-GB"/>
              </w:rPr>
              <w:t>Responsibilities are</w:t>
            </w:r>
            <w:r w:rsidR="0040681D" w:rsidRPr="00FA75E7">
              <w:rPr>
                <w:rFonts w:ascii="Times New Roman" w:hAnsi="Times New Roman"/>
                <w:sz w:val="24"/>
                <w:szCs w:val="24"/>
                <w:lang w:val="en-GB"/>
              </w:rPr>
              <w:t xml:space="preserve"> </w:t>
            </w:r>
            <w:r w:rsidR="002A6468" w:rsidRPr="00FA75E7">
              <w:rPr>
                <w:rFonts w:ascii="Times New Roman" w:hAnsi="Times New Roman"/>
                <w:sz w:val="24"/>
                <w:szCs w:val="24"/>
                <w:lang w:val="en-GB"/>
              </w:rPr>
              <w:t>established and distributed among the team</w:t>
            </w:r>
            <w:r w:rsidR="0040681D" w:rsidRPr="00FA75E7">
              <w:rPr>
                <w:rFonts w:ascii="Times New Roman" w:hAnsi="Times New Roman"/>
                <w:sz w:val="24"/>
                <w:szCs w:val="24"/>
                <w:lang w:val="en-GB"/>
              </w:rPr>
              <w:t xml:space="preserve"> members</w:t>
            </w:r>
          </w:p>
          <w:p w:rsidR="009611C2" w:rsidRPr="00FA75E7" w:rsidRDefault="00E40C2C" w:rsidP="002B2E03">
            <w:pPr>
              <w:pStyle w:val="ListParagraph"/>
              <w:numPr>
                <w:ilvl w:val="1"/>
                <w:numId w:val="13"/>
              </w:numPr>
              <w:tabs>
                <w:tab w:val="left" w:pos="568"/>
              </w:tabs>
              <w:spacing w:after="0"/>
              <w:ind w:left="562" w:hanging="568"/>
              <w:rPr>
                <w:rFonts w:ascii="Times New Roman" w:hAnsi="Times New Roman"/>
                <w:sz w:val="24"/>
                <w:szCs w:val="24"/>
                <w:lang w:val="en-GB"/>
              </w:rPr>
            </w:pPr>
            <w:r w:rsidRPr="00FA75E7">
              <w:rPr>
                <w:rFonts w:ascii="Times New Roman" w:hAnsi="Times New Roman"/>
                <w:sz w:val="24"/>
                <w:szCs w:val="24"/>
                <w:lang w:val="en-GB"/>
              </w:rPr>
              <w:t xml:space="preserve">Team familiarization is done </w:t>
            </w:r>
            <w:r w:rsidR="00F66445" w:rsidRPr="00FA75E7">
              <w:rPr>
                <w:rFonts w:ascii="Times New Roman" w:hAnsi="Times New Roman"/>
                <w:sz w:val="24"/>
                <w:szCs w:val="24"/>
                <w:lang w:val="en-GB"/>
              </w:rPr>
              <w:t>according to the established procedure</w:t>
            </w:r>
          </w:p>
        </w:tc>
      </w:tr>
      <w:tr w:rsidR="00FA75E7" w:rsidRPr="00FA75E7" w:rsidTr="006E3AF2">
        <w:tc>
          <w:tcPr>
            <w:tcW w:w="1926" w:type="pct"/>
          </w:tcPr>
          <w:p w:rsidR="00993AA9" w:rsidRPr="00FA75E7" w:rsidRDefault="00F66445" w:rsidP="002B2E03">
            <w:pPr>
              <w:pStyle w:val="BodyText"/>
              <w:numPr>
                <w:ilvl w:val="0"/>
                <w:numId w:val="13"/>
              </w:numPr>
              <w:spacing w:before="120" w:after="0"/>
              <w:ind w:left="342" w:right="72"/>
              <w:rPr>
                <w:rFonts w:ascii="Times New Roman" w:hAnsi="Times New Roman"/>
                <w:sz w:val="24"/>
                <w:szCs w:val="24"/>
                <w:lang w:val="en-GB"/>
              </w:rPr>
            </w:pPr>
            <w:r w:rsidRPr="00FA75E7">
              <w:rPr>
                <w:rFonts w:ascii="Times New Roman" w:hAnsi="Times New Roman"/>
                <w:sz w:val="24"/>
                <w:szCs w:val="24"/>
                <w:lang w:val="en-GB"/>
              </w:rPr>
              <w:t>Prepare work site</w:t>
            </w:r>
          </w:p>
        </w:tc>
        <w:tc>
          <w:tcPr>
            <w:tcW w:w="3074" w:type="pct"/>
          </w:tcPr>
          <w:p w:rsidR="00C36DD3" w:rsidRPr="00FA75E7" w:rsidRDefault="00C36DD3"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 xml:space="preserve">Special work, hazard and safety requirements are </w:t>
            </w:r>
            <w:r w:rsidR="005D0AC1" w:rsidRPr="00FA75E7">
              <w:rPr>
                <w:rFonts w:ascii="Times New Roman" w:hAnsi="Times New Roman"/>
                <w:sz w:val="24"/>
                <w:szCs w:val="24"/>
              </w:rPr>
              <w:t>identified</w:t>
            </w:r>
            <w:r w:rsidRPr="00FA75E7">
              <w:rPr>
                <w:rFonts w:ascii="Times New Roman" w:hAnsi="Times New Roman"/>
                <w:sz w:val="24"/>
                <w:szCs w:val="24"/>
              </w:rPr>
              <w:t>.</w:t>
            </w:r>
          </w:p>
          <w:p w:rsidR="00F66445" w:rsidRPr="00FA75E7" w:rsidRDefault="00617D0D"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lastRenderedPageBreak/>
              <w:t xml:space="preserve"> </w:t>
            </w:r>
            <w:r w:rsidR="00053A2E" w:rsidRPr="00FA75E7">
              <w:rPr>
                <w:rFonts w:ascii="Times New Roman" w:hAnsi="Times New Roman"/>
                <w:sz w:val="24"/>
                <w:szCs w:val="24"/>
              </w:rPr>
              <w:t>Identified hazards</w:t>
            </w:r>
            <w:r w:rsidR="00F66445" w:rsidRPr="00FA75E7">
              <w:rPr>
                <w:rFonts w:ascii="Times New Roman" w:hAnsi="Times New Roman"/>
                <w:sz w:val="24"/>
                <w:szCs w:val="24"/>
              </w:rPr>
              <w:t xml:space="preserve"> and safety issues are  mitigated according to </w:t>
            </w:r>
            <w:r w:rsidR="000058EA" w:rsidRPr="00FA75E7">
              <w:rPr>
                <w:rFonts w:ascii="Times New Roman" w:hAnsi="Times New Roman"/>
                <w:b/>
                <w:i/>
                <w:sz w:val="24"/>
                <w:szCs w:val="24"/>
              </w:rPr>
              <w:t>OSHA</w:t>
            </w:r>
            <w:r w:rsidR="0040681D" w:rsidRPr="00FA75E7">
              <w:rPr>
                <w:rFonts w:ascii="Times New Roman" w:hAnsi="Times New Roman"/>
                <w:b/>
                <w:i/>
                <w:sz w:val="24"/>
                <w:szCs w:val="24"/>
              </w:rPr>
              <w:t xml:space="preserve"> </w:t>
            </w:r>
            <w:r w:rsidR="00CE4C3F" w:rsidRPr="00FA75E7">
              <w:rPr>
                <w:rFonts w:ascii="Times New Roman" w:hAnsi="Times New Roman"/>
                <w:sz w:val="24"/>
                <w:szCs w:val="24"/>
              </w:rPr>
              <w:t>(Occupational Safety and</w:t>
            </w:r>
            <w:r w:rsidR="0040681D" w:rsidRPr="00FA75E7">
              <w:rPr>
                <w:rFonts w:ascii="Times New Roman" w:hAnsi="Times New Roman"/>
                <w:sz w:val="24"/>
                <w:szCs w:val="24"/>
              </w:rPr>
              <w:t xml:space="preserve"> Health Act</w:t>
            </w:r>
          </w:p>
          <w:p w:rsidR="00993AA9" w:rsidRPr="00FA75E7" w:rsidRDefault="00617D0D"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 xml:space="preserve"> </w:t>
            </w:r>
            <w:r w:rsidR="00C36DD3" w:rsidRPr="00FA75E7">
              <w:rPr>
                <w:rFonts w:ascii="Times New Roman" w:hAnsi="Times New Roman"/>
                <w:sz w:val="24"/>
                <w:szCs w:val="24"/>
              </w:rPr>
              <w:t>Work plan is confirmed in accordance with legislative and regulatory requirements and standard operating procedures.</w:t>
            </w:r>
          </w:p>
          <w:p w:rsidR="00C36DD3" w:rsidRPr="00FA75E7" w:rsidRDefault="00617D0D"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 xml:space="preserve"> </w:t>
            </w:r>
            <w:r w:rsidR="00C36DD3" w:rsidRPr="00FA75E7">
              <w:rPr>
                <w:rFonts w:ascii="Times New Roman" w:hAnsi="Times New Roman"/>
                <w:sz w:val="24"/>
                <w:szCs w:val="24"/>
              </w:rPr>
              <w:t>Work site is prepared for accessibility</w:t>
            </w:r>
            <w:r w:rsidR="005D0AC1" w:rsidRPr="00FA75E7">
              <w:rPr>
                <w:rFonts w:ascii="Times New Roman" w:hAnsi="Times New Roman"/>
                <w:sz w:val="24"/>
                <w:szCs w:val="24"/>
              </w:rPr>
              <w:t xml:space="preserve"> of </w:t>
            </w:r>
            <w:r w:rsidR="005D0AC1" w:rsidRPr="00FA75E7">
              <w:rPr>
                <w:rFonts w:ascii="Times New Roman" w:hAnsi="Times New Roman"/>
                <w:b/>
                <w:i/>
                <w:sz w:val="24"/>
                <w:szCs w:val="24"/>
              </w:rPr>
              <w:t>utilities</w:t>
            </w:r>
          </w:p>
        </w:tc>
      </w:tr>
      <w:tr w:rsidR="00FA75E7" w:rsidRPr="00FA75E7" w:rsidTr="006E3AF2">
        <w:tc>
          <w:tcPr>
            <w:tcW w:w="1926" w:type="pct"/>
          </w:tcPr>
          <w:p w:rsidR="0050252A" w:rsidRPr="00FA75E7" w:rsidRDefault="0050252A" w:rsidP="002B2E03">
            <w:pPr>
              <w:pStyle w:val="BodyText"/>
              <w:numPr>
                <w:ilvl w:val="0"/>
                <w:numId w:val="13"/>
              </w:numPr>
              <w:tabs>
                <w:tab w:val="left" w:pos="432"/>
              </w:tabs>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Perfor</w:t>
            </w:r>
            <w:r w:rsidR="002D3F48" w:rsidRPr="00FA75E7">
              <w:rPr>
                <w:rFonts w:ascii="Times New Roman" w:hAnsi="Times New Roman"/>
                <w:sz w:val="24"/>
                <w:szCs w:val="24"/>
                <w:lang w:val="en-GB"/>
              </w:rPr>
              <w:t>m marking, piping and fixing</w:t>
            </w:r>
            <w:r w:rsidR="00C561E0" w:rsidRPr="00FA75E7">
              <w:rPr>
                <w:rFonts w:ascii="Times New Roman" w:hAnsi="Times New Roman"/>
                <w:sz w:val="24"/>
                <w:szCs w:val="24"/>
                <w:lang w:val="en-GB"/>
              </w:rPr>
              <w:t xml:space="preserve"> of </w:t>
            </w:r>
            <w:r w:rsidR="002D3F48" w:rsidRPr="00FA75E7">
              <w:rPr>
                <w:rFonts w:ascii="Times New Roman" w:hAnsi="Times New Roman"/>
                <w:sz w:val="24"/>
                <w:szCs w:val="24"/>
                <w:lang w:val="en-GB"/>
              </w:rPr>
              <w:t xml:space="preserve"> </w:t>
            </w:r>
            <w:r w:rsidRPr="00FA75E7">
              <w:rPr>
                <w:rFonts w:ascii="Times New Roman" w:hAnsi="Times New Roman"/>
                <w:sz w:val="24"/>
                <w:szCs w:val="24"/>
                <w:lang w:val="en-GB"/>
              </w:rPr>
              <w:t>accessories</w:t>
            </w:r>
          </w:p>
          <w:p w:rsidR="0050252A" w:rsidRPr="00FA75E7" w:rsidRDefault="0050252A" w:rsidP="00B410D9">
            <w:pPr>
              <w:pStyle w:val="BodyText"/>
              <w:tabs>
                <w:tab w:val="left" w:pos="2052"/>
              </w:tabs>
              <w:spacing w:before="120" w:after="0"/>
              <w:ind w:right="72"/>
              <w:rPr>
                <w:rFonts w:ascii="Times New Roman" w:hAnsi="Times New Roman"/>
                <w:sz w:val="24"/>
                <w:szCs w:val="24"/>
                <w:lang w:val="en-GB"/>
              </w:rPr>
            </w:pPr>
          </w:p>
        </w:tc>
        <w:tc>
          <w:tcPr>
            <w:tcW w:w="3074" w:type="pct"/>
          </w:tcPr>
          <w:p w:rsidR="0050252A" w:rsidRPr="00FA75E7" w:rsidRDefault="0050252A" w:rsidP="002B2E03">
            <w:pPr>
              <w:pStyle w:val="ListParagraph"/>
              <w:numPr>
                <w:ilvl w:val="1"/>
                <w:numId w:val="1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Marking, piping and fixing tools are identified as per the nature of the job</w:t>
            </w:r>
          </w:p>
          <w:p w:rsidR="0050252A" w:rsidRPr="00FA75E7" w:rsidRDefault="0050252A" w:rsidP="002B2E03">
            <w:pPr>
              <w:pStyle w:val="ListParagraph"/>
              <w:numPr>
                <w:ilvl w:val="1"/>
                <w:numId w:val="1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Markin</w:t>
            </w:r>
            <w:r w:rsidR="0085406F" w:rsidRPr="00FA75E7">
              <w:rPr>
                <w:rFonts w:ascii="Times New Roman" w:hAnsi="Times New Roman"/>
                <w:sz w:val="24"/>
                <w:szCs w:val="24"/>
                <w:lang w:val="en-GB"/>
              </w:rPr>
              <w:t>g is performed as per the working</w:t>
            </w:r>
            <w:r w:rsidRPr="00FA75E7">
              <w:rPr>
                <w:rFonts w:ascii="Times New Roman" w:hAnsi="Times New Roman"/>
                <w:sz w:val="24"/>
                <w:szCs w:val="24"/>
                <w:lang w:val="en-GB"/>
              </w:rPr>
              <w:t xml:space="preserve"> drawing</w:t>
            </w:r>
          </w:p>
          <w:p w:rsidR="0050252A" w:rsidRPr="00FA75E7" w:rsidRDefault="0050252A" w:rsidP="002B2E03">
            <w:pPr>
              <w:pStyle w:val="ListParagraph"/>
              <w:numPr>
                <w:ilvl w:val="1"/>
                <w:numId w:val="1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Marking is performed in line with establishes procedures and standards</w:t>
            </w:r>
          </w:p>
          <w:p w:rsidR="0050252A" w:rsidRPr="00FA75E7" w:rsidRDefault="0050252A" w:rsidP="002B2E03">
            <w:pPr>
              <w:pStyle w:val="ListParagraph"/>
              <w:numPr>
                <w:ilvl w:val="1"/>
                <w:numId w:val="1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Marking positions are performed as per the IEE regulations</w:t>
            </w:r>
          </w:p>
          <w:p w:rsidR="0050252A" w:rsidRPr="00FA75E7" w:rsidRDefault="0050252A" w:rsidP="002B2E03">
            <w:pPr>
              <w:pStyle w:val="ListParagraph"/>
              <w:numPr>
                <w:ilvl w:val="1"/>
                <w:numId w:val="1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Conduits are laid in line with standard operating procedures</w:t>
            </w:r>
          </w:p>
          <w:p w:rsidR="0050252A" w:rsidRPr="00FA75E7" w:rsidRDefault="0050252A" w:rsidP="002B2E03">
            <w:pPr>
              <w:pStyle w:val="ListParagraph"/>
              <w:numPr>
                <w:ilvl w:val="1"/>
                <w:numId w:val="1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Accessories are fixed as per the established procedure</w:t>
            </w:r>
          </w:p>
        </w:tc>
      </w:tr>
      <w:tr w:rsidR="00FA75E7" w:rsidRPr="00FA75E7" w:rsidTr="006E3AF2">
        <w:tc>
          <w:tcPr>
            <w:tcW w:w="1926" w:type="pct"/>
          </w:tcPr>
          <w:p w:rsidR="001C34C5" w:rsidRPr="00FA75E7" w:rsidRDefault="00A06B69"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t>Perform</w:t>
            </w:r>
            <w:r w:rsidR="002152BE" w:rsidRPr="00FA75E7">
              <w:rPr>
                <w:rFonts w:ascii="Times New Roman" w:hAnsi="Times New Roman"/>
                <w:sz w:val="24"/>
                <w:szCs w:val="24"/>
                <w:lang w:val="en-GB"/>
              </w:rPr>
              <w:t xml:space="preserve"> Electrical</w:t>
            </w:r>
            <w:r w:rsidR="001C34C5" w:rsidRPr="00FA75E7">
              <w:rPr>
                <w:rFonts w:ascii="Times New Roman" w:hAnsi="Times New Roman"/>
                <w:sz w:val="24"/>
                <w:szCs w:val="24"/>
                <w:lang w:val="en-GB"/>
              </w:rPr>
              <w:t xml:space="preserve"> installation</w:t>
            </w:r>
          </w:p>
        </w:tc>
        <w:tc>
          <w:tcPr>
            <w:tcW w:w="3074" w:type="pct"/>
          </w:tcPr>
          <w:p w:rsidR="00162989" w:rsidRPr="00FA75E7" w:rsidRDefault="00BB59BE" w:rsidP="002B2E03">
            <w:pPr>
              <w:numPr>
                <w:ilvl w:val="1"/>
                <w:numId w:val="13"/>
              </w:numPr>
              <w:spacing w:after="0"/>
              <w:rPr>
                <w:rFonts w:ascii="Times New Roman" w:hAnsi="Times New Roman"/>
                <w:sz w:val="24"/>
                <w:szCs w:val="24"/>
              </w:rPr>
            </w:pPr>
            <w:r w:rsidRPr="00FA75E7">
              <w:rPr>
                <w:rFonts w:ascii="Times New Roman" w:hAnsi="Times New Roman"/>
                <w:sz w:val="24"/>
                <w:szCs w:val="24"/>
              </w:rPr>
              <w:t>I</w:t>
            </w:r>
            <w:r w:rsidR="00162989" w:rsidRPr="00FA75E7">
              <w:rPr>
                <w:rFonts w:ascii="Times New Roman" w:hAnsi="Times New Roman"/>
                <w:sz w:val="24"/>
                <w:szCs w:val="24"/>
              </w:rPr>
              <w:t>nstallation procedures and technical standards are applied</w:t>
            </w:r>
          </w:p>
          <w:p w:rsidR="00162989" w:rsidRPr="00FA75E7" w:rsidRDefault="00362A8D" w:rsidP="002B2E03">
            <w:pPr>
              <w:numPr>
                <w:ilvl w:val="1"/>
                <w:numId w:val="13"/>
              </w:numPr>
              <w:spacing w:after="0"/>
              <w:rPr>
                <w:rFonts w:ascii="Times New Roman" w:hAnsi="Times New Roman"/>
                <w:sz w:val="24"/>
                <w:szCs w:val="24"/>
              </w:rPr>
            </w:pPr>
            <w:r w:rsidRPr="00FA75E7">
              <w:rPr>
                <w:rFonts w:ascii="Times New Roman" w:hAnsi="Times New Roman"/>
                <w:sz w:val="24"/>
                <w:szCs w:val="24"/>
              </w:rPr>
              <w:t>W</w:t>
            </w:r>
            <w:r w:rsidR="00162989" w:rsidRPr="00FA75E7">
              <w:rPr>
                <w:rFonts w:ascii="Times New Roman" w:hAnsi="Times New Roman"/>
                <w:sz w:val="24"/>
                <w:szCs w:val="24"/>
              </w:rPr>
              <w:t>orking drawing is implemented</w:t>
            </w:r>
          </w:p>
          <w:p w:rsidR="00162989" w:rsidRPr="00FA75E7" w:rsidRDefault="00162989" w:rsidP="002B2E03">
            <w:pPr>
              <w:numPr>
                <w:ilvl w:val="1"/>
                <w:numId w:val="13"/>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162989" w:rsidRPr="00FA75E7" w:rsidRDefault="00162989" w:rsidP="002B2E03">
            <w:pPr>
              <w:numPr>
                <w:ilvl w:val="1"/>
                <w:numId w:val="13"/>
              </w:numPr>
              <w:spacing w:after="0"/>
              <w:rPr>
                <w:rFonts w:ascii="Times New Roman" w:hAnsi="Times New Roman"/>
                <w:sz w:val="24"/>
                <w:szCs w:val="24"/>
              </w:rPr>
            </w:pPr>
            <w:r w:rsidRPr="00FA75E7">
              <w:rPr>
                <w:rFonts w:ascii="Times New Roman" w:hAnsi="Times New Roman"/>
                <w:sz w:val="24"/>
                <w:szCs w:val="24"/>
              </w:rPr>
              <w:t>Cables, conductors, conduits, enclosures and s</w:t>
            </w:r>
            <w:r w:rsidR="00FC51AA" w:rsidRPr="00FA75E7">
              <w:rPr>
                <w:rFonts w:ascii="Times New Roman" w:hAnsi="Times New Roman"/>
                <w:sz w:val="24"/>
                <w:szCs w:val="24"/>
              </w:rPr>
              <w:t xml:space="preserve">upport systems are installed </w:t>
            </w:r>
            <w:r w:rsidR="00B57546" w:rsidRPr="00FA75E7">
              <w:rPr>
                <w:rFonts w:ascii="Times New Roman" w:hAnsi="Times New Roman"/>
                <w:sz w:val="24"/>
                <w:szCs w:val="24"/>
              </w:rPr>
              <w:t>as per the working drawing</w:t>
            </w:r>
          </w:p>
          <w:p w:rsidR="00C34288" w:rsidRPr="00FA75E7" w:rsidRDefault="00C34288" w:rsidP="002B2E03">
            <w:pPr>
              <w:numPr>
                <w:ilvl w:val="1"/>
                <w:numId w:val="13"/>
              </w:numPr>
              <w:spacing w:after="0"/>
              <w:rPr>
                <w:rFonts w:ascii="Times New Roman" w:hAnsi="Times New Roman"/>
                <w:sz w:val="24"/>
                <w:szCs w:val="24"/>
              </w:rPr>
            </w:pPr>
            <w:r w:rsidRPr="00FA75E7">
              <w:rPr>
                <w:rFonts w:ascii="Times New Roman" w:hAnsi="Times New Roman"/>
                <w:sz w:val="24"/>
                <w:szCs w:val="24"/>
              </w:rPr>
              <w:t>Cables are drawn-in in line with standard operating procedures.</w:t>
            </w:r>
          </w:p>
          <w:p w:rsidR="00BB59BE" w:rsidRPr="00FA75E7" w:rsidRDefault="00C34288" w:rsidP="002B2E03">
            <w:pPr>
              <w:numPr>
                <w:ilvl w:val="1"/>
                <w:numId w:val="13"/>
              </w:numPr>
              <w:spacing w:after="0"/>
              <w:rPr>
                <w:rFonts w:ascii="Times New Roman" w:hAnsi="Times New Roman"/>
                <w:sz w:val="24"/>
                <w:szCs w:val="24"/>
              </w:rPr>
            </w:pPr>
            <w:r w:rsidRPr="00FA75E7">
              <w:rPr>
                <w:rFonts w:ascii="Times New Roman" w:hAnsi="Times New Roman"/>
                <w:sz w:val="24"/>
                <w:szCs w:val="24"/>
              </w:rPr>
              <w:t>Nu</w:t>
            </w:r>
            <w:r w:rsidR="00E93C89" w:rsidRPr="00FA75E7">
              <w:rPr>
                <w:rFonts w:ascii="Times New Roman" w:hAnsi="Times New Roman"/>
                <w:sz w:val="24"/>
                <w:szCs w:val="24"/>
              </w:rPr>
              <w:t>mber and size of cables are laid</w:t>
            </w:r>
            <w:r w:rsidRPr="00FA75E7">
              <w:rPr>
                <w:rFonts w:ascii="Times New Roman" w:hAnsi="Times New Roman"/>
                <w:sz w:val="24"/>
                <w:szCs w:val="24"/>
              </w:rPr>
              <w:t xml:space="preserve"> in a conduit is performed as per the IEE regulations</w:t>
            </w:r>
          </w:p>
          <w:p w:rsidR="00220F27" w:rsidRPr="00FA75E7" w:rsidRDefault="00220F27" w:rsidP="002B2E03">
            <w:pPr>
              <w:pStyle w:val="ListParagraph"/>
              <w:numPr>
                <w:ilvl w:val="1"/>
                <w:numId w:val="13"/>
              </w:numPr>
              <w:spacing w:after="0"/>
              <w:rPr>
                <w:rFonts w:ascii="Times New Roman" w:hAnsi="Times New Roman"/>
                <w:sz w:val="24"/>
                <w:szCs w:val="24"/>
                <w:lang w:val="en-GB"/>
              </w:rPr>
            </w:pPr>
            <w:r w:rsidRPr="00FA75E7">
              <w:rPr>
                <w:rFonts w:ascii="Times New Roman" w:hAnsi="Times New Roman"/>
                <w:sz w:val="24"/>
                <w:szCs w:val="24"/>
                <w:lang w:val="en-GB"/>
              </w:rPr>
              <w:t>Insulation  resistance test is performed as per the IEE regulations</w:t>
            </w:r>
          </w:p>
        </w:tc>
      </w:tr>
      <w:tr w:rsidR="00FA75E7" w:rsidRPr="00FA75E7" w:rsidTr="006E3AF2">
        <w:tc>
          <w:tcPr>
            <w:tcW w:w="1926" w:type="pct"/>
          </w:tcPr>
          <w:p w:rsidR="0050252A" w:rsidRPr="00FA75E7" w:rsidRDefault="00A06B69" w:rsidP="002B2E03">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t>Terminate</w:t>
            </w:r>
            <w:r w:rsidR="002152BE" w:rsidRPr="00FA75E7">
              <w:rPr>
                <w:rFonts w:ascii="Times New Roman" w:hAnsi="Times New Roman"/>
                <w:sz w:val="24"/>
                <w:szCs w:val="24"/>
                <w:lang w:val="en-GB"/>
              </w:rPr>
              <w:t xml:space="preserve"> Electrical</w:t>
            </w:r>
            <w:r w:rsidRPr="00FA75E7">
              <w:rPr>
                <w:rFonts w:ascii="Times New Roman" w:hAnsi="Times New Roman"/>
                <w:sz w:val="24"/>
                <w:szCs w:val="24"/>
                <w:lang w:val="en-GB"/>
              </w:rPr>
              <w:t xml:space="preserve"> </w:t>
            </w:r>
            <w:r w:rsidR="0050252A" w:rsidRPr="00FA75E7">
              <w:rPr>
                <w:rFonts w:ascii="Times New Roman" w:hAnsi="Times New Roman"/>
                <w:sz w:val="24"/>
                <w:szCs w:val="24"/>
                <w:lang w:val="en-GB"/>
              </w:rPr>
              <w:t xml:space="preserve">installation </w:t>
            </w:r>
          </w:p>
        </w:tc>
        <w:tc>
          <w:tcPr>
            <w:tcW w:w="3074" w:type="pct"/>
          </w:tcPr>
          <w:p w:rsidR="0050252A" w:rsidRPr="00FA75E7" w:rsidRDefault="0050252A" w:rsidP="002B2E03">
            <w:pPr>
              <w:numPr>
                <w:ilvl w:val="1"/>
                <w:numId w:val="13"/>
              </w:numPr>
              <w:tabs>
                <w:tab w:val="left" w:pos="523"/>
              </w:tabs>
              <w:spacing w:after="0"/>
              <w:ind w:left="523" w:hanging="523"/>
              <w:rPr>
                <w:rFonts w:ascii="Times New Roman" w:hAnsi="Times New Roman"/>
                <w:sz w:val="24"/>
                <w:szCs w:val="24"/>
              </w:rPr>
            </w:pPr>
            <w:r w:rsidRPr="00FA75E7">
              <w:rPr>
                <w:rFonts w:ascii="Times New Roman" w:hAnsi="Times New Roman"/>
                <w:sz w:val="24"/>
                <w:szCs w:val="24"/>
              </w:rPr>
              <w:t>Cable lugging is performed as per the standards operating procedure.</w:t>
            </w:r>
          </w:p>
          <w:p w:rsidR="0050252A" w:rsidRPr="00FA75E7" w:rsidRDefault="0050252A" w:rsidP="002B2E03">
            <w:pPr>
              <w:numPr>
                <w:ilvl w:val="1"/>
                <w:numId w:val="13"/>
              </w:numPr>
              <w:tabs>
                <w:tab w:val="left" w:pos="523"/>
              </w:tabs>
              <w:spacing w:after="0"/>
              <w:ind w:left="523" w:hanging="523"/>
              <w:rPr>
                <w:rFonts w:ascii="Times New Roman" w:hAnsi="Times New Roman"/>
                <w:sz w:val="24"/>
                <w:szCs w:val="24"/>
              </w:rPr>
            </w:pPr>
            <w:r w:rsidRPr="00FA75E7">
              <w:rPr>
                <w:rFonts w:ascii="Times New Roman" w:hAnsi="Times New Roman"/>
                <w:sz w:val="24"/>
                <w:szCs w:val="24"/>
              </w:rPr>
              <w:lastRenderedPageBreak/>
              <w:t>Cables are terminated as per the IEE regulations</w:t>
            </w:r>
          </w:p>
          <w:p w:rsidR="0050252A" w:rsidRPr="00FA75E7" w:rsidRDefault="00C34288" w:rsidP="002B2E03">
            <w:pPr>
              <w:numPr>
                <w:ilvl w:val="1"/>
                <w:numId w:val="13"/>
              </w:numPr>
              <w:tabs>
                <w:tab w:val="left" w:pos="523"/>
              </w:tabs>
              <w:spacing w:after="0"/>
              <w:ind w:left="523" w:hanging="523"/>
              <w:rPr>
                <w:rFonts w:ascii="Times New Roman" w:hAnsi="Times New Roman"/>
                <w:sz w:val="24"/>
                <w:szCs w:val="24"/>
              </w:rPr>
            </w:pPr>
            <w:r w:rsidRPr="00FA75E7">
              <w:rPr>
                <w:rFonts w:ascii="Times New Roman" w:hAnsi="Times New Roman"/>
                <w:sz w:val="24"/>
                <w:szCs w:val="24"/>
              </w:rPr>
              <w:t>Labelling of the cables is performed as per the complexity of the job.</w:t>
            </w:r>
          </w:p>
          <w:p w:rsidR="008138C0" w:rsidRPr="00FA75E7" w:rsidRDefault="008138C0" w:rsidP="002B2E03">
            <w:pPr>
              <w:numPr>
                <w:ilvl w:val="1"/>
                <w:numId w:val="13"/>
              </w:numPr>
              <w:tabs>
                <w:tab w:val="left" w:pos="523"/>
              </w:tabs>
              <w:spacing w:after="0"/>
              <w:ind w:left="523" w:hanging="523"/>
              <w:rPr>
                <w:rFonts w:ascii="Times New Roman" w:hAnsi="Times New Roman"/>
                <w:sz w:val="24"/>
                <w:szCs w:val="24"/>
              </w:rPr>
            </w:pPr>
            <w:r w:rsidRPr="00FA75E7">
              <w:rPr>
                <w:rFonts w:ascii="Times New Roman" w:hAnsi="Times New Roman"/>
                <w:sz w:val="24"/>
                <w:szCs w:val="24"/>
              </w:rPr>
              <w:t>Insulation is performed as per the IEE regulation</w:t>
            </w:r>
          </w:p>
        </w:tc>
      </w:tr>
      <w:tr w:rsidR="00FA75E7" w:rsidRPr="00FA75E7" w:rsidTr="006E3AF2">
        <w:tc>
          <w:tcPr>
            <w:tcW w:w="1926" w:type="pct"/>
          </w:tcPr>
          <w:p w:rsidR="00402B77" w:rsidRPr="00FA75E7" w:rsidRDefault="00A06B69" w:rsidP="002152BE">
            <w:pPr>
              <w:pStyle w:val="BodyText"/>
              <w:numPr>
                <w:ilvl w:val="0"/>
                <w:numId w:val="13"/>
              </w:numPr>
              <w:spacing w:after="0"/>
              <w:ind w:right="72"/>
              <w:rPr>
                <w:rFonts w:ascii="Times New Roman" w:hAnsi="Times New Roman"/>
                <w:sz w:val="24"/>
                <w:szCs w:val="24"/>
                <w:lang w:val="en-GB"/>
              </w:rPr>
            </w:pPr>
            <w:r w:rsidRPr="00FA75E7">
              <w:rPr>
                <w:rFonts w:ascii="Times New Roman" w:hAnsi="Times New Roman"/>
                <w:sz w:val="24"/>
                <w:szCs w:val="24"/>
                <w:lang w:val="en-GB"/>
              </w:rPr>
              <w:lastRenderedPageBreak/>
              <w:t>Test</w:t>
            </w:r>
            <w:r w:rsidR="00402B77" w:rsidRPr="00FA75E7">
              <w:rPr>
                <w:rFonts w:ascii="Times New Roman" w:hAnsi="Times New Roman"/>
                <w:sz w:val="24"/>
                <w:szCs w:val="24"/>
                <w:lang w:val="en-GB"/>
              </w:rPr>
              <w:t xml:space="preserve"> </w:t>
            </w:r>
            <w:r w:rsidR="002152BE" w:rsidRPr="00FA75E7">
              <w:rPr>
                <w:rFonts w:ascii="Times New Roman" w:hAnsi="Times New Roman"/>
                <w:sz w:val="24"/>
                <w:szCs w:val="24"/>
                <w:lang w:val="en-GB"/>
              </w:rPr>
              <w:t xml:space="preserve">Electrical </w:t>
            </w:r>
            <w:r w:rsidR="00402B77" w:rsidRPr="00FA75E7">
              <w:rPr>
                <w:rFonts w:ascii="Times New Roman" w:hAnsi="Times New Roman"/>
                <w:sz w:val="24"/>
                <w:szCs w:val="24"/>
                <w:lang w:val="en-GB"/>
              </w:rPr>
              <w:t>installation</w:t>
            </w:r>
            <w:r w:rsidR="002152BE" w:rsidRPr="00FA75E7">
              <w:rPr>
                <w:rFonts w:ascii="Times New Roman" w:hAnsi="Times New Roman"/>
                <w:sz w:val="24"/>
                <w:szCs w:val="24"/>
                <w:lang w:val="en-GB"/>
              </w:rPr>
              <w:t xml:space="preserve"> </w:t>
            </w:r>
          </w:p>
        </w:tc>
        <w:tc>
          <w:tcPr>
            <w:tcW w:w="3074" w:type="pct"/>
          </w:tcPr>
          <w:p w:rsidR="00402B77" w:rsidRPr="00FA75E7" w:rsidRDefault="00402B77" w:rsidP="002B2E03">
            <w:pPr>
              <w:pStyle w:val="ListParagraph"/>
              <w:numPr>
                <w:ilvl w:val="1"/>
                <w:numId w:val="13"/>
              </w:numPr>
              <w:spacing w:after="0"/>
              <w:ind w:left="540"/>
              <w:rPr>
                <w:rFonts w:ascii="Times New Roman" w:hAnsi="Times New Roman"/>
                <w:sz w:val="24"/>
                <w:szCs w:val="24"/>
                <w:lang w:val="en-GB"/>
              </w:rPr>
            </w:pPr>
            <w:r w:rsidRPr="00FA75E7">
              <w:rPr>
                <w:rFonts w:ascii="Times New Roman" w:hAnsi="Times New Roman"/>
                <w:sz w:val="24"/>
                <w:szCs w:val="24"/>
                <w:lang w:val="en-GB"/>
              </w:rPr>
              <w:t>Type of tests are identified</w:t>
            </w:r>
          </w:p>
          <w:p w:rsidR="00402B77" w:rsidRPr="00FA75E7" w:rsidRDefault="00402B77" w:rsidP="002B2E03">
            <w:pPr>
              <w:pStyle w:val="ListParagraph"/>
              <w:numPr>
                <w:ilvl w:val="1"/>
                <w:numId w:val="13"/>
              </w:numPr>
              <w:spacing w:after="0"/>
              <w:ind w:left="540"/>
              <w:rPr>
                <w:rFonts w:ascii="Times New Roman" w:hAnsi="Times New Roman"/>
                <w:sz w:val="24"/>
                <w:szCs w:val="24"/>
                <w:lang w:val="en-GB"/>
              </w:rPr>
            </w:pPr>
            <w:r w:rsidRPr="00FA75E7">
              <w:rPr>
                <w:rFonts w:ascii="Times New Roman" w:hAnsi="Times New Roman"/>
                <w:sz w:val="24"/>
                <w:szCs w:val="24"/>
                <w:lang w:val="en-GB"/>
              </w:rPr>
              <w:t>Test is performed as per the IEE regulations</w:t>
            </w:r>
          </w:p>
          <w:p w:rsidR="00402B77" w:rsidRPr="00FA75E7" w:rsidRDefault="00402B77" w:rsidP="002B2E03">
            <w:pPr>
              <w:pStyle w:val="ListParagraph"/>
              <w:numPr>
                <w:ilvl w:val="1"/>
                <w:numId w:val="13"/>
              </w:numPr>
              <w:spacing w:after="0"/>
              <w:ind w:left="540"/>
              <w:rPr>
                <w:rFonts w:ascii="Times New Roman" w:hAnsi="Times New Roman"/>
                <w:sz w:val="24"/>
                <w:szCs w:val="24"/>
                <w:lang w:val="en-GB"/>
              </w:rPr>
            </w:pPr>
            <w:r w:rsidRPr="00FA75E7">
              <w:rPr>
                <w:rFonts w:ascii="Times New Roman" w:hAnsi="Times New Roman"/>
                <w:sz w:val="24"/>
                <w:szCs w:val="24"/>
                <w:lang w:val="en-GB"/>
              </w:rPr>
              <w:t>Firmness of the installation is established</w:t>
            </w:r>
          </w:p>
          <w:p w:rsidR="00402B77" w:rsidRPr="00FA75E7" w:rsidRDefault="00402B77" w:rsidP="002B2E03">
            <w:pPr>
              <w:pStyle w:val="ListParagraph"/>
              <w:numPr>
                <w:ilvl w:val="1"/>
                <w:numId w:val="13"/>
              </w:numPr>
              <w:spacing w:after="0"/>
              <w:ind w:left="540"/>
              <w:rPr>
                <w:rFonts w:ascii="Times New Roman" w:hAnsi="Times New Roman"/>
                <w:sz w:val="24"/>
                <w:szCs w:val="24"/>
                <w:lang w:val="en-GB"/>
              </w:rPr>
            </w:pPr>
            <w:r w:rsidRPr="00FA75E7">
              <w:rPr>
                <w:rFonts w:ascii="Times New Roman" w:hAnsi="Times New Roman"/>
                <w:sz w:val="24"/>
                <w:szCs w:val="24"/>
                <w:lang w:val="en-GB"/>
              </w:rPr>
              <w:t>Continuity test is performed</w:t>
            </w:r>
          </w:p>
          <w:p w:rsidR="00402B77" w:rsidRPr="00FA75E7" w:rsidRDefault="00402B77" w:rsidP="002B2E03">
            <w:pPr>
              <w:pStyle w:val="ListParagraph"/>
              <w:numPr>
                <w:ilvl w:val="1"/>
                <w:numId w:val="13"/>
              </w:numPr>
              <w:spacing w:after="0"/>
              <w:ind w:left="540"/>
              <w:rPr>
                <w:rFonts w:ascii="Times New Roman" w:hAnsi="Times New Roman"/>
                <w:sz w:val="24"/>
                <w:szCs w:val="24"/>
                <w:lang w:val="en-GB"/>
              </w:rPr>
            </w:pPr>
            <w:r w:rsidRPr="00FA75E7">
              <w:rPr>
                <w:rFonts w:ascii="Times New Roman" w:hAnsi="Times New Roman"/>
                <w:sz w:val="24"/>
                <w:szCs w:val="24"/>
                <w:lang w:val="en-GB"/>
              </w:rPr>
              <w:t>Ring circuit test is performed as per the standard operating procedure</w:t>
            </w:r>
          </w:p>
          <w:p w:rsidR="00402B77" w:rsidRPr="00FA75E7" w:rsidRDefault="00402B77" w:rsidP="002B2E03">
            <w:pPr>
              <w:numPr>
                <w:ilvl w:val="1"/>
                <w:numId w:val="13"/>
              </w:numPr>
              <w:spacing w:after="0"/>
              <w:ind w:left="540"/>
              <w:rPr>
                <w:rFonts w:ascii="Times New Roman" w:hAnsi="Times New Roman"/>
                <w:sz w:val="24"/>
                <w:szCs w:val="24"/>
              </w:rPr>
            </w:pPr>
            <w:r w:rsidRPr="00FA75E7">
              <w:rPr>
                <w:rFonts w:ascii="Times New Roman" w:hAnsi="Times New Roman"/>
                <w:sz w:val="24"/>
                <w:szCs w:val="24"/>
              </w:rPr>
              <w:t xml:space="preserve"> Earth continuity test is performed as per the IEE regulations</w:t>
            </w:r>
          </w:p>
          <w:p w:rsidR="00402B77" w:rsidRPr="00FA75E7" w:rsidRDefault="00402B77" w:rsidP="002B2E03">
            <w:pPr>
              <w:numPr>
                <w:ilvl w:val="1"/>
                <w:numId w:val="13"/>
              </w:numPr>
              <w:spacing w:after="0"/>
              <w:ind w:left="540"/>
              <w:rPr>
                <w:rFonts w:ascii="Times New Roman" w:hAnsi="Times New Roman"/>
                <w:sz w:val="24"/>
                <w:szCs w:val="24"/>
              </w:rPr>
            </w:pPr>
            <w:r w:rsidRPr="00FA75E7">
              <w:rPr>
                <w:rFonts w:ascii="Times New Roman" w:hAnsi="Times New Roman"/>
                <w:sz w:val="24"/>
                <w:szCs w:val="24"/>
              </w:rPr>
              <w:t>Short circuit test is performed as per the IEE regulation</w:t>
            </w:r>
          </w:p>
          <w:p w:rsidR="001E7CE9" w:rsidRPr="00FA75E7" w:rsidRDefault="001E7CE9" w:rsidP="002B2E03">
            <w:pPr>
              <w:numPr>
                <w:ilvl w:val="1"/>
                <w:numId w:val="13"/>
              </w:numPr>
              <w:spacing w:after="0"/>
              <w:ind w:left="540"/>
              <w:rPr>
                <w:rFonts w:ascii="Times New Roman" w:hAnsi="Times New Roman"/>
                <w:sz w:val="24"/>
                <w:szCs w:val="24"/>
              </w:rPr>
            </w:pPr>
            <w:r w:rsidRPr="00FA75E7">
              <w:rPr>
                <w:rFonts w:ascii="Times New Roman" w:hAnsi="Times New Roman"/>
                <w:sz w:val="24"/>
                <w:szCs w:val="24"/>
              </w:rPr>
              <w:t>Earth resistance test is performed</w:t>
            </w:r>
          </w:p>
          <w:p w:rsidR="001E7CE9" w:rsidRPr="00FA75E7" w:rsidRDefault="001E7CE9" w:rsidP="002B2E03">
            <w:pPr>
              <w:numPr>
                <w:ilvl w:val="1"/>
                <w:numId w:val="13"/>
              </w:numPr>
              <w:spacing w:after="0"/>
              <w:ind w:left="540"/>
              <w:rPr>
                <w:rFonts w:ascii="Times New Roman" w:hAnsi="Times New Roman"/>
                <w:sz w:val="24"/>
                <w:szCs w:val="24"/>
              </w:rPr>
            </w:pPr>
            <w:r w:rsidRPr="00FA75E7">
              <w:rPr>
                <w:rFonts w:ascii="Times New Roman" w:hAnsi="Times New Roman"/>
                <w:sz w:val="24"/>
                <w:szCs w:val="24"/>
              </w:rPr>
              <w:t>Open circuit test is performed</w:t>
            </w:r>
            <w:r w:rsidR="00690A63" w:rsidRPr="00FA75E7">
              <w:rPr>
                <w:rFonts w:ascii="Times New Roman" w:hAnsi="Times New Roman"/>
                <w:sz w:val="24"/>
                <w:szCs w:val="24"/>
              </w:rPr>
              <w:t xml:space="preserve"> </w:t>
            </w:r>
            <w:r w:rsidR="00FC2CAE" w:rsidRPr="00FA75E7">
              <w:rPr>
                <w:rFonts w:ascii="Times New Roman" w:hAnsi="Times New Roman"/>
                <w:sz w:val="24"/>
                <w:szCs w:val="24"/>
              </w:rPr>
              <w:t xml:space="preserve">                                                                                                                                                                                           </w:t>
            </w:r>
          </w:p>
        </w:tc>
      </w:tr>
      <w:tr w:rsidR="00FA75E7" w:rsidRPr="00FA75E7" w:rsidTr="006E3AF2">
        <w:tc>
          <w:tcPr>
            <w:tcW w:w="1926" w:type="pct"/>
          </w:tcPr>
          <w:p w:rsidR="0050252A" w:rsidRPr="00FA75E7" w:rsidRDefault="0050252A" w:rsidP="002B2E03">
            <w:pPr>
              <w:pStyle w:val="BodyText"/>
              <w:numPr>
                <w:ilvl w:val="0"/>
                <w:numId w:val="13"/>
              </w:numPr>
              <w:spacing w:before="120" w:after="0"/>
              <w:ind w:left="342" w:right="72"/>
              <w:rPr>
                <w:rFonts w:ascii="Times New Roman" w:hAnsi="Times New Roman"/>
                <w:sz w:val="24"/>
                <w:szCs w:val="24"/>
                <w:lang w:val="en-GB"/>
              </w:rPr>
            </w:pPr>
            <w:r w:rsidRPr="00FA75E7">
              <w:rPr>
                <w:rFonts w:ascii="Times New Roman" w:hAnsi="Times New Roman"/>
                <w:sz w:val="24"/>
                <w:szCs w:val="24"/>
                <w:lang w:val="en-GB"/>
              </w:rPr>
              <w:t>Prepare tenders and service contracts</w:t>
            </w:r>
          </w:p>
        </w:tc>
        <w:tc>
          <w:tcPr>
            <w:tcW w:w="3074" w:type="pct"/>
          </w:tcPr>
          <w:p w:rsidR="0050252A" w:rsidRPr="00FA75E7" w:rsidRDefault="0050252A"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 xml:space="preserve">Laws of contracts and tendering are adhered to </w:t>
            </w:r>
          </w:p>
          <w:p w:rsidR="0050252A" w:rsidRPr="00FA75E7" w:rsidRDefault="0050252A"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Types and forms of contracts are identified</w:t>
            </w:r>
          </w:p>
          <w:p w:rsidR="0050252A" w:rsidRPr="00FA75E7" w:rsidRDefault="0050252A"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Type of tenders are identified</w:t>
            </w:r>
          </w:p>
          <w:p w:rsidR="0050252A" w:rsidRPr="00FA75E7" w:rsidRDefault="0050252A"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Tender estimating is performed in line with the tendering laws</w:t>
            </w:r>
          </w:p>
          <w:p w:rsidR="0050252A" w:rsidRPr="00FA75E7" w:rsidRDefault="0050252A" w:rsidP="002B2E03">
            <w:pPr>
              <w:numPr>
                <w:ilvl w:val="1"/>
                <w:numId w:val="13"/>
              </w:numPr>
              <w:spacing w:after="0"/>
              <w:ind w:left="576" w:hanging="547"/>
              <w:rPr>
                <w:rFonts w:ascii="Times New Roman" w:hAnsi="Times New Roman"/>
                <w:sz w:val="24"/>
                <w:szCs w:val="24"/>
              </w:rPr>
            </w:pPr>
            <w:r w:rsidRPr="00FA75E7">
              <w:rPr>
                <w:rFonts w:ascii="Times New Roman" w:hAnsi="Times New Roman"/>
                <w:sz w:val="24"/>
                <w:szCs w:val="24"/>
              </w:rPr>
              <w:t>Statutory documents in contract and tendering are identified</w:t>
            </w:r>
          </w:p>
        </w:tc>
      </w:tr>
    </w:tbl>
    <w:p w:rsidR="00933CDE" w:rsidRPr="00FA75E7" w:rsidRDefault="00933CDE" w:rsidP="00450995">
      <w:pPr>
        <w:spacing w:before="120" w:after="0"/>
        <w:rPr>
          <w:rFonts w:ascii="Times New Roman" w:hAnsi="Times New Roman"/>
          <w:b/>
          <w:sz w:val="24"/>
          <w:szCs w:val="24"/>
        </w:rPr>
      </w:pPr>
      <w:r w:rsidRPr="00FA75E7">
        <w:rPr>
          <w:rFonts w:ascii="Times New Roman" w:hAnsi="Times New Roman"/>
          <w:b/>
          <w:sz w:val="24"/>
          <w:szCs w:val="24"/>
        </w:rPr>
        <w:t>RANGE</w:t>
      </w:r>
    </w:p>
    <w:p w:rsidR="007318CF" w:rsidRPr="00FA75E7" w:rsidRDefault="007318CF" w:rsidP="007318CF">
      <w:pPr>
        <w:spacing w:after="0"/>
        <w:ind w:left="-18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FA75E7" w:rsidRPr="00FA75E7" w:rsidTr="00263387">
        <w:trPr>
          <w:trHeight w:val="422"/>
          <w:tblHeader/>
        </w:trPr>
        <w:tc>
          <w:tcPr>
            <w:tcW w:w="3150" w:type="dxa"/>
            <w:shd w:val="clear" w:color="auto" w:fill="FFFFFF"/>
          </w:tcPr>
          <w:p w:rsidR="00933CDE" w:rsidRPr="00FA75E7" w:rsidRDefault="00667627" w:rsidP="00D21B4B">
            <w:pPr>
              <w:spacing w:after="0"/>
              <w:ind w:left="360" w:hanging="360"/>
              <w:rPr>
                <w:rFonts w:ascii="Times New Roman" w:hAnsi="Times New Roman"/>
                <w:b/>
                <w:sz w:val="24"/>
                <w:szCs w:val="24"/>
              </w:rPr>
            </w:pPr>
            <w:r w:rsidRPr="00FA75E7">
              <w:rPr>
                <w:rFonts w:ascii="Times New Roman" w:hAnsi="Times New Roman"/>
                <w:b/>
                <w:sz w:val="24"/>
                <w:szCs w:val="24"/>
              </w:rPr>
              <w:t>Variable</w:t>
            </w:r>
          </w:p>
        </w:tc>
        <w:tc>
          <w:tcPr>
            <w:tcW w:w="5758" w:type="dxa"/>
            <w:shd w:val="clear" w:color="auto" w:fill="FFFFFF"/>
            <w:vAlign w:val="center"/>
          </w:tcPr>
          <w:p w:rsidR="00667627" w:rsidRPr="00FA75E7" w:rsidRDefault="006146F9" w:rsidP="00450995">
            <w:pPr>
              <w:spacing w:after="0"/>
              <w:ind w:left="360" w:hanging="360"/>
              <w:rPr>
                <w:rFonts w:ascii="Times New Roman" w:hAnsi="Times New Roman"/>
                <w:b/>
                <w:sz w:val="24"/>
                <w:szCs w:val="24"/>
              </w:rPr>
            </w:pPr>
            <w:r w:rsidRPr="00FA75E7">
              <w:rPr>
                <w:rFonts w:ascii="Times New Roman" w:hAnsi="Times New Roman"/>
                <w:b/>
                <w:sz w:val="24"/>
                <w:szCs w:val="24"/>
              </w:rPr>
              <w:t>Range</w:t>
            </w:r>
          </w:p>
        </w:tc>
      </w:tr>
      <w:tr w:rsidR="00FA75E7" w:rsidRPr="00FA75E7" w:rsidTr="00C80145">
        <w:tc>
          <w:tcPr>
            <w:tcW w:w="3150" w:type="dxa"/>
          </w:tcPr>
          <w:p w:rsidR="00933CDE" w:rsidRPr="00FA75E7" w:rsidRDefault="005D0AC1" w:rsidP="005731FA">
            <w:pPr>
              <w:spacing w:before="120" w:after="0"/>
              <w:rPr>
                <w:rFonts w:ascii="Times New Roman" w:hAnsi="Times New Roman"/>
                <w:sz w:val="24"/>
                <w:szCs w:val="24"/>
              </w:rPr>
            </w:pPr>
            <w:r w:rsidRPr="00FA75E7">
              <w:rPr>
                <w:rFonts w:ascii="Times New Roman" w:hAnsi="Times New Roman"/>
                <w:sz w:val="24"/>
                <w:szCs w:val="24"/>
              </w:rPr>
              <w:t>Installation</w:t>
            </w:r>
            <w:r w:rsidR="005731FA" w:rsidRPr="00FA75E7">
              <w:rPr>
                <w:rFonts w:ascii="Times New Roman" w:hAnsi="Times New Roman"/>
                <w:sz w:val="24"/>
                <w:szCs w:val="24"/>
              </w:rPr>
              <w:t xml:space="preserve"> include but not limited to:</w:t>
            </w:r>
          </w:p>
        </w:tc>
        <w:tc>
          <w:tcPr>
            <w:tcW w:w="5758" w:type="dxa"/>
          </w:tcPr>
          <w:p w:rsidR="00C21577" w:rsidRPr="00FA75E7" w:rsidRDefault="00540501" w:rsidP="008B2F7C">
            <w:pPr>
              <w:pStyle w:val="ListParagraph"/>
              <w:numPr>
                <w:ilvl w:val="1"/>
                <w:numId w:val="11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Domestic installation </w:t>
            </w:r>
          </w:p>
          <w:p w:rsidR="00C21577" w:rsidRPr="00FA75E7" w:rsidRDefault="00540501" w:rsidP="008B2F7C">
            <w:pPr>
              <w:pStyle w:val="ListParagraph"/>
              <w:numPr>
                <w:ilvl w:val="1"/>
                <w:numId w:val="11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Commercial </w:t>
            </w:r>
            <w:r w:rsidR="005D0AC1" w:rsidRPr="00FA75E7">
              <w:rPr>
                <w:rFonts w:ascii="Times New Roman" w:hAnsi="Times New Roman"/>
                <w:sz w:val="24"/>
                <w:szCs w:val="24"/>
                <w:lang w:val="en-GB"/>
              </w:rPr>
              <w:t>installation</w:t>
            </w:r>
          </w:p>
          <w:p w:rsidR="00C21577" w:rsidRPr="00FA75E7" w:rsidRDefault="00C21577" w:rsidP="008B2F7C">
            <w:pPr>
              <w:pStyle w:val="ListParagraph"/>
              <w:numPr>
                <w:ilvl w:val="1"/>
                <w:numId w:val="11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I</w:t>
            </w:r>
            <w:r w:rsidR="005D0AC1" w:rsidRPr="00FA75E7">
              <w:rPr>
                <w:rFonts w:ascii="Times New Roman" w:hAnsi="Times New Roman"/>
                <w:sz w:val="24"/>
                <w:szCs w:val="24"/>
                <w:lang w:val="en-GB"/>
              </w:rPr>
              <w:t>ndustrial Installation</w:t>
            </w:r>
          </w:p>
          <w:p w:rsidR="00830621" w:rsidRPr="00FA75E7" w:rsidRDefault="00830621" w:rsidP="008B2F7C">
            <w:pPr>
              <w:pStyle w:val="ListParagraph"/>
              <w:numPr>
                <w:ilvl w:val="1"/>
                <w:numId w:val="11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Street lighting</w:t>
            </w:r>
          </w:p>
          <w:p w:rsidR="0001595A" w:rsidRPr="00FA75E7" w:rsidRDefault="00540501" w:rsidP="008B2F7C">
            <w:pPr>
              <w:pStyle w:val="ListParagraph"/>
              <w:numPr>
                <w:ilvl w:val="1"/>
                <w:numId w:val="11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Security</w:t>
            </w:r>
            <w:r w:rsidR="00373DC8" w:rsidRPr="00FA75E7">
              <w:rPr>
                <w:rFonts w:ascii="Times New Roman" w:hAnsi="Times New Roman"/>
                <w:sz w:val="24"/>
                <w:szCs w:val="24"/>
                <w:lang w:val="en-GB"/>
              </w:rPr>
              <w:t xml:space="preserve"> </w:t>
            </w:r>
          </w:p>
          <w:p w:rsidR="00540501" w:rsidRPr="00FA75E7" w:rsidRDefault="00540501" w:rsidP="008B2F7C">
            <w:pPr>
              <w:pStyle w:val="ListParagraph"/>
              <w:numPr>
                <w:ilvl w:val="1"/>
                <w:numId w:val="11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IBMS (integrated building Management system)</w:t>
            </w:r>
          </w:p>
        </w:tc>
      </w:tr>
      <w:tr w:rsidR="00FA75E7" w:rsidRPr="00FA75E7" w:rsidTr="00C80145">
        <w:tc>
          <w:tcPr>
            <w:tcW w:w="3150" w:type="dxa"/>
          </w:tcPr>
          <w:p w:rsidR="000058EA" w:rsidRPr="00FA75E7" w:rsidRDefault="000058EA" w:rsidP="005731FA">
            <w:pPr>
              <w:spacing w:before="120" w:after="0"/>
              <w:rPr>
                <w:rFonts w:ascii="Times New Roman" w:hAnsi="Times New Roman"/>
                <w:sz w:val="24"/>
                <w:szCs w:val="24"/>
              </w:rPr>
            </w:pPr>
            <w:r w:rsidRPr="00FA75E7">
              <w:rPr>
                <w:rFonts w:ascii="Times New Roman" w:hAnsi="Times New Roman"/>
                <w:sz w:val="24"/>
                <w:szCs w:val="24"/>
              </w:rPr>
              <w:t xml:space="preserve">Established </w:t>
            </w:r>
            <w:r w:rsidR="006202BC" w:rsidRPr="00FA75E7">
              <w:rPr>
                <w:rFonts w:ascii="Times New Roman" w:hAnsi="Times New Roman"/>
                <w:sz w:val="24"/>
                <w:szCs w:val="24"/>
              </w:rPr>
              <w:t>Procedures</w:t>
            </w:r>
            <w:r w:rsidR="005731FA" w:rsidRPr="00FA75E7">
              <w:rPr>
                <w:rFonts w:ascii="Times New Roman" w:hAnsi="Times New Roman"/>
                <w:sz w:val="24"/>
                <w:szCs w:val="24"/>
              </w:rPr>
              <w:t xml:space="preserve"> include but not limited to:</w:t>
            </w:r>
          </w:p>
        </w:tc>
        <w:tc>
          <w:tcPr>
            <w:tcW w:w="5758" w:type="dxa"/>
          </w:tcPr>
          <w:p w:rsidR="0006492A" w:rsidRPr="00FA75E7" w:rsidRDefault="006202BC" w:rsidP="00661EA9">
            <w:pPr>
              <w:pStyle w:val="ListParagraph"/>
              <w:numPr>
                <w:ilvl w:val="1"/>
                <w:numId w:val="1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Company rules</w:t>
            </w:r>
          </w:p>
          <w:p w:rsidR="006202BC" w:rsidRPr="00FA75E7" w:rsidRDefault="006202BC" w:rsidP="00661EA9">
            <w:pPr>
              <w:pStyle w:val="ListParagraph"/>
              <w:numPr>
                <w:ilvl w:val="1"/>
                <w:numId w:val="1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Procedures mentioned in contract</w:t>
            </w:r>
          </w:p>
        </w:tc>
      </w:tr>
      <w:tr w:rsidR="00FA75E7" w:rsidRPr="00FA75E7" w:rsidTr="00C80145">
        <w:tc>
          <w:tcPr>
            <w:tcW w:w="3150" w:type="dxa"/>
          </w:tcPr>
          <w:p w:rsidR="000058EA" w:rsidRPr="00FA75E7" w:rsidRDefault="000058EA" w:rsidP="005731FA">
            <w:pPr>
              <w:spacing w:before="120" w:after="0"/>
              <w:rPr>
                <w:rFonts w:ascii="Times New Roman" w:hAnsi="Times New Roman"/>
                <w:sz w:val="24"/>
                <w:szCs w:val="24"/>
              </w:rPr>
            </w:pPr>
            <w:r w:rsidRPr="00FA75E7">
              <w:rPr>
                <w:rFonts w:ascii="Times New Roman" w:hAnsi="Times New Roman"/>
                <w:sz w:val="24"/>
                <w:szCs w:val="24"/>
              </w:rPr>
              <w:lastRenderedPageBreak/>
              <w:t>Design</w:t>
            </w:r>
            <w:r w:rsidR="005731FA" w:rsidRPr="00FA75E7">
              <w:rPr>
                <w:rFonts w:ascii="Times New Roman" w:hAnsi="Times New Roman"/>
                <w:sz w:val="24"/>
                <w:szCs w:val="24"/>
              </w:rPr>
              <w:t xml:space="preserve"> include but not limited to:</w:t>
            </w:r>
          </w:p>
        </w:tc>
        <w:tc>
          <w:tcPr>
            <w:tcW w:w="5758" w:type="dxa"/>
          </w:tcPr>
          <w:p w:rsidR="0006492A" w:rsidRPr="00FA75E7" w:rsidRDefault="006202BC" w:rsidP="00661EA9">
            <w:pPr>
              <w:pStyle w:val="ListParagraph"/>
              <w:numPr>
                <w:ilvl w:val="1"/>
                <w:numId w:val="18"/>
              </w:numPr>
              <w:spacing w:after="0"/>
              <w:contextualSpacing w:val="0"/>
              <w:rPr>
                <w:rFonts w:ascii="Times New Roman" w:hAnsi="Times New Roman"/>
                <w:sz w:val="24"/>
                <w:szCs w:val="24"/>
                <w:lang w:val="en-GB"/>
              </w:rPr>
            </w:pPr>
            <w:r w:rsidRPr="00FA75E7">
              <w:rPr>
                <w:rFonts w:ascii="Times New Roman" w:hAnsi="Times New Roman"/>
                <w:sz w:val="24"/>
                <w:szCs w:val="24"/>
                <w:lang w:val="en-GB"/>
              </w:rPr>
              <w:t>Electrical design for lighting and power</w:t>
            </w:r>
          </w:p>
          <w:p w:rsidR="006202BC" w:rsidRPr="00FA75E7" w:rsidRDefault="00CD2B33" w:rsidP="00661EA9">
            <w:pPr>
              <w:pStyle w:val="ListParagraph"/>
              <w:numPr>
                <w:ilvl w:val="1"/>
                <w:numId w:val="18"/>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 Electrical design for s</w:t>
            </w:r>
            <w:r w:rsidR="00540501" w:rsidRPr="00FA75E7">
              <w:rPr>
                <w:rFonts w:ascii="Times New Roman" w:hAnsi="Times New Roman"/>
                <w:sz w:val="24"/>
                <w:szCs w:val="24"/>
                <w:lang w:val="en-GB"/>
              </w:rPr>
              <w:t>witchgear</w:t>
            </w:r>
          </w:p>
          <w:p w:rsidR="006202BC" w:rsidRPr="00FA75E7" w:rsidRDefault="00CD2B33" w:rsidP="00661EA9">
            <w:pPr>
              <w:pStyle w:val="ListParagraph"/>
              <w:numPr>
                <w:ilvl w:val="1"/>
                <w:numId w:val="18"/>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 Electrical design for a</w:t>
            </w:r>
            <w:r w:rsidR="00540501" w:rsidRPr="00FA75E7">
              <w:rPr>
                <w:rFonts w:ascii="Times New Roman" w:hAnsi="Times New Roman"/>
                <w:sz w:val="24"/>
                <w:szCs w:val="24"/>
                <w:lang w:val="en-GB"/>
              </w:rPr>
              <w:t>larm</w:t>
            </w:r>
            <w:r w:rsidR="007862B6" w:rsidRPr="00FA75E7">
              <w:rPr>
                <w:rFonts w:ascii="Times New Roman" w:hAnsi="Times New Roman"/>
                <w:sz w:val="24"/>
                <w:szCs w:val="24"/>
                <w:lang w:val="en-GB"/>
              </w:rPr>
              <w:t xml:space="preserve"> systems</w:t>
            </w:r>
          </w:p>
        </w:tc>
      </w:tr>
      <w:tr w:rsidR="00FA75E7" w:rsidRPr="00FA75E7" w:rsidTr="00C80145">
        <w:tc>
          <w:tcPr>
            <w:tcW w:w="3150" w:type="dxa"/>
          </w:tcPr>
          <w:p w:rsidR="000058EA" w:rsidRPr="00FA75E7" w:rsidRDefault="000058EA" w:rsidP="005731FA">
            <w:pPr>
              <w:spacing w:before="120" w:after="0"/>
              <w:rPr>
                <w:rFonts w:ascii="Times New Roman" w:hAnsi="Times New Roman"/>
                <w:sz w:val="24"/>
                <w:szCs w:val="24"/>
              </w:rPr>
            </w:pPr>
            <w:r w:rsidRPr="00FA75E7">
              <w:rPr>
                <w:rFonts w:ascii="Times New Roman" w:hAnsi="Times New Roman"/>
                <w:sz w:val="24"/>
                <w:szCs w:val="24"/>
              </w:rPr>
              <w:t>Standard</w:t>
            </w:r>
            <w:r w:rsidR="005731FA" w:rsidRPr="00FA75E7">
              <w:rPr>
                <w:rFonts w:ascii="Times New Roman" w:hAnsi="Times New Roman"/>
                <w:sz w:val="24"/>
                <w:szCs w:val="24"/>
              </w:rPr>
              <w:t xml:space="preserve"> include but not limited to:</w:t>
            </w:r>
          </w:p>
        </w:tc>
        <w:tc>
          <w:tcPr>
            <w:tcW w:w="5758" w:type="dxa"/>
          </w:tcPr>
          <w:p w:rsidR="00CD2B33" w:rsidRPr="00FA75E7" w:rsidRDefault="006019DC" w:rsidP="00661EA9">
            <w:pPr>
              <w:pStyle w:val="ListParagraph"/>
              <w:numPr>
                <w:ilvl w:val="1"/>
                <w:numId w:val="19"/>
              </w:numPr>
              <w:spacing w:after="0"/>
              <w:contextualSpacing w:val="0"/>
              <w:rPr>
                <w:rFonts w:ascii="Times New Roman" w:hAnsi="Times New Roman"/>
                <w:sz w:val="24"/>
                <w:szCs w:val="24"/>
                <w:lang w:val="en-GB"/>
              </w:rPr>
            </w:pPr>
            <w:r w:rsidRPr="00FA75E7">
              <w:rPr>
                <w:rFonts w:ascii="Times New Roman" w:hAnsi="Times New Roman"/>
                <w:sz w:val="24"/>
                <w:szCs w:val="24"/>
                <w:lang w:val="en-GB"/>
              </w:rPr>
              <w:t>IEE</w:t>
            </w:r>
            <w:r w:rsidR="006202BC" w:rsidRPr="00FA75E7">
              <w:rPr>
                <w:rFonts w:ascii="Times New Roman" w:hAnsi="Times New Roman"/>
                <w:sz w:val="24"/>
                <w:szCs w:val="24"/>
                <w:lang w:val="en-GB"/>
              </w:rPr>
              <w:t xml:space="preserve"> standard</w:t>
            </w:r>
          </w:p>
          <w:p w:rsidR="00CD2B33" w:rsidRPr="00FA75E7" w:rsidRDefault="006202BC" w:rsidP="00661EA9">
            <w:pPr>
              <w:pStyle w:val="ListParagraph"/>
              <w:numPr>
                <w:ilvl w:val="1"/>
                <w:numId w:val="19"/>
              </w:numPr>
              <w:spacing w:after="0"/>
              <w:contextualSpacing w:val="0"/>
              <w:rPr>
                <w:rFonts w:ascii="Times New Roman" w:hAnsi="Times New Roman"/>
                <w:sz w:val="24"/>
                <w:szCs w:val="24"/>
                <w:lang w:val="en-GB"/>
              </w:rPr>
            </w:pPr>
            <w:r w:rsidRPr="00FA75E7">
              <w:rPr>
                <w:rFonts w:ascii="Times New Roman" w:hAnsi="Times New Roman"/>
                <w:sz w:val="24"/>
                <w:szCs w:val="24"/>
                <w:lang w:val="en-GB"/>
              </w:rPr>
              <w:t>British Standard</w:t>
            </w:r>
          </w:p>
          <w:p w:rsidR="006202BC" w:rsidRPr="00FA75E7" w:rsidRDefault="006202BC" w:rsidP="00661EA9">
            <w:pPr>
              <w:pStyle w:val="ListParagraph"/>
              <w:numPr>
                <w:ilvl w:val="1"/>
                <w:numId w:val="19"/>
              </w:numPr>
              <w:spacing w:after="0"/>
              <w:contextualSpacing w:val="0"/>
              <w:rPr>
                <w:rFonts w:ascii="Times New Roman" w:hAnsi="Times New Roman"/>
                <w:sz w:val="24"/>
                <w:szCs w:val="24"/>
                <w:lang w:val="en-GB"/>
              </w:rPr>
            </w:pPr>
            <w:r w:rsidRPr="00FA75E7">
              <w:rPr>
                <w:rFonts w:ascii="Times New Roman" w:hAnsi="Times New Roman"/>
                <w:sz w:val="24"/>
                <w:szCs w:val="24"/>
                <w:lang w:val="en-GB"/>
              </w:rPr>
              <w:t>KEBS standard</w:t>
            </w:r>
          </w:p>
        </w:tc>
      </w:tr>
      <w:tr w:rsidR="00FA75E7" w:rsidRPr="00FA75E7" w:rsidTr="00C80145">
        <w:tc>
          <w:tcPr>
            <w:tcW w:w="3150" w:type="dxa"/>
          </w:tcPr>
          <w:p w:rsidR="000058EA" w:rsidRPr="00FA75E7" w:rsidRDefault="006019DC" w:rsidP="005731FA">
            <w:pPr>
              <w:spacing w:after="0"/>
              <w:rPr>
                <w:rFonts w:ascii="Times New Roman" w:hAnsi="Times New Roman"/>
                <w:sz w:val="24"/>
                <w:szCs w:val="24"/>
              </w:rPr>
            </w:pPr>
            <w:r w:rsidRPr="00FA75E7">
              <w:rPr>
                <w:rFonts w:ascii="Times New Roman" w:hAnsi="Times New Roman"/>
                <w:sz w:val="24"/>
                <w:szCs w:val="24"/>
              </w:rPr>
              <w:t>IEE</w:t>
            </w:r>
            <w:r w:rsidR="000058EA" w:rsidRPr="00FA75E7">
              <w:rPr>
                <w:rFonts w:ascii="Times New Roman" w:hAnsi="Times New Roman"/>
                <w:sz w:val="24"/>
                <w:szCs w:val="24"/>
              </w:rPr>
              <w:t xml:space="preserve"> regulation</w:t>
            </w:r>
            <w:r w:rsidR="0001595A" w:rsidRPr="00FA75E7">
              <w:rPr>
                <w:rFonts w:ascii="Times New Roman" w:hAnsi="Times New Roman"/>
                <w:sz w:val="24"/>
                <w:szCs w:val="24"/>
              </w:rPr>
              <w:t>s</w:t>
            </w:r>
            <w:r w:rsidR="005731FA" w:rsidRPr="00FA75E7">
              <w:rPr>
                <w:rFonts w:ascii="Times New Roman" w:hAnsi="Times New Roman"/>
                <w:sz w:val="24"/>
                <w:szCs w:val="24"/>
              </w:rPr>
              <w:t xml:space="preserve"> include but not limited to:</w:t>
            </w:r>
          </w:p>
        </w:tc>
        <w:tc>
          <w:tcPr>
            <w:tcW w:w="5758" w:type="dxa"/>
          </w:tcPr>
          <w:p w:rsidR="000058EA" w:rsidRPr="00FA75E7" w:rsidRDefault="007862B6" w:rsidP="008B2F7C">
            <w:pPr>
              <w:numPr>
                <w:ilvl w:val="0"/>
                <w:numId w:val="116"/>
              </w:numPr>
              <w:spacing w:after="0"/>
              <w:rPr>
                <w:rFonts w:ascii="Times New Roman" w:hAnsi="Times New Roman"/>
                <w:sz w:val="24"/>
                <w:szCs w:val="24"/>
              </w:rPr>
            </w:pPr>
            <w:r w:rsidRPr="00FA75E7">
              <w:rPr>
                <w:rFonts w:ascii="Times New Roman" w:hAnsi="Times New Roman"/>
                <w:sz w:val="24"/>
                <w:szCs w:val="24"/>
              </w:rPr>
              <w:t>17</w:t>
            </w:r>
            <w:r w:rsidRPr="00FA75E7">
              <w:rPr>
                <w:rFonts w:ascii="Times New Roman" w:hAnsi="Times New Roman"/>
                <w:sz w:val="24"/>
                <w:szCs w:val="24"/>
                <w:vertAlign w:val="superscript"/>
              </w:rPr>
              <w:t>th</w:t>
            </w:r>
            <w:r w:rsidRPr="00FA75E7">
              <w:rPr>
                <w:rFonts w:ascii="Times New Roman" w:hAnsi="Times New Roman"/>
                <w:sz w:val="24"/>
                <w:szCs w:val="24"/>
              </w:rPr>
              <w:t xml:space="preserve"> Edition</w:t>
            </w:r>
          </w:p>
        </w:tc>
      </w:tr>
      <w:tr w:rsidR="00FA75E7" w:rsidRPr="00FA75E7" w:rsidTr="00C80145">
        <w:tc>
          <w:tcPr>
            <w:tcW w:w="3150" w:type="dxa"/>
          </w:tcPr>
          <w:p w:rsidR="00933CDE" w:rsidRPr="00FA75E7" w:rsidRDefault="0018260C" w:rsidP="005731FA">
            <w:pPr>
              <w:spacing w:after="0"/>
              <w:rPr>
                <w:rFonts w:ascii="Times New Roman" w:hAnsi="Times New Roman"/>
                <w:sz w:val="24"/>
                <w:szCs w:val="24"/>
              </w:rPr>
            </w:pPr>
            <w:r w:rsidRPr="00FA75E7">
              <w:rPr>
                <w:rFonts w:ascii="Times New Roman" w:hAnsi="Times New Roman"/>
                <w:sz w:val="24"/>
                <w:szCs w:val="24"/>
              </w:rPr>
              <w:t>Logistics</w:t>
            </w:r>
            <w:r w:rsidR="00373DC8" w:rsidRPr="00FA75E7">
              <w:rPr>
                <w:rFonts w:ascii="Times New Roman" w:hAnsi="Times New Roman"/>
                <w:sz w:val="24"/>
                <w:szCs w:val="24"/>
              </w:rPr>
              <w:t xml:space="preserve"> includes but not limited to</w:t>
            </w:r>
            <w:r w:rsidR="005731FA" w:rsidRPr="00FA75E7">
              <w:rPr>
                <w:rFonts w:ascii="Times New Roman" w:hAnsi="Times New Roman"/>
                <w:sz w:val="24"/>
                <w:szCs w:val="24"/>
              </w:rPr>
              <w:t>:</w:t>
            </w:r>
          </w:p>
        </w:tc>
        <w:tc>
          <w:tcPr>
            <w:tcW w:w="5758" w:type="dxa"/>
          </w:tcPr>
          <w:p w:rsidR="00382602" w:rsidRPr="00FA75E7" w:rsidRDefault="0009738C" w:rsidP="008B2F7C">
            <w:pPr>
              <w:pStyle w:val="ListParagraph"/>
              <w:numPr>
                <w:ilvl w:val="1"/>
                <w:numId w:val="11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P</w:t>
            </w:r>
            <w:r w:rsidR="0018260C" w:rsidRPr="00FA75E7">
              <w:rPr>
                <w:rFonts w:ascii="Times New Roman" w:hAnsi="Times New Roman"/>
                <w:sz w:val="24"/>
                <w:szCs w:val="24"/>
                <w:lang w:val="en-GB"/>
              </w:rPr>
              <w:t>ersonnel</w:t>
            </w:r>
            <w:r w:rsidR="00D21B4B" w:rsidRPr="00FA75E7">
              <w:rPr>
                <w:rFonts w:ascii="Times New Roman" w:hAnsi="Times New Roman"/>
                <w:sz w:val="24"/>
                <w:szCs w:val="24"/>
                <w:lang w:val="en-GB"/>
              </w:rPr>
              <w:t>, Finance and input materials</w:t>
            </w:r>
          </w:p>
          <w:p w:rsidR="00382602" w:rsidRPr="00FA75E7" w:rsidRDefault="00382602" w:rsidP="008B2F7C">
            <w:pPr>
              <w:pStyle w:val="ListParagraph"/>
              <w:numPr>
                <w:ilvl w:val="1"/>
                <w:numId w:val="11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T</w:t>
            </w:r>
            <w:r w:rsidR="007862B6" w:rsidRPr="00FA75E7">
              <w:rPr>
                <w:rFonts w:ascii="Times New Roman" w:hAnsi="Times New Roman"/>
                <w:sz w:val="24"/>
                <w:szCs w:val="24"/>
                <w:lang w:val="en-GB"/>
              </w:rPr>
              <w:t>ransport</w:t>
            </w:r>
            <w:r w:rsidR="00D21B4B" w:rsidRPr="00FA75E7">
              <w:rPr>
                <w:rFonts w:ascii="Times New Roman" w:hAnsi="Times New Roman"/>
                <w:sz w:val="24"/>
                <w:szCs w:val="24"/>
                <w:lang w:val="en-GB"/>
              </w:rPr>
              <w:t xml:space="preserve"> and storage</w:t>
            </w:r>
          </w:p>
          <w:p w:rsidR="007F6EDA" w:rsidRPr="00FA75E7" w:rsidRDefault="007F6EDA" w:rsidP="008B2F7C">
            <w:pPr>
              <w:pStyle w:val="ListParagraph"/>
              <w:numPr>
                <w:ilvl w:val="1"/>
                <w:numId w:val="117"/>
              </w:numPr>
              <w:spacing w:after="0"/>
              <w:contextualSpacing w:val="0"/>
              <w:rPr>
                <w:rFonts w:ascii="Times New Roman" w:hAnsi="Times New Roman"/>
                <w:sz w:val="24"/>
                <w:szCs w:val="24"/>
                <w:shd w:val="clear" w:color="auto" w:fill="FFFFFF"/>
                <w:lang w:val="en-GB"/>
              </w:rPr>
            </w:pPr>
            <w:r w:rsidRPr="00FA75E7">
              <w:rPr>
                <w:rFonts w:ascii="Times New Roman" w:hAnsi="Times New Roman"/>
                <w:sz w:val="24"/>
                <w:szCs w:val="24"/>
                <w:shd w:val="clear" w:color="auto" w:fill="FFFFFF"/>
                <w:lang w:val="en-GB"/>
              </w:rPr>
              <w:t>C</w:t>
            </w:r>
            <w:r w:rsidR="007862B6" w:rsidRPr="00FA75E7">
              <w:rPr>
                <w:rFonts w:ascii="Times New Roman" w:hAnsi="Times New Roman"/>
                <w:sz w:val="24"/>
                <w:szCs w:val="24"/>
                <w:shd w:val="clear" w:color="auto" w:fill="FFFFFF"/>
                <w:lang w:val="en-GB"/>
              </w:rPr>
              <w:t>ommunications</w:t>
            </w:r>
          </w:p>
          <w:p w:rsidR="007862B6" w:rsidRPr="00FA75E7" w:rsidRDefault="007F6EDA" w:rsidP="008B2F7C">
            <w:pPr>
              <w:pStyle w:val="ListParagraph"/>
              <w:numPr>
                <w:ilvl w:val="1"/>
                <w:numId w:val="117"/>
              </w:numPr>
              <w:spacing w:after="0"/>
              <w:contextualSpacing w:val="0"/>
              <w:rPr>
                <w:rFonts w:ascii="Times New Roman" w:hAnsi="Times New Roman"/>
                <w:sz w:val="24"/>
                <w:szCs w:val="24"/>
                <w:shd w:val="clear" w:color="auto" w:fill="FFFFFF"/>
                <w:lang w:val="en-GB"/>
              </w:rPr>
            </w:pPr>
            <w:r w:rsidRPr="00FA75E7">
              <w:rPr>
                <w:rFonts w:ascii="Times New Roman" w:hAnsi="Times New Roman"/>
                <w:sz w:val="24"/>
                <w:szCs w:val="24"/>
                <w:shd w:val="clear" w:color="auto" w:fill="FFFFFF"/>
                <w:lang w:val="en-GB"/>
              </w:rPr>
              <w:t>S</w:t>
            </w:r>
            <w:r w:rsidR="007862B6" w:rsidRPr="00FA75E7">
              <w:rPr>
                <w:rFonts w:ascii="Times New Roman" w:hAnsi="Times New Roman"/>
                <w:sz w:val="24"/>
                <w:szCs w:val="24"/>
                <w:shd w:val="clear" w:color="auto" w:fill="FFFFFF"/>
                <w:lang w:val="en-GB"/>
              </w:rPr>
              <w:t>ecurity</w:t>
            </w:r>
          </w:p>
        </w:tc>
      </w:tr>
      <w:tr w:rsidR="00FA75E7" w:rsidRPr="00FA75E7" w:rsidTr="00C80145">
        <w:tc>
          <w:tcPr>
            <w:tcW w:w="3150" w:type="dxa"/>
          </w:tcPr>
          <w:p w:rsidR="007B3823" w:rsidRPr="00FA75E7" w:rsidRDefault="00835CAA" w:rsidP="005731FA">
            <w:pPr>
              <w:spacing w:after="0"/>
              <w:rPr>
                <w:rFonts w:ascii="Times New Roman" w:hAnsi="Times New Roman"/>
                <w:sz w:val="24"/>
                <w:szCs w:val="24"/>
              </w:rPr>
            </w:pPr>
            <w:r w:rsidRPr="00FA75E7">
              <w:rPr>
                <w:rFonts w:ascii="Times New Roman" w:hAnsi="Times New Roman"/>
                <w:sz w:val="24"/>
                <w:szCs w:val="24"/>
              </w:rPr>
              <w:t>S</w:t>
            </w:r>
            <w:r w:rsidR="007B3823" w:rsidRPr="00FA75E7">
              <w:rPr>
                <w:rFonts w:ascii="Times New Roman" w:hAnsi="Times New Roman"/>
                <w:sz w:val="24"/>
                <w:szCs w:val="24"/>
              </w:rPr>
              <w:t>pecifications</w:t>
            </w:r>
            <w:r w:rsidR="005731FA" w:rsidRPr="00FA75E7">
              <w:rPr>
                <w:rFonts w:ascii="Times New Roman" w:hAnsi="Times New Roman"/>
                <w:sz w:val="24"/>
                <w:szCs w:val="24"/>
              </w:rPr>
              <w:t xml:space="preserve"> include but not limited to:</w:t>
            </w:r>
          </w:p>
        </w:tc>
        <w:tc>
          <w:tcPr>
            <w:tcW w:w="5758" w:type="dxa"/>
          </w:tcPr>
          <w:p w:rsidR="007B3823" w:rsidRPr="00FA75E7" w:rsidRDefault="007862B6" w:rsidP="00661EA9">
            <w:pPr>
              <w:pStyle w:val="ListParagraph"/>
              <w:numPr>
                <w:ilvl w:val="1"/>
                <w:numId w:val="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Tolerance/ range</w:t>
            </w:r>
          </w:p>
          <w:p w:rsidR="007F6EDA" w:rsidRPr="00FA75E7" w:rsidRDefault="007862B6" w:rsidP="00661EA9">
            <w:pPr>
              <w:pStyle w:val="ListParagraph"/>
              <w:numPr>
                <w:ilvl w:val="1"/>
                <w:numId w:val="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Make / </w:t>
            </w:r>
            <w:r w:rsidR="00397434" w:rsidRPr="00FA75E7">
              <w:rPr>
                <w:rFonts w:ascii="Times New Roman" w:hAnsi="Times New Roman"/>
                <w:sz w:val="24"/>
                <w:szCs w:val="24"/>
                <w:lang w:val="en-GB"/>
              </w:rPr>
              <w:t>model</w:t>
            </w:r>
          </w:p>
          <w:p w:rsidR="007F6EDA" w:rsidRPr="00FA75E7" w:rsidRDefault="007862B6" w:rsidP="00661EA9">
            <w:pPr>
              <w:pStyle w:val="ListParagraph"/>
              <w:numPr>
                <w:ilvl w:val="1"/>
                <w:numId w:val="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Size</w:t>
            </w:r>
          </w:p>
          <w:p w:rsidR="00397434" w:rsidRPr="00FA75E7" w:rsidRDefault="00397434" w:rsidP="00661EA9">
            <w:pPr>
              <w:pStyle w:val="ListParagraph"/>
              <w:numPr>
                <w:ilvl w:val="1"/>
                <w:numId w:val="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Class</w:t>
            </w:r>
          </w:p>
        </w:tc>
      </w:tr>
      <w:tr w:rsidR="00FA75E7" w:rsidRPr="00FA75E7" w:rsidTr="00C80145">
        <w:tc>
          <w:tcPr>
            <w:tcW w:w="3150" w:type="dxa"/>
          </w:tcPr>
          <w:p w:rsidR="007B3823" w:rsidRPr="00FA75E7" w:rsidRDefault="007B3823" w:rsidP="005731FA">
            <w:pPr>
              <w:spacing w:after="0"/>
              <w:rPr>
                <w:rFonts w:ascii="Times New Roman" w:hAnsi="Times New Roman"/>
                <w:sz w:val="24"/>
                <w:szCs w:val="24"/>
              </w:rPr>
            </w:pPr>
            <w:r w:rsidRPr="00FA75E7">
              <w:rPr>
                <w:rFonts w:ascii="Times New Roman" w:hAnsi="Times New Roman"/>
                <w:sz w:val="24"/>
                <w:szCs w:val="24"/>
              </w:rPr>
              <w:t>Regulations and legislative requirements</w:t>
            </w:r>
            <w:r w:rsidR="005731FA" w:rsidRPr="00FA75E7">
              <w:rPr>
                <w:rFonts w:ascii="Times New Roman" w:hAnsi="Times New Roman"/>
                <w:sz w:val="24"/>
                <w:szCs w:val="24"/>
              </w:rPr>
              <w:t xml:space="preserve"> include but not limited to:</w:t>
            </w:r>
          </w:p>
        </w:tc>
        <w:tc>
          <w:tcPr>
            <w:tcW w:w="5758" w:type="dxa"/>
          </w:tcPr>
          <w:p w:rsidR="007B3823" w:rsidRPr="00FA75E7" w:rsidRDefault="00397434" w:rsidP="00661EA9">
            <w:pPr>
              <w:pStyle w:val="ListParagraph"/>
              <w:numPr>
                <w:ilvl w:val="1"/>
                <w:numId w:val="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KPLC </w:t>
            </w:r>
            <w:r w:rsidR="0001595A" w:rsidRPr="00FA75E7">
              <w:rPr>
                <w:rFonts w:ascii="Times New Roman" w:hAnsi="Times New Roman"/>
                <w:sz w:val="24"/>
                <w:szCs w:val="24"/>
                <w:lang w:val="en-GB"/>
              </w:rPr>
              <w:t xml:space="preserve"> procedures</w:t>
            </w:r>
          </w:p>
          <w:p w:rsidR="00397434" w:rsidRPr="00FA75E7" w:rsidRDefault="00397434" w:rsidP="00661EA9">
            <w:pPr>
              <w:pStyle w:val="ListParagraph"/>
              <w:numPr>
                <w:ilvl w:val="1"/>
                <w:numId w:val="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County bylaws</w:t>
            </w:r>
          </w:p>
          <w:p w:rsidR="0063349B" w:rsidRPr="00FA75E7" w:rsidRDefault="0001595A" w:rsidP="00661EA9">
            <w:pPr>
              <w:pStyle w:val="ListParagraph"/>
              <w:numPr>
                <w:ilvl w:val="1"/>
                <w:numId w:val="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 Energy Act, 2006</w:t>
            </w:r>
          </w:p>
          <w:p w:rsidR="00397434" w:rsidRPr="00FA75E7" w:rsidRDefault="00397434" w:rsidP="00661EA9">
            <w:pPr>
              <w:pStyle w:val="ListParagraph"/>
              <w:numPr>
                <w:ilvl w:val="1"/>
                <w:numId w:val="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National Construction Authority</w:t>
            </w:r>
            <w:r w:rsidR="0001595A" w:rsidRPr="00FA75E7">
              <w:rPr>
                <w:rFonts w:ascii="Times New Roman" w:hAnsi="Times New Roman"/>
                <w:sz w:val="24"/>
                <w:szCs w:val="24"/>
                <w:lang w:val="en-GB"/>
              </w:rPr>
              <w:t xml:space="preserve"> Act</w:t>
            </w:r>
          </w:p>
          <w:p w:rsidR="00397434" w:rsidRPr="00FA75E7" w:rsidRDefault="0001595A" w:rsidP="00661EA9">
            <w:pPr>
              <w:pStyle w:val="ListParagraph"/>
              <w:numPr>
                <w:ilvl w:val="1"/>
                <w:numId w:val="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OSHA</w:t>
            </w:r>
          </w:p>
        </w:tc>
      </w:tr>
      <w:tr w:rsidR="00FA75E7" w:rsidRPr="00FA75E7" w:rsidTr="00C80145">
        <w:tc>
          <w:tcPr>
            <w:tcW w:w="3150" w:type="dxa"/>
          </w:tcPr>
          <w:p w:rsidR="007B3823" w:rsidRPr="00FA75E7" w:rsidRDefault="007B3823" w:rsidP="005731FA">
            <w:pPr>
              <w:spacing w:after="0"/>
              <w:rPr>
                <w:rFonts w:ascii="Times New Roman" w:hAnsi="Times New Roman"/>
                <w:sz w:val="24"/>
                <w:szCs w:val="24"/>
              </w:rPr>
            </w:pPr>
            <w:r w:rsidRPr="00FA75E7">
              <w:rPr>
                <w:rFonts w:ascii="Times New Roman" w:hAnsi="Times New Roman"/>
                <w:sz w:val="24"/>
                <w:szCs w:val="24"/>
              </w:rPr>
              <w:t>Work schedule</w:t>
            </w:r>
            <w:r w:rsidR="005731FA" w:rsidRPr="00FA75E7">
              <w:rPr>
                <w:rFonts w:ascii="Times New Roman" w:hAnsi="Times New Roman"/>
                <w:sz w:val="24"/>
                <w:szCs w:val="24"/>
              </w:rPr>
              <w:t xml:space="preserve"> include but not limited to:</w:t>
            </w:r>
          </w:p>
        </w:tc>
        <w:tc>
          <w:tcPr>
            <w:tcW w:w="5758" w:type="dxa"/>
          </w:tcPr>
          <w:p w:rsidR="007B3823" w:rsidRPr="00FA75E7" w:rsidRDefault="007F6EDA" w:rsidP="00661EA9">
            <w:pPr>
              <w:pStyle w:val="ListParagraph"/>
              <w:numPr>
                <w:ilvl w:val="1"/>
                <w:numId w:val="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G</w:t>
            </w:r>
            <w:r w:rsidR="00397434" w:rsidRPr="00FA75E7">
              <w:rPr>
                <w:rFonts w:ascii="Times New Roman" w:hAnsi="Times New Roman"/>
                <w:sz w:val="24"/>
                <w:szCs w:val="24"/>
                <w:lang w:val="en-GB"/>
              </w:rPr>
              <w:t>ant</w:t>
            </w:r>
            <w:r w:rsidR="004C2C3F" w:rsidRPr="00FA75E7">
              <w:rPr>
                <w:rFonts w:ascii="Times New Roman" w:hAnsi="Times New Roman"/>
                <w:sz w:val="24"/>
                <w:szCs w:val="24"/>
                <w:lang w:val="en-GB"/>
              </w:rPr>
              <w:t>t</w:t>
            </w:r>
            <w:r w:rsidR="0001595A" w:rsidRPr="00FA75E7">
              <w:rPr>
                <w:rFonts w:ascii="Times New Roman" w:hAnsi="Times New Roman"/>
                <w:sz w:val="24"/>
                <w:szCs w:val="24"/>
                <w:lang w:val="en-GB"/>
              </w:rPr>
              <w:t xml:space="preserve"> chart</w:t>
            </w:r>
          </w:p>
          <w:p w:rsidR="00397434" w:rsidRPr="00FA75E7" w:rsidRDefault="00397434" w:rsidP="00661EA9">
            <w:pPr>
              <w:pStyle w:val="ListParagraph"/>
              <w:numPr>
                <w:ilvl w:val="1"/>
                <w:numId w:val="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Block </w:t>
            </w:r>
          </w:p>
        </w:tc>
      </w:tr>
      <w:tr w:rsidR="00FA75E7" w:rsidRPr="00FA75E7" w:rsidTr="00C80145">
        <w:tc>
          <w:tcPr>
            <w:tcW w:w="3150" w:type="dxa"/>
          </w:tcPr>
          <w:p w:rsidR="007B3823" w:rsidRPr="00FA75E7" w:rsidRDefault="00CE4C3F" w:rsidP="005731FA">
            <w:pPr>
              <w:spacing w:after="0"/>
              <w:rPr>
                <w:rFonts w:ascii="Times New Roman" w:hAnsi="Times New Roman"/>
                <w:sz w:val="24"/>
                <w:szCs w:val="24"/>
              </w:rPr>
            </w:pPr>
            <w:r w:rsidRPr="00FA75E7">
              <w:rPr>
                <w:rFonts w:ascii="Times New Roman" w:hAnsi="Times New Roman"/>
                <w:sz w:val="24"/>
                <w:szCs w:val="24"/>
              </w:rPr>
              <w:t>Permit to work</w:t>
            </w:r>
            <w:r w:rsidR="005731FA" w:rsidRPr="00FA75E7">
              <w:rPr>
                <w:rFonts w:ascii="Times New Roman" w:hAnsi="Times New Roman"/>
                <w:sz w:val="24"/>
                <w:szCs w:val="24"/>
              </w:rPr>
              <w:t xml:space="preserve"> include but not limited to:</w:t>
            </w:r>
          </w:p>
        </w:tc>
        <w:tc>
          <w:tcPr>
            <w:tcW w:w="5758" w:type="dxa"/>
          </w:tcPr>
          <w:p w:rsidR="00397434" w:rsidRPr="00FA75E7" w:rsidRDefault="00397434" w:rsidP="00661EA9">
            <w:pPr>
              <w:pStyle w:val="ListParagraph"/>
              <w:numPr>
                <w:ilvl w:val="1"/>
                <w:numId w:val="23"/>
              </w:numPr>
              <w:spacing w:after="0"/>
              <w:ind w:left="342" w:hanging="342"/>
              <w:contextualSpacing w:val="0"/>
              <w:rPr>
                <w:rFonts w:ascii="Times New Roman" w:hAnsi="Times New Roman"/>
                <w:sz w:val="24"/>
                <w:szCs w:val="24"/>
                <w:lang w:val="en-GB"/>
              </w:rPr>
            </w:pPr>
            <w:r w:rsidRPr="00FA75E7">
              <w:rPr>
                <w:rFonts w:ascii="Times New Roman" w:hAnsi="Times New Roman"/>
                <w:sz w:val="24"/>
                <w:szCs w:val="24"/>
                <w:lang w:val="en-GB"/>
              </w:rPr>
              <w:t>KPLC permit</w:t>
            </w:r>
          </w:p>
          <w:p w:rsidR="00397434" w:rsidRPr="00FA75E7" w:rsidRDefault="00397434" w:rsidP="00661EA9">
            <w:pPr>
              <w:pStyle w:val="ListParagraph"/>
              <w:numPr>
                <w:ilvl w:val="1"/>
                <w:numId w:val="23"/>
              </w:numPr>
              <w:spacing w:after="0"/>
              <w:ind w:left="342" w:hanging="342"/>
              <w:contextualSpacing w:val="0"/>
              <w:rPr>
                <w:rFonts w:ascii="Times New Roman" w:hAnsi="Times New Roman"/>
                <w:sz w:val="24"/>
                <w:szCs w:val="24"/>
                <w:lang w:val="en-GB"/>
              </w:rPr>
            </w:pPr>
            <w:r w:rsidRPr="00FA75E7">
              <w:rPr>
                <w:rFonts w:ascii="Times New Roman" w:hAnsi="Times New Roman"/>
                <w:sz w:val="24"/>
                <w:szCs w:val="24"/>
                <w:lang w:val="en-GB"/>
              </w:rPr>
              <w:t>Gate Pass</w:t>
            </w:r>
          </w:p>
          <w:p w:rsidR="00397434" w:rsidRPr="00FA75E7" w:rsidRDefault="00397434" w:rsidP="00661EA9">
            <w:pPr>
              <w:pStyle w:val="ListParagraph"/>
              <w:numPr>
                <w:ilvl w:val="1"/>
                <w:numId w:val="23"/>
              </w:numPr>
              <w:spacing w:after="0"/>
              <w:ind w:left="342" w:hanging="342"/>
              <w:contextualSpacing w:val="0"/>
              <w:rPr>
                <w:rFonts w:ascii="Times New Roman" w:hAnsi="Times New Roman"/>
                <w:sz w:val="24"/>
                <w:szCs w:val="24"/>
                <w:lang w:val="en-GB"/>
              </w:rPr>
            </w:pPr>
            <w:r w:rsidRPr="00FA75E7">
              <w:rPr>
                <w:rFonts w:ascii="Times New Roman" w:hAnsi="Times New Roman"/>
                <w:sz w:val="24"/>
                <w:szCs w:val="24"/>
                <w:lang w:val="en-GB"/>
              </w:rPr>
              <w:t>Daily work permit</w:t>
            </w:r>
          </w:p>
          <w:p w:rsidR="00EA5DBE" w:rsidRPr="00FA75E7" w:rsidRDefault="00397434" w:rsidP="00661EA9">
            <w:pPr>
              <w:pStyle w:val="ListParagraph"/>
              <w:numPr>
                <w:ilvl w:val="1"/>
                <w:numId w:val="23"/>
              </w:numPr>
              <w:spacing w:after="0"/>
              <w:ind w:left="342" w:hanging="342"/>
              <w:contextualSpacing w:val="0"/>
              <w:rPr>
                <w:rFonts w:ascii="Times New Roman" w:hAnsi="Times New Roman"/>
                <w:sz w:val="24"/>
                <w:szCs w:val="24"/>
                <w:lang w:val="en-GB"/>
              </w:rPr>
            </w:pPr>
            <w:r w:rsidRPr="00FA75E7">
              <w:rPr>
                <w:rFonts w:ascii="Times New Roman" w:hAnsi="Times New Roman"/>
                <w:sz w:val="24"/>
                <w:szCs w:val="24"/>
                <w:lang w:val="en-GB"/>
              </w:rPr>
              <w:t>Work Tag</w:t>
            </w:r>
          </w:p>
        </w:tc>
      </w:tr>
      <w:tr w:rsidR="00FA75E7" w:rsidRPr="00FA75E7" w:rsidTr="00C80145">
        <w:tc>
          <w:tcPr>
            <w:tcW w:w="3150" w:type="dxa"/>
          </w:tcPr>
          <w:p w:rsidR="00792665" w:rsidRPr="00FA75E7" w:rsidRDefault="005731FA" w:rsidP="005731FA">
            <w:pPr>
              <w:spacing w:after="0"/>
              <w:rPr>
                <w:rFonts w:ascii="Times New Roman" w:hAnsi="Times New Roman"/>
                <w:sz w:val="24"/>
                <w:szCs w:val="24"/>
              </w:rPr>
            </w:pPr>
            <w:r w:rsidRPr="00FA75E7">
              <w:rPr>
                <w:rFonts w:ascii="Times New Roman" w:hAnsi="Times New Roman"/>
                <w:sz w:val="24"/>
                <w:szCs w:val="24"/>
              </w:rPr>
              <w:t>Utilities include but not limited to:</w:t>
            </w:r>
          </w:p>
        </w:tc>
        <w:tc>
          <w:tcPr>
            <w:tcW w:w="5758" w:type="dxa"/>
          </w:tcPr>
          <w:p w:rsidR="00792665" w:rsidRPr="00FA75E7" w:rsidRDefault="00792665" w:rsidP="008B2F7C">
            <w:pPr>
              <w:pStyle w:val="ListParagraph"/>
              <w:numPr>
                <w:ilvl w:val="0"/>
                <w:numId w:val="118"/>
              </w:numPr>
              <w:spacing w:after="0"/>
              <w:contextualSpacing w:val="0"/>
              <w:rPr>
                <w:rFonts w:ascii="Times New Roman" w:hAnsi="Times New Roman"/>
                <w:sz w:val="24"/>
                <w:szCs w:val="24"/>
                <w:lang w:val="en-GB"/>
              </w:rPr>
            </w:pPr>
            <w:r w:rsidRPr="00FA75E7">
              <w:rPr>
                <w:rFonts w:ascii="Times New Roman" w:hAnsi="Times New Roman"/>
                <w:sz w:val="24"/>
                <w:szCs w:val="24"/>
                <w:lang w:val="en-GB"/>
              </w:rPr>
              <w:t>Water</w:t>
            </w:r>
            <w:r w:rsidR="00373DC8" w:rsidRPr="00FA75E7">
              <w:rPr>
                <w:rFonts w:ascii="Times New Roman" w:hAnsi="Times New Roman"/>
                <w:sz w:val="24"/>
                <w:szCs w:val="24"/>
                <w:lang w:val="en-GB"/>
              </w:rPr>
              <w:t xml:space="preserve">, </w:t>
            </w:r>
            <w:r w:rsidR="0001595A" w:rsidRPr="00FA75E7">
              <w:rPr>
                <w:rFonts w:ascii="Times New Roman" w:hAnsi="Times New Roman"/>
                <w:sz w:val="24"/>
                <w:szCs w:val="24"/>
                <w:lang w:val="en-GB"/>
              </w:rPr>
              <w:t xml:space="preserve">electrical </w:t>
            </w:r>
            <w:r w:rsidR="00373DC8" w:rsidRPr="00FA75E7">
              <w:rPr>
                <w:rFonts w:ascii="Times New Roman" w:hAnsi="Times New Roman"/>
                <w:sz w:val="24"/>
                <w:szCs w:val="24"/>
                <w:lang w:val="en-GB"/>
              </w:rPr>
              <w:t>power, toilet</w:t>
            </w:r>
            <w:r w:rsidR="0001595A" w:rsidRPr="00FA75E7">
              <w:rPr>
                <w:rFonts w:ascii="Times New Roman" w:hAnsi="Times New Roman"/>
                <w:sz w:val="24"/>
                <w:szCs w:val="24"/>
                <w:lang w:val="en-GB"/>
              </w:rPr>
              <w:t>s</w:t>
            </w:r>
            <w:r w:rsidR="00373DC8" w:rsidRPr="00FA75E7">
              <w:rPr>
                <w:rFonts w:ascii="Times New Roman" w:hAnsi="Times New Roman"/>
                <w:sz w:val="24"/>
                <w:szCs w:val="24"/>
                <w:lang w:val="en-GB"/>
              </w:rPr>
              <w:t xml:space="preserve"> and communication</w:t>
            </w:r>
          </w:p>
        </w:tc>
      </w:tr>
    </w:tbl>
    <w:p w:rsidR="00972106" w:rsidRPr="00FA75E7" w:rsidRDefault="00972106" w:rsidP="00540796">
      <w:pPr>
        <w:spacing w:after="0" w:line="259" w:lineRule="auto"/>
        <w:rPr>
          <w:rFonts w:ascii="Times New Roman" w:hAnsi="Times New Roman"/>
          <w:b/>
          <w:sz w:val="24"/>
          <w:szCs w:val="24"/>
        </w:rPr>
      </w:pPr>
    </w:p>
    <w:p w:rsidR="00933CDE" w:rsidRDefault="006D455E" w:rsidP="006E3AF2">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2074E7" w:rsidRDefault="002074E7" w:rsidP="006E3AF2">
      <w:pPr>
        <w:spacing w:before="240" w:after="0" w:line="259" w:lineRule="auto"/>
        <w:rPr>
          <w:rFonts w:ascii="Times New Roman" w:hAnsi="Times New Roman"/>
          <w:bCs/>
          <w:sz w:val="24"/>
          <w:szCs w:val="24"/>
        </w:rPr>
      </w:pPr>
      <w:r w:rsidRPr="00FA75E7">
        <w:rPr>
          <w:rFonts w:ascii="Times New Roman" w:hAnsi="Times New Roman"/>
          <w:bCs/>
          <w:sz w:val="24"/>
          <w:szCs w:val="24"/>
        </w:rPr>
        <w:t>The individual needs to demonstrate knowledge and understanding of:</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Health and safety in Electrical wiring </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Various types of wiring system</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OSHA</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EPRA regulations on Electrical wiring</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Testing and measuring tools in Electrical installation</w:t>
      </w:r>
    </w:p>
    <w:p w:rsidR="002074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Workshop procedures and guidelines</w:t>
      </w:r>
    </w:p>
    <w:p w:rsidR="002074E7" w:rsidRDefault="002074E7" w:rsidP="008B2F7C">
      <w:pPr>
        <w:numPr>
          <w:ilvl w:val="0"/>
          <w:numId w:val="119"/>
        </w:numPr>
        <w:spacing w:after="0"/>
        <w:rPr>
          <w:rFonts w:ascii="Times New Roman" w:hAnsi="Times New Roman"/>
          <w:bCs/>
          <w:sz w:val="24"/>
          <w:szCs w:val="24"/>
        </w:rPr>
      </w:pPr>
      <w:r w:rsidRPr="002074E7">
        <w:rPr>
          <w:rFonts w:ascii="Times New Roman" w:hAnsi="Times New Roman"/>
          <w:bCs/>
          <w:sz w:val="24"/>
          <w:szCs w:val="24"/>
        </w:rPr>
        <w:t>Wiring statutory documents</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lastRenderedPageBreak/>
        <w:t>PPE</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Material management</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Workplace communication </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Legal requirement relating to Electrical</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Documentation and records keeping</w:t>
      </w:r>
    </w:p>
    <w:p w:rsidR="002074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Importance of manufacturers</w:t>
      </w:r>
    </w:p>
    <w:p w:rsidR="002074E7" w:rsidRPr="00FA75E7" w:rsidRDefault="002074E7" w:rsidP="008B2F7C">
      <w:pPr>
        <w:numPr>
          <w:ilvl w:val="0"/>
          <w:numId w:val="119"/>
        </w:numPr>
        <w:spacing w:after="0"/>
        <w:rPr>
          <w:rFonts w:ascii="Times New Roman" w:hAnsi="Times New Roman"/>
          <w:bCs/>
          <w:sz w:val="24"/>
          <w:szCs w:val="24"/>
        </w:rPr>
      </w:pPr>
      <w:r>
        <w:rPr>
          <w:rFonts w:ascii="Times New Roman" w:hAnsi="Times New Roman"/>
          <w:bCs/>
          <w:sz w:val="24"/>
          <w:szCs w:val="24"/>
        </w:rPr>
        <w:t>M</w:t>
      </w:r>
      <w:r w:rsidRPr="00FA75E7">
        <w:rPr>
          <w:rFonts w:ascii="Times New Roman" w:hAnsi="Times New Roman"/>
          <w:bCs/>
          <w:sz w:val="24"/>
          <w:szCs w:val="24"/>
        </w:rPr>
        <w:t>anuals in electrical installation and maintenance</w:t>
      </w:r>
    </w:p>
    <w:p w:rsidR="000213A3" w:rsidRDefault="000213A3" w:rsidP="006E3AF2">
      <w:pPr>
        <w:spacing w:after="0"/>
        <w:rPr>
          <w:rFonts w:ascii="Times New Roman" w:hAnsi="Times New Roman"/>
          <w:bCs/>
          <w:sz w:val="24"/>
          <w:szCs w:val="24"/>
        </w:rPr>
      </w:pPr>
    </w:p>
    <w:p w:rsidR="002074E7" w:rsidRPr="00FA75E7" w:rsidRDefault="002074E7" w:rsidP="006E3AF2">
      <w:pPr>
        <w:spacing w:after="0"/>
        <w:rPr>
          <w:rFonts w:ascii="Times New Roman" w:hAnsi="Times New Roman"/>
          <w:bCs/>
          <w:sz w:val="24"/>
          <w:szCs w:val="24"/>
        </w:rPr>
      </w:pPr>
    </w:p>
    <w:p w:rsidR="006A7DB6" w:rsidRDefault="003B7F11" w:rsidP="00373DC8">
      <w:pPr>
        <w:spacing w:after="0"/>
        <w:rPr>
          <w:rFonts w:ascii="Times New Roman" w:hAnsi="Times New Roman"/>
          <w:b/>
          <w:bCs/>
          <w:sz w:val="24"/>
          <w:szCs w:val="24"/>
        </w:rPr>
      </w:pPr>
      <w:r w:rsidRPr="00FA75E7">
        <w:rPr>
          <w:rFonts w:ascii="Times New Roman" w:hAnsi="Times New Roman"/>
          <w:b/>
          <w:bCs/>
          <w:sz w:val="24"/>
          <w:szCs w:val="24"/>
        </w:rPr>
        <w:t>FOUNDATION SKILLS</w:t>
      </w:r>
    </w:p>
    <w:p w:rsidR="002074E7" w:rsidRDefault="002074E7" w:rsidP="00373DC8">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2074E7" w:rsidRPr="00FA75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Wiring </w:t>
      </w:r>
    </w:p>
    <w:p w:rsidR="002074E7" w:rsidRPr="00FA75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2074E7" w:rsidRPr="00FA75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Electrical maintenance</w:t>
      </w:r>
    </w:p>
    <w:p w:rsidR="002074E7" w:rsidRPr="00FA75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2074E7" w:rsidRPr="00FA75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2074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2074E7" w:rsidRPr="002074E7" w:rsidRDefault="002074E7" w:rsidP="008B2F7C">
      <w:pPr>
        <w:pStyle w:val="ListParagraph"/>
        <w:numPr>
          <w:ilvl w:val="0"/>
          <w:numId w:val="119"/>
        </w:numPr>
        <w:spacing w:after="0"/>
        <w:rPr>
          <w:rFonts w:ascii="Times New Roman" w:hAnsi="Times New Roman"/>
          <w:sz w:val="24"/>
          <w:szCs w:val="24"/>
          <w:lang w:val="en-GB"/>
        </w:rPr>
      </w:pPr>
      <w:r w:rsidRPr="002074E7">
        <w:rPr>
          <w:rFonts w:ascii="Times New Roman" w:hAnsi="Times New Roman"/>
          <w:sz w:val="24"/>
          <w:szCs w:val="24"/>
        </w:rPr>
        <w:t>Planning</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Communications </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Proficient in ICT</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Time management</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Negotiation </w:t>
      </w:r>
    </w:p>
    <w:p w:rsidR="002074E7" w:rsidRPr="00FA75E7" w:rsidRDefault="002074E7"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Report writing</w:t>
      </w:r>
    </w:p>
    <w:p w:rsidR="002074E7" w:rsidRPr="00FA75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2074E7" w:rsidRPr="002074E7" w:rsidRDefault="002074E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bCs/>
          <w:sz w:val="24"/>
          <w:szCs w:val="24"/>
        </w:rPr>
        <w:t>Maintenance</w:t>
      </w:r>
    </w:p>
    <w:p w:rsidR="001F3378" w:rsidRPr="00FA75E7" w:rsidRDefault="001F3378" w:rsidP="008B0239">
      <w:pPr>
        <w:pStyle w:val="ListParagraph"/>
        <w:spacing w:after="0"/>
        <w:ind w:left="0"/>
        <w:rPr>
          <w:rFonts w:ascii="Times New Roman" w:hAnsi="Times New Roman"/>
          <w:sz w:val="24"/>
          <w:szCs w:val="24"/>
          <w:lang w:val="en-GB"/>
        </w:rPr>
      </w:pPr>
    </w:p>
    <w:p w:rsidR="00130997" w:rsidRPr="00FA75E7" w:rsidRDefault="00933CDE" w:rsidP="00B62835">
      <w:pPr>
        <w:spacing w:after="0"/>
        <w:rPr>
          <w:rFonts w:ascii="Times New Roman" w:hAnsi="Times New Roman"/>
          <w:b/>
          <w:sz w:val="24"/>
          <w:szCs w:val="24"/>
        </w:rPr>
      </w:pPr>
      <w:r w:rsidRPr="00FA75E7">
        <w:rPr>
          <w:rFonts w:ascii="Times New Roman" w:hAnsi="Times New Roman"/>
          <w:b/>
          <w:sz w:val="24"/>
          <w:szCs w:val="24"/>
        </w:rPr>
        <w:t>EVIDENCE GUIDE</w:t>
      </w:r>
    </w:p>
    <w:p w:rsidR="00373DC8" w:rsidRPr="00FA75E7" w:rsidRDefault="00933CDE" w:rsidP="00373DC8">
      <w:pPr>
        <w:spacing w:after="0"/>
        <w:rPr>
          <w:rFonts w:ascii="Times New Roman" w:hAnsi="Times New Roman"/>
          <w:sz w:val="24"/>
          <w:szCs w:val="24"/>
        </w:rPr>
      </w:pPr>
      <w:r w:rsidRPr="00FA75E7">
        <w:rPr>
          <w:rFonts w:ascii="Times New Roman" w:hAnsi="Times New Roman"/>
          <w:sz w:val="24"/>
          <w:szCs w:val="24"/>
        </w:rPr>
        <w:t xml:space="preserve">This provides advice on assessment and must be read in conjunction with the performance criteria, </w:t>
      </w:r>
      <w:r w:rsidR="00A85884" w:rsidRPr="00FA75E7">
        <w:rPr>
          <w:rFonts w:ascii="Times New Roman" w:hAnsi="Times New Roman"/>
          <w:sz w:val="24"/>
          <w:szCs w:val="24"/>
        </w:rPr>
        <w:t>required knowledge</w:t>
      </w:r>
      <w:r w:rsidR="009A477A" w:rsidRPr="00FA75E7">
        <w:rPr>
          <w:rFonts w:ascii="Times New Roman" w:hAnsi="Times New Roman"/>
          <w:sz w:val="24"/>
          <w:szCs w:val="24"/>
        </w:rPr>
        <w:t xml:space="preserve"> </w:t>
      </w:r>
      <w:r w:rsidRPr="00FA75E7">
        <w:rPr>
          <w:rFonts w:ascii="Times New Roman" w:hAnsi="Times New Roman"/>
          <w:sz w:val="24"/>
          <w:szCs w:val="24"/>
        </w:rPr>
        <w:t xml:space="preserve">and </w:t>
      </w:r>
      <w:r w:rsidR="00DF7E48" w:rsidRPr="00FA75E7">
        <w:rPr>
          <w:rFonts w:ascii="Times New Roman" w:hAnsi="Times New Roman"/>
          <w:sz w:val="24"/>
          <w:szCs w:val="24"/>
        </w:rPr>
        <w:t>understanding</w:t>
      </w:r>
      <w:r w:rsidR="001F3378" w:rsidRPr="00FA75E7">
        <w:rPr>
          <w:rFonts w:ascii="Times New Roman" w:hAnsi="Times New Roman"/>
          <w:sz w:val="24"/>
          <w:szCs w:val="24"/>
        </w:rPr>
        <w:t xml:space="preserv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8A3E6F">
        <w:tc>
          <w:tcPr>
            <w:tcW w:w="1313" w:type="pct"/>
          </w:tcPr>
          <w:p w:rsidR="00933CDE" w:rsidRPr="00FA75E7" w:rsidRDefault="00933CDE" w:rsidP="008B2F7C">
            <w:pPr>
              <w:numPr>
                <w:ilvl w:val="0"/>
                <w:numId w:val="40"/>
              </w:numPr>
              <w:spacing w:after="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933CDE" w:rsidRPr="00FA75E7" w:rsidRDefault="00933CDE" w:rsidP="003A2F6E">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4A4981" w:rsidRPr="00FA75E7" w:rsidRDefault="009A477A"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 xml:space="preserve"> Applied work health and safety procedures </w:t>
            </w:r>
          </w:p>
          <w:p w:rsidR="00D46326" w:rsidRPr="00FA75E7" w:rsidRDefault="009A477A"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Interpreted</w:t>
            </w:r>
            <w:r w:rsidR="00AF36E5" w:rsidRPr="00FA75E7">
              <w:rPr>
                <w:rFonts w:ascii="Times New Roman" w:hAnsi="Times New Roman"/>
                <w:sz w:val="24"/>
                <w:szCs w:val="24"/>
                <w:lang w:val="en-GB"/>
              </w:rPr>
              <w:t xml:space="preserve"> </w:t>
            </w:r>
            <w:r w:rsidR="008012AF" w:rsidRPr="00FA75E7">
              <w:rPr>
                <w:rFonts w:ascii="Times New Roman" w:hAnsi="Times New Roman"/>
                <w:sz w:val="24"/>
                <w:szCs w:val="24"/>
                <w:lang w:val="en-GB"/>
              </w:rPr>
              <w:t>design and prepared a working drawing</w:t>
            </w:r>
          </w:p>
          <w:p w:rsidR="00933CDE" w:rsidRPr="00FA75E7" w:rsidRDefault="009A477A"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 xml:space="preserve"> Applied </w:t>
            </w:r>
            <w:r w:rsidR="00D966DE" w:rsidRPr="00FA75E7">
              <w:rPr>
                <w:rFonts w:ascii="Times New Roman" w:hAnsi="Times New Roman"/>
                <w:sz w:val="24"/>
                <w:szCs w:val="24"/>
                <w:lang w:val="en-GB"/>
              </w:rPr>
              <w:t>appropriate standard</w:t>
            </w:r>
          </w:p>
          <w:p w:rsidR="00A501B9" w:rsidRPr="00FA75E7" w:rsidRDefault="009A477A"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 xml:space="preserve"> Determined </w:t>
            </w:r>
            <w:r w:rsidR="00A501B9" w:rsidRPr="00FA75E7">
              <w:rPr>
                <w:rFonts w:ascii="Times New Roman" w:hAnsi="Times New Roman"/>
                <w:sz w:val="24"/>
                <w:szCs w:val="24"/>
                <w:lang w:val="en-GB"/>
              </w:rPr>
              <w:t xml:space="preserve">types and sizes of </w:t>
            </w:r>
            <w:r w:rsidRPr="00FA75E7">
              <w:rPr>
                <w:rFonts w:ascii="Times New Roman" w:hAnsi="Times New Roman"/>
                <w:sz w:val="24"/>
                <w:szCs w:val="24"/>
                <w:lang w:val="en-GB"/>
              </w:rPr>
              <w:t xml:space="preserve"> materials and equipment </w:t>
            </w:r>
            <w:r w:rsidR="00A501B9" w:rsidRPr="00FA75E7">
              <w:rPr>
                <w:rFonts w:ascii="Times New Roman" w:hAnsi="Times New Roman"/>
                <w:sz w:val="24"/>
                <w:szCs w:val="24"/>
                <w:lang w:val="en-GB"/>
              </w:rPr>
              <w:t xml:space="preserve">and protective devices </w:t>
            </w:r>
          </w:p>
          <w:p w:rsidR="00A501B9" w:rsidRPr="00FA75E7" w:rsidRDefault="009A477A"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 xml:space="preserve"> Demonstrated </w:t>
            </w:r>
            <w:r w:rsidR="00A501B9" w:rsidRPr="00FA75E7">
              <w:rPr>
                <w:rFonts w:ascii="Times New Roman" w:hAnsi="Times New Roman"/>
                <w:sz w:val="24"/>
                <w:szCs w:val="24"/>
                <w:lang w:val="en-GB"/>
              </w:rPr>
              <w:t>knowledge of logistics to the given task</w:t>
            </w:r>
          </w:p>
          <w:p w:rsidR="00F44BD6" w:rsidRPr="00FA75E7" w:rsidRDefault="00F44BD6"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Survey report was generated and shared with the relevant parties</w:t>
            </w:r>
          </w:p>
          <w:p w:rsidR="00F44BD6" w:rsidRPr="00FA75E7" w:rsidRDefault="006B49CB"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Measurement were we taken at the site</w:t>
            </w:r>
          </w:p>
          <w:p w:rsidR="00AD2665" w:rsidRPr="00FA75E7" w:rsidRDefault="00AD2665"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Installation planning was performed as per the scope of the work</w:t>
            </w:r>
          </w:p>
          <w:p w:rsidR="006B49CB" w:rsidRPr="00FA75E7" w:rsidRDefault="006B49CB"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lastRenderedPageBreak/>
              <w:t>Electrical design was performed as per the installation scope</w:t>
            </w:r>
          </w:p>
          <w:p w:rsidR="0052038B" w:rsidRPr="00FA75E7" w:rsidRDefault="00B500D7"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 xml:space="preserve"> Load was calculated  as per the scope of the </w:t>
            </w:r>
            <w:r w:rsidR="007E3AFE" w:rsidRPr="00FA75E7">
              <w:rPr>
                <w:rFonts w:ascii="Times New Roman" w:hAnsi="Times New Roman"/>
                <w:sz w:val="24"/>
                <w:szCs w:val="24"/>
                <w:lang w:val="en-GB"/>
              </w:rPr>
              <w:t>installation</w:t>
            </w:r>
          </w:p>
          <w:p w:rsidR="00B500D7" w:rsidRPr="00FA75E7" w:rsidRDefault="002E3798"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Phases were balanced as per the expected load</w:t>
            </w:r>
          </w:p>
          <w:p w:rsidR="008012AF" w:rsidRPr="00FA75E7" w:rsidRDefault="00863ACE"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Cables and accessories were installed as per the IEE regulation</w:t>
            </w:r>
          </w:p>
          <w:p w:rsidR="00CC5170" w:rsidRPr="00FA75E7" w:rsidRDefault="00CC5170"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Cables were terminated as per the IEE regulation</w:t>
            </w:r>
          </w:p>
          <w:p w:rsidR="00CC5170" w:rsidRPr="00FA75E7" w:rsidRDefault="00CC5170" w:rsidP="008B2F7C">
            <w:pPr>
              <w:pStyle w:val="BodyText"/>
              <w:numPr>
                <w:ilvl w:val="1"/>
                <w:numId w:val="40"/>
              </w:numPr>
              <w:tabs>
                <w:tab w:val="num" w:pos="612"/>
              </w:tabs>
              <w:spacing w:after="0"/>
              <w:ind w:hanging="352"/>
              <w:rPr>
                <w:rFonts w:ascii="Times New Roman" w:hAnsi="Times New Roman"/>
                <w:sz w:val="24"/>
                <w:szCs w:val="24"/>
                <w:lang w:val="en-GB"/>
              </w:rPr>
            </w:pPr>
            <w:r w:rsidRPr="00FA75E7">
              <w:rPr>
                <w:rFonts w:ascii="Times New Roman" w:hAnsi="Times New Roman"/>
                <w:sz w:val="24"/>
                <w:szCs w:val="24"/>
                <w:lang w:val="en-GB"/>
              </w:rPr>
              <w:t>Installation was tested and results documented</w:t>
            </w:r>
          </w:p>
        </w:tc>
      </w:tr>
      <w:tr w:rsidR="00FA75E7" w:rsidRPr="00FA75E7" w:rsidTr="008A3E6F">
        <w:tc>
          <w:tcPr>
            <w:tcW w:w="1313" w:type="pct"/>
          </w:tcPr>
          <w:p w:rsidR="00933CDE" w:rsidRPr="00FA75E7" w:rsidRDefault="00933CDE" w:rsidP="008B2F7C">
            <w:pPr>
              <w:pStyle w:val="BodyText"/>
              <w:numPr>
                <w:ilvl w:val="0"/>
                <w:numId w:val="40"/>
              </w:numPr>
              <w:spacing w:after="0"/>
              <w:ind w:right="162"/>
              <w:rPr>
                <w:rFonts w:ascii="Times New Roman" w:hAnsi="Times New Roman"/>
                <w:sz w:val="24"/>
                <w:szCs w:val="24"/>
                <w:lang w:val="en-GB"/>
              </w:rPr>
            </w:pPr>
            <w:r w:rsidRPr="00FA75E7">
              <w:rPr>
                <w:rFonts w:ascii="Times New Roman" w:hAnsi="Times New Roman"/>
                <w:sz w:val="24"/>
                <w:szCs w:val="24"/>
                <w:lang w:val="en-GB"/>
              </w:rPr>
              <w:lastRenderedPageBreak/>
              <w:t>Resource Implications</w:t>
            </w:r>
          </w:p>
        </w:tc>
        <w:tc>
          <w:tcPr>
            <w:tcW w:w="3687" w:type="pct"/>
          </w:tcPr>
          <w:p w:rsidR="00373DC8" w:rsidRPr="00FA75E7" w:rsidRDefault="00263387" w:rsidP="003A2F6E">
            <w:pPr>
              <w:tabs>
                <w:tab w:val="left" w:pos="702"/>
              </w:tabs>
              <w:spacing w:after="0"/>
              <w:rPr>
                <w:rFonts w:ascii="Times New Roman" w:hAnsi="Times New Roman"/>
                <w:sz w:val="24"/>
                <w:szCs w:val="24"/>
              </w:rPr>
            </w:pPr>
            <w:r w:rsidRPr="00FA75E7">
              <w:rPr>
                <w:rFonts w:ascii="Times New Roman" w:hAnsi="Times New Roman"/>
                <w:sz w:val="24"/>
                <w:szCs w:val="24"/>
              </w:rPr>
              <w:t>The following resources must be provided:</w:t>
            </w:r>
          </w:p>
          <w:p w:rsidR="00933CDE" w:rsidRPr="00FA75E7" w:rsidRDefault="00AA00B1" w:rsidP="003A2F6E">
            <w:pPr>
              <w:tabs>
                <w:tab w:val="left" w:pos="702"/>
              </w:tabs>
              <w:spacing w:after="0"/>
              <w:rPr>
                <w:rFonts w:ascii="Times New Roman" w:hAnsi="Times New Roman"/>
                <w:b/>
                <w:i/>
                <w:sz w:val="24"/>
                <w:szCs w:val="24"/>
              </w:rPr>
            </w:pPr>
            <w:r w:rsidRPr="00FA75E7">
              <w:rPr>
                <w:rFonts w:ascii="Times New Roman" w:hAnsi="Times New Roman"/>
                <w:sz w:val="24"/>
                <w:szCs w:val="24"/>
              </w:rPr>
              <w:t xml:space="preserve">Resources </w:t>
            </w:r>
            <w:r w:rsidR="00EE62DA" w:rsidRPr="00FA75E7">
              <w:rPr>
                <w:rFonts w:ascii="Times New Roman" w:hAnsi="Times New Roman"/>
                <w:sz w:val="24"/>
                <w:szCs w:val="24"/>
              </w:rPr>
              <w:t>same as that of workplace are advised to be applied</w:t>
            </w:r>
          </w:p>
          <w:p w:rsidR="00D966DE" w:rsidRPr="00FA75E7" w:rsidRDefault="00373DC8" w:rsidP="003A2F6E">
            <w:pPr>
              <w:tabs>
                <w:tab w:val="left" w:pos="702"/>
              </w:tabs>
              <w:spacing w:after="0"/>
              <w:rPr>
                <w:rFonts w:ascii="Times New Roman" w:hAnsi="Times New Roman"/>
                <w:sz w:val="24"/>
                <w:szCs w:val="24"/>
              </w:rPr>
            </w:pPr>
            <w:r w:rsidRPr="00FA75E7">
              <w:rPr>
                <w:rFonts w:ascii="Times New Roman" w:hAnsi="Times New Roman"/>
                <w:sz w:val="24"/>
                <w:szCs w:val="24"/>
              </w:rPr>
              <w:t>i</w:t>
            </w:r>
            <w:r w:rsidR="00CA1CA2" w:rsidRPr="00FA75E7">
              <w:rPr>
                <w:rFonts w:ascii="Times New Roman" w:hAnsi="Times New Roman"/>
                <w:sz w:val="24"/>
                <w:szCs w:val="24"/>
              </w:rPr>
              <w:t xml:space="preserve">ncluding </w:t>
            </w:r>
            <w:r w:rsidR="00D966DE" w:rsidRPr="00FA75E7">
              <w:rPr>
                <w:rFonts w:ascii="Times New Roman" w:hAnsi="Times New Roman"/>
                <w:sz w:val="24"/>
                <w:szCs w:val="24"/>
              </w:rPr>
              <w:t>Measuring tape, pegs, calculator, stationery</w:t>
            </w:r>
            <w:r w:rsidR="008B0A3F" w:rsidRPr="00FA75E7">
              <w:rPr>
                <w:rFonts w:ascii="Times New Roman" w:hAnsi="Times New Roman"/>
                <w:sz w:val="24"/>
                <w:szCs w:val="24"/>
              </w:rPr>
              <w:t>, accessories and cables</w:t>
            </w:r>
          </w:p>
        </w:tc>
      </w:tr>
      <w:tr w:rsidR="00FA75E7" w:rsidRPr="00FA75E7" w:rsidTr="008A3E6F">
        <w:tc>
          <w:tcPr>
            <w:tcW w:w="1313" w:type="pct"/>
          </w:tcPr>
          <w:p w:rsidR="00933CDE" w:rsidRPr="00FA75E7" w:rsidRDefault="00933CDE" w:rsidP="008B2F7C">
            <w:pPr>
              <w:pStyle w:val="BodyText"/>
              <w:numPr>
                <w:ilvl w:val="0"/>
                <w:numId w:val="40"/>
              </w:numPr>
              <w:tabs>
                <w:tab w:val="left" w:pos="0"/>
              </w:tabs>
              <w:spacing w:after="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933CDE" w:rsidRPr="00FA75E7" w:rsidRDefault="00933CDE" w:rsidP="003A2F6E">
            <w:pPr>
              <w:pStyle w:val="BodyTextIndent"/>
              <w:spacing w:after="0" w:line="276" w:lineRule="auto"/>
              <w:ind w:left="0"/>
              <w:rPr>
                <w:lang w:val="en-GB"/>
              </w:rPr>
            </w:pPr>
            <w:r w:rsidRPr="00FA75E7">
              <w:rPr>
                <w:lang w:val="en-GB"/>
              </w:rPr>
              <w:t>Competency may be assessed through:</w:t>
            </w:r>
          </w:p>
          <w:p w:rsidR="00CA1CA2" w:rsidRPr="00FA75E7" w:rsidRDefault="00CA1CA2" w:rsidP="003A2F6E">
            <w:pPr>
              <w:pStyle w:val="BodyTextIndent"/>
              <w:spacing w:after="0" w:line="276" w:lineRule="auto"/>
              <w:ind w:left="0"/>
              <w:rPr>
                <w:lang w:val="en-GB"/>
              </w:rPr>
            </w:pPr>
            <w:r w:rsidRPr="00FA75E7">
              <w:rPr>
                <w:lang w:val="en-GB"/>
              </w:rPr>
              <w:t xml:space="preserve">3.1 Observation </w:t>
            </w:r>
          </w:p>
          <w:p w:rsidR="004A5918" w:rsidRPr="00FA75E7" w:rsidRDefault="00CA1CA2" w:rsidP="003A2F6E">
            <w:pPr>
              <w:pStyle w:val="BodyTextIndent"/>
              <w:spacing w:after="0" w:line="276" w:lineRule="auto"/>
              <w:ind w:left="0"/>
              <w:rPr>
                <w:lang w:val="en-GB"/>
              </w:rPr>
            </w:pPr>
            <w:r w:rsidRPr="00FA75E7">
              <w:rPr>
                <w:lang w:val="en-GB"/>
              </w:rPr>
              <w:t xml:space="preserve">3.2 </w:t>
            </w:r>
            <w:r w:rsidR="00854DE4" w:rsidRPr="00FA75E7">
              <w:rPr>
                <w:lang w:val="en-GB"/>
              </w:rPr>
              <w:t>Oral questioning</w:t>
            </w:r>
          </w:p>
          <w:p w:rsidR="00933CDE" w:rsidRPr="00FA75E7" w:rsidRDefault="00CA1CA2" w:rsidP="003A2F6E">
            <w:pPr>
              <w:pStyle w:val="BodyTextIndent"/>
              <w:spacing w:after="0" w:line="276" w:lineRule="auto"/>
              <w:ind w:left="0"/>
              <w:rPr>
                <w:lang w:val="en-GB"/>
              </w:rPr>
            </w:pPr>
            <w:r w:rsidRPr="00FA75E7">
              <w:rPr>
                <w:lang w:val="en-GB"/>
              </w:rPr>
              <w:t xml:space="preserve">3.3 </w:t>
            </w:r>
            <w:r w:rsidR="00D46326" w:rsidRPr="00FA75E7">
              <w:rPr>
                <w:lang w:val="en-GB"/>
              </w:rPr>
              <w:t xml:space="preserve">Practical </w:t>
            </w:r>
            <w:r w:rsidR="004F1CBD" w:rsidRPr="00FA75E7">
              <w:rPr>
                <w:lang w:val="en-GB"/>
              </w:rPr>
              <w:t>d</w:t>
            </w:r>
            <w:r w:rsidR="00031C1E" w:rsidRPr="00FA75E7">
              <w:rPr>
                <w:lang w:val="en-GB"/>
              </w:rPr>
              <w:t>emonstration</w:t>
            </w:r>
          </w:p>
        </w:tc>
      </w:tr>
      <w:tr w:rsidR="00FA75E7" w:rsidRPr="00FA75E7" w:rsidTr="008A3E6F">
        <w:tc>
          <w:tcPr>
            <w:tcW w:w="1313" w:type="pct"/>
          </w:tcPr>
          <w:p w:rsidR="00933CDE" w:rsidRPr="00FA75E7" w:rsidRDefault="00933CDE" w:rsidP="008B2F7C">
            <w:pPr>
              <w:pStyle w:val="BodyText"/>
              <w:numPr>
                <w:ilvl w:val="0"/>
                <w:numId w:val="40"/>
              </w:numPr>
              <w:tabs>
                <w:tab w:val="left" w:pos="-5508"/>
              </w:tabs>
              <w:spacing w:after="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933CDE" w:rsidRPr="00FA75E7" w:rsidRDefault="00933CDE" w:rsidP="003A2F6E">
            <w:pPr>
              <w:pStyle w:val="BodyText"/>
              <w:tabs>
                <w:tab w:val="left" w:pos="702"/>
              </w:tabs>
              <w:spacing w:after="0"/>
              <w:ind w:right="749"/>
              <w:rPr>
                <w:rFonts w:ascii="Times New Roman" w:hAnsi="Times New Roman"/>
                <w:sz w:val="24"/>
                <w:szCs w:val="24"/>
                <w:lang w:val="en-GB"/>
              </w:rPr>
            </w:pPr>
            <w:r w:rsidRPr="00FA75E7">
              <w:rPr>
                <w:rFonts w:ascii="Times New Roman" w:hAnsi="Times New Roman"/>
                <w:sz w:val="24"/>
                <w:szCs w:val="24"/>
                <w:lang w:val="en-GB"/>
              </w:rPr>
              <w:t xml:space="preserve">Competency may be assessed individually in the actual workplace </w:t>
            </w:r>
            <w:r w:rsidR="00031C1E" w:rsidRPr="00FA75E7">
              <w:rPr>
                <w:rFonts w:ascii="Times New Roman" w:hAnsi="Times New Roman"/>
                <w:sz w:val="24"/>
                <w:szCs w:val="24"/>
                <w:lang w:val="en-GB"/>
              </w:rPr>
              <w:t xml:space="preserve">and </w:t>
            </w:r>
            <w:r w:rsidR="00CA1CA2" w:rsidRPr="00FA75E7">
              <w:rPr>
                <w:rFonts w:ascii="Times New Roman" w:hAnsi="Times New Roman"/>
                <w:sz w:val="24"/>
                <w:szCs w:val="24"/>
                <w:lang w:val="en-GB"/>
              </w:rPr>
              <w:t>simulated setting of the actual work place</w:t>
            </w:r>
          </w:p>
        </w:tc>
      </w:tr>
      <w:tr w:rsidR="00933CDE" w:rsidRPr="00FA75E7" w:rsidTr="008A3E6F">
        <w:tc>
          <w:tcPr>
            <w:tcW w:w="1313" w:type="pct"/>
          </w:tcPr>
          <w:p w:rsidR="00933CDE" w:rsidRPr="00FA75E7" w:rsidRDefault="00933CDE" w:rsidP="008B2F7C">
            <w:pPr>
              <w:pStyle w:val="ListParagraph"/>
              <w:numPr>
                <w:ilvl w:val="0"/>
                <w:numId w:val="4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933CDE" w:rsidRPr="00FA75E7" w:rsidRDefault="00933CDE" w:rsidP="003A2F6E">
            <w:pPr>
              <w:spacing w:after="0"/>
              <w:jc w:val="both"/>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904B22" w:rsidRPr="00FA75E7" w:rsidRDefault="00904B22" w:rsidP="003A2F6E">
      <w:pPr>
        <w:spacing w:after="0"/>
        <w:rPr>
          <w:rFonts w:ascii="Times New Roman" w:hAnsi="Times New Roman"/>
          <w:sz w:val="24"/>
          <w:szCs w:val="24"/>
        </w:rPr>
      </w:pPr>
    </w:p>
    <w:p w:rsidR="0036470B" w:rsidRPr="00FA75E7" w:rsidRDefault="00904B22" w:rsidP="00A33274">
      <w:pPr>
        <w:pStyle w:val="Heading1"/>
      </w:pPr>
      <w:r w:rsidRPr="00FA75E7">
        <w:rPr>
          <w:szCs w:val="24"/>
        </w:rPr>
        <w:br w:type="page"/>
      </w:r>
      <w:bookmarkStart w:id="82" w:name="_Toc26367043"/>
      <w:r w:rsidR="000C48D1" w:rsidRPr="00FA75E7">
        <w:lastRenderedPageBreak/>
        <w:t>INSTALL BASE TRANSCEIVER STATION</w:t>
      </w:r>
      <w:bookmarkEnd w:id="82"/>
    </w:p>
    <w:p w:rsidR="0036470B" w:rsidRPr="00FA75E7" w:rsidRDefault="0036470B" w:rsidP="0036470B">
      <w:pPr>
        <w:pStyle w:val="Caption"/>
        <w:tabs>
          <w:tab w:val="left" w:pos="2817"/>
        </w:tabs>
        <w:spacing w:line="276" w:lineRule="auto"/>
        <w:ind w:left="3420" w:right="68" w:hanging="3420"/>
        <w:rPr>
          <w:szCs w:val="24"/>
        </w:rPr>
      </w:pPr>
    </w:p>
    <w:p w:rsidR="0036470B" w:rsidRPr="00FA75E7" w:rsidRDefault="0036470B" w:rsidP="008754DF">
      <w:pPr>
        <w:pStyle w:val="Caption"/>
        <w:tabs>
          <w:tab w:val="left" w:pos="2817"/>
        </w:tabs>
        <w:spacing w:after="240" w:line="276" w:lineRule="auto"/>
        <w:ind w:right="68"/>
        <w:rPr>
          <w:b w:val="0"/>
          <w:szCs w:val="24"/>
        </w:rPr>
      </w:pPr>
      <w:r w:rsidRPr="00FA75E7">
        <w:rPr>
          <w:szCs w:val="24"/>
        </w:rPr>
        <w:t xml:space="preserve">UNIT CODE: </w:t>
      </w:r>
      <w:r w:rsidRPr="00FA75E7">
        <w:rPr>
          <w:b w:val="0"/>
          <w:szCs w:val="24"/>
        </w:rPr>
        <w:t>ENG/OS/</w:t>
      </w:r>
      <w:r w:rsidR="006211EC" w:rsidRPr="00FA75E7">
        <w:rPr>
          <w:b w:val="0"/>
          <w:szCs w:val="24"/>
        </w:rPr>
        <w:t>TLE/CR/02</w:t>
      </w:r>
      <w:r w:rsidR="00C1640F" w:rsidRPr="00FA75E7">
        <w:rPr>
          <w:b w:val="0"/>
          <w:szCs w:val="24"/>
        </w:rPr>
        <w:t>/6/A</w:t>
      </w:r>
    </w:p>
    <w:p w:rsidR="0036470B" w:rsidRPr="00FA75E7" w:rsidRDefault="0036470B" w:rsidP="0036470B">
      <w:pPr>
        <w:tabs>
          <w:tab w:val="left" w:pos="2880"/>
        </w:tabs>
        <w:spacing w:after="0"/>
        <w:jc w:val="both"/>
        <w:rPr>
          <w:rFonts w:ascii="Times New Roman" w:hAnsi="Times New Roman"/>
          <w:b/>
          <w:sz w:val="24"/>
          <w:szCs w:val="24"/>
        </w:rPr>
      </w:pPr>
      <w:r w:rsidRPr="00FA75E7">
        <w:rPr>
          <w:rFonts w:ascii="Times New Roman" w:hAnsi="Times New Roman"/>
          <w:b/>
          <w:sz w:val="24"/>
          <w:szCs w:val="24"/>
        </w:rPr>
        <w:t>UNIT DESCRIPTION</w:t>
      </w:r>
    </w:p>
    <w:p w:rsidR="002F3215" w:rsidRPr="00FA75E7" w:rsidRDefault="002F3215" w:rsidP="002F3215">
      <w:pPr>
        <w:spacing w:after="160"/>
        <w:jc w:val="both"/>
        <w:rPr>
          <w:rFonts w:ascii="Times New Roman" w:hAnsi="Times New Roman"/>
          <w:b/>
          <w:sz w:val="24"/>
          <w:szCs w:val="24"/>
        </w:rPr>
      </w:pPr>
      <w:r w:rsidRPr="00FA75E7">
        <w:rPr>
          <w:rFonts w:ascii="Times New Roman" w:hAnsi="Times New Roman"/>
          <w:sz w:val="24"/>
          <w:szCs w:val="24"/>
        </w:rPr>
        <w:t xml:space="preserve">This unit covers the competencies required to install Base transceiver station: Competencies include; conducting site survey, requesting for BTS installation (RFI), </w:t>
      </w:r>
      <w:r w:rsidRPr="00FA75E7">
        <w:rPr>
          <w:rFonts w:ascii="Times New Roman" w:eastAsia="Times New Roman" w:hAnsi="Times New Roman"/>
          <w:sz w:val="24"/>
          <w:szCs w:val="24"/>
        </w:rPr>
        <w:t xml:space="preserve">assembling tools, equipment and materials, preparing site installation layout, Installing (BTS), aligning installed Antenna, </w:t>
      </w:r>
      <w:r w:rsidRPr="00FA75E7">
        <w:rPr>
          <w:rFonts w:ascii="Times New Roman" w:hAnsi="Times New Roman"/>
          <w:sz w:val="24"/>
          <w:szCs w:val="24"/>
        </w:rPr>
        <w:t xml:space="preserve">testing and commissioning installed Site and documenting installed </w:t>
      </w:r>
      <w:r w:rsidRPr="00FA75E7">
        <w:rPr>
          <w:rFonts w:ascii="Times New Roman" w:hAnsi="Times New Roman"/>
          <w:sz w:val="24"/>
        </w:rPr>
        <w:t>Base Transceiver Station</w:t>
      </w:r>
    </w:p>
    <w:p w:rsidR="0036470B" w:rsidRPr="00FA75E7" w:rsidRDefault="0036470B" w:rsidP="0036470B">
      <w:pPr>
        <w:tabs>
          <w:tab w:val="left" w:pos="2880"/>
        </w:tabs>
        <w:spacing w:after="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377"/>
      </w:tblGrid>
      <w:tr w:rsidR="00FA75E7" w:rsidRPr="00FA75E7" w:rsidTr="008D62D5">
        <w:trPr>
          <w:tblHeader/>
        </w:trPr>
        <w:tc>
          <w:tcPr>
            <w:tcW w:w="1926" w:type="pct"/>
            <w:shd w:val="clear" w:color="auto" w:fill="FFFFFF"/>
            <w:vAlign w:val="center"/>
          </w:tcPr>
          <w:p w:rsidR="0036470B" w:rsidRPr="00FA75E7" w:rsidRDefault="0036470B" w:rsidP="00B71DF4">
            <w:pPr>
              <w:spacing w:after="0"/>
              <w:rPr>
                <w:rFonts w:ascii="Times New Roman" w:hAnsi="Times New Roman"/>
                <w:b/>
                <w:sz w:val="24"/>
                <w:szCs w:val="24"/>
              </w:rPr>
            </w:pPr>
            <w:r w:rsidRPr="00FA75E7">
              <w:rPr>
                <w:rFonts w:ascii="Times New Roman" w:hAnsi="Times New Roman"/>
                <w:b/>
                <w:sz w:val="24"/>
                <w:szCs w:val="24"/>
              </w:rPr>
              <w:t xml:space="preserve">ELEMENT </w:t>
            </w:r>
          </w:p>
          <w:p w:rsidR="002D4D00" w:rsidRPr="00FA75E7" w:rsidRDefault="002D4D00" w:rsidP="00CD27FB">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074" w:type="pct"/>
            <w:shd w:val="clear" w:color="auto" w:fill="FFFFFF"/>
          </w:tcPr>
          <w:p w:rsidR="0036470B" w:rsidRPr="00FA75E7" w:rsidRDefault="0036470B" w:rsidP="00B71DF4">
            <w:pPr>
              <w:spacing w:after="0"/>
              <w:rPr>
                <w:rFonts w:ascii="Times New Roman" w:hAnsi="Times New Roman"/>
                <w:b/>
                <w:sz w:val="24"/>
                <w:szCs w:val="24"/>
              </w:rPr>
            </w:pPr>
            <w:r w:rsidRPr="00FA75E7">
              <w:rPr>
                <w:rFonts w:ascii="Times New Roman" w:hAnsi="Times New Roman"/>
                <w:b/>
                <w:sz w:val="24"/>
                <w:szCs w:val="24"/>
              </w:rPr>
              <w:t>PERFORMANCE CRITERIA</w:t>
            </w:r>
          </w:p>
          <w:p w:rsidR="0036470B" w:rsidRPr="00FA75E7" w:rsidRDefault="0036470B" w:rsidP="00B71DF4">
            <w:pPr>
              <w:spacing w:after="0"/>
              <w:rPr>
                <w:rFonts w:ascii="Times New Roman" w:hAnsi="Times New Roman"/>
                <w:b/>
                <w:i/>
                <w:sz w:val="24"/>
                <w:szCs w:val="24"/>
              </w:rPr>
            </w:pPr>
            <w:r w:rsidRPr="00FA75E7">
              <w:rPr>
                <w:rFonts w:ascii="Times New Roman" w:hAnsi="Times New Roman"/>
                <w:sz w:val="24"/>
                <w:szCs w:val="24"/>
              </w:rPr>
              <w:t>These are assessable statements which specify the required level of performance for each of the elements.</w:t>
            </w:r>
            <w:r w:rsidRPr="00FA75E7">
              <w:rPr>
                <w:rFonts w:ascii="Times New Roman" w:hAnsi="Times New Roman"/>
                <w:b/>
                <w:i/>
                <w:sz w:val="24"/>
                <w:szCs w:val="24"/>
              </w:rPr>
              <w:t xml:space="preserve"> (Bold and italicised terms are elaborated in the Range)</w:t>
            </w:r>
          </w:p>
        </w:tc>
      </w:tr>
      <w:tr w:rsidR="00FA75E7" w:rsidRPr="00FA75E7" w:rsidTr="008D62D5">
        <w:trPr>
          <w:trHeight w:val="2555"/>
        </w:trPr>
        <w:tc>
          <w:tcPr>
            <w:tcW w:w="1926" w:type="pct"/>
          </w:tcPr>
          <w:p w:rsidR="009D5037" w:rsidRPr="00FA75E7" w:rsidRDefault="009D5037" w:rsidP="00661EA9">
            <w:pPr>
              <w:pStyle w:val="BodyText"/>
              <w:numPr>
                <w:ilvl w:val="2"/>
                <w:numId w:val="29"/>
              </w:numPr>
              <w:spacing w:after="0"/>
              <w:ind w:right="72"/>
              <w:rPr>
                <w:rFonts w:ascii="Times New Roman" w:hAnsi="Times New Roman"/>
                <w:sz w:val="24"/>
                <w:szCs w:val="24"/>
                <w:lang w:val="en-GB"/>
              </w:rPr>
            </w:pPr>
            <w:r w:rsidRPr="00FA75E7">
              <w:rPr>
                <w:rFonts w:ascii="Times New Roman" w:eastAsia="Times New Roman" w:hAnsi="Times New Roman"/>
                <w:sz w:val="24"/>
                <w:szCs w:val="24"/>
                <w:lang w:val="en-GB"/>
              </w:rPr>
              <w:t>Conduct site survey</w:t>
            </w:r>
          </w:p>
        </w:tc>
        <w:tc>
          <w:tcPr>
            <w:tcW w:w="3074" w:type="pct"/>
          </w:tcPr>
          <w:p w:rsidR="00A559BF" w:rsidRPr="00FA75E7" w:rsidRDefault="00A559BF"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Site survey is conducted as per the type of installation to be carried out</w:t>
            </w:r>
          </w:p>
          <w:p w:rsidR="00A559BF" w:rsidRPr="00FA75E7" w:rsidRDefault="00A559BF"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Site conditions are evaluated according to the established procedures</w:t>
            </w:r>
          </w:p>
          <w:p w:rsidR="00A559BF" w:rsidRPr="00FA75E7" w:rsidRDefault="00107FB8"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 xml:space="preserve">Installation route </w:t>
            </w:r>
            <w:r w:rsidR="00A559BF" w:rsidRPr="00FA75E7">
              <w:rPr>
                <w:rFonts w:ascii="Times New Roman" w:hAnsi="Times New Roman"/>
                <w:sz w:val="24"/>
                <w:szCs w:val="24"/>
                <w:lang w:val="en-GB"/>
              </w:rPr>
              <w:t>is identified as per the standard operating procedure</w:t>
            </w:r>
          </w:p>
          <w:p w:rsidR="00A559BF" w:rsidRPr="00FA75E7" w:rsidRDefault="00A559BF"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Measurements are taken as per the expected installation.</w:t>
            </w:r>
          </w:p>
          <w:p w:rsidR="00B454CF" w:rsidRPr="00FA75E7" w:rsidRDefault="00B454CF"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Site survey photos are documented</w:t>
            </w:r>
            <w:r w:rsidR="00995D97" w:rsidRPr="00FA75E7">
              <w:rPr>
                <w:rFonts w:ascii="Times New Roman" w:hAnsi="Times New Roman"/>
                <w:sz w:val="24"/>
                <w:szCs w:val="24"/>
                <w:lang w:val="en-GB"/>
              </w:rPr>
              <w:t xml:space="preserve"> in </w:t>
            </w:r>
            <w:r w:rsidR="00F0696B" w:rsidRPr="00FA75E7">
              <w:rPr>
                <w:rFonts w:ascii="Times New Roman" w:hAnsi="Times New Roman"/>
                <w:sz w:val="24"/>
                <w:szCs w:val="24"/>
                <w:lang w:val="en-GB"/>
              </w:rPr>
              <w:t xml:space="preserve">line </w:t>
            </w:r>
            <w:r w:rsidR="00995D97" w:rsidRPr="00FA75E7">
              <w:rPr>
                <w:rFonts w:ascii="Times New Roman" w:hAnsi="Times New Roman"/>
                <w:sz w:val="24"/>
                <w:szCs w:val="24"/>
                <w:lang w:val="en-GB"/>
              </w:rPr>
              <w:t>with the industry best practices</w:t>
            </w:r>
          </w:p>
          <w:p w:rsidR="001A0F5C" w:rsidRPr="00FA75E7" w:rsidRDefault="001A0F5C"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Site survey report is analysed according to the collected data and installation requirements</w:t>
            </w:r>
          </w:p>
          <w:p w:rsidR="009D5037" w:rsidRPr="00FA75E7" w:rsidRDefault="00A559BF"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 xml:space="preserve">Survey report is generated and shared with relevant parties  according to the </w:t>
            </w:r>
            <w:r w:rsidR="00B17F45" w:rsidRPr="00FA75E7">
              <w:rPr>
                <w:rFonts w:ascii="Times New Roman" w:hAnsi="Times New Roman"/>
                <w:sz w:val="24"/>
                <w:szCs w:val="24"/>
                <w:lang w:val="en-GB"/>
              </w:rPr>
              <w:t>expected guidelines</w:t>
            </w:r>
          </w:p>
          <w:p w:rsidR="002D2680" w:rsidRPr="00FA75E7" w:rsidRDefault="002D2680"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Site orientation is noted according to the installation region</w:t>
            </w:r>
          </w:p>
          <w:p w:rsidR="00145E38" w:rsidRPr="00FA75E7" w:rsidRDefault="00145E38" w:rsidP="008B2F7C">
            <w:pPr>
              <w:pStyle w:val="ListParagraph"/>
              <w:numPr>
                <w:ilvl w:val="1"/>
                <w:numId w:val="64"/>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tc>
      </w:tr>
      <w:tr w:rsidR="00FA75E7" w:rsidRPr="00FA75E7" w:rsidTr="005B54FD">
        <w:trPr>
          <w:trHeight w:val="647"/>
        </w:trPr>
        <w:tc>
          <w:tcPr>
            <w:tcW w:w="1926" w:type="pct"/>
          </w:tcPr>
          <w:p w:rsidR="00E47121" w:rsidRPr="00FA75E7" w:rsidRDefault="00672787" w:rsidP="00661EA9">
            <w:pPr>
              <w:pStyle w:val="BodyText"/>
              <w:numPr>
                <w:ilvl w:val="2"/>
                <w:numId w:val="29"/>
              </w:numPr>
              <w:spacing w:after="0"/>
              <w:ind w:right="72"/>
              <w:rPr>
                <w:rFonts w:ascii="Times New Roman" w:eastAsia="Times New Roman" w:hAnsi="Times New Roman"/>
                <w:sz w:val="24"/>
                <w:szCs w:val="24"/>
                <w:lang w:val="en-GB"/>
              </w:rPr>
            </w:pPr>
            <w:r w:rsidRPr="00FA75E7">
              <w:rPr>
                <w:rFonts w:ascii="Times New Roman" w:hAnsi="Times New Roman"/>
                <w:sz w:val="24"/>
                <w:szCs w:val="24"/>
                <w:lang w:val="en-GB"/>
              </w:rPr>
              <w:t>Request for BTS installation (RFI)</w:t>
            </w:r>
          </w:p>
        </w:tc>
        <w:tc>
          <w:tcPr>
            <w:tcW w:w="3074" w:type="pct"/>
          </w:tcPr>
          <w:p w:rsidR="00E47121" w:rsidRPr="00FA75E7" w:rsidRDefault="00E47121" w:rsidP="008B2F7C">
            <w:pPr>
              <w:pStyle w:val="ListParagraph"/>
              <w:numPr>
                <w:ilvl w:val="1"/>
                <w:numId w:val="148"/>
              </w:numPr>
              <w:spacing w:after="0"/>
              <w:rPr>
                <w:rFonts w:ascii="Times New Roman" w:hAnsi="Times New Roman"/>
                <w:sz w:val="24"/>
                <w:szCs w:val="24"/>
                <w:lang w:val="en-GB"/>
              </w:rPr>
            </w:pPr>
            <w:r w:rsidRPr="00FA75E7">
              <w:rPr>
                <w:rFonts w:ascii="Times New Roman" w:hAnsi="Times New Roman"/>
                <w:sz w:val="24"/>
                <w:szCs w:val="24"/>
                <w:lang w:val="en-GB"/>
              </w:rPr>
              <w:t>Request for BTS installation is performed as per the site survey</w:t>
            </w:r>
          </w:p>
          <w:p w:rsidR="00460579" w:rsidRPr="00FA75E7" w:rsidRDefault="00460579" w:rsidP="008B2F7C">
            <w:pPr>
              <w:pStyle w:val="ListParagraph"/>
              <w:numPr>
                <w:ilvl w:val="1"/>
                <w:numId w:val="148"/>
              </w:numPr>
              <w:spacing w:after="0"/>
              <w:rPr>
                <w:rFonts w:ascii="Times New Roman" w:hAnsi="Times New Roman"/>
                <w:sz w:val="24"/>
                <w:szCs w:val="24"/>
                <w:lang w:val="en-GB"/>
              </w:rPr>
            </w:pPr>
            <w:r w:rsidRPr="00FA75E7">
              <w:rPr>
                <w:rFonts w:ascii="Times New Roman" w:hAnsi="Times New Roman"/>
                <w:sz w:val="24"/>
                <w:szCs w:val="24"/>
                <w:lang w:val="en-GB"/>
              </w:rPr>
              <w:t>Materials are provided as per the RFI documents</w:t>
            </w:r>
          </w:p>
          <w:p w:rsidR="007765B7" w:rsidRPr="00FA75E7" w:rsidRDefault="007765B7" w:rsidP="008B2F7C">
            <w:pPr>
              <w:pStyle w:val="ListParagraph"/>
              <w:numPr>
                <w:ilvl w:val="1"/>
                <w:numId w:val="148"/>
              </w:numPr>
              <w:spacing w:after="0"/>
              <w:rPr>
                <w:rFonts w:ascii="Times New Roman" w:hAnsi="Times New Roman"/>
                <w:sz w:val="24"/>
                <w:szCs w:val="24"/>
                <w:lang w:val="en-GB"/>
              </w:rPr>
            </w:pPr>
            <w:r w:rsidRPr="00FA75E7">
              <w:rPr>
                <w:rFonts w:ascii="Times New Roman" w:hAnsi="Times New Roman"/>
                <w:sz w:val="24"/>
                <w:szCs w:val="24"/>
                <w:lang w:val="en-GB"/>
              </w:rPr>
              <w:t xml:space="preserve">Location of installation site is determined in accordance with the GPS coordinates in the RFI document </w:t>
            </w:r>
          </w:p>
          <w:p w:rsidR="009666F4" w:rsidRPr="00FA75E7" w:rsidRDefault="009666F4" w:rsidP="008B2F7C">
            <w:pPr>
              <w:pStyle w:val="ListParagraph"/>
              <w:numPr>
                <w:ilvl w:val="1"/>
                <w:numId w:val="148"/>
              </w:numPr>
              <w:spacing w:after="0"/>
              <w:rPr>
                <w:rFonts w:ascii="Times New Roman" w:hAnsi="Times New Roman"/>
                <w:sz w:val="24"/>
                <w:szCs w:val="24"/>
                <w:lang w:val="en-GB"/>
              </w:rPr>
            </w:pPr>
            <w:r w:rsidRPr="00FA75E7">
              <w:rPr>
                <w:rFonts w:ascii="Times New Roman" w:hAnsi="Times New Roman"/>
                <w:sz w:val="24"/>
                <w:szCs w:val="24"/>
                <w:lang w:val="en-GB"/>
              </w:rPr>
              <w:t>BTS installation time is determined as per the RFI document</w:t>
            </w:r>
          </w:p>
          <w:p w:rsidR="00145E38" w:rsidRPr="00FA75E7" w:rsidRDefault="00145E38" w:rsidP="00145E38">
            <w:pPr>
              <w:pStyle w:val="ListParagraph"/>
              <w:spacing w:after="0"/>
              <w:rPr>
                <w:rFonts w:ascii="Times New Roman" w:hAnsi="Times New Roman"/>
                <w:sz w:val="24"/>
                <w:szCs w:val="24"/>
                <w:lang w:val="en-GB"/>
              </w:rPr>
            </w:pPr>
          </w:p>
          <w:p w:rsidR="00B92FC5" w:rsidRPr="00FA75E7" w:rsidRDefault="00B92FC5" w:rsidP="008B2F7C">
            <w:pPr>
              <w:pStyle w:val="ListParagraph"/>
              <w:numPr>
                <w:ilvl w:val="1"/>
                <w:numId w:val="148"/>
              </w:numPr>
              <w:spacing w:after="0"/>
              <w:rPr>
                <w:rFonts w:ascii="Times New Roman" w:hAnsi="Times New Roman"/>
                <w:sz w:val="24"/>
                <w:szCs w:val="24"/>
                <w:lang w:val="en-GB"/>
              </w:rPr>
            </w:pPr>
            <w:r w:rsidRPr="00FA75E7">
              <w:rPr>
                <w:rFonts w:ascii="Times New Roman" w:hAnsi="Times New Roman"/>
                <w:sz w:val="24"/>
                <w:szCs w:val="24"/>
                <w:lang w:val="en-GB"/>
              </w:rPr>
              <w:lastRenderedPageBreak/>
              <w:t>BTS installation acceptance period is determined as per the RFI document</w:t>
            </w:r>
          </w:p>
          <w:p w:rsidR="003E76A4" w:rsidRPr="00FA75E7" w:rsidRDefault="00C73F33" w:rsidP="008B2F7C">
            <w:pPr>
              <w:pStyle w:val="ListParagraph"/>
              <w:numPr>
                <w:ilvl w:val="1"/>
                <w:numId w:val="148"/>
              </w:numPr>
              <w:spacing w:after="0"/>
              <w:rPr>
                <w:rFonts w:ascii="Times New Roman" w:hAnsi="Times New Roman"/>
                <w:sz w:val="24"/>
                <w:szCs w:val="24"/>
                <w:lang w:val="en-GB"/>
              </w:rPr>
            </w:pPr>
            <w:r w:rsidRPr="00FA75E7">
              <w:rPr>
                <w:rFonts w:ascii="Times New Roman" w:hAnsi="Times New Roman"/>
                <w:sz w:val="24"/>
                <w:szCs w:val="24"/>
                <w:lang w:val="en-GB"/>
              </w:rPr>
              <w:t>Work permits</w:t>
            </w:r>
            <w:r w:rsidR="00482A5E" w:rsidRPr="00FA75E7">
              <w:rPr>
                <w:rFonts w:ascii="Times New Roman" w:hAnsi="Times New Roman"/>
                <w:sz w:val="24"/>
                <w:szCs w:val="24"/>
                <w:lang w:val="en-GB"/>
              </w:rPr>
              <w:t xml:space="preserve"> and licenses</w:t>
            </w:r>
            <w:r w:rsidRPr="00FA75E7">
              <w:rPr>
                <w:rFonts w:ascii="Times New Roman" w:hAnsi="Times New Roman"/>
                <w:sz w:val="24"/>
                <w:szCs w:val="24"/>
                <w:lang w:val="en-GB"/>
              </w:rPr>
              <w:t xml:space="preserve"> are acquired in accordance with the RFI document</w:t>
            </w:r>
          </w:p>
          <w:p w:rsidR="00145E38" w:rsidRPr="00FA75E7" w:rsidRDefault="00145E38" w:rsidP="008B2F7C">
            <w:pPr>
              <w:pStyle w:val="ListParagraph"/>
              <w:numPr>
                <w:ilvl w:val="1"/>
                <w:numId w:val="148"/>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tc>
      </w:tr>
      <w:tr w:rsidR="00FA75E7" w:rsidRPr="00FA75E7" w:rsidTr="008D62D5">
        <w:trPr>
          <w:trHeight w:val="323"/>
        </w:trPr>
        <w:tc>
          <w:tcPr>
            <w:tcW w:w="1926" w:type="pct"/>
          </w:tcPr>
          <w:p w:rsidR="002D2680" w:rsidRPr="00FA75E7" w:rsidRDefault="00B91B03" w:rsidP="00661EA9">
            <w:pPr>
              <w:pStyle w:val="BodyText"/>
              <w:numPr>
                <w:ilvl w:val="2"/>
                <w:numId w:val="29"/>
              </w:numPr>
              <w:spacing w:after="0"/>
              <w:ind w:right="72"/>
              <w:rPr>
                <w:rFonts w:ascii="Times New Roman" w:eastAsia="Times New Roman" w:hAnsi="Times New Roman"/>
                <w:sz w:val="24"/>
                <w:szCs w:val="24"/>
                <w:lang w:val="en-GB"/>
              </w:rPr>
            </w:pPr>
            <w:r w:rsidRPr="00FA75E7">
              <w:rPr>
                <w:rFonts w:ascii="Times New Roman" w:eastAsia="Times New Roman" w:hAnsi="Times New Roman"/>
                <w:sz w:val="24"/>
                <w:szCs w:val="24"/>
                <w:lang w:val="en-GB"/>
              </w:rPr>
              <w:lastRenderedPageBreak/>
              <w:t>Assemble tool, equipment and materials</w:t>
            </w:r>
          </w:p>
        </w:tc>
        <w:tc>
          <w:tcPr>
            <w:tcW w:w="3074" w:type="pct"/>
          </w:tcPr>
          <w:p w:rsidR="009B5B2F" w:rsidRPr="00FA75E7" w:rsidRDefault="009B5B2F" w:rsidP="008B2F7C">
            <w:pPr>
              <w:pStyle w:val="ListParagraph"/>
              <w:numPr>
                <w:ilvl w:val="1"/>
                <w:numId w:val="102"/>
              </w:numPr>
              <w:spacing w:after="0"/>
              <w:rPr>
                <w:rFonts w:ascii="Times New Roman" w:hAnsi="Times New Roman"/>
                <w:sz w:val="24"/>
                <w:szCs w:val="24"/>
                <w:lang w:val="en-GB"/>
              </w:rPr>
            </w:pPr>
            <w:r w:rsidRPr="00FA75E7">
              <w:rPr>
                <w:rFonts w:ascii="Times New Roman" w:hAnsi="Times New Roman"/>
                <w:sz w:val="24"/>
                <w:szCs w:val="24"/>
                <w:lang w:val="en-GB"/>
              </w:rPr>
              <w:t>Assembling and fixing tools and equipment are identified according to the type of components to be installed</w:t>
            </w:r>
          </w:p>
          <w:p w:rsidR="009B5B2F" w:rsidRPr="00FA75E7" w:rsidRDefault="009B5B2F" w:rsidP="008B2F7C">
            <w:pPr>
              <w:pStyle w:val="ListParagraph"/>
              <w:numPr>
                <w:ilvl w:val="1"/>
                <w:numId w:val="102"/>
              </w:numPr>
              <w:spacing w:after="0"/>
              <w:rPr>
                <w:rFonts w:ascii="Times New Roman" w:hAnsi="Times New Roman"/>
                <w:sz w:val="24"/>
                <w:szCs w:val="24"/>
                <w:lang w:val="en-GB"/>
              </w:rPr>
            </w:pPr>
            <w:r w:rsidRPr="00FA75E7">
              <w:rPr>
                <w:rFonts w:ascii="Times New Roman" w:hAnsi="Times New Roman"/>
                <w:sz w:val="24"/>
                <w:szCs w:val="24"/>
                <w:lang w:val="en-GB"/>
              </w:rPr>
              <w:t>Tools, equipment and materials needed for the work are determined and list prepared as per established procedure</w:t>
            </w:r>
          </w:p>
          <w:p w:rsidR="009B5B2F" w:rsidRPr="00FA75E7" w:rsidRDefault="009B5B2F" w:rsidP="008B2F7C">
            <w:pPr>
              <w:pStyle w:val="ListParagraph"/>
              <w:numPr>
                <w:ilvl w:val="1"/>
                <w:numId w:val="102"/>
              </w:numPr>
              <w:spacing w:after="0"/>
              <w:rPr>
                <w:rFonts w:ascii="Times New Roman" w:hAnsi="Times New Roman"/>
                <w:sz w:val="24"/>
                <w:szCs w:val="24"/>
                <w:lang w:val="en-GB"/>
              </w:rPr>
            </w:pPr>
            <w:r w:rsidRPr="00FA75E7">
              <w:rPr>
                <w:rFonts w:ascii="Times New Roman" w:hAnsi="Times New Roman"/>
                <w:sz w:val="24"/>
                <w:szCs w:val="24"/>
                <w:lang w:val="en-GB"/>
              </w:rPr>
              <w:t>Tools, equipment and materials are checked for specifications and functionality as per the standard operating procedure</w:t>
            </w:r>
          </w:p>
          <w:p w:rsidR="009B5B2F" w:rsidRPr="00FA75E7" w:rsidRDefault="009B5B2F" w:rsidP="008B2F7C">
            <w:pPr>
              <w:pStyle w:val="ListParagraph"/>
              <w:numPr>
                <w:ilvl w:val="1"/>
                <w:numId w:val="102"/>
              </w:numPr>
              <w:spacing w:after="0"/>
              <w:rPr>
                <w:rFonts w:ascii="Times New Roman" w:hAnsi="Times New Roman"/>
                <w:sz w:val="24"/>
                <w:szCs w:val="24"/>
                <w:lang w:val="en-GB"/>
              </w:rPr>
            </w:pPr>
            <w:r w:rsidRPr="00FA75E7">
              <w:rPr>
                <w:rFonts w:ascii="Times New Roman" w:hAnsi="Times New Roman"/>
                <w:sz w:val="24"/>
                <w:szCs w:val="24"/>
                <w:lang w:val="en-GB"/>
              </w:rPr>
              <w:t>Tools, equipment and materials are assembled and stored as per developed guidelines</w:t>
            </w:r>
          </w:p>
          <w:p w:rsidR="00145E38" w:rsidRPr="00FA75E7" w:rsidRDefault="005903E4" w:rsidP="008B2F7C">
            <w:pPr>
              <w:pStyle w:val="ListParagraph"/>
              <w:numPr>
                <w:ilvl w:val="1"/>
                <w:numId w:val="102"/>
              </w:numPr>
              <w:spacing w:after="0"/>
              <w:rPr>
                <w:rFonts w:ascii="Times New Roman" w:hAnsi="Times New Roman"/>
                <w:sz w:val="24"/>
                <w:szCs w:val="24"/>
                <w:lang w:val="en-GB"/>
              </w:rPr>
            </w:pPr>
            <w:r w:rsidRPr="00FA75E7">
              <w:rPr>
                <w:rFonts w:ascii="Times New Roman" w:hAnsi="Times New Roman"/>
                <w:sz w:val="24"/>
                <w:szCs w:val="24"/>
                <w:lang w:val="en-GB"/>
              </w:rPr>
              <w:t>Distance measuring instruments are identified and adjusted as per the required scale and the parameters</w:t>
            </w:r>
          </w:p>
        </w:tc>
      </w:tr>
      <w:tr w:rsidR="00FA75E7" w:rsidRPr="00FA75E7" w:rsidTr="00C73F33">
        <w:trPr>
          <w:trHeight w:val="404"/>
        </w:trPr>
        <w:tc>
          <w:tcPr>
            <w:tcW w:w="1926" w:type="pct"/>
          </w:tcPr>
          <w:p w:rsidR="001538EA" w:rsidRPr="00FA75E7" w:rsidRDefault="005B54FD" w:rsidP="00661EA9">
            <w:pPr>
              <w:pStyle w:val="BodyText"/>
              <w:numPr>
                <w:ilvl w:val="2"/>
                <w:numId w:val="29"/>
              </w:numPr>
              <w:spacing w:after="0"/>
              <w:ind w:right="72"/>
              <w:rPr>
                <w:rFonts w:ascii="Times New Roman" w:hAnsi="Times New Roman"/>
                <w:sz w:val="24"/>
                <w:szCs w:val="24"/>
                <w:lang w:val="en-GB"/>
              </w:rPr>
            </w:pPr>
            <w:r w:rsidRPr="00FA75E7">
              <w:rPr>
                <w:rFonts w:ascii="Times New Roman" w:eastAsia="Times New Roman" w:hAnsi="Times New Roman"/>
                <w:sz w:val="24"/>
                <w:szCs w:val="24"/>
                <w:lang w:val="en-GB"/>
              </w:rPr>
              <w:t xml:space="preserve">Prepare </w:t>
            </w:r>
            <w:r w:rsidR="005903E4" w:rsidRPr="00FA75E7">
              <w:rPr>
                <w:rFonts w:ascii="Times New Roman" w:eastAsia="Times New Roman" w:hAnsi="Times New Roman"/>
                <w:sz w:val="24"/>
                <w:szCs w:val="24"/>
                <w:lang w:val="en-GB"/>
              </w:rPr>
              <w:t>site</w:t>
            </w:r>
            <w:r w:rsidR="001C4D7C" w:rsidRPr="00FA75E7">
              <w:rPr>
                <w:rFonts w:ascii="Times New Roman" w:eastAsia="Times New Roman" w:hAnsi="Times New Roman"/>
                <w:sz w:val="24"/>
                <w:szCs w:val="24"/>
                <w:lang w:val="en-GB"/>
              </w:rPr>
              <w:t xml:space="preserve"> installation layout</w:t>
            </w:r>
          </w:p>
        </w:tc>
        <w:tc>
          <w:tcPr>
            <w:tcW w:w="3074" w:type="pct"/>
          </w:tcPr>
          <w:p w:rsidR="001538EA" w:rsidRPr="00FA75E7" w:rsidRDefault="001C4D7C" w:rsidP="008B2F7C">
            <w:pPr>
              <w:pStyle w:val="ListParagraph"/>
              <w:numPr>
                <w:ilvl w:val="1"/>
                <w:numId w:val="155"/>
              </w:numPr>
              <w:spacing w:after="0"/>
              <w:rPr>
                <w:rFonts w:ascii="Times New Roman" w:hAnsi="Times New Roman"/>
                <w:sz w:val="24"/>
                <w:szCs w:val="24"/>
                <w:lang w:val="en-GB"/>
              </w:rPr>
            </w:pPr>
            <w:r w:rsidRPr="00FA75E7">
              <w:rPr>
                <w:rFonts w:ascii="Times New Roman" w:hAnsi="Times New Roman"/>
                <w:sz w:val="24"/>
                <w:szCs w:val="24"/>
                <w:lang w:val="en-GB"/>
              </w:rPr>
              <w:t>Transmitters - receiver distance is determined according to the expected signal coverage</w:t>
            </w:r>
          </w:p>
          <w:p w:rsidR="00ED4DC7" w:rsidRPr="00FA75E7" w:rsidRDefault="00ED4DC7" w:rsidP="008B2F7C">
            <w:pPr>
              <w:pStyle w:val="ListParagraph"/>
              <w:numPr>
                <w:ilvl w:val="1"/>
                <w:numId w:val="155"/>
              </w:numPr>
              <w:spacing w:after="0"/>
              <w:rPr>
                <w:rFonts w:ascii="Times New Roman" w:hAnsi="Times New Roman"/>
                <w:sz w:val="24"/>
                <w:szCs w:val="24"/>
                <w:lang w:val="en-GB"/>
              </w:rPr>
            </w:pPr>
            <w:r w:rsidRPr="00FA75E7">
              <w:rPr>
                <w:rFonts w:ascii="Times New Roman" w:hAnsi="Times New Roman"/>
                <w:b/>
                <w:i/>
                <w:sz w:val="24"/>
                <w:szCs w:val="24"/>
                <w:lang w:val="en-GB"/>
              </w:rPr>
              <w:t>Installation</w:t>
            </w:r>
            <w:r w:rsidRPr="00FA75E7">
              <w:rPr>
                <w:rFonts w:ascii="Times New Roman" w:hAnsi="Times New Roman"/>
                <w:sz w:val="24"/>
                <w:szCs w:val="24"/>
                <w:lang w:val="en-GB"/>
              </w:rPr>
              <w:t xml:space="preserve"> </w:t>
            </w:r>
            <w:r w:rsidR="00642C94" w:rsidRPr="00FA75E7">
              <w:rPr>
                <w:rFonts w:ascii="Times New Roman" w:hAnsi="Times New Roman"/>
                <w:sz w:val="24"/>
                <w:szCs w:val="24"/>
                <w:lang w:val="en-GB"/>
              </w:rPr>
              <w:t>layout is prepared in line with the design</w:t>
            </w:r>
          </w:p>
          <w:p w:rsidR="00ED4DC7" w:rsidRPr="00FA75E7" w:rsidRDefault="00ED4DC7" w:rsidP="008B2F7C">
            <w:pPr>
              <w:pStyle w:val="ListParagraph"/>
              <w:numPr>
                <w:ilvl w:val="1"/>
                <w:numId w:val="155"/>
              </w:numPr>
              <w:spacing w:after="0"/>
              <w:rPr>
                <w:rFonts w:ascii="Times New Roman" w:hAnsi="Times New Roman"/>
                <w:sz w:val="24"/>
                <w:szCs w:val="24"/>
                <w:lang w:val="en-GB"/>
              </w:rPr>
            </w:pPr>
            <w:r w:rsidRPr="00FA75E7">
              <w:rPr>
                <w:rFonts w:ascii="Times New Roman" w:hAnsi="Times New Roman"/>
                <w:sz w:val="24"/>
                <w:szCs w:val="24"/>
                <w:lang w:val="en-GB"/>
              </w:rPr>
              <w:t>Installation layout is design</w:t>
            </w:r>
            <w:r w:rsidR="00642C94" w:rsidRPr="00FA75E7">
              <w:rPr>
                <w:rFonts w:ascii="Times New Roman" w:hAnsi="Times New Roman"/>
                <w:sz w:val="24"/>
                <w:szCs w:val="24"/>
                <w:lang w:val="en-GB"/>
              </w:rPr>
              <w:t>ed</w:t>
            </w:r>
            <w:r w:rsidRPr="00FA75E7">
              <w:rPr>
                <w:rFonts w:ascii="Times New Roman" w:hAnsi="Times New Roman"/>
                <w:sz w:val="24"/>
                <w:szCs w:val="24"/>
                <w:lang w:val="en-GB"/>
              </w:rPr>
              <w:t xml:space="preserve"> as per the expected load</w:t>
            </w:r>
          </w:p>
          <w:p w:rsidR="00ED4DC7" w:rsidRPr="00FA75E7" w:rsidRDefault="00ED4DC7" w:rsidP="008B2F7C">
            <w:pPr>
              <w:pStyle w:val="ListParagraph"/>
              <w:numPr>
                <w:ilvl w:val="1"/>
                <w:numId w:val="155"/>
              </w:numPr>
              <w:spacing w:after="0"/>
              <w:rPr>
                <w:rFonts w:ascii="Times New Roman" w:hAnsi="Times New Roman"/>
                <w:sz w:val="24"/>
                <w:szCs w:val="24"/>
                <w:lang w:val="en-GB"/>
              </w:rPr>
            </w:pPr>
            <w:r w:rsidRPr="00FA75E7">
              <w:rPr>
                <w:rFonts w:ascii="Times New Roman" w:hAnsi="Times New Roman"/>
                <w:sz w:val="24"/>
                <w:szCs w:val="24"/>
                <w:lang w:val="en-GB"/>
              </w:rPr>
              <w:t xml:space="preserve">layout is prepared according to the type and nature of the components to be installed </w:t>
            </w:r>
          </w:p>
          <w:p w:rsidR="001C4D7C" w:rsidRPr="00FA75E7" w:rsidRDefault="00ED4DC7" w:rsidP="008B2F7C">
            <w:pPr>
              <w:pStyle w:val="ListParagraph"/>
              <w:numPr>
                <w:ilvl w:val="1"/>
                <w:numId w:val="155"/>
              </w:numPr>
              <w:spacing w:after="0"/>
              <w:rPr>
                <w:rFonts w:ascii="Times New Roman" w:hAnsi="Times New Roman"/>
                <w:sz w:val="24"/>
                <w:szCs w:val="24"/>
                <w:lang w:val="en-GB"/>
              </w:rPr>
            </w:pPr>
            <w:r w:rsidRPr="00FA75E7">
              <w:rPr>
                <w:rFonts w:ascii="Times New Roman" w:hAnsi="Times New Roman"/>
                <w:sz w:val="24"/>
                <w:szCs w:val="24"/>
                <w:lang w:val="en-GB"/>
              </w:rPr>
              <w:t>Installation layout is prepared in adherence to EHS regulations</w:t>
            </w:r>
            <w:r w:rsidR="005903E4" w:rsidRPr="00FA75E7">
              <w:rPr>
                <w:rFonts w:ascii="Times New Roman" w:hAnsi="Times New Roman"/>
                <w:sz w:val="24"/>
                <w:szCs w:val="24"/>
                <w:lang w:val="en-GB"/>
              </w:rPr>
              <w:t>.</w:t>
            </w:r>
          </w:p>
          <w:p w:rsidR="005903E4" w:rsidRPr="00FA75E7" w:rsidRDefault="005903E4" w:rsidP="008B2F7C">
            <w:pPr>
              <w:pStyle w:val="ListParagraph"/>
              <w:numPr>
                <w:ilvl w:val="1"/>
                <w:numId w:val="155"/>
              </w:numPr>
              <w:spacing w:after="0"/>
              <w:rPr>
                <w:rFonts w:ascii="Times New Roman" w:hAnsi="Times New Roman"/>
                <w:sz w:val="24"/>
                <w:szCs w:val="24"/>
                <w:lang w:val="en-GB"/>
              </w:rPr>
            </w:pPr>
            <w:r w:rsidRPr="00FA75E7">
              <w:rPr>
                <w:rFonts w:ascii="Times New Roman" w:hAnsi="Times New Roman"/>
                <w:sz w:val="24"/>
                <w:szCs w:val="24"/>
                <w:lang w:val="en-GB"/>
              </w:rPr>
              <w:t>Installation layout approval is acquired in accordance with the standard operation procedures.</w:t>
            </w:r>
          </w:p>
        </w:tc>
      </w:tr>
      <w:tr w:rsidR="00FA75E7" w:rsidRPr="00FA75E7" w:rsidTr="00917956">
        <w:trPr>
          <w:trHeight w:val="1277"/>
        </w:trPr>
        <w:tc>
          <w:tcPr>
            <w:tcW w:w="1926" w:type="pct"/>
          </w:tcPr>
          <w:p w:rsidR="00E36558" w:rsidRPr="00FA75E7" w:rsidRDefault="00E36558" w:rsidP="00661EA9">
            <w:pPr>
              <w:pStyle w:val="BodyText"/>
              <w:numPr>
                <w:ilvl w:val="2"/>
                <w:numId w:val="29"/>
              </w:numPr>
              <w:spacing w:after="0"/>
              <w:ind w:right="72"/>
              <w:rPr>
                <w:rFonts w:ascii="Times New Roman" w:eastAsia="Times New Roman" w:hAnsi="Times New Roman"/>
                <w:sz w:val="24"/>
                <w:szCs w:val="24"/>
                <w:lang w:val="en-GB"/>
              </w:rPr>
            </w:pPr>
            <w:r w:rsidRPr="00FA75E7">
              <w:rPr>
                <w:rFonts w:ascii="Times New Roman" w:eastAsia="Times New Roman" w:hAnsi="Times New Roman"/>
                <w:sz w:val="24"/>
                <w:szCs w:val="24"/>
                <w:lang w:val="en-GB"/>
              </w:rPr>
              <w:t xml:space="preserve">Install </w:t>
            </w:r>
            <w:r w:rsidR="00551DE6" w:rsidRPr="00FA75E7">
              <w:rPr>
                <w:rFonts w:ascii="Times New Roman" w:eastAsia="Times New Roman" w:hAnsi="Times New Roman"/>
                <w:sz w:val="24"/>
                <w:szCs w:val="24"/>
                <w:lang w:val="en-GB"/>
              </w:rPr>
              <w:t xml:space="preserve">(BTS) </w:t>
            </w:r>
          </w:p>
        </w:tc>
        <w:tc>
          <w:tcPr>
            <w:tcW w:w="3074" w:type="pct"/>
          </w:tcPr>
          <w:p w:rsidR="00B35AAC" w:rsidRPr="00FA75E7" w:rsidRDefault="00B35AAC"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E36558" w:rsidRPr="00FA75E7" w:rsidRDefault="00DD3A0D"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 xml:space="preserve">BTS equipment </w:t>
            </w:r>
            <w:r w:rsidR="00E36B9F" w:rsidRPr="00FA75E7">
              <w:rPr>
                <w:rFonts w:ascii="Times New Roman" w:hAnsi="Times New Roman"/>
                <w:sz w:val="24"/>
                <w:szCs w:val="24"/>
                <w:lang w:val="en-GB"/>
              </w:rPr>
              <w:t>is installed according to the installation design</w:t>
            </w:r>
          </w:p>
          <w:p w:rsidR="00E36B9F" w:rsidRPr="00FA75E7" w:rsidRDefault="00437CBB"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Component and equipment are installed in line with the manufacturer</w:t>
            </w:r>
            <w:r w:rsidR="00DD3A0D" w:rsidRPr="00FA75E7">
              <w:rPr>
                <w:rFonts w:ascii="Times New Roman" w:hAnsi="Times New Roman"/>
                <w:sz w:val="24"/>
                <w:szCs w:val="24"/>
                <w:lang w:val="en-GB"/>
              </w:rPr>
              <w:t>’</w:t>
            </w:r>
            <w:r w:rsidRPr="00FA75E7">
              <w:rPr>
                <w:rFonts w:ascii="Times New Roman" w:hAnsi="Times New Roman"/>
                <w:sz w:val="24"/>
                <w:szCs w:val="24"/>
                <w:lang w:val="en-GB"/>
              </w:rPr>
              <w:t>s manuals</w:t>
            </w:r>
            <w:r w:rsidR="00DD3A0D" w:rsidRPr="00FA75E7">
              <w:rPr>
                <w:rFonts w:ascii="Times New Roman" w:hAnsi="Times New Roman"/>
                <w:sz w:val="24"/>
                <w:szCs w:val="24"/>
                <w:lang w:val="en-GB"/>
              </w:rPr>
              <w:t>.</w:t>
            </w:r>
          </w:p>
          <w:p w:rsidR="00DD3A0D" w:rsidRPr="00FA75E7" w:rsidRDefault="00DD3A0D"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lastRenderedPageBreak/>
              <w:t>BTS coverage antenna is installed according to the installation design.</w:t>
            </w:r>
          </w:p>
          <w:p w:rsidR="00DD3A0D" w:rsidRPr="00FA75E7" w:rsidRDefault="00DD3A0D"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Feeder cables are laid and terminated according to the standard installation procedure.</w:t>
            </w:r>
          </w:p>
          <w:p w:rsidR="006B1DCF" w:rsidRPr="00FA75E7" w:rsidRDefault="006B1DCF"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Transmission link is installed in accordance with the installation design.</w:t>
            </w:r>
          </w:p>
          <w:p w:rsidR="00CC1F8F" w:rsidRPr="00FA75E7" w:rsidRDefault="002B63FD"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 xml:space="preserve">Transmission </w:t>
            </w:r>
            <w:r w:rsidR="00CC1F8F" w:rsidRPr="00FA75E7">
              <w:rPr>
                <w:rFonts w:ascii="Times New Roman" w:hAnsi="Times New Roman"/>
                <w:sz w:val="24"/>
                <w:szCs w:val="24"/>
                <w:lang w:val="en-GB"/>
              </w:rPr>
              <w:t xml:space="preserve">Antenna is installed </w:t>
            </w:r>
            <w:r w:rsidRPr="00FA75E7">
              <w:rPr>
                <w:rFonts w:ascii="Times New Roman" w:hAnsi="Times New Roman"/>
                <w:sz w:val="24"/>
                <w:szCs w:val="24"/>
                <w:lang w:val="en-GB"/>
              </w:rPr>
              <w:t>in accordance with the installation design</w:t>
            </w:r>
            <w:r w:rsidR="00CF2E09" w:rsidRPr="00FA75E7">
              <w:rPr>
                <w:rFonts w:ascii="Times New Roman" w:hAnsi="Times New Roman"/>
                <w:sz w:val="24"/>
                <w:szCs w:val="24"/>
                <w:lang w:val="en-GB"/>
              </w:rPr>
              <w:t>.</w:t>
            </w:r>
          </w:p>
          <w:p w:rsidR="006251C3" w:rsidRPr="00FA75E7" w:rsidRDefault="006251C3"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Weather proofing is performed as per the IEC standards</w:t>
            </w:r>
          </w:p>
          <w:p w:rsidR="00145E38" w:rsidRPr="00FA75E7" w:rsidRDefault="00145E38"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145E38" w:rsidRPr="00FA75E7" w:rsidRDefault="00145E38" w:rsidP="008B2F7C">
            <w:pPr>
              <w:pStyle w:val="ListParagraph"/>
              <w:numPr>
                <w:ilvl w:val="1"/>
                <w:numId w:val="40"/>
              </w:numPr>
              <w:spacing w:after="0"/>
              <w:rPr>
                <w:rFonts w:ascii="Times New Roman" w:hAnsi="Times New Roman"/>
                <w:sz w:val="24"/>
                <w:szCs w:val="24"/>
                <w:lang w:val="en-GB"/>
              </w:rPr>
            </w:pPr>
            <w:r w:rsidRPr="00FA75E7">
              <w:rPr>
                <w:rFonts w:ascii="Times New Roman" w:hAnsi="Times New Roman"/>
                <w:sz w:val="24"/>
                <w:szCs w:val="24"/>
                <w:lang w:val="en-GB"/>
              </w:rPr>
              <w:t>Waste materials are disposed in accordance with EHS regulations</w:t>
            </w:r>
          </w:p>
        </w:tc>
      </w:tr>
      <w:tr w:rsidR="00FA75E7" w:rsidRPr="00FA75E7" w:rsidTr="008D62D5">
        <w:trPr>
          <w:trHeight w:val="2555"/>
        </w:trPr>
        <w:tc>
          <w:tcPr>
            <w:tcW w:w="1926" w:type="pct"/>
          </w:tcPr>
          <w:p w:rsidR="00CC1F8F" w:rsidRPr="00FA75E7" w:rsidRDefault="00CC1F8F" w:rsidP="00661EA9">
            <w:pPr>
              <w:pStyle w:val="BodyText"/>
              <w:numPr>
                <w:ilvl w:val="2"/>
                <w:numId w:val="29"/>
              </w:numPr>
              <w:spacing w:after="0"/>
              <w:ind w:right="72"/>
              <w:rPr>
                <w:rFonts w:ascii="Times New Roman" w:eastAsia="Times New Roman" w:hAnsi="Times New Roman"/>
                <w:sz w:val="24"/>
                <w:szCs w:val="24"/>
                <w:lang w:val="en-GB"/>
              </w:rPr>
            </w:pPr>
            <w:r w:rsidRPr="00FA75E7">
              <w:rPr>
                <w:rFonts w:ascii="Times New Roman" w:eastAsia="Times New Roman" w:hAnsi="Times New Roman"/>
                <w:sz w:val="24"/>
                <w:szCs w:val="24"/>
                <w:lang w:val="en-GB"/>
              </w:rPr>
              <w:lastRenderedPageBreak/>
              <w:t>Align installed Antenna</w:t>
            </w:r>
          </w:p>
        </w:tc>
        <w:tc>
          <w:tcPr>
            <w:tcW w:w="3074" w:type="pct"/>
          </w:tcPr>
          <w:p w:rsidR="00CC1F8F" w:rsidRPr="00FA75E7" w:rsidRDefault="00CC1F8F" w:rsidP="008B2F7C">
            <w:pPr>
              <w:pStyle w:val="ListParagraph"/>
              <w:numPr>
                <w:ilvl w:val="1"/>
                <w:numId w:val="156"/>
              </w:numPr>
              <w:spacing w:after="0"/>
              <w:rPr>
                <w:rFonts w:ascii="Times New Roman" w:hAnsi="Times New Roman"/>
                <w:sz w:val="24"/>
                <w:szCs w:val="24"/>
                <w:lang w:val="en-GB"/>
              </w:rPr>
            </w:pPr>
            <w:r w:rsidRPr="00FA75E7">
              <w:rPr>
                <w:rFonts w:ascii="Times New Roman" w:hAnsi="Times New Roman"/>
                <w:sz w:val="24"/>
                <w:szCs w:val="24"/>
                <w:lang w:val="en-GB"/>
              </w:rPr>
              <w:t>Antenna height is adjusted as per the design</w:t>
            </w:r>
          </w:p>
          <w:p w:rsidR="00B35AAC" w:rsidRPr="00FA75E7" w:rsidRDefault="00B35AAC" w:rsidP="008B2F7C">
            <w:pPr>
              <w:pStyle w:val="ListParagraph"/>
              <w:numPr>
                <w:ilvl w:val="1"/>
                <w:numId w:val="156"/>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CC1F8F" w:rsidRPr="00FA75E7" w:rsidRDefault="006E53CF" w:rsidP="008B2F7C">
            <w:pPr>
              <w:pStyle w:val="ListParagraph"/>
              <w:numPr>
                <w:ilvl w:val="1"/>
                <w:numId w:val="156"/>
              </w:numPr>
              <w:spacing w:after="0"/>
              <w:rPr>
                <w:rFonts w:ascii="Times New Roman" w:hAnsi="Times New Roman"/>
                <w:sz w:val="24"/>
                <w:szCs w:val="24"/>
                <w:lang w:val="en-GB"/>
              </w:rPr>
            </w:pPr>
            <w:r w:rsidRPr="00FA75E7">
              <w:rPr>
                <w:rFonts w:ascii="Times New Roman" w:hAnsi="Times New Roman"/>
                <w:sz w:val="24"/>
                <w:szCs w:val="24"/>
                <w:lang w:val="en-GB"/>
              </w:rPr>
              <w:t>Installation of antenna protection system is carried out according to the design and security threats available</w:t>
            </w:r>
          </w:p>
          <w:p w:rsidR="006E53CF" w:rsidRPr="00FA75E7" w:rsidRDefault="006E53CF" w:rsidP="008B2F7C">
            <w:pPr>
              <w:pStyle w:val="ListParagraph"/>
              <w:numPr>
                <w:ilvl w:val="1"/>
                <w:numId w:val="156"/>
              </w:numPr>
              <w:spacing w:after="0"/>
              <w:rPr>
                <w:rFonts w:ascii="Times New Roman" w:hAnsi="Times New Roman"/>
                <w:sz w:val="24"/>
                <w:szCs w:val="24"/>
                <w:lang w:val="en-GB"/>
              </w:rPr>
            </w:pPr>
            <w:r w:rsidRPr="00FA75E7">
              <w:rPr>
                <w:rFonts w:ascii="Times New Roman" w:hAnsi="Times New Roman"/>
                <w:sz w:val="24"/>
                <w:szCs w:val="24"/>
                <w:lang w:val="en-GB"/>
              </w:rPr>
              <w:t>Antenna transmission frequency is adjusted based on the expected output and the design</w:t>
            </w:r>
          </w:p>
          <w:p w:rsidR="0016376F" w:rsidRPr="00FA75E7" w:rsidRDefault="0016376F" w:rsidP="008B2F7C">
            <w:pPr>
              <w:pStyle w:val="ListParagraph"/>
              <w:numPr>
                <w:ilvl w:val="1"/>
                <w:numId w:val="156"/>
              </w:numPr>
              <w:spacing w:after="0"/>
              <w:rPr>
                <w:rFonts w:ascii="Times New Roman" w:hAnsi="Times New Roman"/>
                <w:sz w:val="24"/>
                <w:szCs w:val="24"/>
                <w:lang w:val="en-GB"/>
              </w:rPr>
            </w:pPr>
            <w:r w:rsidRPr="00FA75E7">
              <w:rPr>
                <w:rFonts w:ascii="Times New Roman" w:hAnsi="Times New Roman"/>
                <w:sz w:val="24"/>
                <w:szCs w:val="24"/>
                <w:lang w:val="en-GB"/>
              </w:rPr>
              <w:t xml:space="preserve">Adjustment is carried out based on the </w:t>
            </w:r>
            <w:r w:rsidR="006251C3" w:rsidRPr="00FA75E7">
              <w:rPr>
                <w:rFonts w:ascii="Times New Roman" w:hAnsi="Times New Roman"/>
                <w:sz w:val="24"/>
                <w:szCs w:val="24"/>
                <w:lang w:val="en-GB"/>
              </w:rPr>
              <w:t>installation design.</w:t>
            </w:r>
          </w:p>
          <w:p w:rsidR="006251C3" w:rsidRPr="00FA75E7" w:rsidRDefault="006251C3" w:rsidP="008B2F7C">
            <w:pPr>
              <w:pStyle w:val="ListParagraph"/>
              <w:numPr>
                <w:ilvl w:val="1"/>
                <w:numId w:val="156"/>
              </w:numPr>
              <w:spacing w:after="0"/>
              <w:rPr>
                <w:rFonts w:ascii="Times New Roman" w:hAnsi="Times New Roman"/>
                <w:sz w:val="24"/>
                <w:szCs w:val="24"/>
                <w:lang w:val="en-GB"/>
              </w:rPr>
            </w:pPr>
            <w:r w:rsidRPr="00FA75E7">
              <w:rPr>
                <w:rFonts w:ascii="Times New Roman" w:hAnsi="Times New Roman"/>
                <w:sz w:val="24"/>
                <w:szCs w:val="24"/>
                <w:lang w:val="en-GB"/>
              </w:rPr>
              <w:t>Signal optimization is carried out in accordance to the expected coverage design.</w:t>
            </w:r>
          </w:p>
        </w:tc>
      </w:tr>
      <w:tr w:rsidR="00FA75E7" w:rsidRPr="00FA75E7" w:rsidTr="008D62D5">
        <w:trPr>
          <w:trHeight w:val="593"/>
        </w:trPr>
        <w:tc>
          <w:tcPr>
            <w:tcW w:w="1926" w:type="pct"/>
          </w:tcPr>
          <w:p w:rsidR="009B7C46" w:rsidRPr="00FA75E7" w:rsidRDefault="009B7C46" w:rsidP="00661EA9">
            <w:pPr>
              <w:pStyle w:val="BodyText"/>
              <w:numPr>
                <w:ilvl w:val="2"/>
                <w:numId w:val="29"/>
              </w:numPr>
              <w:spacing w:after="0"/>
              <w:ind w:right="72"/>
              <w:rPr>
                <w:rFonts w:ascii="Times New Roman" w:eastAsia="Times New Roman" w:hAnsi="Times New Roman"/>
                <w:sz w:val="24"/>
                <w:szCs w:val="24"/>
                <w:lang w:val="en-GB"/>
              </w:rPr>
            </w:pPr>
            <w:r w:rsidRPr="00FA75E7">
              <w:rPr>
                <w:rFonts w:ascii="Times New Roman" w:hAnsi="Times New Roman"/>
                <w:sz w:val="24"/>
                <w:szCs w:val="24"/>
                <w:lang w:val="en-GB"/>
              </w:rPr>
              <w:t xml:space="preserve">Test and commission installed </w:t>
            </w:r>
            <w:r w:rsidR="00672787" w:rsidRPr="00FA75E7">
              <w:rPr>
                <w:rFonts w:ascii="Times New Roman" w:hAnsi="Times New Roman"/>
                <w:sz w:val="24"/>
                <w:szCs w:val="24"/>
                <w:lang w:val="en-GB"/>
              </w:rPr>
              <w:t>Site</w:t>
            </w:r>
          </w:p>
        </w:tc>
        <w:tc>
          <w:tcPr>
            <w:tcW w:w="3074" w:type="pct"/>
          </w:tcPr>
          <w:p w:rsidR="00672787" w:rsidRPr="00FA75E7" w:rsidRDefault="00527B22" w:rsidP="008B2F7C">
            <w:pPr>
              <w:pStyle w:val="ListParagraph"/>
              <w:numPr>
                <w:ilvl w:val="1"/>
                <w:numId w:val="157"/>
              </w:numPr>
              <w:spacing w:after="0"/>
              <w:rPr>
                <w:rFonts w:ascii="Times New Roman" w:hAnsi="Times New Roman"/>
                <w:sz w:val="24"/>
                <w:szCs w:val="24"/>
                <w:lang w:val="en-GB"/>
              </w:rPr>
            </w:pPr>
            <w:r w:rsidRPr="00FA75E7">
              <w:rPr>
                <w:rFonts w:ascii="Times New Roman" w:hAnsi="Times New Roman"/>
                <w:sz w:val="24"/>
                <w:szCs w:val="24"/>
                <w:lang w:val="en-GB"/>
              </w:rPr>
              <w:t xml:space="preserve">Types of tests are identified according to the </w:t>
            </w:r>
            <w:r w:rsidR="000E6D72" w:rsidRPr="00FA75E7">
              <w:rPr>
                <w:rFonts w:ascii="Times New Roman" w:hAnsi="Times New Roman"/>
                <w:sz w:val="24"/>
                <w:szCs w:val="24"/>
                <w:lang w:val="en-GB"/>
              </w:rPr>
              <w:t>system functionality</w:t>
            </w:r>
            <w:r w:rsidR="00672787" w:rsidRPr="00FA75E7">
              <w:rPr>
                <w:rFonts w:ascii="Times New Roman" w:hAnsi="Times New Roman"/>
                <w:sz w:val="24"/>
                <w:szCs w:val="24"/>
                <w:lang w:val="en-GB"/>
              </w:rPr>
              <w:t>.</w:t>
            </w:r>
          </w:p>
          <w:p w:rsidR="00672787" w:rsidRPr="00FA75E7" w:rsidRDefault="00480DD9" w:rsidP="008B2F7C">
            <w:pPr>
              <w:pStyle w:val="ListParagraph"/>
              <w:numPr>
                <w:ilvl w:val="1"/>
                <w:numId w:val="157"/>
              </w:numPr>
              <w:spacing w:after="0"/>
              <w:rPr>
                <w:rFonts w:ascii="Times New Roman" w:hAnsi="Times New Roman"/>
                <w:sz w:val="24"/>
                <w:szCs w:val="24"/>
                <w:lang w:val="en-GB"/>
              </w:rPr>
            </w:pPr>
            <w:r w:rsidRPr="00FA75E7">
              <w:rPr>
                <w:rFonts w:ascii="Times New Roman" w:hAnsi="Times New Roman"/>
                <w:sz w:val="24"/>
                <w:szCs w:val="24"/>
                <w:lang w:val="en-GB"/>
              </w:rPr>
              <w:t>Signal testing tools and instruments are assembled as per the series of tests expected to be carried out</w:t>
            </w:r>
            <w:r w:rsidR="00672787" w:rsidRPr="00FA75E7">
              <w:rPr>
                <w:rFonts w:ascii="Times New Roman" w:hAnsi="Times New Roman"/>
                <w:sz w:val="24"/>
                <w:szCs w:val="24"/>
                <w:lang w:val="en-GB"/>
              </w:rPr>
              <w:t>.</w:t>
            </w:r>
          </w:p>
          <w:p w:rsidR="00EA4C22" w:rsidRPr="00FA75E7" w:rsidRDefault="00EA4C22" w:rsidP="008B2F7C">
            <w:pPr>
              <w:pStyle w:val="ListParagraph"/>
              <w:numPr>
                <w:ilvl w:val="1"/>
                <w:numId w:val="157"/>
              </w:numPr>
              <w:spacing w:after="0"/>
              <w:rPr>
                <w:rFonts w:ascii="Times New Roman" w:hAnsi="Times New Roman"/>
                <w:sz w:val="24"/>
                <w:szCs w:val="24"/>
                <w:lang w:val="en-GB"/>
              </w:rPr>
            </w:pPr>
            <w:r w:rsidRPr="00FA75E7">
              <w:rPr>
                <w:rFonts w:ascii="Times New Roman" w:hAnsi="Times New Roman"/>
                <w:sz w:val="24"/>
                <w:szCs w:val="24"/>
                <w:lang w:val="en-GB"/>
              </w:rPr>
              <w:t>Commissioning schedule is</w:t>
            </w:r>
            <w:r w:rsidR="00672787" w:rsidRPr="00FA75E7">
              <w:rPr>
                <w:rFonts w:ascii="Times New Roman" w:hAnsi="Times New Roman"/>
                <w:sz w:val="24"/>
                <w:szCs w:val="24"/>
                <w:lang w:val="en-GB"/>
              </w:rPr>
              <w:t xml:space="preserve"> prepared according</w:t>
            </w:r>
            <w:r w:rsidRPr="00FA75E7">
              <w:rPr>
                <w:rFonts w:ascii="Times New Roman" w:hAnsi="Times New Roman"/>
                <w:sz w:val="24"/>
                <w:szCs w:val="24"/>
                <w:lang w:val="en-GB"/>
              </w:rPr>
              <w:t xml:space="preserve"> to the complexity of the installation</w:t>
            </w:r>
            <w:r w:rsidR="00EF0422" w:rsidRPr="00FA75E7">
              <w:rPr>
                <w:rFonts w:ascii="Times New Roman" w:hAnsi="Times New Roman"/>
                <w:sz w:val="24"/>
                <w:szCs w:val="24"/>
                <w:lang w:val="en-GB"/>
              </w:rPr>
              <w:t>.</w:t>
            </w:r>
          </w:p>
          <w:p w:rsidR="000E6D72" w:rsidRPr="00FA75E7" w:rsidRDefault="000E6D72" w:rsidP="008B2F7C">
            <w:pPr>
              <w:pStyle w:val="ListParagraph"/>
              <w:numPr>
                <w:ilvl w:val="1"/>
                <w:numId w:val="157"/>
              </w:numPr>
              <w:spacing w:after="0"/>
              <w:rPr>
                <w:rFonts w:ascii="Times New Roman" w:hAnsi="Times New Roman"/>
                <w:sz w:val="24"/>
                <w:szCs w:val="24"/>
                <w:lang w:val="en-GB"/>
              </w:rPr>
            </w:pPr>
            <w:r w:rsidRPr="00FA75E7">
              <w:rPr>
                <w:rFonts w:ascii="Times New Roman" w:hAnsi="Times New Roman"/>
                <w:sz w:val="24"/>
                <w:szCs w:val="24"/>
                <w:lang w:val="en-GB"/>
              </w:rPr>
              <w:t>Testing is carried out in line with the manufacturers manual</w:t>
            </w:r>
          </w:p>
          <w:p w:rsidR="00EA4C22" w:rsidRPr="00FA75E7" w:rsidRDefault="00381429" w:rsidP="008B2F7C">
            <w:pPr>
              <w:pStyle w:val="ListParagraph"/>
              <w:numPr>
                <w:ilvl w:val="1"/>
                <w:numId w:val="157"/>
              </w:numPr>
              <w:spacing w:after="0"/>
              <w:rPr>
                <w:rFonts w:ascii="Times New Roman" w:hAnsi="Times New Roman"/>
                <w:sz w:val="24"/>
                <w:szCs w:val="24"/>
                <w:lang w:val="en-GB"/>
              </w:rPr>
            </w:pPr>
            <w:r w:rsidRPr="00FA75E7">
              <w:rPr>
                <w:rFonts w:ascii="Times New Roman" w:hAnsi="Times New Roman"/>
                <w:sz w:val="24"/>
                <w:szCs w:val="24"/>
                <w:lang w:val="en-GB"/>
              </w:rPr>
              <w:t>I</w:t>
            </w:r>
            <w:r w:rsidR="00EA4C22" w:rsidRPr="00FA75E7">
              <w:rPr>
                <w:rFonts w:ascii="Times New Roman" w:hAnsi="Times New Roman"/>
                <w:sz w:val="24"/>
                <w:szCs w:val="24"/>
                <w:lang w:val="en-GB"/>
              </w:rPr>
              <w:t xml:space="preserve">nstalled </w:t>
            </w:r>
            <w:r w:rsidR="00EF0422" w:rsidRPr="00FA75E7">
              <w:rPr>
                <w:rFonts w:ascii="Times New Roman" w:hAnsi="Times New Roman"/>
                <w:sz w:val="24"/>
                <w:szCs w:val="24"/>
                <w:lang w:val="en-GB"/>
              </w:rPr>
              <w:t xml:space="preserve">site </w:t>
            </w:r>
            <w:r w:rsidR="00EA4C22" w:rsidRPr="00FA75E7">
              <w:rPr>
                <w:rFonts w:ascii="Times New Roman" w:hAnsi="Times New Roman"/>
                <w:sz w:val="24"/>
                <w:szCs w:val="24"/>
                <w:lang w:val="en-GB"/>
              </w:rPr>
              <w:t>is commissioned as per the commissioning guidelines</w:t>
            </w:r>
            <w:r w:rsidR="00EF0422" w:rsidRPr="00FA75E7">
              <w:rPr>
                <w:rFonts w:ascii="Times New Roman" w:hAnsi="Times New Roman"/>
                <w:sz w:val="24"/>
                <w:szCs w:val="24"/>
                <w:lang w:val="en-GB"/>
              </w:rPr>
              <w:t>.</w:t>
            </w:r>
          </w:p>
          <w:p w:rsidR="00B35AAC" w:rsidRPr="00FA75E7" w:rsidRDefault="00B35AAC" w:rsidP="008B2F7C">
            <w:pPr>
              <w:pStyle w:val="ListParagraph"/>
              <w:numPr>
                <w:ilvl w:val="1"/>
                <w:numId w:val="157"/>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tc>
      </w:tr>
      <w:tr w:rsidR="00FA75E7" w:rsidRPr="00FA75E7" w:rsidTr="001C1E9A">
        <w:trPr>
          <w:trHeight w:val="1835"/>
        </w:trPr>
        <w:tc>
          <w:tcPr>
            <w:tcW w:w="1926" w:type="pct"/>
          </w:tcPr>
          <w:p w:rsidR="008F4020" w:rsidRPr="00FA75E7" w:rsidRDefault="00EF0422" w:rsidP="00661EA9">
            <w:pPr>
              <w:pStyle w:val="BodyText"/>
              <w:numPr>
                <w:ilvl w:val="2"/>
                <w:numId w:val="29"/>
              </w:numPr>
              <w:spacing w:after="0"/>
              <w:ind w:right="72"/>
              <w:rPr>
                <w:rFonts w:ascii="Times New Roman" w:hAnsi="Times New Roman"/>
                <w:sz w:val="24"/>
                <w:szCs w:val="24"/>
                <w:lang w:val="en-GB"/>
              </w:rPr>
            </w:pPr>
            <w:r w:rsidRPr="00FA75E7">
              <w:rPr>
                <w:rFonts w:ascii="Times New Roman" w:hAnsi="Times New Roman"/>
                <w:sz w:val="24"/>
                <w:szCs w:val="24"/>
                <w:lang w:val="en-GB"/>
              </w:rPr>
              <w:lastRenderedPageBreak/>
              <w:t xml:space="preserve">Document installed </w:t>
            </w:r>
            <w:r w:rsidRPr="00FA75E7">
              <w:rPr>
                <w:rFonts w:ascii="Times New Roman" w:hAnsi="Times New Roman"/>
                <w:sz w:val="24"/>
                <w:szCs w:val="22"/>
                <w:lang w:val="en-GB"/>
              </w:rPr>
              <w:t>Base Transceiver Station</w:t>
            </w:r>
          </w:p>
        </w:tc>
        <w:tc>
          <w:tcPr>
            <w:tcW w:w="3074" w:type="pct"/>
          </w:tcPr>
          <w:p w:rsidR="008F4020" w:rsidRPr="00FA75E7" w:rsidRDefault="007D43CC" w:rsidP="008B2F7C">
            <w:pPr>
              <w:pStyle w:val="ListParagraph"/>
              <w:numPr>
                <w:ilvl w:val="1"/>
                <w:numId w:val="158"/>
              </w:numPr>
              <w:spacing w:after="0"/>
              <w:rPr>
                <w:rFonts w:ascii="Times New Roman" w:hAnsi="Times New Roman"/>
                <w:sz w:val="24"/>
                <w:szCs w:val="24"/>
                <w:lang w:val="en-GB"/>
              </w:rPr>
            </w:pPr>
            <w:r w:rsidRPr="00FA75E7">
              <w:rPr>
                <w:rFonts w:ascii="Times New Roman" w:hAnsi="Times New Roman"/>
                <w:sz w:val="24"/>
                <w:szCs w:val="24"/>
                <w:lang w:val="en-GB"/>
              </w:rPr>
              <w:t>Reports are prepared  in line with the organization approved format</w:t>
            </w:r>
          </w:p>
          <w:p w:rsidR="007D43CC" w:rsidRPr="00FA75E7" w:rsidRDefault="007D43CC" w:rsidP="008B2F7C">
            <w:pPr>
              <w:pStyle w:val="ListParagraph"/>
              <w:numPr>
                <w:ilvl w:val="1"/>
                <w:numId w:val="158"/>
              </w:numPr>
              <w:spacing w:after="0"/>
              <w:rPr>
                <w:rFonts w:ascii="Times New Roman" w:hAnsi="Times New Roman"/>
                <w:sz w:val="24"/>
                <w:szCs w:val="24"/>
                <w:lang w:val="en-GB"/>
              </w:rPr>
            </w:pPr>
            <w:r w:rsidRPr="00FA75E7">
              <w:rPr>
                <w:rFonts w:ascii="Times New Roman" w:hAnsi="Times New Roman"/>
                <w:sz w:val="24"/>
                <w:szCs w:val="24"/>
                <w:lang w:val="en-GB"/>
              </w:rPr>
              <w:t>Report are shared according to the organization policy and the structure</w:t>
            </w:r>
          </w:p>
          <w:p w:rsidR="007D43CC" w:rsidRPr="00FA75E7" w:rsidRDefault="007D43CC" w:rsidP="008B2F7C">
            <w:pPr>
              <w:pStyle w:val="ListParagraph"/>
              <w:numPr>
                <w:ilvl w:val="1"/>
                <w:numId w:val="158"/>
              </w:numPr>
              <w:spacing w:after="0"/>
              <w:rPr>
                <w:rFonts w:ascii="Times New Roman" w:hAnsi="Times New Roman"/>
                <w:sz w:val="24"/>
                <w:szCs w:val="24"/>
                <w:lang w:val="en-GB"/>
              </w:rPr>
            </w:pPr>
            <w:r w:rsidRPr="00FA75E7">
              <w:rPr>
                <w:rFonts w:ascii="Times New Roman" w:hAnsi="Times New Roman"/>
                <w:sz w:val="24"/>
                <w:szCs w:val="24"/>
                <w:lang w:val="en-GB"/>
              </w:rPr>
              <w:t>Reports are filed in line with organization filing system</w:t>
            </w:r>
          </w:p>
          <w:p w:rsidR="00145E38" w:rsidRPr="00FA75E7" w:rsidRDefault="00145E38" w:rsidP="008B2F7C">
            <w:pPr>
              <w:pStyle w:val="ListParagraph"/>
              <w:numPr>
                <w:ilvl w:val="1"/>
                <w:numId w:val="158"/>
              </w:numPr>
              <w:spacing w:after="0"/>
              <w:rPr>
                <w:rFonts w:ascii="Times New Roman" w:hAnsi="Times New Roman"/>
                <w:sz w:val="24"/>
                <w:szCs w:val="24"/>
                <w:lang w:val="en-GB"/>
              </w:rPr>
            </w:pPr>
            <w:r w:rsidRPr="00FA75E7">
              <w:rPr>
                <w:rFonts w:ascii="Times New Roman" w:hAnsi="Times New Roman"/>
                <w:sz w:val="24"/>
                <w:szCs w:val="24"/>
                <w:lang w:val="en-GB"/>
              </w:rPr>
              <w:t>Necessary warranty documents for the installed equipment are issued and shared with relevant parties.</w:t>
            </w:r>
          </w:p>
          <w:p w:rsidR="00145E38" w:rsidRPr="00FA75E7" w:rsidRDefault="00145E38" w:rsidP="008B2F7C">
            <w:pPr>
              <w:pStyle w:val="ListParagraph"/>
              <w:numPr>
                <w:ilvl w:val="1"/>
                <w:numId w:val="158"/>
              </w:numPr>
              <w:spacing w:after="0"/>
              <w:rPr>
                <w:rFonts w:ascii="Times New Roman" w:hAnsi="Times New Roman"/>
                <w:sz w:val="24"/>
                <w:szCs w:val="24"/>
                <w:lang w:val="en-GB"/>
              </w:rPr>
            </w:pPr>
            <w:r w:rsidRPr="00FA75E7">
              <w:rPr>
                <w:rFonts w:ascii="Times New Roman" w:hAnsi="Times New Roman"/>
                <w:sz w:val="24"/>
                <w:szCs w:val="24"/>
                <w:lang w:val="en-GB"/>
              </w:rPr>
              <w:t>Defects liability period is established in accordance with the standard operating procedures.</w:t>
            </w:r>
          </w:p>
        </w:tc>
      </w:tr>
    </w:tbl>
    <w:p w:rsidR="0036470B" w:rsidRPr="00FA75E7" w:rsidRDefault="0036470B" w:rsidP="001C1BA7">
      <w:pPr>
        <w:spacing w:before="120" w:after="0"/>
        <w:ind w:hanging="90"/>
        <w:rPr>
          <w:rFonts w:ascii="Times New Roman" w:hAnsi="Times New Roman"/>
          <w:b/>
          <w:sz w:val="24"/>
          <w:szCs w:val="24"/>
        </w:rPr>
      </w:pPr>
      <w:r w:rsidRPr="00FA75E7">
        <w:rPr>
          <w:rFonts w:ascii="Times New Roman" w:hAnsi="Times New Roman"/>
          <w:b/>
          <w:sz w:val="24"/>
          <w:szCs w:val="24"/>
        </w:rPr>
        <w:t>RANGE</w:t>
      </w:r>
    </w:p>
    <w:p w:rsidR="00FB56D2" w:rsidRPr="00FA75E7" w:rsidRDefault="00FB56D2" w:rsidP="001C1BA7">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FA75E7" w:rsidRPr="00FA75E7" w:rsidTr="00CD27FB">
        <w:trPr>
          <w:trHeight w:val="422"/>
          <w:tblHeader/>
        </w:trPr>
        <w:tc>
          <w:tcPr>
            <w:tcW w:w="3150" w:type="dxa"/>
            <w:shd w:val="clear" w:color="auto" w:fill="FFFFFF"/>
          </w:tcPr>
          <w:p w:rsidR="0036470B" w:rsidRPr="00FA75E7" w:rsidRDefault="0036470B" w:rsidP="00CD27FB">
            <w:pPr>
              <w:spacing w:after="0"/>
              <w:ind w:left="360" w:hanging="360"/>
              <w:rPr>
                <w:rFonts w:ascii="Times New Roman" w:hAnsi="Times New Roman"/>
                <w:b/>
                <w:sz w:val="24"/>
                <w:szCs w:val="24"/>
              </w:rPr>
            </w:pPr>
            <w:r w:rsidRPr="00FA75E7">
              <w:rPr>
                <w:rFonts w:ascii="Times New Roman" w:hAnsi="Times New Roman"/>
                <w:b/>
                <w:sz w:val="24"/>
                <w:szCs w:val="24"/>
              </w:rPr>
              <w:t>Variable</w:t>
            </w:r>
          </w:p>
        </w:tc>
        <w:tc>
          <w:tcPr>
            <w:tcW w:w="5758" w:type="dxa"/>
            <w:shd w:val="clear" w:color="auto" w:fill="FFFFFF"/>
            <w:vAlign w:val="center"/>
          </w:tcPr>
          <w:p w:rsidR="0036470B" w:rsidRPr="00FA75E7" w:rsidRDefault="00391C76" w:rsidP="00391C76">
            <w:pPr>
              <w:spacing w:after="0"/>
              <w:ind w:left="360" w:hanging="360"/>
              <w:rPr>
                <w:rFonts w:ascii="Times New Roman" w:hAnsi="Times New Roman"/>
                <w:b/>
                <w:sz w:val="24"/>
                <w:szCs w:val="24"/>
              </w:rPr>
            </w:pPr>
            <w:r w:rsidRPr="00FA75E7">
              <w:rPr>
                <w:rFonts w:ascii="Times New Roman" w:hAnsi="Times New Roman"/>
                <w:b/>
                <w:sz w:val="24"/>
                <w:szCs w:val="24"/>
              </w:rPr>
              <w:t>Range</w:t>
            </w:r>
          </w:p>
        </w:tc>
      </w:tr>
      <w:tr w:rsidR="00FA75E7" w:rsidRPr="00FA75E7" w:rsidTr="00CD27FB">
        <w:tc>
          <w:tcPr>
            <w:tcW w:w="3150" w:type="dxa"/>
          </w:tcPr>
          <w:p w:rsidR="0036470B" w:rsidRPr="00FA75E7" w:rsidRDefault="0036470B" w:rsidP="00391C76">
            <w:pPr>
              <w:spacing w:before="120" w:after="0"/>
              <w:rPr>
                <w:rFonts w:ascii="Times New Roman" w:hAnsi="Times New Roman"/>
                <w:sz w:val="24"/>
                <w:szCs w:val="24"/>
              </w:rPr>
            </w:pPr>
            <w:r w:rsidRPr="00FA75E7">
              <w:rPr>
                <w:rFonts w:ascii="Times New Roman" w:hAnsi="Times New Roman"/>
                <w:sz w:val="24"/>
                <w:szCs w:val="24"/>
              </w:rPr>
              <w:t>Installation</w:t>
            </w:r>
            <w:r w:rsidR="00391C76" w:rsidRPr="00FA75E7">
              <w:rPr>
                <w:rFonts w:ascii="Times New Roman" w:hAnsi="Times New Roman"/>
                <w:sz w:val="24"/>
                <w:szCs w:val="24"/>
              </w:rPr>
              <w:t xml:space="preserve"> include but not limited to:</w:t>
            </w:r>
          </w:p>
        </w:tc>
        <w:tc>
          <w:tcPr>
            <w:tcW w:w="5758" w:type="dxa"/>
          </w:tcPr>
          <w:p w:rsidR="00391C76" w:rsidRPr="00FA75E7" w:rsidRDefault="00391C76" w:rsidP="008B2F7C">
            <w:pPr>
              <w:pStyle w:val="ListParagraph"/>
              <w:numPr>
                <w:ilvl w:val="1"/>
                <w:numId w:val="124"/>
              </w:numPr>
              <w:spacing w:after="0"/>
              <w:contextualSpacing w:val="0"/>
              <w:rPr>
                <w:rFonts w:ascii="Times New Roman" w:hAnsi="Times New Roman"/>
                <w:sz w:val="24"/>
                <w:szCs w:val="24"/>
                <w:lang w:val="en-GB"/>
              </w:rPr>
            </w:pPr>
            <w:r w:rsidRPr="00FA75E7">
              <w:rPr>
                <w:rFonts w:ascii="Times New Roman" w:hAnsi="Times New Roman"/>
                <w:sz w:val="24"/>
                <w:szCs w:val="24"/>
                <w:lang w:val="en-GB"/>
              </w:rPr>
              <w:t>Antenna installation</w:t>
            </w:r>
          </w:p>
          <w:p w:rsidR="0036470B" w:rsidRPr="00FA75E7" w:rsidRDefault="00391C76" w:rsidP="008B2F7C">
            <w:pPr>
              <w:pStyle w:val="ListParagraph"/>
              <w:numPr>
                <w:ilvl w:val="1"/>
                <w:numId w:val="124"/>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Components mounting</w:t>
            </w:r>
          </w:p>
        </w:tc>
      </w:tr>
    </w:tbl>
    <w:p w:rsidR="00E02436" w:rsidRDefault="00E02436" w:rsidP="001963B3">
      <w:pPr>
        <w:spacing w:before="240" w:after="0" w:line="259" w:lineRule="auto"/>
        <w:rPr>
          <w:rFonts w:ascii="Times New Roman" w:hAnsi="Times New Roman"/>
          <w:b/>
          <w:sz w:val="24"/>
          <w:szCs w:val="24"/>
        </w:rPr>
      </w:pPr>
    </w:p>
    <w:p w:rsidR="00AC6E65" w:rsidRDefault="008A3E6F" w:rsidP="001963B3">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E02436" w:rsidRDefault="00E02436" w:rsidP="001963B3">
      <w:pPr>
        <w:spacing w:before="240" w:after="0" w:line="259" w:lineRule="auto"/>
        <w:rPr>
          <w:rFonts w:ascii="Times New Roman" w:hAnsi="Times New Roman"/>
          <w:bCs/>
          <w:sz w:val="24"/>
          <w:szCs w:val="24"/>
        </w:rPr>
      </w:pPr>
      <w:r w:rsidRPr="00FA75E7">
        <w:rPr>
          <w:rFonts w:ascii="Times New Roman" w:hAnsi="Times New Roman"/>
          <w:bCs/>
          <w:sz w:val="24"/>
          <w:szCs w:val="24"/>
        </w:rPr>
        <w:t>The individual needs to demonstrate knowledge and understanding of:</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Types of signals </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Signal transmission medium</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Health and safety in antenna installation </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CAK regulations in installation of antenna</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OSHA</w:t>
      </w:r>
    </w:p>
    <w:p w:rsidR="00E02436"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Testing and measuring tools in antenna installation</w:t>
      </w:r>
    </w:p>
    <w:p w:rsidR="00E02436" w:rsidRDefault="00E02436" w:rsidP="008B2F7C">
      <w:pPr>
        <w:numPr>
          <w:ilvl w:val="0"/>
          <w:numId w:val="119"/>
        </w:numPr>
        <w:spacing w:after="0"/>
        <w:rPr>
          <w:rFonts w:ascii="Times New Roman" w:hAnsi="Times New Roman"/>
          <w:bCs/>
          <w:sz w:val="24"/>
          <w:szCs w:val="24"/>
        </w:rPr>
      </w:pPr>
      <w:r w:rsidRPr="00E02436">
        <w:rPr>
          <w:rFonts w:ascii="Times New Roman" w:hAnsi="Times New Roman"/>
          <w:bCs/>
          <w:sz w:val="24"/>
          <w:szCs w:val="24"/>
        </w:rPr>
        <w:t>Local Authority regulations</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Workshop procedures and guidelines</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Antenna installation statutory documents</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PPE</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Material management</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Workplace communication </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Documentation and records keeping</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lastRenderedPageBreak/>
        <w:t>Importance of manufacturers manuals antenna installation and maintenance</w:t>
      </w:r>
    </w:p>
    <w:p w:rsidR="00E02436" w:rsidRPr="00E02436"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Types of antenna</w:t>
      </w:r>
    </w:p>
    <w:p w:rsidR="000229FD" w:rsidRPr="00FA75E7" w:rsidRDefault="000229FD" w:rsidP="00532068">
      <w:pPr>
        <w:spacing w:after="0"/>
        <w:rPr>
          <w:rFonts w:ascii="Times New Roman" w:hAnsi="Times New Roman"/>
          <w:b/>
          <w:bCs/>
          <w:sz w:val="24"/>
          <w:szCs w:val="24"/>
        </w:rPr>
      </w:pPr>
    </w:p>
    <w:p w:rsidR="00532068" w:rsidRPr="00FA75E7" w:rsidRDefault="00532068" w:rsidP="00532068">
      <w:pPr>
        <w:spacing w:after="0"/>
        <w:rPr>
          <w:rFonts w:ascii="Times New Roman" w:hAnsi="Times New Roman"/>
          <w:bCs/>
          <w:sz w:val="24"/>
          <w:szCs w:val="24"/>
        </w:rPr>
      </w:pPr>
      <w:r w:rsidRPr="00FA75E7">
        <w:rPr>
          <w:rFonts w:ascii="Times New Roman" w:hAnsi="Times New Roman"/>
          <w:b/>
          <w:bCs/>
          <w:sz w:val="24"/>
          <w:szCs w:val="24"/>
        </w:rPr>
        <w:t>FOUNDATION SKILLS</w:t>
      </w:r>
    </w:p>
    <w:p w:rsidR="00532068" w:rsidRDefault="00532068" w:rsidP="00532068">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Antenna installation</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Signals measuring instruments</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Survey and data capture</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E02436"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E02436" w:rsidRPr="00E02436" w:rsidRDefault="00E02436" w:rsidP="008B2F7C">
      <w:pPr>
        <w:pStyle w:val="ListParagraph"/>
        <w:numPr>
          <w:ilvl w:val="0"/>
          <w:numId w:val="119"/>
        </w:numPr>
        <w:spacing w:after="0"/>
        <w:rPr>
          <w:rFonts w:ascii="Times New Roman" w:hAnsi="Times New Roman"/>
          <w:sz w:val="24"/>
          <w:szCs w:val="24"/>
          <w:lang w:val="en-GB"/>
        </w:rPr>
      </w:pPr>
      <w:r w:rsidRPr="00E02436">
        <w:rPr>
          <w:rFonts w:ascii="Times New Roman" w:hAnsi="Times New Roman"/>
          <w:sz w:val="24"/>
          <w:szCs w:val="24"/>
        </w:rPr>
        <w:t>Negotiation</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E02436"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E02436" w:rsidRPr="00E02436" w:rsidRDefault="00E02436" w:rsidP="008B2F7C">
      <w:pPr>
        <w:pStyle w:val="ListParagraph"/>
        <w:numPr>
          <w:ilvl w:val="0"/>
          <w:numId w:val="119"/>
        </w:numPr>
        <w:spacing w:after="0"/>
        <w:rPr>
          <w:rFonts w:ascii="Times New Roman" w:hAnsi="Times New Roman"/>
          <w:sz w:val="24"/>
          <w:szCs w:val="24"/>
          <w:lang w:val="en-GB"/>
        </w:rPr>
      </w:pPr>
      <w:r w:rsidRPr="00E02436">
        <w:rPr>
          <w:rFonts w:ascii="Times New Roman" w:hAnsi="Times New Roman"/>
          <w:sz w:val="24"/>
          <w:szCs w:val="24"/>
        </w:rPr>
        <w:t>Time management</w:t>
      </w:r>
    </w:p>
    <w:p w:rsidR="00E02436" w:rsidRPr="00E02436"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E02436" w:rsidRDefault="00E02436" w:rsidP="004B6BED">
      <w:pPr>
        <w:pStyle w:val="ListParagraph"/>
        <w:spacing w:after="0"/>
        <w:ind w:left="-90"/>
        <w:rPr>
          <w:rFonts w:ascii="Times New Roman" w:hAnsi="Times New Roman"/>
          <w:b/>
          <w:sz w:val="24"/>
          <w:szCs w:val="24"/>
        </w:rPr>
      </w:pPr>
    </w:p>
    <w:p w:rsidR="0036470B" w:rsidRPr="00FA75E7" w:rsidRDefault="0036470B" w:rsidP="004B6BED">
      <w:pPr>
        <w:pStyle w:val="ListParagraph"/>
        <w:spacing w:after="0"/>
        <w:ind w:left="-90"/>
        <w:rPr>
          <w:rFonts w:ascii="Times New Roman" w:hAnsi="Times New Roman"/>
          <w:b/>
          <w:sz w:val="24"/>
          <w:szCs w:val="24"/>
          <w:lang w:val="en-GB"/>
        </w:rPr>
      </w:pPr>
      <w:r w:rsidRPr="00FA75E7">
        <w:rPr>
          <w:rFonts w:ascii="Times New Roman" w:hAnsi="Times New Roman"/>
          <w:b/>
          <w:sz w:val="24"/>
          <w:szCs w:val="24"/>
        </w:rPr>
        <w:t>EVIDENCE GUIDE</w:t>
      </w:r>
    </w:p>
    <w:p w:rsidR="0036470B" w:rsidRPr="00FA75E7" w:rsidRDefault="0036470B" w:rsidP="004B6BED">
      <w:pPr>
        <w:spacing w:after="0"/>
        <w:ind w:left="-9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knowled</w:t>
      </w:r>
      <w:r w:rsidR="00CD0367" w:rsidRPr="00FA75E7">
        <w:rPr>
          <w:rFonts w:ascii="Times New Roman" w:hAnsi="Times New Roman"/>
          <w:sz w:val="24"/>
          <w:szCs w:val="24"/>
        </w:rPr>
        <w:t>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CD0367">
        <w:tc>
          <w:tcPr>
            <w:tcW w:w="1313" w:type="pct"/>
          </w:tcPr>
          <w:p w:rsidR="0036470B" w:rsidRPr="00FA75E7" w:rsidRDefault="0036470B" w:rsidP="008B2F7C">
            <w:pPr>
              <w:numPr>
                <w:ilvl w:val="0"/>
                <w:numId w:val="125"/>
              </w:numPr>
              <w:spacing w:after="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36470B" w:rsidRPr="00FA75E7" w:rsidRDefault="0036470B" w:rsidP="00CD27FB">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8D680B" w:rsidRPr="00FA75E7" w:rsidRDefault="008D680B"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Conducted site survey as per the type of installation to be carried out</w:t>
            </w:r>
          </w:p>
          <w:p w:rsidR="008D680B" w:rsidRPr="00FA75E7" w:rsidRDefault="00245B5F"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Surveyed s</w:t>
            </w:r>
            <w:r w:rsidR="008D680B" w:rsidRPr="00FA75E7">
              <w:rPr>
                <w:rFonts w:ascii="Times New Roman" w:hAnsi="Times New Roman"/>
                <w:sz w:val="24"/>
                <w:szCs w:val="24"/>
                <w:lang w:val="en-GB"/>
              </w:rPr>
              <w:t>ite conditions according to the terrain of the installation location</w:t>
            </w:r>
          </w:p>
          <w:p w:rsidR="008D680B" w:rsidRPr="00FA75E7" w:rsidRDefault="00245B5F"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Analysed s</w:t>
            </w:r>
            <w:r w:rsidR="008D680B" w:rsidRPr="00FA75E7">
              <w:rPr>
                <w:rFonts w:ascii="Times New Roman" w:hAnsi="Times New Roman"/>
                <w:sz w:val="24"/>
                <w:szCs w:val="24"/>
                <w:lang w:val="en-GB"/>
              </w:rPr>
              <w:t>ite survey report according to the collected data and installation requirements</w:t>
            </w:r>
          </w:p>
          <w:p w:rsidR="008D680B" w:rsidRPr="00FA75E7" w:rsidRDefault="00921070"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Identified a</w:t>
            </w:r>
            <w:r w:rsidR="008D680B" w:rsidRPr="00FA75E7">
              <w:rPr>
                <w:rFonts w:ascii="Times New Roman" w:hAnsi="Times New Roman"/>
                <w:sz w:val="24"/>
                <w:szCs w:val="24"/>
                <w:lang w:val="en-GB"/>
              </w:rPr>
              <w:t>ssembling and fixing tools and equipment according to the type of components to be installed</w:t>
            </w:r>
          </w:p>
          <w:p w:rsidR="008D680B" w:rsidRPr="00FA75E7" w:rsidRDefault="00333029"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Determined t</w:t>
            </w:r>
            <w:r w:rsidR="008D680B" w:rsidRPr="00FA75E7">
              <w:rPr>
                <w:rFonts w:ascii="Times New Roman" w:hAnsi="Times New Roman"/>
                <w:sz w:val="24"/>
                <w:szCs w:val="24"/>
                <w:lang w:val="en-GB"/>
              </w:rPr>
              <w:t>ransmitters - receiver distance</w:t>
            </w:r>
            <w:r w:rsidRPr="00FA75E7">
              <w:rPr>
                <w:rFonts w:ascii="Times New Roman" w:hAnsi="Times New Roman"/>
                <w:sz w:val="24"/>
                <w:szCs w:val="24"/>
                <w:lang w:val="en-GB"/>
              </w:rPr>
              <w:t xml:space="preserve"> a</w:t>
            </w:r>
            <w:r w:rsidR="008D680B" w:rsidRPr="00FA75E7">
              <w:rPr>
                <w:rFonts w:ascii="Times New Roman" w:hAnsi="Times New Roman"/>
                <w:sz w:val="24"/>
                <w:szCs w:val="24"/>
                <w:lang w:val="en-GB"/>
              </w:rPr>
              <w:t>ccording to the expected signal coverage</w:t>
            </w:r>
          </w:p>
          <w:p w:rsidR="008D680B" w:rsidRPr="00FA75E7" w:rsidRDefault="00333029"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 xml:space="preserve">Prepared </w:t>
            </w:r>
            <w:r w:rsidR="008D680B" w:rsidRPr="00FA75E7">
              <w:rPr>
                <w:rFonts w:ascii="Times New Roman" w:hAnsi="Times New Roman"/>
                <w:sz w:val="24"/>
                <w:szCs w:val="24"/>
                <w:lang w:val="en-GB"/>
              </w:rPr>
              <w:t xml:space="preserve">layout according to the type and nature of the components to be installed </w:t>
            </w:r>
          </w:p>
          <w:p w:rsidR="008D680B" w:rsidRPr="00FA75E7" w:rsidRDefault="00333029"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Installed c</w:t>
            </w:r>
            <w:r w:rsidR="008D680B" w:rsidRPr="00FA75E7">
              <w:rPr>
                <w:rFonts w:ascii="Times New Roman" w:hAnsi="Times New Roman"/>
                <w:sz w:val="24"/>
                <w:szCs w:val="24"/>
                <w:lang w:val="en-GB"/>
              </w:rPr>
              <w:t>omponent and equipment</w:t>
            </w:r>
            <w:r w:rsidRPr="00FA75E7">
              <w:rPr>
                <w:rFonts w:ascii="Times New Roman" w:hAnsi="Times New Roman"/>
                <w:sz w:val="24"/>
                <w:szCs w:val="24"/>
                <w:lang w:val="en-GB"/>
              </w:rPr>
              <w:t xml:space="preserve"> </w:t>
            </w:r>
            <w:r w:rsidR="008D680B" w:rsidRPr="00FA75E7">
              <w:rPr>
                <w:rFonts w:ascii="Times New Roman" w:hAnsi="Times New Roman"/>
                <w:sz w:val="24"/>
                <w:szCs w:val="24"/>
                <w:lang w:val="en-GB"/>
              </w:rPr>
              <w:t>in line with the manufacturers manuals</w:t>
            </w:r>
          </w:p>
          <w:p w:rsidR="008D680B" w:rsidRPr="00FA75E7" w:rsidRDefault="00333029"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Adjusted a</w:t>
            </w:r>
            <w:r w:rsidR="008D680B" w:rsidRPr="00FA75E7">
              <w:rPr>
                <w:rFonts w:ascii="Times New Roman" w:hAnsi="Times New Roman"/>
                <w:sz w:val="24"/>
                <w:szCs w:val="24"/>
                <w:lang w:val="en-GB"/>
              </w:rPr>
              <w:t xml:space="preserve">ntenna height </w:t>
            </w:r>
            <w:r w:rsidRPr="00FA75E7">
              <w:rPr>
                <w:rFonts w:ascii="Times New Roman" w:hAnsi="Times New Roman"/>
                <w:sz w:val="24"/>
                <w:szCs w:val="24"/>
                <w:lang w:val="en-GB"/>
              </w:rPr>
              <w:t>a</w:t>
            </w:r>
            <w:r w:rsidR="008D680B" w:rsidRPr="00FA75E7">
              <w:rPr>
                <w:rFonts w:ascii="Times New Roman" w:hAnsi="Times New Roman"/>
                <w:sz w:val="24"/>
                <w:szCs w:val="24"/>
                <w:lang w:val="en-GB"/>
              </w:rPr>
              <w:t>s per the design</w:t>
            </w:r>
          </w:p>
          <w:p w:rsidR="0036470B" w:rsidRPr="00FA75E7" w:rsidRDefault="006D6EE6" w:rsidP="008B2F7C">
            <w:pPr>
              <w:pStyle w:val="ListParagraph"/>
              <w:numPr>
                <w:ilvl w:val="1"/>
                <w:numId w:val="126"/>
              </w:numPr>
              <w:spacing w:after="0"/>
              <w:rPr>
                <w:rFonts w:ascii="Times New Roman" w:hAnsi="Times New Roman"/>
                <w:sz w:val="24"/>
                <w:szCs w:val="24"/>
                <w:lang w:val="en-GB"/>
              </w:rPr>
            </w:pPr>
            <w:r w:rsidRPr="00FA75E7">
              <w:rPr>
                <w:rFonts w:ascii="Times New Roman" w:hAnsi="Times New Roman"/>
                <w:sz w:val="24"/>
                <w:szCs w:val="24"/>
                <w:lang w:val="en-GB"/>
              </w:rPr>
              <w:t>Identified ty</w:t>
            </w:r>
            <w:r w:rsidR="008D680B" w:rsidRPr="00FA75E7">
              <w:rPr>
                <w:rFonts w:ascii="Times New Roman" w:hAnsi="Times New Roman"/>
                <w:sz w:val="24"/>
                <w:szCs w:val="24"/>
                <w:lang w:val="en-GB"/>
              </w:rPr>
              <w:t>pes of tests according to the system functionality</w:t>
            </w:r>
          </w:p>
        </w:tc>
      </w:tr>
      <w:tr w:rsidR="00FA75E7" w:rsidRPr="00FA75E7" w:rsidTr="00CD0367">
        <w:tc>
          <w:tcPr>
            <w:tcW w:w="1313" w:type="pct"/>
          </w:tcPr>
          <w:p w:rsidR="0036470B" w:rsidRPr="00FA75E7" w:rsidRDefault="0036470B" w:rsidP="008B2F7C">
            <w:pPr>
              <w:pStyle w:val="BodyText"/>
              <w:numPr>
                <w:ilvl w:val="0"/>
                <w:numId w:val="125"/>
              </w:numPr>
              <w:spacing w:after="0"/>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36470B" w:rsidRPr="00FA75E7" w:rsidRDefault="0036470B" w:rsidP="00CD27FB">
            <w:pPr>
              <w:tabs>
                <w:tab w:val="left" w:pos="702"/>
              </w:tabs>
              <w:spacing w:after="0"/>
              <w:rPr>
                <w:rFonts w:ascii="Times New Roman" w:hAnsi="Times New Roman"/>
                <w:sz w:val="24"/>
                <w:szCs w:val="24"/>
              </w:rPr>
            </w:pPr>
            <w:r w:rsidRPr="00FA75E7">
              <w:rPr>
                <w:rFonts w:ascii="Times New Roman" w:hAnsi="Times New Roman"/>
                <w:sz w:val="24"/>
                <w:szCs w:val="24"/>
              </w:rPr>
              <w:t>The following resources must be provided:</w:t>
            </w:r>
          </w:p>
          <w:p w:rsidR="0036470B" w:rsidRPr="00FA75E7" w:rsidRDefault="0036470B" w:rsidP="00CD27FB">
            <w:pPr>
              <w:tabs>
                <w:tab w:val="left" w:pos="702"/>
              </w:tabs>
              <w:spacing w:after="0"/>
              <w:rPr>
                <w:rFonts w:ascii="Times New Roman" w:hAnsi="Times New Roman"/>
                <w:b/>
                <w:i/>
                <w:sz w:val="24"/>
                <w:szCs w:val="24"/>
              </w:rPr>
            </w:pPr>
            <w:r w:rsidRPr="00FA75E7">
              <w:rPr>
                <w:rFonts w:ascii="Times New Roman" w:hAnsi="Times New Roman"/>
                <w:sz w:val="24"/>
                <w:szCs w:val="24"/>
              </w:rPr>
              <w:t>Resources same as that of workplace are advised to be applied</w:t>
            </w:r>
          </w:p>
          <w:p w:rsidR="0036470B" w:rsidRPr="00FA75E7" w:rsidRDefault="0036470B" w:rsidP="006D6EE6">
            <w:pPr>
              <w:tabs>
                <w:tab w:val="left" w:pos="702"/>
              </w:tabs>
              <w:spacing w:after="0"/>
              <w:rPr>
                <w:rFonts w:ascii="Times New Roman" w:hAnsi="Times New Roman"/>
                <w:sz w:val="24"/>
                <w:szCs w:val="24"/>
              </w:rPr>
            </w:pPr>
            <w:r w:rsidRPr="00FA75E7">
              <w:rPr>
                <w:rFonts w:ascii="Times New Roman" w:hAnsi="Times New Roman"/>
                <w:sz w:val="24"/>
                <w:szCs w:val="24"/>
              </w:rPr>
              <w:lastRenderedPageBreak/>
              <w:t xml:space="preserve">including </w:t>
            </w:r>
            <w:r w:rsidR="006D6EE6" w:rsidRPr="00FA75E7">
              <w:rPr>
                <w:rFonts w:ascii="Times New Roman" w:hAnsi="Times New Roman"/>
                <w:sz w:val="24"/>
                <w:szCs w:val="24"/>
              </w:rPr>
              <w:t xml:space="preserve">installation tools, signal measuring tools and instruments, antenna, crane machines, </w:t>
            </w:r>
          </w:p>
        </w:tc>
      </w:tr>
      <w:tr w:rsidR="00FA75E7" w:rsidRPr="00FA75E7" w:rsidTr="00CD0367">
        <w:tc>
          <w:tcPr>
            <w:tcW w:w="1313" w:type="pct"/>
          </w:tcPr>
          <w:p w:rsidR="0036470B" w:rsidRPr="00FA75E7" w:rsidRDefault="000E2B63" w:rsidP="008B2F7C">
            <w:pPr>
              <w:pStyle w:val="BodyText"/>
              <w:numPr>
                <w:ilvl w:val="0"/>
                <w:numId w:val="125"/>
              </w:numPr>
              <w:tabs>
                <w:tab w:val="left" w:pos="0"/>
              </w:tabs>
              <w:spacing w:after="0"/>
              <w:ind w:right="252"/>
              <w:rPr>
                <w:rFonts w:ascii="Times New Roman" w:hAnsi="Times New Roman"/>
                <w:sz w:val="24"/>
                <w:szCs w:val="24"/>
                <w:lang w:val="en-GB"/>
              </w:rPr>
            </w:pPr>
            <w:r w:rsidRPr="00FA75E7">
              <w:rPr>
                <w:rFonts w:ascii="Times New Roman" w:hAnsi="Times New Roman"/>
                <w:sz w:val="24"/>
                <w:szCs w:val="24"/>
                <w:lang w:val="en-GB"/>
              </w:rPr>
              <w:lastRenderedPageBreak/>
              <w:t xml:space="preserve"> </w:t>
            </w:r>
            <w:r w:rsidR="0036470B" w:rsidRPr="00FA75E7">
              <w:rPr>
                <w:rFonts w:ascii="Times New Roman" w:hAnsi="Times New Roman"/>
                <w:sz w:val="24"/>
                <w:szCs w:val="24"/>
                <w:lang w:val="en-GB"/>
              </w:rPr>
              <w:t>Methods of Assessment</w:t>
            </w:r>
          </w:p>
        </w:tc>
        <w:tc>
          <w:tcPr>
            <w:tcW w:w="3687" w:type="pct"/>
          </w:tcPr>
          <w:p w:rsidR="0036470B" w:rsidRPr="00FA75E7" w:rsidRDefault="0036470B" w:rsidP="00CD27FB">
            <w:pPr>
              <w:pStyle w:val="BodyTextIndent"/>
              <w:spacing w:after="0" w:line="276" w:lineRule="auto"/>
              <w:ind w:left="0"/>
              <w:rPr>
                <w:lang w:val="en-GB"/>
              </w:rPr>
            </w:pPr>
            <w:r w:rsidRPr="00FA75E7">
              <w:rPr>
                <w:lang w:val="en-GB"/>
              </w:rPr>
              <w:t>Competency may be assessed through:</w:t>
            </w:r>
          </w:p>
          <w:p w:rsidR="0036470B" w:rsidRPr="00FA75E7" w:rsidRDefault="0036470B" w:rsidP="00CD27FB">
            <w:pPr>
              <w:pStyle w:val="BodyTextIndent"/>
              <w:spacing w:after="0" w:line="276" w:lineRule="auto"/>
              <w:ind w:left="0"/>
              <w:rPr>
                <w:lang w:val="en-GB"/>
              </w:rPr>
            </w:pPr>
            <w:r w:rsidRPr="00FA75E7">
              <w:rPr>
                <w:lang w:val="en-GB"/>
              </w:rPr>
              <w:t xml:space="preserve">3.1 Observation </w:t>
            </w:r>
          </w:p>
          <w:p w:rsidR="0036470B" w:rsidRPr="00FA75E7" w:rsidRDefault="0036470B" w:rsidP="008B2F7C">
            <w:pPr>
              <w:pStyle w:val="BodyTextIndent"/>
              <w:numPr>
                <w:ilvl w:val="1"/>
                <w:numId w:val="83"/>
              </w:numPr>
              <w:spacing w:after="0" w:line="276" w:lineRule="auto"/>
              <w:rPr>
                <w:lang w:val="en-GB"/>
              </w:rPr>
            </w:pPr>
            <w:r w:rsidRPr="00FA75E7">
              <w:rPr>
                <w:lang w:val="en-GB"/>
              </w:rPr>
              <w:t>Oral questioning</w:t>
            </w:r>
          </w:p>
          <w:p w:rsidR="0036470B" w:rsidRPr="00FA75E7" w:rsidRDefault="0036470B" w:rsidP="008B2F7C">
            <w:pPr>
              <w:pStyle w:val="BodyTextIndent"/>
              <w:numPr>
                <w:ilvl w:val="1"/>
                <w:numId w:val="83"/>
              </w:numPr>
              <w:spacing w:after="0" w:line="276" w:lineRule="auto"/>
              <w:rPr>
                <w:lang w:val="en-GB"/>
              </w:rPr>
            </w:pPr>
            <w:r w:rsidRPr="00FA75E7">
              <w:rPr>
                <w:lang w:val="en-GB"/>
              </w:rPr>
              <w:t>Practical demonstration</w:t>
            </w:r>
          </w:p>
          <w:p w:rsidR="006D6EE6" w:rsidRPr="00FA75E7" w:rsidRDefault="006D6EE6" w:rsidP="008B2F7C">
            <w:pPr>
              <w:pStyle w:val="BodyTextIndent"/>
              <w:numPr>
                <w:ilvl w:val="1"/>
                <w:numId w:val="83"/>
              </w:numPr>
              <w:spacing w:after="0" w:line="276" w:lineRule="auto"/>
              <w:rPr>
                <w:lang w:val="en-GB"/>
              </w:rPr>
            </w:pPr>
            <w:r w:rsidRPr="00FA75E7">
              <w:rPr>
                <w:lang w:val="en-GB"/>
              </w:rPr>
              <w:t>Written tests</w:t>
            </w:r>
          </w:p>
        </w:tc>
      </w:tr>
      <w:tr w:rsidR="00FA75E7" w:rsidRPr="00FA75E7" w:rsidTr="00CD0367">
        <w:tc>
          <w:tcPr>
            <w:tcW w:w="1313" w:type="pct"/>
          </w:tcPr>
          <w:p w:rsidR="0036470B" w:rsidRPr="00FA75E7" w:rsidRDefault="0036470B" w:rsidP="008B2F7C">
            <w:pPr>
              <w:pStyle w:val="BodyText"/>
              <w:numPr>
                <w:ilvl w:val="0"/>
                <w:numId w:val="125"/>
              </w:numPr>
              <w:tabs>
                <w:tab w:val="left" w:pos="-5508"/>
              </w:tabs>
              <w:spacing w:after="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36470B" w:rsidRPr="00FA75E7" w:rsidRDefault="0036470B" w:rsidP="00CD27FB">
            <w:pPr>
              <w:pStyle w:val="BodyText"/>
              <w:tabs>
                <w:tab w:val="left" w:pos="702"/>
              </w:tabs>
              <w:spacing w:after="0"/>
              <w:ind w:right="749"/>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and simulated setting of the actual work place</w:t>
            </w:r>
          </w:p>
        </w:tc>
      </w:tr>
      <w:tr w:rsidR="0036470B" w:rsidRPr="00FA75E7" w:rsidTr="00CD0367">
        <w:tc>
          <w:tcPr>
            <w:tcW w:w="1313" w:type="pct"/>
          </w:tcPr>
          <w:p w:rsidR="0036470B" w:rsidRPr="00E02436" w:rsidRDefault="0036470B" w:rsidP="008B2F7C">
            <w:pPr>
              <w:pStyle w:val="ListParagraph"/>
              <w:numPr>
                <w:ilvl w:val="0"/>
                <w:numId w:val="125"/>
              </w:numPr>
              <w:spacing w:after="0"/>
              <w:rPr>
                <w:rFonts w:ascii="Times New Roman" w:hAnsi="Times New Roman"/>
                <w:sz w:val="24"/>
                <w:szCs w:val="24"/>
              </w:rPr>
            </w:pPr>
            <w:r w:rsidRPr="00E02436">
              <w:rPr>
                <w:rFonts w:ascii="Times New Roman" w:hAnsi="Times New Roman"/>
                <w:sz w:val="24"/>
                <w:szCs w:val="24"/>
              </w:rPr>
              <w:t>Guidance information for assessment</w:t>
            </w:r>
          </w:p>
        </w:tc>
        <w:tc>
          <w:tcPr>
            <w:tcW w:w="3687" w:type="pct"/>
          </w:tcPr>
          <w:p w:rsidR="0036470B" w:rsidRPr="00FA75E7" w:rsidRDefault="0036470B" w:rsidP="00CD27FB">
            <w:pPr>
              <w:spacing w:after="0"/>
              <w:jc w:val="both"/>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36470B" w:rsidRPr="00FA75E7" w:rsidRDefault="0036470B" w:rsidP="0036470B">
      <w:pPr>
        <w:spacing w:after="0"/>
        <w:rPr>
          <w:rFonts w:ascii="Times New Roman" w:hAnsi="Times New Roman"/>
          <w:sz w:val="24"/>
          <w:szCs w:val="24"/>
        </w:rPr>
      </w:pPr>
    </w:p>
    <w:p w:rsidR="00926D39" w:rsidRPr="00FA75E7" w:rsidRDefault="00926D39" w:rsidP="00AE1A43"/>
    <w:p w:rsidR="00926D39" w:rsidRPr="00FA75E7" w:rsidRDefault="00926D39" w:rsidP="00AE1A43"/>
    <w:p w:rsidR="00926D39" w:rsidRPr="00FA75E7" w:rsidRDefault="00926D39" w:rsidP="00926D39"/>
    <w:p w:rsidR="00926D39" w:rsidRPr="00FA75E7" w:rsidRDefault="00926D39" w:rsidP="00926D39"/>
    <w:p w:rsidR="00926D39" w:rsidRPr="00FA75E7" w:rsidRDefault="00926D39" w:rsidP="00AE1A43"/>
    <w:p w:rsidR="00784070" w:rsidRPr="00FA75E7" w:rsidRDefault="002D7B0C" w:rsidP="003542FC">
      <w:pPr>
        <w:jc w:val="center"/>
        <w:rPr>
          <w:rFonts w:ascii="Times New Roman" w:hAnsi="Times New Roman"/>
          <w:b/>
          <w:sz w:val="24"/>
          <w:szCs w:val="24"/>
        </w:rPr>
      </w:pPr>
      <w:bookmarkStart w:id="83" w:name="_Toc534786249"/>
      <w:r w:rsidRPr="00FA75E7">
        <w:br w:type="page"/>
      </w:r>
      <w:bookmarkEnd w:id="83"/>
      <w:r w:rsidR="00FC0FFD" w:rsidRPr="00FA75E7">
        <w:rPr>
          <w:rFonts w:ascii="Times New Roman" w:hAnsi="Times New Roman"/>
          <w:b/>
          <w:sz w:val="24"/>
          <w:szCs w:val="24"/>
          <w:lang w:val="en-US"/>
        </w:rPr>
        <w:lastRenderedPageBreak/>
        <w:t>INSTALL SATELLITE SIGNAL REFLECTORS</w:t>
      </w:r>
    </w:p>
    <w:p w:rsidR="00784070" w:rsidRPr="00FA75E7" w:rsidRDefault="00784070" w:rsidP="00445B29">
      <w:pPr>
        <w:rPr>
          <w:rFonts w:ascii="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rPr>
        <w:t>ENG/OS/</w:t>
      </w:r>
      <w:r w:rsidR="004C14DA" w:rsidRPr="00FA75E7">
        <w:rPr>
          <w:rFonts w:ascii="Times New Roman" w:hAnsi="Times New Roman"/>
          <w:sz w:val="24"/>
          <w:szCs w:val="24"/>
        </w:rPr>
        <w:t>TLE</w:t>
      </w:r>
      <w:r w:rsidRPr="00FA75E7">
        <w:rPr>
          <w:rFonts w:ascii="Times New Roman" w:hAnsi="Times New Roman"/>
          <w:sz w:val="24"/>
          <w:szCs w:val="24"/>
        </w:rPr>
        <w:t>/CR/03/6</w:t>
      </w:r>
      <w:r w:rsidR="004C14DA" w:rsidRPr="00FA75E7">
        <w:rPr>
          <w:rFonts w:ascii="Times New Roman" w:hAnsi="Times New Roman"/>
          <w:sz w:val="24"/>
          <w:szCs w:val="24"/>
        </w:rPr>
        <w:t>/A</w:t>
      </w:r>
    </w:p>
    <w:p w:rsidR="00784070" w:rsidRPr="00FA75E7" w:rsidRDefault="00784070" w:rsidP="00784070">
      <w:pPr>
        <w:tabs>
          <w:tab w:val="left" w:pos="2880"/>
        </w:tabs>
        <w:spacing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784070" w:rsidRPr="00FA75E7" w:rsidRDefault="00784070" w:rsidP="00BB7FE8">
      <w:pPr>
        <w:spacing w:after="0"/>
        <w:jc w:val="both"/>
        <w:rPr>
          <w:rFonts w:ascii="Times New Roman" w:hAnsi="Times New Roman"/>
          <w:sz w:val="24"/>
          <w:szCs w:val="24"/>
        </w:rPr>
      </w:pPr>
      <w:r w:rsidRPr="00FA75E7">
        <w:rPr>
          <w:rFonts w:ascii="Times New Roman" w:hAnsi="Times New Roman"/>
          <w:sz w:val="24"/>
          <w:szCs w:val="24"/>
        </w:rPr>
        <w:t>This unit covers the competencies required t</w:t>
      </w:r>
      <w:r w:rsidR="00EF33FB" w:rsidRPr="00FA75E7">
        <w:rPr>
          <w:rFonts w:ascii="Times New Roman" w:hAnsi="Times New Roman"/>
          <w:sz w:val="24"/>
          <w:szCs w:val="24"/>
        </w:rPr>
        <w:t>o install satellite signal reflectors</w:t>
      </w:r>
      <w:r w:rsidRPr="00FA75E7">
        <w:rPr>
          <w:rFonts w:ascii="Times New Roman" w:hAnsi="Times New Roman"/>
          <w:sz w:val="24"/>
          <w:szCs w:val="24"/>
        </w:rPr>
        <w:t xml:space="preserve">. Competencies include; </w:t>
      </w:r>
      <w:r w:rsidR="00EF33FB" w:rsidRPr="00FA75E7">
        <w:rPr>
          <w:rFonts w:ascii="Times New Roman" w:hAnsi="Times New Roman"/>
          <w:sz w:val="24"/>
          <w:szCs w:val="24"/>
        </w:rPr>
        <w:t>conducting site survey, assembling installation tools and equipment, identifying mounting location, aligning signal reflector</w:t>
      </w:r>
      <w:r w:rsidR="005B31D3" w:rsidRPr="00FA75E7">
        <w:rPr>
          <w:rFonts w:ascii="Times New Roman" w:hAnsi="Times New Roman"/>
          <w:sz w:val="24"/>
          <w:szCs w:val="24"/>
        </w:rPr>
        <w:t xml:space="preserve">, </w:t>
      </w:r>
      <w:r w:rsidR="00CD31C2" w:rsidRPr="00FA75E7">
        <w:rPr>
          <w:rFonts w:ascii="Times New Roman" w:hAnsi="Times New Roman"/>
          <w:sz w:val="24"/>
          <w:szCs w:val="20"/>
        </w:rPr>
        <w:t xml:space="preserve">connecting RCA component and coaxial cables to the receiver, </w:t>
      </w:r>
      <w:r w:rsidR="00CD31C2" w:rsidRPr="00FA75E7">
        <w:rPr>
          <w:rFonts w:ascii="Times New Roman" w:hAnsi="Times New Roman"/>
          <w:sz w:val="24"/>
          <w:szCs w:val="24"/>
        </w:rPr>
        <w:t>testing and commissioning satellite signal installation and documenting satellite installation</w:t>
      </w:r>
    </w:p>
    <w:p w:rsidR="00784070" w:rsidRPr="00FA75E7" w:rsidRDefault="00784070" w:rsidP="00784070">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FA75E7" w:rsidRPr="00FA75E7" w:rsidTr="00CD27FB">
        <w:trPr>
          <w:tblHeader/>
        </w:trPr>
        <w:tc>
          <w:tcPr>
            <w:tcW w:w="3238" w:type="dxa"/>
            <w:shd w:val="clear" w:color="auto" w:fill="FFFFFF"/>
            <w:vAlign w:val="center"/>
          </w:tcPr>
          <w:p w:rsidR="00784070" w:rsidRPr="00FA75E7" w:rsidRDefault="00784070" w:rsidP="00CD27FB">
            <w:pPr>
              <w:spacing w:after="0" w:line="23" w:lineRule="atLeast"/>
              <w:rPr>
                <w:rFonts w:ascii="Times New Roman" w:hAnsi="Times New Roman"/>
                <w:b/>
                <w:sz w:val="24"/>
                <w:szCs w:val="24"/>
              </w:rPr>
            </w:pPr>
            <w:r w:rsidRPr="00FA75E7">
              <w:rPr>
                <w:rFonts w:ascii="Times New Roman" w:hAnsi="Times New Roman"/>
                <w:b/>
                <w:sz w:val="24"/>
                <w:szCs w:val="24"/>
              </w:rPr>
              <w:t xml:space="preserve">ELEMENT </w:t>
            </w:r>
          </w:p>
          <w:p w:rsidR="00B71DF4" w:rsidRPr="00FA75E7" w:rsidRDefault="00B71DF4" w:rsidP="00CD27FB">
            <w:pPr>
              <w:spacing w:after="0" w:line="23" w:lineRule="atLeast"/>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5670" w:type="dxa"/>
            <w:shd w:val="clear" w:color="auto" w:fill="FFFFFF"/>
          </w:tcPr>
          <w:p w:rsidR="00784070" w:rsidRPr="00FA75E7" w:rsidRDefault="00784070" w:rsidP="00B71DF4">
            <w:pPr>
              <w:spacing w:after="0" w:line="23" w:lineRule="atLeast"/>
              <w:rPr>
                <w:rFonts w:ascii="Times New Roman" w:hAnsi="Times New Roman"/>
                <w:b/>
                <w:sz w:val="24"/>
                <w:szCs w:val="24"/>
              </w:rPr>
            </w:pPr>
            <w:r w:rsidRPr="00FA75E7">
              <w:rPr>
                <w:rFonts w:ascii="Times New Roman" w:hAnsi="Times New Roman"/>
                <w:b/>
                <w:sz w:val="24"/>
                <w:szCs w:val="24"/>
              </w:rPr>
              <w:t>PERFORMANCE CRITE</w:t>
            </w:r>
            <w:r w:rsidR="00B71DF4" w:rsidRPr="00FA75E7">
              <w:rPr>
                <w:rFonts w:ascii="Times New Roman" w:hAnsi="Times New Roman"/>
                <w:b/>
                <w:sz w:val="24"/>
                <w:szCs w:val="24"/>
              </w:rPr>
              <w:t>RIA</w:t>
            </w:r>
          </w:p>
          <w:p w:rsidR="00B71DF4" w:rsidRPr="00FA75E7" w:rsidRDefault="00B71DF4" w:rsidP="00B71DF4">
            <w:pPr>
              <w:spacing w:after="0" w:line="23" w:lineRule="atLeast"/>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r w:rsidRPr="00FA75E7">
              <w:rPr>
                <w:rFonts w:ascii="Times New Roman" w:hAnsi="Times New Roman"/>
                <w:b/>
                <w:i/>
                <w:sz w:val="24"/>
                <w:szCs w:val="24"/>
              </w:rPr>
              <w:t xml:space="preserve"> (Bold and italicised terms are elaborated in the Range)</w:t>
            </w:r>
          </w:p>
        </w:tc>
      </w:tr>
      <w:tr w:rsidR="00FA75E7" w:rsidRPr="00FA75E7" w:rsidTr="00CD27FB">
        <w:tc>
          <w:tcPr>
            <w:tcW w:w="3238" w:type="dxa"/>
          </w:tcPr>
          <w:p w:rsidR="00784070" w:rsidRPr="00FA75E7" w:rsidRDefault="00BA5F6E" w:rsidP="002B2E03">
            <w:pPr>
              <w:pStyle w:val="BodyText"/>
              <w:numPr>
                <w:ilvl w:val="0"/>
                <w:numId w:val="2"/>
              </w:numPr>
              <w:spacing w:after="0" w:line="23" w:lineRule="atLeast"/>
              <w:ind w:right="72"/>
              <w:rPr>
                <w:rFonts w:ascii="Times New Roman" w:hAnsi="Times New Roman"/>
                <w:sz w:val="24"/>
                <w:szCs w:val="24"/>
                <w:lang w:val="en-GB"/>
              </w:rPr>
            </w:pPr>
            <w:r w:rsidRPr="00FA75E7">
              <w:rPr>
                <w:rFonts w:ascii="Times New Roman" w:hAnsi="Times New Roman"/>
                <w:sz w:val="24"/>
                <w:szCs w:val="24"/>
                <w:lang w:val="en-GB"/>
              </w:rPr>
              <w:t>Conduct  pre-installation live survey</w:t>
            </w:r>
          </w:p>
        </w:tc>
        <w:tc>
          <w:tcPr>
            <w:tcW w:w="5670" w:type="dxa"/>
          </w:tcPr>
          <w:p w:rsidR="001738C9" w:rsidRPr="00FA75E7" w:rsidRDefault="001738C9" w:rsidP="00B35AAC">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Site survey is conducted as per the type of installation to be carried out</w:t>
            </w:r>
          </w:p>
          <w:p w:rsidR="00B35AAC" w:rsidRPr="00FA75E7" w:rsidRDefault="00B35AAC" w:rsidP="00B35AA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1738C9" w:rsidRPr="00FA75E7" w:rsidRDefault="001738C9" w:rsidP="00B35AAC">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Site conditions are evaluated accordi</w:t>
            </w:r>
            <w:r w:rsidR="00B73FC6" w:rsidRPr="00FA75E7">
              <w:rPr>
                <w:rFonts w:ascii="Times New Roman" w:hAnsi="Times New Roman"/>
                <w:sz w:val="24"/>
                <w:szCs w:val="24"/>
              </w:rPr>
              <w:t>ng to the installation requirements</w:t>
            </w:r>
          </w:p>
          <w:p w:rsidR="007D1F47" w:rsidRPr="00FA75E7" w:rsidRDefault="0027649C" w:rsidP="00B35AAC">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 xml:space="preserve">Live pre-installation survey is conducted as per the expected </w:t>
            </w:r>
            <w:r w:rsidR="007D1F47" w:rsidRPr="00FA75E7">
              <w:rPr>
                <w:rFonts w:ascii="Times New Roman" w:hAnsi="Times New Roman"/>
                <w:sz w:val="24"/>
                <w:szCs w:val="24"/>
              </w:rPr>
              <w:t>feasibility.</w:t>
            </w:r>
          </w:p>
          <w:p w:rsidR="001738C9" w:rsidRPr="00FA75E7" w:rsidRDefault="001738C9" w:rsidP="00B35AAC">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 xml:space="preserve">Installation  route  is identified as per </w:t>
            </w:r>
            <w:r w:rsidR="00B73FC6" w:rsidRPr="00FA75E7">
              <w:rPr>
                <w:rFonts w:ascii="Times New Roman" w:hAnsi="Times New Roman"/>
                <w:sz w:val="24"/>
                <w:szCs w:val="24"/>
              </w:rPr>
              <w:t>the strength of signal required</w:t>
            </w:r>
          </w:p>
          <w:p w:rsidR="00462822" w:rsidRPr="00FA75E7" w:rsidRDefault="00462822" w:rsidP="00B35AAC">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Survey is conducted in line with the site near and far shadings</w:t>
            </w:r>
          </w:p>
          <w:p w:rsidR="001738C9" w:rsidRPr="00FA75E7" w:rsidRDefault="001738C9" w:rsidP="00B35AAC">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Site survey report is analysed according to the collected data and installation requirements</w:t>
            </w:r>
          </w:p>
          <w:p w:rsidR="006D7F54" w:rsidRPr="00FA75E7" w:rsidRDefault="001738C9" w:rsidP="006D7F54">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tc>
      </w:tr>
      <w:tr w:rsidR="00FA75E7" w:rsidRPr="00FA75E7" w:rsidTr="00CD27FB">
        <w:tc>
          <w:tcPr>
            <w:tcW w:w="3238" w:type="dxa"/>
          </w:tcPr>
          <w:p w:rsidR="00784070" w:rsidRPr="00FA75E7" w:rsidRDefault="000463A2" w:rsidP="002B2E03">
            <w:pPr>
              <w:pStyle w:val="BodyText"/>
              <w:numPr>
                <w:ilvl w:val="0"/>
                <w:numId w:val="2"/>
              </w:numPr>
              <w:spacing w:after="0" w:line="23" w:lineRule="atLeast"/>
              <w:ind w:right="72"/>
              <w:rPr>
                <w:rFonts w:ascii="Times New Roman" w:hAnsi="Times New Roman"/>
                <w:sz w:val="24"/>
                <w:szCs w:val="24"/>
                <w:lang w:val="en-GB"/>
              </w:rPr>
            </w:pPr>
            <w:r w:rsidRPr="00FA75E7">
              <w:rPr>
                <w:rFonts w:ascii="Times New Roman" w:hAnsi="Times New Roman"/>
                <w:sz w:val="24"/>
                <w:szCs w:val="24"/>
                <w:lang w:val="en-GB"/>
              </w:rPr>
              <w:t>Assemble installation tools and equipment</w:t>
            </w:r>
          </w:p>
        </w:tc>
        <w:tc>
          <w:tcPr>
            <w:tcW w:w="5670" w:type="dxa"/>
          </w:tcPr>
          <w:p w:rsidR="0059745E" w:rsidRPr="00FA75E7" w:rsidRDefault="0059745E" w:rsidP="0059745E">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 xml:space="preserve">Assembling and fixing tools and equipment are identified according to the type </w:t>
            </w:r>
            <w:r w:rsidR="00093399" w:rsidRPr="00FA75E7">
              <w:rPr>
                <w:rFonts w:ascii="Times New Roman" w:hAnsi="Times New Roman"/>
                <w:sz w:val="24"/>
                <w:szCs w:val="24"/>
              </w:rPr>
              <w:t>of</w:t>
            </w:r>
            <w:r w:rsidR="001F7664" w:rsidRPr="00FA75E7">
              <w:rPr>
                <w:rFonts w:ascii="Times New Roman" w:hAnsi="Times New Roman"/>
                <w:sz w:val="24"/>
                <w:szCs w:val="24"/>
              </w:rPr>
              <w:t xml:space="preserve"> signal</w:t>
            </w:r>
            <w:r w:rsidR="00093399" w:rsidRPr="00FA75E7">
              <w:rPr>
                <w:rFonts w:ascii="Times New Roman" w:hAnsi="Times New Roman"/>
                <w:sz w:val="24"/>
                <w:szCs w:val="24"/>
              </w:rPr>
              <w:t xml:space="preserve"> reflector to be installed</w:t>
            </w:r>
          </w:p>
          <w:p w:rsidR="0059745E" w:rsidRPr="00FA75E7" w:rsidRDefault="0059745E" w:rsidP="0059745E">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Tools, equipment and materials needed for the work are determined and list prepared as per established procedure</w:t>
            </w:r>
          </w:p>
          <w:p w:rsidR="0059745E" w:rsidRPr="00FA75E7" w:rsidRDefault="0059745E" w:rsidP="0059745E">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Tools, equipment and materials are checked for specifications and functionality as per the standard operating procedure</w:t>
            </w:r>
          </w:p>
          <w:p w:rsidR="00002F80" w:rsidRPr="00FA75E7" w:rsidRDefault="0059745E" w:rsidP="008D176F">
            <w:pPr>
              <w:numPr>
                <w:ilvl w:val="1"/>
                <w:numId w:val="2"/>
              </w:numPr>
              <w:spacing w:after="0" w:line="23" w:lineRule="atLeast"/>
              <w:rPr>
                <w:rFonts w:ascii="Times New Roman" w:hAnsi="Times New Roman"/>
                <w:sz w:val="24"/>
                <w:szCs w:val="24"/>
              </w:rPr>
            </w:pPr>
            <w:r w:rsidRPr="00FA75E7">
              <w:rPr>
                <w:rFonts w:ascii="Times New Roman" w:hAnsi="Times New Roman"/>
                <w:sz w:val="24"/>
                <w:szCs w:val="24"/>
              </w:rPr>
              <w:t>Tools, equipment and materials are assembled and stored as per developed guidelines</w:t>
            </w:r>
          </w:p>
        </w:tc>
      </w:tr>
      <w:tr w:rsidR="00FA75E7" w:rsidRPr="00FA75E7" w:rsidTr="00CD27FB">
        <w:tc>
          <w:tcPr>
            <w:tcW w:w="3238" w:type="dxa"/>
          </w:tcPr>
          <w:p w:rsidR="00784070" w:rsidRPr="00FA75E7" w:rsidRDefault="001E0311" w:rsidP="002B2E03">
            <w:pPr>
              <w:pStyle w:val="BodyText"/>
              <w:numPr>
                <w:ilvl w:val="0"/>
                <w:numId w:val="2"/>
              </w:numPr>
              <w:spacing w:after="0" w:line="23" w:lineRule="atLeast"/>
              <w:ind w:right="72"/>
              <w:rPr>
                <w:rFonts w:ascii="Times New Roman" w:hAnsi="Times New Roman"/>
                <w:sz w:val="24"/>
                <w:szCs w:val="24"/>
                <w:lang w:val="en-GB"/>
              </w:rPr>
            </w:pPr>
            <w:r w:rsidRPr="00FA75E7">
              <w:rPr>
                <w:rFonts w:ascii="Times New Roman" w:hAnsi="Times New Roman"/>
                <w:sz w:val="24"/>
                <w:szCs w:val="24"/>
                <w:lang w:val="en-GB"/>
              </w:rPr>
              <w:t>Identify mounting location</w:t>
            </w:r>
          </w:p>
        </w:tc>
        <w:tc>
          <w:tcPr>
            <w:tcW w:w="5670" w:type="dxa"/>
          </w:tcPr>
          <w:p w:rsidR="00ED3612" w:rsidRPr="00FA75E7" w:rsidRDefault="001E0311" w:rsidP="002B2E03">
            <w:pPr>
              <w:numPr>
                <w:ilvl w:val="1"/>
                <w:numId w:val="2"/>
              </w:numPr>
              <w:spacing w:after="0" w:line="23" w:lineRule="atLeast"/>
              <w:ind w:left="459" w:hanging="459"/>
              <w:rPr>
                <w:rFonts w:ascii="Times New Roman" w:hAnsi="Times New Roman"/>
                <w:sz w:val="24"/>
                <w:szCs w:val="24"/>
              </w:rPr>
            </w:pPr>
            <w:r w:rsidRPr="00FA75E7">
              <w:rPr>
                <w:rFonts w:ascii="Times New Roman" w:hAnsi="Times New Roman"/>
                <w:sz w:val="24"/>
                <w:szCs w:val="24"/>
              </w:rPr>
              <w:t xml:space="preserve">Mounting location is determined according to the </w:t>
            </w:r>
            <w:r w:rsidRPr="00FA75E7">
              <w:rPr>
                <w:rFonts w:ascii="Times New Roman" w:hAnsi="Times New Roman"/>
                <w:b/>
                <w:i/>
                <w:sz w:val="24"/>
                <w:szCs w:val="24"/>
              </w:rPr>
              <w:t>type of signals</w:t>
            </w:r>
          </w:p>
          <w:p w:rsidR="001E0311" w:rsidRPr="00FA75E7" w:rsidRDefault="001E0311" w:rsidP="002B2E03">
            <w:pPr>
              <w:numPr>
                <w:ilvl w:val="1"/>
                <w:numId w:val="2"/>
              </w:numPr>
              <w:spacing w:after="0" w:line="23" w:lineRule="atLeast"/>
              <w:ind w:left="459" w:hanging="459"/>
              <w:rPr>
                <w:rFonts w:ascii="Times New Roman" w:hAnsi="Times New Roman"/>
                <w:sz w:val="24"/>
                <w:szCs w:val="24"/>
              </w:rPr>
            </w:pPr>
            <w:r w:rsidRPr="00FA75E7">
              <w:rPr>
                <w:rFonts w:ascii="Times New Roman" w:hAnsi="Times New Roman"/>
                <w:sz w:val="24"/>
                <w:szCs w:val="24"/>
              </w:rPr>
              <w:t>Mounting position is identified based on the direction of the satellite signals transmission</w:t>
            </w:r>
          </w:p>
          <w:p w:rsidR="001E0311" w:rsidRPr="00FA75E7" w:rsidRDefault="001E0311" w:rsidP="002B2E03">
            <w:pPr>
              <w:numPr>
                <w:ilvl w:val="1"/>
                <w:numId w:val="2"/>
              </w:numPr>
              <w:spacing w:after="0" w:line="23" w:lineRule="atLeast"/>
              <w:ind w:left="459" w:hanging="459"/>
              <w:rPr>
                <w:rFonts w:ascii="Times New Roman" w:hAnsi="Times New Roman"/>
                <w:sz w:val="24"/>
                <w:szCs w:val="24"/>
              </w:rPr>
            </w:pPr>
            <w:r w:rsidRPr="00FA75E7">
              <w:rPr>
                <w:rFonts w:ascii="Times New Roman" w:hAnsi="Times New Roman"/>
                <w:sz w:val="24"/>
                <w:szCs w:val="24"/>
              </w:rPr>
              <w:t>Location is identified as per the signal strength requirement</w:t>
            </w:r>
          </w:p>
          <w:p w:rsidR="001E0311" w:rsidRPr="00FA75E7" w:rsidRDefault="001E0311" w:rsidP="002B2E03">
            <w:pPr>
              <w:numPr>
                <w:ilvl w:val="1"/>
                <w:numId w:val="2"/>
              </w:numPr>
              <w:spacing w:after="0" w:line="23" w:lineRule="atLeast"/>
              <w:ind w:left="459" w:hanging="459"/>
              <w:rPr>
                <w:rFonts w:ascii="Times New Roman" w:hAnsi="Times New Roman"/>
                <w:sz w:val="24"/>
                <w:szCs w:val="24"/>
              </w:rPr>
            </w:pPr>
            <w:r w:rsidRPr="00FA75E7">
              <w:rPr>
                <w:rFonts w:ascii="Times New Roman" w:hAnsi="Times New Roman"/>
                <w:sz w:val="24"/>
                <w:szCs w:val="24"/>
              </w:rPr>
              <w:lastRenderedPageBreak/>
              <w:t>Mounting location is identified based on site near and far shading</w:t>
            </w:r>
          </w:p>
          <w:p w:rsidR="00784070" w:rsidRPr="00FA75E7" w:rsidRDefault="001E0311" w:rsidP="002A2591">
            <w:pPr>
              <w:numPr>
                <w:ilvl w:val="1"/>
                <w:numId w:val="2"/>
              </w:numPr>
              <w:spacing w:after="0" w:line="23" w:lineRule="atLeast"/>
              <w:ind w:left="459" w:hanging="459"/>
              <w:rPr>
                <w:rFonts w:ascii="Times New Roman" w:hAnsi="Times New Roman"/>
                <w:sz w:val="24"/>
                <w:szCs w:val="24"/>
              </w:rPr>
            </w:pPr>
            <w:r w:rsidRPr="00FA75E7">
              <w:rPr>
                <w:rFonts w:ascii="Times New Roman" w:hAnsi="Times New Roman"/>
                <w:sz w:val="24"/>
                <w:szCs w:val="24"/>
              </w:rPr>
              <w:t>Mounting location is determined according to the size and type of the reflector</w:t>
            </w:r>
          </w:p>
        </w:tc>
      </w:tr>
      <w:tr w:rsidR="00FA75E7" w:rsidRPr="00FA75E7" w:rsidTr="00CD27FB">
        <w:tc>
          <w:tcPr>
            <w:tcW w:w="3238" w:type="dxa"/>
          </w:tcPr>
          <w:p w:rsidR="00784070" w:rsidRPr="00FA75E7" w:rsidRDefault="004243D3" w:rsidP="002B2E03">
            <w:pPr>
              <w:pStyle w:val="BodyText"/>
              <w:numPr>
                <w:ilvl w:val="0"/>
                <w:numId w:val="2"/>
              </w:numPr>
              <w:spacing w:after="0"/>
              <w:ind w:right="72"/>
              <w:rPr>
                <w:rFonts w:ascii="Times New Roman" w:hAnsi="Times New Roman"/>
                <w:sz w:val="24"/>
                <w:szCs w:val="24"/>
                <w:lang w:val="en-GB"/>
              </w:rPr>
            </w:pPr>
            <w:r w:rsidRPr="00FA75E7">
              <w:rPr>
                <w:rFonts w:ascii="Times New Roman" w:hAnsi="Times New Roman"/>
                <w:sz w:val="24"/>
                <w:szCs w:val="24"/>
                <w:lang w:val="en-GB"/>
              </w:rPr>
              <w:lastRenderedPageBreak/>
              <w:t xml:space="preserve">Align </w:t>
            </w:r>
            <w:r w:rsidR="00BB1FF5" w:rsidRPr="00FA75E7">
              <w:rPr>
                <w:rFonts w:ascii="Times New Roman" w:hAnsi="Times New Roman"/>
                <w:sz w:val="24"/>
                <w:szCs w:val="24"/>
                <w:lang w:val="en-GB"/>
              </w:rPr>
              <w:t xml:space="preserve">satellite </w:t>
            </w:r>
            <w:r w:rsidRPr="00FA75E7">
              <w:rPr>
                <w:rFonts w:ascii="Times New Roman" w:hAnsi="Times New Roman"/>
                <w:sz w:val="24"/>
                <w:szCs w:val="24"/>
                <w:lang w:val="en-GB"/>
              </w:rPr>
              <w:t>signal reflector</w:t>
            </w:r>
          </w:p>
        </w:tc>
        <w:tc>
          <w:tcPr>
            <w:tcW w:w="5670" w:type="dxa"/>
          </w:tcPr>
          <w:p w:rsidR="004243D3" w:rsidRPr="00FA75E7" w:rsidRDefault="004243D3" w:rsidP="00B35AAC">
            <w:pPr>
              <w:numPr>
                <w:ilvl w:val="1"/>
                <w:numId w:val="2"/>
              </w:numPr>
              <w:spacing w:after="0"/>
              <w:rPr>
                <w:rFonts w:ascii="Times New Roman" w:hAnsi="Times New Roman"/>
                <w:sz w:val="24"/>
                <w:szCs w:val="24"/>
              </w:rPr>
            </w:pPr>
            <w:r w:rsidRPr="00FA75E7">
              <w:rPr>
                <w:rFonts w:ascii="Times New Roman" w:hAnsi="Times New Roman"/>
                <w:sz w:val="24"/>
                <w:szCs w:val="24"/>
              </w:rPr>
              <w:t>Signal reflector is aligned according the strength of the expected signal</w:t>
            </w:r>
          </w:p>
          <w:p w:rsidR="00B35AAC" w:rsidRPr="00FA75E7" w:rsidRDefault="00B35AAC" w:rsidP="00B35AA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4243D3" w:rsidRPr="00FA75E7" w:rsidRDefault="004243D3" w:rsidP="00B35AAC">
            <w:pPr>
              <w:numPr>
                <w:ilvl w:val="1"/>
                <w:numId w:val="2"/>
              </w:numPr>
              <w:spacing w:after="0"/>
              <w:rPr>
                <w:rFonts w:ascii="Times New Roman" w:hAnsi="Times New Roman"/>
                <w:sz w:val="24"/>
                <w:szCs w:val="24"/>
              </w:rPr>
            </w:pPr>
            <w:r w:rsidRPr="00FA75E7">
              <w:rPr>
                <w:rFonts w:ascii="Times New Roman" w:hAnsi="Times New Roman"/>
                <w:sz w:val="24"/>
                <w:szCs w:val="24"/>
              </w:rPr>
              <w:t>Alignment is performed based on the receiver frequency requirement</w:t>
            </w:r>
          </w:p>
          <w:p w:rsidR="004243D3" w:rsidRPr="00FA75E7" w:rsidRDefault="004243D3" w:rsidP="00B35AAC">
            <w:pPr>
              <w:numPr>
                <w:ilvl w:val="1"/>
                <w:numId w:val="2"/>
              </w:numPr>
              <w:spacing w:after="0"/>
              <w:rPr>
                <w:rFonts w:ascii="Times New Roman" w:hAnsi="Times New Roman"/>
                <w:sz w:val="24"/>
                <w:szCs w:val="24"/>
              </w:rPr>
            </w:pPr>
            <w:r w:rsidRPr="00FA75E7">
              <w:rPr>
                <w:rFonts w:ascii="Times New Roman" w:hAnsi="Times New Roman"/>
                <w:sz w:val="24"/>
                <w:szCs w:val="24"/>
              </w:rPr>
              <w:t>Alignment is performed as per the receiver designed noise band levels</w:t>
            </w:r>
          </w:p>
          <w:p w:rsidR="004243D3" w:rsidRPr="00FA75E7" w:rsidRDefault="001C692D" w:rsidP="00B35AAC">
            <w:pPr>
              <w:numPr>
                <w:ilvl w:val="1"/>
                <w:numId w:val="2"/>
              </w:numPr>
              <w:spacing w:after="0"/>
              <w:rPr>
                <w:rFonts w:ascii="Times New Roman" w:hAnsi="Times New Roman"/>
                <w:sz w:val="24"/>
                <w:szCs w:val="24"/>
              </w:rPr>
            </w:pPr>
            <w:r w:rsidRPr="00FA75E7">
              <w:rPr>
                <w:rFonts w:ascii="Times New Roman" w:hAnsi="Times New Roman"/>
                <w:sz w:val="24"/>
                <w:szCs w:val="24"/>
              </w:rPr>
              <w:t>Alignment is performed according to the type of signal required</w:t>
            </w:r>
          </w:p>
          <w:p w:rsidR="001C692D" w:rsidRPr="00FA75E7" w:rsidRDefault="001C692D" w:rsidP="00913637">
            <w:pPr>
              <w:numPr>
                <w:ilvl w:val="1"/>
                <w:numId w:val="2"/>
              </w:numPr>
              <w:spacing w:after="0"/>
              <w:rPr>
                <w:rFonts w:ascii="Times New Roman" w:hAnsi="Times New Roman"/>
                <w:sz w:val="24"/>
                <w:szCs w:val="24"/>
              </w:rPr>
            </w:pPr>
            <w:r w:rsidRPr="00FA75E7">
              <w:rPr>
                <w:rFonts w:ascii="Times New Roman" w:hAnsi="Times New Roman"/>
                <w:sz w:val="24"/>
                <w:szCs w:val="24"/>
              </w:rPr>
              <w:t>Signal reflector is aligned in consideration of the sat</w:t>
            </w:r>
            <w:r w:rsidR="00BB1FF5" w:rsidRPr="00FA75E7">
              <w:rPr>
                <w:rFonts w:ascii="Times New Roman" w:hAnsi="Times New Roman"/>
                <w:sz w:val="24"/>
                <w:szCs w:val="24"/>
              </w:rPr>
              <w:t>ellite signal transmission links</w:t>
            </w:r>
          </w:p>
        </w:tc>
      </w:tr>
      <w:tr w:rsidR="00FA75E7" w:rsidRPr="00FA75E7" w:rsidTr="006D7F54">
        <w:trPr>
          <w:trHeight w:val="4697"/>
        </w:trPr>
        <w:tc>
          <w:tcPr>
            <w:tcW w:w="3238" w:type="dxa"/>
          </w:tcPr>
          <w:p w:rsidR="00784070" w:rsidRPr="00FA75E7" w:rsidRDefault="004309D4" w:rsidP="002B2E03">
            <w:pPr>
              <w:pStyle w:val="BodyText"/>
              <w:numPr>
                <w:ilvl w:val="0"/>
                <w:numId w:val="2"/>
              </w:numPr>
              <w:spacing w:after="0"/>
              <w:ind w:right="72"/>
              <w:rPr>
                <w:rFonts w:ascii="Times New Roman" w:hAnsi="Times New Roman"/>
                <w:sz w:val="24"/>
                <w:szCs w:val="24"/>
                <w:lang w:val="en-GB"/>
              </w:rPr>
            </w:pPr>
            <w:r w:rsidRPr="00FA75E7">
              <w:rPr>
                <w:rFonts w:ascii="Times New Roman" w:hAnsi="Times New Roman"/>
                <w:sz w:val="24"/>
                <w:szCs w:val="22"/>
                <w:lang w:val="en-GB"/>
              </w:rPr>
              <w:t>Connect satellite receiver dish and box</w:t>
            </w:r>
          </w:p>
        </w:tc>
        <w:tc>
          <w:tcPr>
            <w:tcW w:w="5670" w:type="dxa"/>
          </w:tcPr>
          <w:p w:rsidR="00784070" w:rsidRPr="00FA75E7" w:rsidRDefault="004309D4" w:rsidP="00B35AAC">
            <w:pPr>
              <w:numPr>
                <w:ilvl w:val="1"/>
                <w:numId w:val="2"/>
              </w:numPr>
              <w:spacing w:after="0"/>
              <w:rPr>
                <w:rFonts w:ascii="Times New Roman" w:hAnsi="Times New Roman"/>
                <w:sz w:val="24"/>
                <w:szCs w:val="24"/>
              </w:rPr>
            </w:pPr>
            <w:r w:rsidRPr="00FA75E7">
              <w:rPr>
                <w:rFonts w:ascii="Times New Roman" w:hAnsi="Times New Roman"/>
                <w:sz w:val="24"/>
                <w:szCs w:val="24"/>
              </w:rPr>
              <w:t xml:space="preserve">Dish and box </w:t>
            </w:r>
            <w:r w:rsidR="001C692D" w:rsidRPr="00FA75E7">
              <w:rPr>
                <w:rFonts w:ascii="Times New Roman" w:hAnsi="Times New Roman"/>
                <w:sz w:val="24"/>
                <w:szCs w:val="24"/>
              </w:rPr>
              <w:t>components are connected in line to the installation manuals</w:t>
            </w:r>
          </w:p>
          <w:p w:rsidR="00B35AAC" w:rsidRPr="00FA75E7" w:rsidRDefault="00B35AAC" w:rsidP="00B35AA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1C692D" w:rsidRPr="00FA75E7" w:rsidRDefault="001C692D" w:rsidP="00B35AAC">
            <w:pPr>
              <w:numPr>
                <w:ilvl w:val="1"/>
                <w:numId w:val="2"/>
              </w:numPr>
              <w:spacing w:after="0"/>
              <w:rPr>
                <w:rFonts w:ascii="Times New Roman" w:hAnsi="Times New Roman"/>
                <w:sz w:val="24"/>
                <w:szCs w:val="24"/>
              </w:rPr>
            </w:pPr>
            <w:r w:rsidRPr="00FA75E7">
              <w:rPr>
                <w:rFonts w:ascii="Times New Roman" w:hAnsi="Times New Roman"/>
                <w:sz w:val="24"/>
                <w:szCs w:val="24"/>
              </w:rPr>
              <w:t>Cable connection is performed based on the expected output</w:t>
            </w:r>
          </w:p>
          <w:p w:rsidR="001C692D" w:rsidRPr="00FA75E7" w:rsidRDefault="001C692D" w:rsidP="00B35AAC">
            <w:pPr>
              <w:numPr>
                <w:ilvl w:val="1"/>
                <w:numId w:val="2"/>
              </w:numPr>
              <w:spacing w:after="0"/>
              <w:rPr>
                <w:rFonts w:ascii="Times New Roman" w:hAnsi="Times New Roman"/>
                <w:sz w:val="24"/>
                <w:szCs w:val="24"/>
              </w:rPr>
            </w:pPr>
            <w:r w:rsidRPr="00FA75E7">
              <w:rPr>
                <w:rFonts w:ascii="Times New Roman" w:hAnsi="Times New Roman"/>
                <w:sz w:val="24"/>
                <w:szCs w:val="24"/>
              </w:rPr>
              <w:t>Connection is performed in consideration of the cable impedances</w:t>
            </w:r>
          </w:p>
          <w:p w:rsidR="001C692D" w:rsidRPr="00FA75E7" w:rsidRDefault="001C692D" w:rsidP="00B35AAC">
            <w:pPr>
              <w:numPr>
                <w:ilvl w:val="1"/>
                <w:numId w:val="2"/>
              </w:numPr>
              <w:spacing w:after="0"/>
              <w:rPr>
                <w:rFonts w:ascii="Times New Roman" w:hAnsi="Times New Roman"/>
                <w:sz w:val="24"/>
                <w:szCs w:val="24"/>
              </w:rPr>
            </w:pPr>
            <w:r w:rsidRPr="00FA75E7">
              <w:rPr>
                <w:rFonts w:ascii="Times New Roman" w:hAnsi="Times New Roman"/>
                <w:sz w:val="24"/>
                <w:szCs w:val="24"/>
              </w:rPr>
              <w:t xml:space="preserve">Connections are performed as per the expected signal strength </w:t>
            </w:r>
            <w:r w:rsidR="004309D4" w:rsidRPr="00FA75E7">
              <w:rPr>
                <w:rFonts w:ascii="Times New Roman" w:hAnsi="Times New Roman"/>
                <w:sz w:val="24"/>
                <w:szCs w:val="24"/>
              </w:rPr>
              <w:t>and purpose.</w:t>
            </w:r>
          </w:p>
          <w:p w:rsidR="00F67E89" w:rsidRPr="00FA75E7" w:rsidRDefault="00F67E89" w:rsidP="00B35AA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Connectors are tightened as per the industry best practices</w:t>
            </w:r>
          </w:p>
          <w:p w:rsidR="00F67E89" w:rsidRPr="00FA75E7" w:rsidRDefault="00F67E89" w:rsidP="00B35AA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Weather proofing materials are applied as per the standard operating procedure</w:t>
            </w:r>
          </w:p>
          <w:p w:rsidR="006D7F54" w:rsidRPr="00FA75E7" w:rsidRDefault="006D7F54" w:rsidP="00B35AA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Waste materials are disposed in accordance with EHS regulations</w:t>
            </w:r>
          </w:p>
        </w:tc>
      </w:tr>
      <w:tr w:rsidR="00FA75E7" w:rsidRPr="00FA75E7" w:rsidTr="00CD27FB">
        <w:tc>
          <w:tcPr>
            <w:tcW w:w="3238" w:type="dxa"/>
          </w:tcPr>
          <w:p w:rsidR="001C692D" w:rsidRPr="00FA75E7" w:rsidRDefault="001C692D" w:rsidP="002B2E03">
            <w:pPr>
              <w:pStyle w:val="BodyText"/>
              <w:numPr>
                <w:ilvl w:val="0"/>
                <w:numId w:val="2"/>
              </w:numPr>
              <w:spacing w:after="0"/>
              <w:ind w:right="72"/>
              <w:rPr>
                <w:rFonts w:ascii="Times New Roman" w:hAnsi="Times New Roman"/>
                <w:sz w:val="24"/>
                <w:lang w:val="en-GB"/>
              </w:rPr>
            </w:pPr>
            <w:r w:rsidRPr="00FA75E7">
              <w:rPr>
                <w:rFonts w:ascii="Times New Roman" w:hAnsi="Times New Roman"/>
                <w:sz w:val="24"/>
                <w:szCs w:val="24"/>
                <w:lang w:val="en-GB"/>
              </w:rPr>
              <w:t>Test and commission satellite</w:t>
            </w:r>
            <w:r w:rsidR="00C73A44" w:rsidRPr="00FA75E7">
              <w:rPr>
                <w:rFonts w:ascii="Times New Roman" w:hAnsi="Times New Roman"/>
                <w:sz w:val="24"/>
                <w:szCs w:val="24"/>
                <w:lang w:val="en-GB"/>
              </w:rPr>
              <w:t xml:space="preserve"> signal installation</w:t>
            </w:r>
          </w:p>
        </w:tc>
        <w:tc>
          <w:tcPr>
            <w:tcW w:w="5670" w:type="dxa"/>
          </w:tcPr>
          <w:p w:rsidR="00C73A44" w:rsidRPr="00FA75E7" w:rsidRDefault="00C73A44" w:rsidP="003A37D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Type</w:t>
            </w:r>
            <w:r w:rsidR="0088788E" w:rsidRPr="00FA75E7">
              <w:rPr>
                <w:rFonts w:ascii="Times New Roman" w:hAnsi="Times New Roman"/>
                <w:sz w:val="24"/>
                <w:szCs w:val="24"/>
                <w:lang w:val="en-GB"/>
              </w:rPr>
              <w:t>s</w:t>
            </w:r>
            <w:r w:rsidRPr="00FA75E7">
              <w:rPr>
                <w:rFonts w:ascii="Times New Roman" w:hAnsi="Times New Roman"/>
                <w:sz w:val="24"/>
                <w:szCs w:val="24"/>
                <w:lang w:val="en-GB"/>
              </w:rPr>
              <w:t xml:space="preserve"> of tests are identified as per the purpose of the installation</w:t>
            </w:r>
            <w:r w:rsidR="0088788E" w:rsidRPr="00FA75E7">
              <w:rPr>
                <w:rFonts w:ascii="Times New Roman" w:hAnsi="Times New Roman"/>
                <w:sz w:val="24"/>
                <w:szCs w:val="24"/>
                <w:lang w:val="en-GB"/>
              </w:rPr>
              <w:t>.</w:t>
            </w:r>
          </w:p>
          <w:p w:rsidR="0088788E" w:rsidRPr="00FA75E7" w:rsidRDefault="0088788E" w:rsidP="003A37D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Signal testing tools and instruments are assembled as per the series of tests expected to be carried out.</w:t>
            </w:r>
          </w:p>
          <w:p w:rsidR="00C73A44" w:rsidRPr="00FA75E7" w:rsidRDefault="00C73A44" w:rsidP="003A37D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Signal frequency test is conducted according to the receiver requirements</w:t>
            </w:r>
          </w:p>
          <w:p w:rsidR="00C73A44" w:rsidRPr="00FA75E7" w:rsidRDefault="00F67E89" w:rsidP="003A37D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 xml:space="preserve">Signal quality and strength </w:t>
            </w:r>
            <w:r w:rsidR="00AB3DD8" w:rsidRPr="00FA75E7">
              <w:rPr>
                <w:rFonts w:ascii="Times New Roman" w:hAnsi="Times New Roman"/>
                <w:sz w:val="24"/>
                <w:szCs w:val="24"/>
                <w:lang w:val="en-GB"/>
              </w:rPr>
              <w:t>is tested in line with the expected signal levels</w:t>
            </w:r>
          </w:p>
          <w:p w:rsidR="003A37DC" w:rsidRPr="00FA75E7" w:rsidRDefault="003A37DC" w:rsidP="003A37D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Commissioning schedule is prepared according to the complexity of the installation.</w:t>
            </w:r>
          </w:p>
          <w:p w:rsidR="003A37DC" w:rsidRPr="00FA75E7" w:rsidRDefault="003A37DC" w:rsidP="003A37DC">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lastRenderedPageBreak/>
              <w:t>Installed satellite system is commissioned as per the commissioning guidelines</w:t>
            </w:r>
          </w:p>
        </w:tc>
      </w:tr>
      <w:tr w:rsidR="00FA75E7" w:rsidRPr="00FA75E7" w:rsidTr="00CD27FB">
        <w:tc>
          <w:tcPr>
            <w:tcW w:w="3238" w:type="dxa"/>
          </w:tcPr>
          <w:p w:rsidR="00784070" w:rsidRPr="00FA75E7" w:rsidRDefault="00A826EC" w:rsidP="002B2E03">
            <w:pPr>
              <w:pStyle w:val="BodyText"/>
              <w:numPr>
                <w:ilvl w:val="0"/>
                <w:numId w:val="2"/>
              </w:numPr>
              <w:spacing w:after="0"/>
              <w:ind w:right="72"/>
              <w:rPr>
                <w:rFonts w:ascii="Times New Roman" w:hAnsi="Times New Roman"/>
                <w:sz w:val="24"/>
                <w:szCs w:val="24"/>
                <w:lang w:val="en-GB"/>
              </w:rPr>
            </w:pPr>
            <w:r w:rsidRPr="00FA75E7">
              <w:rPr>
                <w:rFonts w:ascii="Times New Roman" w:hAnsi="Times New Roman"/>
                <w:sz w:val="24"/>
                <w:szCs w:val="24"/>
                <w:lang w:val="en-GB"/>
              </w:rPr>
              <w:lastRenderedPageBreak/>
              <w:t>Document satellite installation</w:t>
            </w:r>
          </w:p>
        </w:tc>
        <w:tc>
          <w:tcPr>
            <w:tcW w:w="5670" w:type="dxa"/>
          </w:tcPr>
          <w:p w:rsidR="0016052C" w:rsidRPr="00FA75E7" w:rsidRDefault="00784070" w:rsidP="00E67B38">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rPr>
              <w:t xml:space="preserve"> </w:t>
            </w:r>
            <w:r w:rsidR="0016052C" w:rsidRPr="00FA75E7">
              <w:rPr>
                <w:rFonts w:ascii="Times New Roman" w:hAnsi="Times New Roman"/>
                <w:sz w:val="24"/>
                <w:szCs w:val="24"/>
                <w:lang w:val="en-GB"/>
              </w:rPr>
              <w:t>Reports are prepared  in line with the organization approved format</w:t>
            </w:r>
          </w:p>
          <w:p w:rsidR="0016052C" w:rsidRPr="00FA75E7" w:rsidRDefault="0016052C" w:rsidP="00E67B38">
            <w:pPr>
              <w:pStyle w:val="ListParagraph"/>
              <w:numPr>
                <w:ilvl w:val="1"/>
                <w:numId w:val="2"/>
              </w:numPr>
              <w:spacing w:after="0"/>
              <w:rPr>
                <w:rFonts w:ascii="Times New Roman" w:hAnsi="Times New Roman"/>
                <w:sz w:val="24"/>
                <w:szCs w:val="24"/>
                <w:lang w:val="en-GB"/>
              </w:rPr>
            </w:pPr>
            <w:r w:rsidRPr="00FA75E7">
              <w:rPr>
                <w:rFonts w:ascii="Times New Roman" w:hAnsi="Times New Roman"/>
                <w:sz w:val="24"/>
                <w:szCs w:val="24"/>
                <w:lang w:val="en-GB"/>
              </w:rPr>
              <w:t>Report are shared according to the organization policy and  the structure</w:t>
            </w:r>
          </w:p>
          <w:p w:rsidR="00EE534B" w:rsidRPr="00FA75E7" w:rsidRDefault="0016052C" w:rsidP="00EE534B">
            <w:pPr>
              <w:numPr>
                <w:ilvl w:val="1"/>
                <w:numId w:val="2"/>
              </w:numPr>
              <w:spacing w:after="0"/>
              <w:rPr>
                <w:rFonts w:ascii="Times New Roman" w:hAnsi="Times New Roman"/>
                <w:sz w:val="24"/>
                <w:szCs w:val="24"/>
              </w:rPr>
            </w:pPr>
            <w:r w:rsidRPr="00FA75E7">
              <w:rPr>
                <w:rFonts w:ascii="Times New Roman" w:hAnsi="Times New Roman"/>
                <w:sz w:val="24"/>
                <w:szCs w:val="24"/>
              </w:rPr>
              <w:t>Reports are filed in line with organization filing system</w:t>
            </w:r>
          </w:p>
          <w:p w:rsidR="00EE534B" w:rsidRPr="00FA75E7" w:rsidRDefault="00EE534B" w:rsidP="00EE534B">
            <w:pPr>
              <w:numPr>
                <w:ilvl w:val="1"/>
                <w:numId w:val="2"/>
              </w:numPr>
              <w:spacing w:after="0"/>
              <w:rPr>
                <w:rFonts w:ascii="Times New Roman" w:hAnsi="Times New Roman"/>
                <w:sz w:val="24"/>
                <w:szCs w:val="24"/>
              </w:rPr>
            </w:pPr>
            <w:r w:rsidRPr="00FA75E7">
              <w:rPr>
                <w:rFonts w:ascii="Times New Roman" w:hAnsi="Times New Roman"/>
                <w:sz w:val="24"/>
                <w:szCs w:val="24"/>
              </w:rPr>
              <w:t>Necessary warranty documents for the installed equipment are issued and shared with relevant parties.</w:t>
            </w:r>
          </w:p>
          <w:p w:rsidR="00EE534B" w:rsidRPr="00FA75E7" w:rsidRDefault="00EE534B" w:rsidP="00EE534B">
            <w:pPr>
              <w:numPr>
                <w:ilvl w:val="1"/>
                <w:numId w:val="2"/>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tc>
      </w:tr>
    </w:tbl>
    <w:p w:rsidR="00784070" w:rsidRPr="00FA75E7" w:rsidRDefault="00784070" w:rsidP="00357B4C">
      <w:pPr>
        <w:spacing w:before="240" w:after="0"/>
        <w:ind w:hanging="90"/>
        <w:rPr>
          <w:rFonts w:ascii="Times New Roman" w:hAnsi="Times New Roman"/>
          <w:b/>
          <w:sz w:val="24"/>
          <w:szCs w:val="24"/>
        </w:rPr>
      </w:pPr>
      <w:r w:rsidRPr="00FA75E7">
        <w:rPr>
          <w:rFonts w:ascii="Times New Roman" w:hAnsi="Times New Roman"/>
          <w:b/>
          <w:sz w:val="24"/>
          <w:szCs w:val="24"/>
        </w:rPr>
        <w:t>RANGE</w:t>
      </w:r>
    </w:p>
    <w:p w:rsidR="005846AA" w:rsidRPr="00FA75E7" w:rsidRDefault="005846AA" w:rsidP="0091612A">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FA75E7" w:rsidRPr="00FA75E7" w:rsidTr="00CD27FB">
        <w:trPr>
          <w:trHeight w:val="422"/>
          <w:tblHeader/>
        </w:trPr>
        <w:tc>
          <w:tcPr>
            <w:tcW w:w="3150" w:type="dxa"/>
            <w:shd w:val="clear" w:color="auto" w:fill="FFFFFF"/>
          </w:tcPr>
          <w:p w:rsidR="00784070" w:rsidRPr="00FA75E7" w:rsidRDefault="00784070" w:rsidP="00CD27FB">
            <w:pPr>
              <w:spacing w:after="0"/>
              <w:ind w:left="357" w:hanging="357"/>
              <w:jc w:val="both"/>
              <w:rPr>
                <w:rFonts w:ascii="Times New Roman" w:hAnsi="Times New Roman"/>
                <w:b/>
                <w:sz w:val="24"/>
                <w:szCs w:val="24"/>
              </w:rPr>
            </w:pPr>
            <w:r w:rsidRPr="00FA75E7">
              <w:rPr>
                <w:rFonts w:ascii="Times New Roman" w:hAnsi="Times New Roman"/>
                <w:b/>
                <w:sz w:val="24"/>
                <w:szCs w:val="24"/>
              </w:rPr>
              <w:t>Variable</w:t>
            </w:r>
          </w:p>
        </w:tc>
        <w:tc>
          <w:tcPr>
            <w:tcW w:w="5758" w:type="dxa"/>
            <w:shd w:val="clear" w:color="auto" w:fill="FFFFFF"/>
            <w:vAlign w:val="center"/>
          </w:tcPr>
          <w:p w:rsidR="00784070" w:rsidRPr="00FA75E7" w:rsidRDefault="0091612A" w:rsidP="0091612A">
            <w:pPr>
              <w:spacing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CD27FB">
        <w:tc>
          <w:tcPr>
            <w:tcW w:w="3150" w:type="dxa"/>
          </w:tcPr>
          <w:p w:rsidR="00784070" w:rsidRPr="00FA75E7" w:rsidRDefault="00464F72" w:rsidP="00CD27FB">
            <w:pPr>
              <w:spacing w:after="0"/>
              <w:jc w:val="both"/>
              <w:rPr>
                <w:rFonts w:ascii="Times New Roman" w:hAnsi="Times New Roman"/>
                <w:sz w:val="24"/>
                <w:szCs w:val="24"/>
              </w:rPr>
            </w:pPr>
            <w:r w:rsidRPr="00FA75E7">
              <w:rPr>
                <w:rFonts w:ascii="Times New Roman" w:hAnsi="Times New Roman"/>
                <w:sz w:val="24"/>
                <w:szCs w:val="24"/>
              </w:rPr>
              <w:t>Types of signals include but not limited to:</w:t>
            </w:r>
          </w:p>
        </w:tc>
        <w:tc>
          <w:tcPr>
            <w:tcW w:w="5758" w:type="dxa"/>
          </w:tcPr>
          <w:p w:rsidR="001377E2" w:rsidRPr="00FA75E7" w:rsidRDefault="00464F72" w:rsidP="008B2F7C">
            <w:pPr>
              <w:pStyle w:val="ListParagraph"/>
              <w:numPr>
                <w:ilvl w:val="0"/>
                <w:numId w:val="12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Discrete</w:t>
            </w:r>
          </w:p>
          <w:p w:rsidR="00784070" w:rsidRPr="00FA75E7" w:rsidRDefault="00464F72" w:rsidP="008B2F7C">
            <w:pPr>
              <w:pStyle w:val="ListParagraph"/>
              <w:numPr>
                <w:ilvl w:val="0"/>
                <w:numId w:val="127"/>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Continuous</w:t>
            </w:r>
          </w:p>
        </w:tc>
      </w:tr>
      <w:tr w:rsidR="00FA75E7" w:rsidRPr="00FA75E7" w:rsidTr="00CD27FB">
        <w:tc>
          <w:tcPr>
            <w:tcW w:w="3150" w:type="dxa"/>
          </w:tcPr>
          <w:p w:rsidR="00784070" w:rsidRPr="00FA75E7" w:rsidRDefault="00784070" w:rsidP="00464F72">
            <w:pPr>
              <w:spacing w:after="0"/>
              <w:rPr>
                <w:rFonts w:ascii="Times New Roman" w:hAnsi="Times New Roman"/>
                <w:sz w:val="24"/>
                <w:szCs w:val="24"/>
              </w:rPr>
            </w:pPr>
            <w:r w:rsidRPr="00FA75E7">
              <w:rPr>
                <w:rFonts w:ascii="Times New Roman" w:hAnsi="Times New Roman"/>
                <w:sz w:val="24"/>
                <w:szCs w:val="24"/>
              </w:rPr>
              <w:t>Components</w:t>
            </w:r>
            <w:r w:rsidR="00464F72" w:rsidRPr="00FA75E7">
              <w:rPr>
                <w:rFonts w:ascii="Times New Roman" w:hAnsi="Times New Roman"/>
                <w:sz w:val="24"/>
                <w:szCs w:val="24"/>
              </w:rPr>
              <w:t xml:space="preserve"> include but not limited to:</w:t>
            </w:r>
          </w:p>
        </w:tc>
        <w:tc>
          <w:tcPr>
            <w:tcW w:w="5758" w:type="dxa"/>
          </w:tcPr>
          <w:p w:rsidR="00784070" w:rsidRPr="00FA75E7" w:rsidRDefault="00784070" w:rsidP="008B2F7C">
            <w:pPr>
              <w:pStyle w:val="ListParagraph"/>
              <w:numPr>
                <w:ilvl w:val="0"/>
                <w:numId w:val="128"/>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Switches</w:t>
            </w:r>
          </w:p>
          <w:p w:rsidR="00784070" w:rsidRPr="00FA75E7" w:rsidRDefault="00464F72" w:rsidP="008B2F7C">
            <w:pPr>
              <w:pStyle w:val="ListParagraph"/>
              <w:numPr>
                <w:ilvl w:val="0"/>
                <w:numId w:val="128"/>
              </w:numPr>
              <w:spacing w:after="0"/>
              <w:contextualSpacing w:val="0"/>
              <w:rPr>
                <w:rFonts w:ascii="Times New Roman" w:hAnsi="Times New Roman"/>
                <w:sz w:val="24"/>
                <w:szCs w:val="24"/>
                <w:lang w:val="en-GB"/>
              </w:rPr>
            </w:pPr>
            <w:r w:rsidRPr="00FA75E7">
              <w:rPr>
                <w:rFonts w:ascii="Times New Roman" w:hAnsi="Times New Roman"/>
                <w:sz w:val="24"/>
                <w:szCs w:val="24"/>
                <w:lang w:val="en-GB"/>
              </w:rPr>
              <w:t>Reflectors</w:t>
            </w:r>
          </w:p>
          <w:p w:rsidR="00464F72" w:rsidRPr="00FA75E7" w:rsidRDefault="00464F72" w:rsidP="008B2F7C">
            <w:pPr>
              <w:pStyle w:val="ListParagraph"/>
              <w:numPr>
                <w:ilvl w:val="0"/>
                <w:numId w:val="128"/>
              </w:numPr>
              <w:spacing w:after="0"/>
              <w:contextualSpacing w:val="0"/>
              <w:rPr>
                <w:rFonts w:ascii="Times New Roman" w:hAnsi="Times New Roman"/>
                <w:sz w:val="24"/>
                <w:szCs w:val="24"/>
                <w:lang w:val="en-GB"/>
              </w:rPr>
            </w:pPr>
            <w:r w:rsidRPr="00FA75E7">
              <w:rPr>
                <w:rFonts w:ascii="Times New Roman" w:hAnsi="Times New Roman"/>
                <w:sz w:val="24"/>
                <w:szCs w:val="24"/>
                <w:lang w:val="en-GB"/>
              </w:rPr>
              <w:t>Brackets</w:t>
            </w:r>
          </w:p>
          <w:p w:rsidR="00784070" w:rsidRPr="00FA75E7" w:rsidRDefault="00464F72" w:rsidP="008B2F7C">
            <w:pPr>
              <w:pStyle w:val="ListParagraph"/>
              <w:numPr>
                <w:ilvl w:val="0"/>
                <w:numId w:val="129"/>
              </w:numPr>
              <w:spacing w:after="0"/>
              <w:contextualSpacing w:val="0"/>
              <w:rPr>
                <w:rFonts w:ascii="Times New Roman" w:hAnsi="Times New Roman"/>
                <w:sz w:val="24"/>
                <w:szCs w:val="24"/>
                <w:lang w:val="en-GB"/>
              </w:rPr>
            </w:pPr>
            <w:r w:rsidRPr="00FA75E7">
              <w:rPr>
                <w:rFonts w:ascii="Times New Roman" w:hAnsi="Times New Roman"/>
                <w:sz w:val="24"/>
                <w:szCs w:val="24"/>
                <w:lang w:val="en-GB"/>
              </w:rPr>
              <w:t>Mounting</w:t>
            </w:r>
            <w:r w:rsidR="0091612A" w:rsidRPr="00FA75E7">
              <w:rPr>
                <w:rFonts w:ascii="Times New Roman" w:hAnsi="Times New Roman"/>
                <w:sz w:val="24"/>
                <w:szCs w:val="24"/>
                <w:lang w:val="en-GB"/>
              </w:rPr>
              <w:t xml:space="preserve"> arms</w:t>
            </w:r>
          </w:p>
        </w:tc>
      </w:tr>
    </w:tbl>
    <w:p w:rsidR="00612BC2" w:rsidRDefault="00612BC2" w:rsidP="00D84D92">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E02436" w:rsidRPr="00FA75E7" w:rsidRDefault="00E02436" w:rsidP="00E02436">
      <w:pPr>
        <w:pStyle w:val="ListParagraph"/>
        <w:spacing w:after="0"/>
        <w:ind w:left="0"/>
        <w:contextualSpacing w:val="0"/>
        <w:rPr>
          <w:rFonts w:ascii="Times New Roman" w:hAnsi="Times New Roman"/>
          <w:sz w:val="24"/>
          <w:szCs w:val="24"/>
          <w:lang w:val="en-GB"/>
        </w:rPr>
      </w:pPr>
      <w:r w:rsidRPr="00FA75E7">
        <w:rPr>
          <w:rFonts w:ascii="Times New Roman" w:hAnsi="Times New Roman"/>
          <w:bCs/>
          <w:sz w:val="24"/>
          <w:szCs w:val="24"/>
        </w:rPr>
        <w:t>The individual needs to demonstrate knowledge and understanding of:</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Types of signal transmission medium</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Types of signals </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Health and safety in antenna installation </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Satellite signals</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CAK regulations in space signal transmission</w:t>
      </w:r>
    </w:p>
    <w:p w:rsidR="00E02436"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Material management</w:t>
      </w:r>
    </w:p>
    <w:p w:rsidR="00E02436" w:rsidRDefault="00E02436" w:rsidP="008B2F7C">
      <w:pPr>
        <w:numPr>
          <w:ilvl w:val="0"/>
          <w:numId w:val="119"/>
        </w:numPr>
        <w:spacing w:after="0"/>
        <w:rPr>
          <w:rFonts w:ascii="Times New Roman" w:hAnsi="Times New Roman"/>
          <w:bCs/>
          <w:sz w:val="24"/>
          <w:szCs w:val="24"/>
        </w:rPr>
      </w:pPr>
      <w:r w:rsidRPr="00E02436">
        <w:rPr>
          <w:rFonts w:ascii="Times New Roman" w:hAnsi="Times New Roman"/>
          <w:bCs/>
          <w:sz w:val="24"/>
          <w:szCs w:val="24"/>
        </w:rPr>
        <w:t>Workplace communication</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Satellite signal testing and measuring instruments</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Workshop procedures and guidelines</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Satellite signal installation statutory documents</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PPE</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Documentation and records keeping</w:t>
      </w:r>
    </w:p>
    <w:p w:rsidR="00E02436" w:rsidRPr="00FA75E7"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lastRenderedPageBreak/>
        <w:t xml:space="preserve">OSHA </w:t>
      </w:r>
    </w:p>
    <w:p w:rsidR="00E02436" w:rsidRPr="00E02436" w:rsidRDefault="00E02436"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Manufacturers of satellite components</w:t>
      </w:r>
    </w:p>
    <w:p w:rsidR="00612BC2" w:rsidRPr="00FA75E7" w:rsidRDefault="00612BC2" w:rsidP="00D84D92">
      <w:pPr>
        <w:spacing w:after="0"/>
        <w:rPr>
          <w:rFonts w:ascii="Times New Roman" w:hAnsi="Times New Roman"/>
          <w:bCs/>
          <w:sz w:val="24"/>
          <w:szCs w:val="24"/>
        </w:rPr>
      </w:pPr>
    </w:p>
    <w:p w:rsidR="00612BC2" w:rsidRDefault="00612BC2" w:rsidP="00612BC2">
      <w:pPr>
        <w:spacing w:after="0"/>
        <w:rPr>
          <w:rFonts w:ascii="Times New Roman" w:hAnsi="Times New Roman"/>
          <w:b/>
          <w:bCs/>
          <w:sz w:val="24"/>
          <w:szCs w:val="24"/>
        </w:rPr>
      </w:pPr>
      <w:r w:rsidRPr="00FA75E7">
        <w:rPr>
          <w:rFonts w:ascii="Times New Roman" w:hAnsi="Times New Roman"/>
          <w:b/>
          <w:bCs/>
          <w:sz w:val="24"/>
          <w:szCs w:val="24"/>
        </w:rPr>
        <w:t>FOUNDATION SKILLS</w:t>
      </w:r>
    </w:p>
    <w:p w:rsidR="00E02436" w:rsidRDefault="00E02436" w:rsidP="00612BC2">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E02436" w:rsidRPr="00FA75E7" w:rsidRDefault="00E02436" w:rsidP="00E02436">
      <w:pPr>
        <w:pStyle w:val="ListParagraph"/>
        <w:numPr>
          <w:ilvl w:val="0"/>
          <w:numId w:val="1"/>
        </w:numPr>
        <w:spacing w:after="0"/>
        <w:ind w:left="342" w:hanging="252"/>
        <w:rPr>
          <w:rFonts w:ascii="Times New Roman" w:hAnsi="Times New Roman"/>
          <w:sz w:val="24"/>
          <w:szCs w:val="24"/>
          <w:lang w:val="en-GB"/>
        </w:rPr>
      </w:pPr>
      <w:r w:rsidRPr="00FA75E7">
        <w:rPr>
          <w:rFonts w:ascii="Times New Roman" w:hAnsi="Times New Roman"/>
          <w:sz w:val="24"/>
          <w:szCs w:val="24"/>
          <w:lang w:val="en-GB"/>
        </w:rPr>
        <w:t>Installation of satellite components</w:t>
      </w:r>
    </w:p>
    <w:p w:rsidR="00E02436" w:rsidRPr="00FA75E7" w:rsidRDefault="00E02436" w:rsidP="00E02436">
      <w:pPr>
        <w:pStyle w:val="ListParagraph"/>
        <w:numPr>
          <w:ilvl w:val="0"/>
          <w:numId w:val="1"/>
        </w:numPr>
        <w:spacing w:after="0"/>
        <w:ind w:left="342" w:hanging="252"/>
        <w:rPr>
          <w:rFonts w:ascii="Times New Roman" w:hAnsi="Times New Roman"/>
          <w:sz w:val="24"/>
          <w:szCs w:val="24"/>
          <w:lang w:val="en-GB"/>
        </w:rPr>
      </w:pPr>
      <w:r w:rsidRPr="00FA75E7">
        <w:rPr>
          <w:rFonts w:ascii="Times New Roman" w:hAnsi="Times New Roman"/>
          <w:sz w:val="24"/>
          <w:szCs w:val="24"/>
          <w:lang w:val="en-GB"/>
        </w:rPr>
        <w:t>Signal maintenance</w:t>
      </w:r>
    </w:p>
    <w:p w:rsidR="00E02436" w:rsidRPr="00FA75E7" w:rsidRDefault="00E02436" w:rsidP="00E02436">
      <w:pPr>
        <w:pStyle w:val="ListParagraph"/>
        <w:numPr>
          <w:ilvl w:val="0"/>
          <w:numId w:val="1"/>
        </w:numPr>
        <w:spacing w:after="0"/>
        <w:ind w:left="342" w:hanging="252"/>
        <w:rPr>
          <w:rFonts w:ascii="Times New Roman" w:hAnsi="Times New Roman"/>
          <w:sz w:val="24"/>
          <w:szCs w:val="24"/>
          <w:lang w:val="en-GB"/>
        </w:rPr>
      </w:pPr>
      <w:r w:rsidRPr="00FA75E7">
        <w:rPr>
          <w:rFonts w:ascii="Times New Roman" w:hAnsi="Times New Roman"/>
          <w:sz w:val="24"/>
          <w:szCs w:val="24"/>
          <w:lang w:val="en-GB"/>
        </w:rPr>
        <w:t>Troubleshooting</w:t>
      </w:r>
    </w:p>
    <w:p w:rsidR="00E02436" w:rsidRPr="00FA75E7" w:rsidRDefault="00E02436" w:rsidP="00E02436">
      <w:pPr>
        <w:pStyle w:val="ListParagraph"/>
        <w:numPr>
          <w:ilvl w:val="0"/>
          <w:numId w:val="1"/>
        </w:numPr>
        <w:spacing w:after="0"/>
        <w:ind w:left="342" w:hanging="252"/>
        <w:rPr>
          <w:rFonts w:ascii="Times New Roman" w:hAnsi="Times New Roman"/>
          <w:sz w:val="24"/>
          <w:szCs w:val="24"/>
          <w:lang w:val="en-GB"/>
        </w:rPr>
      </w:pPr>
      <w:r w:rsidRPr="00FA75E7">
        <w:rPr>
          <w:rFonts w:ascii="Times New Roman" w:hAnsi="Times New Roman"/>
          <w:sz w:val="24"/>
          <w:szCs w:val="24"/>
          <w:lang w:val="en-GB"/>
        </w:rPr>
        <w:t>Signals measuring instruments</w:t>
      </w:r>
    </w:p>
    <w:p w:rsidR="00E02436" w:rsidRPr="00FA75E7" w:rsidRDefault="00E02436" w:rsidP="00E02436">
      <w:pPr>
        <w:pStyle w:val="ListParagraph"/>
        <w:numPr>
          <w:ilvl w:val="0"/>
          <w:numId w:val="1"/>
        </w:numPr>
        <w:spacing w:after="0"/>
        <w:ind w:left="342" w:hanging="252"/>
        <w:rPr>
          <w:rFonts w:ascii="Times New Roman" w:hAnsi="Times New Roman"/>
          <w:sz w:val="24"/>
          <w:szCs w:val="24"/>
          <w:lang w:val="en-GB"/>
        </w:rPr>
      </w:pPr>
      <w:r w:rsidRPr="00FA75E7">
        <w:rPr>
          <w:rFonts w:ascii="Times New Roman" w:hAnsi="Times New Roman"/>
          <w:sz w:val="24"/>
          <w:szCs w:val="24"/>
          <w:lang w:val="en-GB"/>
        </w:rPr>
        <w:t>Survey and data capture</w:t>
      </w:r>
    </w:p>
    <w:p w:rsidR="00E02436" w:rsidRPr="00FA75E7" w:rsidRDefault="00E02436" w:rsidP="00E02436">
      <w:pPr>
        <w:pStyle w:val="ListParagraph"/>
        <w:numPr>
          <w:ilvl w:val="0"/>
          <w:numId w:val="1"/>
        </w:numPr>
        <w:spacing w:after="0"/>
        <w:ind w:left="342" w:hanging="252"/>
        <w:rPr>
          <w:rFonts w:ascii="Times New Roman" w:hAnsi="Times New Roman"/>
          <w:sz w:val="24"/>
          <w:szCs w:val="24"/>
          <w:lang w:val="en-GB"/>
        </w:rPr>
      </w:pPr>
      <w:r w:rsidRPr="00FA75E7">
        <w:rPr>
          <w:rFonts w:ascii="Times New Roman" w:hAnsi="Times New Roman"/>
          <w:sz w:val="24"/>
          <w:szCs w:val="24"/>
          <w:lang w:val="en-GB"/>
        </w:rPr>
        <w:t>Problem solving</w:t>
      </w:r>
    </w:p>
    <w:p w:rsidR="00E02436" w:rsidRDefault="00E02436" w:rsidP="00E02436">
      <w:pPr>
        <w:pStyle w:val="ListParagraph"/>
        <w:numPr>
          <w:ilvl w:val="0"/>
          <w:numId w:val="1"/>
        </w:numPr>
        <w:spacing w:after="0"/>
        <w:ind w:left="342" w:hanging="252"/>
        <w:rPr>
          <w:rFonts w:ascii="Times New Roman" w:hAnsi="Times New Roman"/>
          <w:sz w:val="24"/>
          <w:szCs w:val="24"/>
          <w:lang w:val="en-GB"/>
        </w:rPr>
      </w:pPr>
      <w:r w:rsidRPr="00FA75E7">
        <w:rPr>
          <w:rFonts w:ascii="Times New Roman" w:hAnsi="Times New Roman"/>
          <w:sz w:val="24"/>
          <w:szCs w:val="24"/>
          <w:lang w:val="en-GB"/>
        </w:rPr>
        <w:t>Analytical</w:t>
      </w:r>
    </w:p>
    <w:p w:rsidR="00E02436" w:rsidRPr="00E02436" w:rsidRDefault="00E02436" w:rsidP="00E02436">
      <w:pPr>
        <w:pStyle w:val="ListParagraph"/>
        <w:numPr>
          <w:ilvl w:val="0"/>
          <w:numId w:val="1"/>
        </w:numPr>
        <w:spacing w:after="0"/>
        <w:ind w:left="342" w:hanging="252"/>
        <w:rPr>
          <w:rFonts w:ascii="Times New Roman" w:hAnsi="Times New Roman"/>
          <w:sz w:val="24"/>
          <w:szCs w:val="24"/>
          <w:lang w:val="en-GB"/>
        </w:rPr>
      </w:pPr>
      <w:r w:rsidRPr="00E02436">
        <w:rPr>
          <w:rFonts w:ascii="Times New Roman" w:hAnsi="Times New Roman"/>
          <w:sz w:val="24"/>
          <w:szCs w:val="24"/>
        </w:rPr>
        <w:t>First aid</w:t>
      </w:r>
    </w:p>
    <w:p w:rsidR="00E02436" w:rsidRPr="00FA75E7" w:rsidRDefault="00E02436" w:rsidP="00E02436">
      <w:pPr>
        <w:pStyle w:val="ListParagraph"/>
        <w:numPr>
          <w:ilvl w:val="0"/>
          <w:numId w:val="1"/>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E02436" w:rsidRPr="00FA75E7" w:rsidRDefault="00E02436" w:rsidP="00E02436">
      <w:pPr>
        <w:pStyle w:val="ListParagraph"/>
        <w:numPr>
          <w:ilvl w:val="0"/>
          <w:numId w:val="1"/>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E02436" w:rsidRPr="00FA75E7" w:rsidRDefault="00E02436" w:rsidP="00E02436">
      <w:pPr>
        <w:pStyle w:val="ListParagraph"/>
        <w:numPr>
          <w:ilvl w:val="0"/>
          <w:numId w:val="1"/>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E02436" w:rsidRPr="00FA75E7" w:rsidRDefault="00E02436" w:rsidP="00E02436">
      <w:pPr>
        <w:pStyle w:val="ListParagraph"/>
        <w:numPr>
          <w:ilvl w:val="0"/>
          <w:numId w:val="1"/>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E02436" w:rsidRPr="00FA75E7" w:rsidRDefault="00E02436" w:rsidP="00E02436">
      <w:pPr>
        <w:pStyle w:val="ListParagraph"/>
        <w:numPr>
          <w:ilvl w:val="0"/>
          <w:numId w:val="1"/>
        </w:numPr>
        <w:spacing w:after="0"/>
        <w:rPr>
          <w:rFonts w:ascii="Times New Roman" w:hAnsi="Times New Roman"/>
          <w:sz w:val="24"/>
          <w:szCs w:val="24"/>
          <w:lang w:val="en-GB"/>
        </w:rPr>
      </w:pPr>
      <w:r w:rsidRPr="00FA75E7">
        <w:rPr>
          <w:rFonts w:ascii="Times New Roman" w:hAnsi="Times New Roman"/>
          <w:sz w:val="24"/>
          <w:szCs w:val="24"/>
          <w:lang w:val="en-GB"/>
        </w:rPr>
        <w:t>Time management</w:t>
      </w:r>
    </w:p>
    <w:p w:rsidR="00E02436" w:rsidRPr="00FA75E7" w:rsidRDefault="00E02436" w:rsidP="00E02436">
      <w:pPr>
        <w:pStyle w:val="ListParagraph"/>
        <w:numPr>
          <w:ilvl w:val="0"/>
          <w:numId w:val="1"/>
        </w:numPr>
        <w:spacing w:after="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E02436" w:rsidRPr="00E02436" w:rsidRDefault="00E02436" w:rsidP="00E02436">
      <w:pPr>
        <w:pStyle w:val="ListParagraph"/>
        <w:numPr>
          <w:ilvl w:val="0"/>
          <w:numId w:val="1"/>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D84D92" w:rsidRDefault="00D84D92" w:rsidP="00363FF5">
      <w:pPr>
        <w:pStyle w:val="ListParagraph"/>
        <w:spacing w:after="0"/>
        <w:ind w:left="0"/>
        <w:rPr>
          <w:rFonts w:ascii="Times New Roman" w:hAnsi="Times New Roman"/>
          <w:sz w:val="24"/>
          <w:szCs w:val="24"/>
          <w:lang w:val="en-GB"/>
        </w:rPr>
      </w:pPr>
    </w:p>
    <w:p w:rsidR="00E02436" w:rsidRPr="00FA75E7" w:rsidRDefault="00E02436" w:rsidP="00363FF5">
      <w:pPr>
        <w:pStyle w:val="ListParagraph"/>
        <w:spacing w:after="0"/>
        <w:ind w:left="0"/>
        <w:rPr>
          <w:rFonts w:ascii="Times New Roman" w:hAnsi="Times New Roman"/>
          <w:sz w:val="24"/>
          <w:szCs w:val="24"/>
          <w:lang w:val="en-GB"/>
        </w:rPr>
      </w:pPr>
    </w:p>
    <w:p w:rsidR="00784070" w:rsidRPr="00FA75E7" w:rsidRDefault="00784070" w:rsidP="00637562">
      <w:pPr>
        <w:spacing w:after="0"/>
        <w:rPr>
          <w:rFonts w:ascii="Times New Roman" w:hAnsi="Times New Roman"/>
          <w:b/>
          <w:sz w:val="24"/>
          <w:szCs w:val="24"/>
        </w:rPr>
      </w:pPr>
      <w:r w:rsidRPr="00FA75E7">
        <w:rPr>
          <w:rFonts w:ascii="Times New Roman" w:hAnsi="Times New Roman"/>
          <w:b/>
          <w:sz w:val="24"/>
          <w:szCs w:val="24"/>
        </w:rPr>
        <w:t xml:space="preserve">EVIDENCE GUIDE  </w:t>
      </w:r>
    </w:p>
    <w:p w:rsidR="00784070" w:rsidRPr="00FA75E7" w:rsidRDefault="00784070" w:rsidP="00637562">
      <w:pPr>
        <w:spacing w:before="12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6332"/>
      </w:tblGrid>
      <w:tr w:rsidR="00FA75E7" w:rsidRPr="00FA75E7" w:rsidTr="00637562">
        <w:tc>
          <w:tcPr>
            <w:tcW w:w="1380" w:type="pct"/>
          </w:tcPr>
          <w:p w:rsidR="00784070" w:rsidRPr="00FA75E7" w:rsidRDefault="00784070" w:rsidP="008B2F7C">
            <w:pPr>
              <w:numPr>
                <w:ilvl w:val="0"/>
                <w:numId w:val="212"/>
              </w:numPr>
              <w:spacing w:before="120" w:after="0"/>
              <w:rPr>
                <w:rFonts w:ascii="Times New Roman" w:hAnsi="Times New Roman"/>
                <w:sz w:val="24"/>
                <w:szCs w:val="24"/>
              </w:rPr>
            </w:pPr>
            <w:r w:rsidRPr="00FA75E7">
              <w:rPr>
                <w:rFonts w:ascii="Times New Roman" w:hAnsi="Times New Roman"/>
                <w:sz w:val="24"/>
                <w:szCs w:val="24"/>
              </w:rPr>
              <w:t>Critical Aspects of Competency</w:t>
            </w:r>
          </w:p>
        </w:tc>
        <w:tc>
          <w:tcPr>
            <w:tcW w:w="3620" w:type="pct"/>
          </w:tcPr>
          <w:p w:rsidR="00784070" w:rsidRPr="00FA75E7" w:rsidRDefault="00784070" w:rsidP="00CD27FB">
            <w:pPr>
              <w:pStyle w:val="BodyText"/>
              <w:tabs>
                <w:tab w:val="left" w:pos="702"/>
              </w:tabs>
              <w:spacing w:before="120"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E67B38" w:rsidRPr="00FA75E7" w:rsidRDefault="00193B23"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Evaluated s</w:t>
            </w:r>
            <w:r w:rsidR="00E67B38" w:rsidRPr="00FA75E7">
              <w:rPr>
                <w:rFonts w:ascii="Times New Roman" w:hAnsi="Times New Roman"/>
                <w:sz w:val="24"/>
                <w:szCs w:val="24"/>
                <w:lang w:val="en-GB"/>
              </w:rPr>
              <w:t>ite conditions according to the installation requirements</w:t>
            </w:r>
          </w:p>
          <w:p w:rsidR="00E67B38" w:rsidRPr="00FA75E7" w:rsidRDefault="00193B23"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Analysed s</w:t>
            </w:r>
            <w:r w:rsidR="00E67B38" w:rsidRPr="00FA75E7">
              <w:rPr>
                <w:rFonts w:ascii="Times New Roman" w:hAnsi="Times New Roman"/>
                <w:sz w:val="24"/>
                <w:szCs w:val="24"/>
                <w:lang w:val="en-GB"/>
              </w:rPr>
              <w:t>ite survey report</w:t>
            </w:r>
            <w:r w:rsidRPr="00FA75E7">
              <w:rPr>
                <w:rFonts w:ascii="Times New Roman" w:hAnsi="Times New Roman"/>
                <w:sz w:val="24"/>
                <w:szCs w:val="24"/>
                <w:lang w:val="en-GB"/>
              </w:rPr>
              <w:t xml:space="preserve"> </w:t>
            </w:r>
            <w:r w:rsidR="00E67B38" w:rsidRPr="00FA75E7">
              <w:rPr>
                <w:rFonts w:ascii="Times New Roman" w:hAnsi="Times New Roman"/>
                <w:sz w:val="24"/>
                <w:szCs w:val="24"/>
                <w:lang w:val="en-GB"/>
              </w:rPr>
              <w:t>according to the collected data and installation requirements</w:t>
            </w:r>
          </w:p>
          <w:p w:rsidR="00786E3E" w:rsidRPr="00FA75E7" w:rsidRDefault="00786E3E"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Generated and shared s</w:t>
            </w:r>
            <w:r w:rsidR="00E67B38" w:rsidRPr="00FA75E7">
              <w:rPr>
                <w:rFonts w:ascii="Times New Roman" w:hAnsi="Times New Roman"/>
                <w:sz w:val="24"/>
                <w:szCs w:val="24"/>
                <w:lang w:val="en-GB"/>
              </w:rPr>
              <w:t>urvey report with relevant parties  according to the expected guidelines</w:t>
            </w:r>
          </w:p>
          <w:p w:rsidR="00E67B38" w:rsidRPr="00FA75E7" w:rsidRDefault="00786E3E"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Assembled and stored t</w:t>
            </w:r>
            <w:r w:rsidR="00E67B38" w:rsidRPr="00FA75E7">
              <w:rPr>
                <w:rFonts w:ascii="Times New Roman" w:hAnsi="Times New Roman"/>
                <w:sz w:val="24"/>
                <w:szCs w:val="24"/>
                <w:lang w:val="en-GB"/>
              </w:rPr>
              <w:t xml:space="preserve">ools, equipment and materials </w:t>
            </w:r>
            <w:r w:rsidRPr="00FA75E7">
              <w:rPr>
                <w:rFonts w:ascii="Times New Roman" w:hAnsi="Times New Roman"/>
                <w:sz w:val="24"/>
                <w:szCs w:val="24"/>
                <w:lang w:val="en-GB"/>
              </w:rPr>
              <w:t>a</w:t>
            </w:r>
            <w:r w:rsidR="00E67B38" w:rsidRPr="00FA75E7">
              <w:rPr>
                <w:rFonts w:ascii="Times New Roman" w:hAnsi="Times New Roman"/>
                <w:sz w:val="24"/>
                <w:szCs w:val="24"/>
                <w:lang w:val="en-GB"/>
              </w:rPr>
              <w:t>s per developed guidelines</w:t>
            </w:r>
          </w:p>
          <w:p w:rsidR="00E67B38" w:rsidRPr="00FA75E7" w:rsidRDefault="00E67B38"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Location is identified as per the signal strength requirement</w:t>
            </w:r>
          </w:p>
          <w:p w:rsidR="00E67B38" w:rsidRPr="00FA75E7" w:rsidRDefault="00786E3E"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Aligned s</w:t>
            </w:r>
            <w:r w:rsidR="00E67B38" w:rsidRPr="00FA75E7">
              <w:rPr>
                <w:rFonts w:ascii="Times New Roman" w:hAnsi="Times New Roman"/>
                <w:sz w:val="24"/>
                <w:szCs w:val="24"/>
                <w:lang w:val="en-GB"/>
              </w:rPr>
              <w:t>ignal reflector according</w:t>
            </w:r>
            <w:r w:rsidRPr="00FA75E7">
              <w:rPr>
                <w:rFonts w:ascii="Times New Roman" w:hAnsi="Times New Roman"/>
                <w:sz w:val="24"/>
                <w:szCs w:val="24"/>
                <w:lang w:val="en-GB"/>
              </w:rPr>
              <w:t xml:space="preserve"> to</w:t>
            </w:r>
            <w:r w:rsidR="00E67B38" w:rsidRPr="00FA75E7">
              <w:rPr>
                <w:rFonts w:ascii="Times New Roman" w:hAnsi="Times New Roman"/>
                <w:sz w:val="24"/>
                <w:szCs w:val="24"/>
                <w:lang w:val="en-GB"/>
              </w:rPr>
              <w:t xml:space="preserve"> the strength of the expected signal</w:t>
            </w:r>
          </w:p>
          <w:p w:rsidR="00E67B38" w:rsidRPr="00FA75E7" w:rsidRDefault="0058613F"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 xml:space="preserve">Performed </w:t>
            </w:r>
            <w:r w:rsidR="00213BFD" w:rsidRPr="00FA75E7">
              <w:rPr>
                <w:rFonts w:ascii="Times New Roman" w:hAnsi="Times New Roman"/>
                <w:sz w:val="24"/>
                <w:szCs w:val="24"/>
                <w:lang w:val="en-GB"/>
              </w:rPr>
              <w:t xml:space="preserve">reflector </w:t>
            </w:r>
            <w:r w:rsidRPr="00FA75E7">
              <w:rPr>
                <w:rFonts w:ascii="Times New Roman" w:hAnsi="Times New Roman"/>
                <w:sz w:val="24"/>
                <w:szCs w:val="24"/>
                <w:lang w:val="en-GB"/>
              </w:rPr>
              <w:t>a</w:t>
            </w:r>
            <w:r w:rsidR="00E67B38" w:rsidRPr="00FA75E7">
              <w:rPr>
                <w:rFonts w:ascii="Times New Roman" w:hAnsi="Times New Roman"/>
                <w:sz w:val="24"/>
                <w:szCs w:val="24"/>
                <w:lang w:val="en-GB"/>
              </w:rPr>
              <w:t>lignment according to the type of signal required</w:t>
            </w:r>
          </w:p>
          <w:p w:rsidR="00E67B38" w:rsidRPr="00FA75E7" w:rsidRDefault="00213BFD"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 xml:space="preserve">Connected </w:t>
            </w:r>
            <w:r w:rsidR="00E67B38" w:rsidRPr="00FA75E7">
              <w:rPr>
                <w:rFonts w:ascii="Times New Roman" w:hAnsi="Times New Roman"/>
                <w:sz w:val="24"/>
                <w:szCs w:val="24"/>
                <w:lang w:val="en-GB"/>
              </w:rPr>
              <w:t xml:space="preserve">RCA components </w:t>
            </w:r>
            <w:r w:rsidRPr="00FA75E7">
              <w:rPr>
                <w:rFonts w:ascii="Times New Roman" w:hAnsi="Times New Roman"/>
                <w:sz w:val="24"/>
                <w:szCs w:val="24"/>
                <w:lang w:val="en-GB"/>
              </w:rPr>
              <w:t>in line with</w:t>
            </w:r>
            <w:r w:rsidR="00E67B38" w:rsidRPr="00FA75E7">
              <w:rPr>
                <w:rFonts w:ascii="Times New Roman" w:hAnsi="Times New Roman"/>
                <w:sz w:val="24"/>
                <w:szCs w:val="24"/>
                <w:lang w:val="en-GB"/>
              </w:rPr>
              <w:t xml:space="preserve"> the installation manuals</w:t>
            </w:r>
          </w:p>
          <w:p w:rsidR="00E67B38" w:rsidRPr="00FA75E7" w:rsidRDefault="000679E1"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lastRenderedPageBreak/>
              <w:t>Performed c</w:t>
            </w:r>
            <w:r w:rsidR="00E67B38" w:rsidRPr="00FA75E7">
              <w:rPr>
                <w:rFonts w:ascii="Times New Roman" w:hAnsi="Times New Roman"/>
                <w:sz w:val="24"/>
                <w:szCs w:val="24"/>
                <w:lang w:val="en-GB"/>
              </w:rPr>
              <w:t>able connection based on the expected output</w:t>
            </w:r>
          </w:p>
          <w:p w:rsidR="00784070" w:rsidRPr="00FA75E7" w:rsidRDefault="000679E1" w:rsidP="008B2F7C">
            <w:pPr>
              <w:pStyle w:val="BodyText"/>
              <w:numPr>
                <w:ilvl w:val="1"/>
                <w:numId w:val="21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Tested s</w:t>
            </w:r>
            <w:r w:rsidR="00E67B38" w:rsidRPr="00FA75E7">
              <w:rPr>
                <w:rFonts w:ascii="Times New Roman" w:hAnsi="Times New Roman"/>
                <w:sz w:val="24"/>
                <w:szCs w:val="24"/>
                <w:lang w:val="en-GB"/>
              </w:rPr>
              <w:t>ignal frequency according to the receiver requirements</w:t>
            </w:r>
          </w:p>
        </w:tc>
      </w:tr>
      <w:tr w:rsidR="00FA75E7" w:rsidRPr="00FA75E7" w:rsidTr="00637562">
        <w:tc>
          <w:tcPr>
            <w:tcW w:w="1380" w:type="pct"/>
          </w:tcPr>
          <w:p w:rsidR="00784070" w:rsidRPr="00FA75E7" w:rsidRDefault="00784070" w:rsidP="008B2F7C">
            <w:pPr>
              <w:pStyle w:val="BodyText"/>
              <w:numPr>
                <w:ilvl w:val="0"/>
                <w:numId w:val="212"/>
              </w:numPr>
              <w:spacing w:before="120" w:after="0"/>
              <w:ind w:right="162"/>
              <w:rPr>
                <w:rFonts w:ascii="Times New Roman" w:hAnsi="Times New Roman"/>
                <w:sz w:val="24"/>
                <w:szCs w:val="24"/>
                <w:lang w:val="en-GB"/>
              </w:rPr>
            </w:pPr>
            <w:r w:rsidRPr="00FA75E7">
              <w:rPr>
                <w:rFonts w:ascii="Times New Roman" w:hAnsi="Times New Roman"/>
                <w:sz w:val="24"/>
                <w:szCs w:val="24"/>
                <w:lang w:val="en-GB"/>
              </w:rPr>
              <w:lastRenderedPageBreak/>
              <w:t>Resource Implications</w:t>
            </w:r>
          </w:p>
        </w:tc>
        <w:tc>
          <w:tcPr>
            <w:tcW w:w="3620" w:type="pct"/>
          </w:tcPr>
          <w:p w:rsidR="000679E1" w:rsidRPr="00FA75E7" w:rsidRDefault="000679E1" w:rsidP="000679E1">
            <w:pPr>
              <w:tabs>
                <w:tab w:val="left" w:pos="702"/>
              </w:tabs>
              <w:spacing w:after="0"/>
              <w:rPr>
                <w:rFonts w:ascii="Times New Roman" w:hAnsi="Times New Roman"/>
                <w:sz w:val="24"/>
                <w:szCs w:val="24"/>
              </w:rPr>
            </w:pPr>
            <w:r w:rsidRPr="00FA75E7">
              <w:rPr>
                <w:rFonts w:ascii="Times New Roman" w:hAnsi="Times New Roman"/>
                <w:sz w:val="24"/>
                <w:szCs w:val="24"/>
              </w:rPr>
              <w:t>The following resources must be provided:</w:t>
            </w:r>
          </w:p>
          <w:p w:rsidR="000679E1" w:rsidRPr="00FA75E7" w:rsidRDefault="000679E1" w:rsidP="000679E1">
            <w:pPr>
              <w:tabs>
                <w:tab w:val="left" w:pos="702"/>
              </w:tabs>
              <w:spacing w:after="0"/>
              <w:rPr>
                <w:rFonts w:ascii="Times New Roman" w:hAnsi="Times New Roman"/>
                <w:sz w:val="24"/>
                <w:szCs w:val="24"/>
              </w:rPr>
            </w:pPr>
            <w:r w:rsidRPr="00FA75E7">
              <w:rPr>
                <w:rFonts w:ascii="Times New Roman" w:hAnsi="Times New Roman"/>
                <w:sz w:val="24"/>
                <w:szCs w:val="24"/>
              </w:rPr>
              <w:t>Resources same as that of workplace are advised to be applied</w:t>
            </w:r>
          </w:p>
          <w:p w:rsidR="00784070" w:rsidRPr="00FA75E7" w:rsidRDefault="000679E1" w:rsidP="000679E1">
            <w:pPr>
              <w:tabs>
                <w:tab w:val="left" w:pos="702"/>
              </w:tabs>
              <w:spacing w:after="0"/>
              <w:rPr>
                <w:rFonts w:ascii="Times New Roman" w:hAnsi="Times New Roman"/>
                <w:sz w:val="24"/>
                <w:szCs w:val="24"/>
              </w:rPr>
            </w:pPr>
            <w:r w:rsidRPr="00FA75E7">
              <w:rPr>
                <w:rFonts w:ascii="Times New Roman" w:hAnsi="Times New Roman"/>
                <w:sz w:val="24"/>
                <w:szCs w:val="24"/>
              </w:rPr>
              <w:t>including installation tools, signal measuring tools and instruments, satellite reflectors, communication cable, ladder etc.</w:t>
            </w:r>
          </w:p>
        </w:tc>
      </w:tr>
      <w:tr w:rsidR="00FA75E7" w:rsidRPr="00FA75E7" w:rsidTr="00637562">
        <w:tc>
          <w:tcPr>
            <w:tcW w:w="1380" w:type="pct"/>
          </w:tcPr>
          <w:p w:rsidR="00784070" w:rsidRPr="00FA75E7" w:rsidRDefault="00784070" w:rsidP="008B2F7C">
            <w:pPr>
              <w:pStyle w:val="BodyText"/>
              <w:numPr>
                <w:ilvl w:val="0"/>
                <w:numId w:val="212"/>
              </w:numPr>
              <w:tabs>
                <w:tab w:val="left" w:pos="0"/>
              </w:tabs>
              <w:spacing w:before="120" w:after="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20" w:type="pct"/>
          </w:tcPr>
          <w:p w:rsidR="00784070" w:rsidRPr="00FA75E7" w:rsidRDefault="00784070" w:rsidP="00275DE2">
            <w:pPr>
              <w:tabs>
                <w:tab w:val="left" w:pos="702"/>
              </w:tabs>
              <w:spacing w:after="0"/>
              <w:rPr>
                <w:rFonts w:ascii="Times New Roman" w:hAnsi="Times New Roman"/>
                <w:sz w:val="24"/>
                <w:szCs w:val="24"/>
              </w:rPr>
            </w:pPr>
            <w:r w:rsidRPr="00FA75E7">
              <w:rPr>
                <w:rFonts w:ascii="Times New Roman" w:hAnsi="Times New Roman"/>
                <w:sz w:val="24"/>
                <w:szCs w:val="24"/>
              </w:rPr>
              <w:t>Competency may be assessed through:</w:t>
            </w:r>
          </w:p>
          <w:p w:rsidR="00784070" w:rsidRPr="00FA75E7" w:rsidRDefault="00784070" w:rsidP="008B2F7C">
            <w:pPr>
              <w:pStyle w:val="ListParagraph"/>
              <w:numPr>
                <w:ilvl w:val="1"/>
                <w:numId w:val="212"/>
              </w:numPr>
              <w:tabs>
                <w:tab w:val="num" w:pos="654"/>
              </w:tabs>
              <w:spacing w:after="0"/>
              <w:ind w:left="512"/>
              <w:rPr>
                <w:rFonts w:ascii="Times New Roman" w:hAnsi="Times New Roman"/>
                <w:sz w:val="24"/>
                <w:szCs w:val="24"/>
                <w:lang w:val="en-GB"/>
              </w:rPr>
            </w:pPr>
            <w:r w:rsidRPr="00FA75E7">
              <w:rPr>
                <w:rFonts w:ascii="Times New Roman" w:hAnsi="Times New Roman"/>
                <w:sz w:val="24"/>
                <w:szCs w:val="24"/>
                <w:lang w:val="en-GB"/>
              </w:rPr>
              <w:t>Oral questioning</w:t>
            </w:r>
          </w:p>
          <w:p w:rsidR="00784070" w:rsidRPr="00FA75E7" w:rsidRDefault="00784070" w:rsidP="008B2F7C">
            <w:pPr>
              <w:pStyle w:val="ListParagraph"/>
              <w:numPr>
                <w:ilvl w:val="1"/>
                <w:numId w:val="212"/>
              </w:numPr>
              <w:tabs>
                <w:tab w:val="num" w:pos="654"/>
              </w:tabs>
              <w:spacing w:after="0"/>
              <w:ind w:left="512"/>
              <w:rPr>
                <w:rFonts w:ascii="Times New Roman" w:hAnsi="Times New Roman"/>
                <w:sz w:val="24"/>
                <w:szCs w:val="24"/>
                <w:lang w:val="en-GB"/>
              </w:rPr>
            </w:pPr>
            <w:r w:rsidRPr="00FA75E7">
              <w:rPr>
                <w:rFonts w:ascii="Times New Roman" w:hAnsi="Times New Roman"/>
                <w:sz w:val="24"/>
                <w:szCs w:val="24"/>
                <w:lang w:val="en-GB"/>
              </w:rPr>
              <w:t xml:space="preserve">Practical demonstration </w:t>
            </w:r>
          </w:p>
          <w:p w:rsidR="00784070" w:rsidRPr="00FA75E7" w:rsidRDefault="00784070" w:rsidP="008B2F7C">
            <w:pPr>
              <w:pStyle w:val="ListParagraph"/>
              <w:numPr>
                <w:ilvl w:val="1"/>
                <w:numId w:val="212"/>
              </w:numPr>
              <w:tabs>
                <w:tab w:val="num" w:pos="654"/>
              </w:tabs>
              <w:spacing w:after="0"/>
              <w:ind w:left="512"/>
              <w:rPr>
                <w:rFonts w:ascii="Times New Roman" w:hAnsi="Times New Roman"/>
                <w:sz w:val="24"/>
                <w:szCs w:val="24"/>
                <w:lang w:val="en-GB"/>
              </w:rPr>
            </w:pPr>
            <w:r w:rsidRPr="00FA75E7">
              <w:rPr>
                <w:rFonts w:ascii="Times New Roman" w:hAnsi="Times New Roman"/>
                <w:sz w:val="24"/>
                <w:szCs w:val="24"/>
                <w:lang w:val="en-GB"/>
              </w:rPr>
              <w:t xml:space="preserve">Observation </w:t>
            </w:r>
          </w:p>
          <w:p w:rsidR="000679E1" w:rsidRPr="00FA75E7" w:rsidRDefault="000679E1" w:rsidP="008B2F7C">
            <w:pPr>
              <w:pStyle w:val="ListParagraph"/>
              <w:numPr>
                <w:ilvl w:val="1"/>
                <w:numId w:val="212"/>
              </w:numPr>
              <w:tabs>
                <w:tab w:val="num" w:pos="654"/>
              </w:tabs>
              <w:spacing w:after="0"/>
              <w:ind w:left="512"/>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637562">
        <w:tc>
          <w:tcPr>
            <w:tcW w:w="1380" w:type="pct"/>
          </w:tcPr>
          <w:p w:rsidR="00784070" w:rsidRPr="00FA75E7" w:rsidRDefault="00784070" w:rsidP="008B2F7C">
            <w:pPr>
              <w:pStyle w:val="BodyText"/>
              <w:numPr>
                <w:ilvl w:val="0"/>
                <w:numId w:val="212"/>
              </w:numPr>
              <w:tabs>
                <w:tab w:val="left" w:pos="-5508"/>
              </w:tabs>
              <w:spacing w:before="120" w:after="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20" w:type="pct"/>
          </w:tcPr>
          <w:p w:rsidR="00784070" w:rsidRPr="00FA75E7" w:rsidRDefault="00784070" w:rsidP="00CD27FB">
            <w:pPr>
              <w:tabs>
                <w:tab w:val="left" w:pos="702"/>
              </w:tabs>
              <w:spacing w:before="120" w:after="0"/>
              <w:rPr>
                <w:rFonts w:ascii="Times New Roman" w:hAnsi="Times New Roman"/>
                <w:sz w:val="24"/>
                <w:szCs w:val="24"/>
              </w:rPr>
            </w:pPr>
            <w:r w:rsidRPr="00FA75E7">
              <w:rPr>
                <w:rFonts w:ascii="Times New Roman" w:hAnsi="Times New Roman"/>
                <w:sz w:val="24"/>
                <w:szCs w:val="24"/>
              </w:rPr>
              <w:t>Competency may be assessed individually in</w:t>
            </w:r>
          </w:p>
          <w:p w:rsidR="00784070" w:rsidRPr="00FA75E7" w:rsidRDefault="00784070" w:rsidP="008B2F7C">
            <w:pPr>
              <w:pStyle w:val="ListParagraph"/>
              <w:numPr>
                <w:ilvl w:val="1"/>
                <w:numId w:val="212"/>
              </w:numPr>
              <w:spacing w:after="0"/>
              <w:ind w:left="512"/>
              <w:rPr>
                <w:rFonts w:ascii="Times New Roman" w:hAnsi="Times New Roman"/>
                <w:sz w:val="24"/>
                <w:szCs w:val="24"/>
                <w:lang w:val="en-GB"/>
              </w:rPr>
            </w:pPr>
            <w:r w:rsidRPr="00FA75E7">
              <w:rPr>
                <w:rFonts w:ascii="Times New Roman" w:hAnsi="Times New Roman"/>
                <w:sz w:val="24"/>
                <w:szCs w:val="24"/>
                <w:lang w:val="en-GB"/>
              </w:rPr>
              <w:t xml:space="preserve">The actual workplace or </w:t>
            </w:r>
          </w:p>
          <w:p w:rsidR="00784070" w:rsidRPr="00FA75E7" w:rsidRDefault="00784070" w:rsidP="008B2F7C">
            <w:pPr>
              <w:pStyle w:val="ListParagraph"/>
              <w:numPr>
                <w:ilvl w:val="1"/>
                <w:numId w:val="212"/>
              </w:numPr>
              <w:spacing w:after="0"/>
              <w:ind w:left="512"/>
              <w:rPr>
                <w:rFonts w:ascii="Times New Roman" w:hAnsi="Times New Roman"/>
                <w:sz w:val="24"/>
                <w:szCs w:val="24"/>
                <w:lang w:val="en-GB"/>
              </w:rPr>
            </w:pPr>
            <w:r w:rsidRPr="00FA75E7">
              <w:rPr>
                <w:rFonts w:ascii="Times New Roman" w:hAnsi="Times New Roman"/>
                <w:sz w:val="24"/>
                <w:szCs w:val="24"/>
                <w:lang w:val="en-GB"/>
              </w:rPr>
              <w:t>Simulated work place environment</w:t>
            </w:r>
          </w:p>
        </w:tc>
      </w:tr>
      <w:tr w:rsidR="00784070" w:rsidRPr="00FA75E7" w:rsidTr="00637562">
        <w:tc>
          <w:tcPr>
            <w:tcW w:w="1380" w:type="pct"/>
          </w:tcPr>
          <w:p w:rsidR="00784070" w:rsidRPr="00FA75E7" w:rsidRDefault="00784070" w:rsidP="008B2F7C">
            <w:pPr>
              <w:pStyle w:val="ListParagraph"/>
              <w:numPr>
                <w:ilvl w:val="0"/>
                <w:numId w:val="212"/>
              </w:numPr>
              <w:spacing w:before="120" w:after="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20" w:type="pct"/>
          </w:tcPr>
          <w:p w:rsidR="00784070" w:rsidRPr="00FA75E7" w:rsidRDefault="00784070" w:rsidP="00CD27FB">
            <w:pPr>
              <w:spacing w:before="120" w:after="0"/>
              <w:jc w:val="both"/>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D049D3" w:rsidRPr="00FA75E7" w:rsidRDefault="00D049D3" w:rsidP="00AE1A43">
      <w:pPr>
        <w:rPr>
          <w:rStyle w:val="Heading1Char"/>
          <w:b w:val="0"/>
          <w:szCs w:val="24"/>
        </w:rPr>
      </w:pPr>
    </w:p>
    <w:p w:rsidR="00D049D3" w:rsidRPr="00FA75E7" w:rsidRDefault="00D049D3" w:rsidP="00D049D3">
      <w:pPr>
        <w:rPr>
          <w:rStyle w:val="Heading1Char"/>
          <w:b w:val="0"/>
          <w:szCs w:val="24"/>
        </w:rPr>
      </w:pPr>
    </w:p>
    <w:p w:rsidR="008223C5" w:rsidRPr="00FA75E7" w:rsidRDefault="00A10EC1" w:rsidP="00B04CD9">
      <w:pPr>
        <w:pStyle w:val="Heading1"/>
      </w:pPr>
      <w:bookmarkStart w:id="84" w:name="_Toc534786250"/>
      <w:r w:rsidRPr="00FA75E7">
        <w:rPr>
          <w:rStyle w:val="Heading1Char"/>
          <w:b/>
          <w:bCs/>
        </w:rPr>
        <w:br w:type="page"/>
      </w:r>
      <w:bookmarkStart w:id="85" w:name="_Toc26367044"/>
      <w:r w:rsidR="008223C5" w:rsidRPr="00FA75E7">
        <w:rPr>
          <w:rStyle w:val="Heading1Char"/>
          <w:b/>
          <w:bCs/>
        </w:rPr>
        <w:lastRenderedPageBreak/>
        <w:t>INSTALL SECURITY SYSTEMS</w:t>
      </w:r>
      <w:bookmarkEnd w:id="85"/>
    </w:p>
    <w:p w:rsidR="008223C5" w:rsidRPr="00FA75E7" w:rsidRDefault="008223C5" w:rsidP="008223C5">
      <w:pPr>
        <w:spacing w:before="120" w:after="0"/>
        <w:rPr>
          <w:rFonts w:ascii="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rPr>
        <w:t>ENG/OS/TLE</w:t>
      </w:r>
      <w:r w:rsidR="005F1043" w:rsidRPr="00FA75E7">
        <w:rPr>
          <w:rFonts w:ascii="Times New Roman" w:hAnsi="Times New Roman"/>
          <w:sz w:val="24"/>
          <w:szCs w:val="24"/>
        </w:rPr>
        <w:t>/CR/04</w:t>
      </w:r>
      <w:r w:rsidRPr="00FA75E7">
        <w:rPr>
          <w:rFonts w:ascii="Times New Roman" w:hAnsi="Times New Roman"/>
          <w:sz w:val="24"/>
          <w:szCs w:val="24"/>
        </w:rPr>
        <w:t>/6/A</w:t>
      </w:r>
    </w:p>
    <w:p w:rsidR="008223C5" w:rsidRPr="00FA75E7" w:rsidRDefault="008223C5" w:rsidP="008223C5">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8223C5" w:rsidRPr="00FA75E7" w:rsidRDefault="008223C5" w:rsidP="00B71DF4">
      <w:pPr>
        <w:spacing w:after="0"/>
        <w:rPr>
          <w:rFonts w:ascii="Times New Roman" w:hAnsi="Times New Roman"/>
          <w:sz w:val="24"/>
          <w:szCs w:val="24"/>
        </w:rPr>
      </w:pPr>
      <w:r w:rsidRPr="00FA75E7">
        <w:rPr>
          <w:rFonts w:ascii="Times New Roman" w:hAnsi="Times New Roman"/>
          <w:sz w:val="24"/>
          <w:szCs w:val="24"/>
        </w:rPr>
        <w:t>This unit covers the competencies required in installing of security systems. Competencies includes; Security system design, marking out of security systems zones, laying system cables, mounting accessories, terminate system cables and testing of the system.</w:t>
      </w:r>
    </w:p>
    <w:p w:rsidR="008223C5" w:rsidRPr="00FA75E7" w:rsidRDefault="008223C5" w:rsidP="008223C5">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8018AB">
        <w:trPr>
          <w:tblHeader/>
        </w:trPr>
        <w:tc>
          <w:tcPr>
            <w:tcW w:w="1817" w:type="pct"/>
            <w:shd w:val="clear" w:color="auto" w:fill="FFFFFF"/>
            <w:vAlign w:val="center"/>
          </w:tcPr>
          <w:p w:rsidR="008223C5" w:rsidRPr="00FA75E7" w:rsidRDefault="008223C5" w:rsidP="001D122F">
            <w:pPr>
              <w:spacing w:after="0"/>
              <w:rPr>
                <w:rFonts w:ascii="Times New Roman" w:hAnsi="Times New Roman"/>
                <w:b/>
                <w:sz w:val="24"/>
                <w:szCs w:val="24"/>
              </w:rPr>
            </w:pPr>
            <w:r w:rsidRPr="00FA75E7">
              <w:rPr>
                <w:rFonts w:ascii="Times New Roman" w:hAnsi="Times New Roman"/>
                <w:b/>
                <w:sz w:val="24"/>
                <w:szCs w:val="24"/>
              </w:rPr>
              <w:t xml:space="preserve">ELEMENT </w:t>
            </w:r>
          </w:p>
          <w:p w:rsidR="008018AB" w:rsidRPr="00FA75E7" w:rsidRDefault="008018AB" w:rsidP="00BE4239">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8223C5" w:rsidRPr="00FA75E7" w:rsidRDefault="008223C5" w:rsidP="008018AB">
            <w:pPr>
              <w:spacing w:after="0"/>
              <w:rPr>
                <w:rFonts w:ascii="Times New Roman" w:hAnsi="Times New Roman"/>
                <w:b/>
                <w:sz w:val="24"/>
                <w:szCs w:val="24"/>
              </w:rPr>
            </w:pPr>
            <w:r w:rsidRPr="00FA75E7">
              <w:rPr>
                <w:rFonts w:ascii="Times New Roman" w:hAnsi="Times New Roman"/>
                <w:b/>
                <w:sz w:val="24"/>
                <w:szCs w:val="24"/>
              </w:rPr>
              <w:t>PERFORMANCE CRITERIA</w:t>
            </w:r>
          </w:p>
          <w:p w:rsidR="008223C5" w:rsidRPr="00FA75E7" w:rsidRDefault="008018AB" w:rsidP="00FF3F13">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r w:rsidRPr="00FA75E7">
              <w:rPr>
                <w:rFonts w:ascii="Times New Roman" w:hAnsi="Times New Roman"/>
                <w:b/>
                <w:i/>
                <w:sz w:val="24"/>
                <w:szCs w:val="24"/>
              </w:rPr>
              <w:t xml:space="preserve"> (Bold and italicised terms are elaborated in the Range)</w:t>
            </w:r>
          </w:p>
        </w:tc>
      </w:tr>
      <w:tr w:rsidR="00FA75E7" w:rsidRPr="00FA75E7" w:rsidTr="008018AB">
        <w:tc>
          <w:tcPr>
            <w:tcW w:w="1817" w:type="pct"/>
          </w:tcPr>
          <w:p w:rsidR="008223C5" w:rsidRPr="00FA75E7" w:rsidRDefault="008223C5" w:rsidP="00BE4239">
            <w:pPr>
              <w:pStyle w:val="BodyText"/>
              <w:numPr>
                <w:ilvl w:val="0"/>
                <w:numId w:val="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Design security system</w:t>
            </w:r>
          </w:p>
        </w:tc>
        <w:tc>
          <w:tcPr>
            <w:tcW w:w="3183" w:type="pct"/>
          </w:tcPr>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Design is performed as per the scope of the system</w:t>
            </w:r>
          </w:p>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Design is performed as per the system’s functionality</w:t>
            </w:r>
          </w:p>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Design components are identified as per the system functionality</w:t>
            </w:r>
          </w:p>
          <w:p w:rsidR="008223C5" w:rsidRPr="00FA75E7" w:rsidRDefault="008223C5" w:rsidP="00BE4239">
            <w:pPr>
              <w:pStyle w:val="ListParagraph"/>
              <w:numPr>
                <w:ilvl w:val="1"/>
                <w:numId w:val="3"/>
              </w:numPr>
              <w:tabs>
                <w:tab w:val="left" w:pos="-6318"/>
              </w:tabs>
              <w:spacing w:after="0"/>
              <w:contextualSpacing w:val="0"/>
              <w:rPr>
                <w:rFonts w:ascii="Times New Roman" w:hAnsi="Times New Roman"/>
                <w:sz w:val="24"/>
                <w:szCs w:val="24"/>
                <w:lang w:val="en-GB"/>
              </w:rPr>
            </w:pPr>
            <w:r w:rsidRPr="00FA75E7">
              <w:rPr>
                <w:rFonts w:ascii="Times New Roman" w:hAnsi="Times New Roman"/>
                <w:sz w:val="24"/>
                <w:szCs w:val="24"/>
              </w:rPr>
              <w:t>Complexity is established as per the scope of the system</w:t>
            </w:r>
          </w:p>
          <w:p w:rsidR="008223C5" w:rsidRPr="00FA75E7" w:rsidRDefault="008223C5" w:rsidP="00BE4239">
            <w:pPr>
              <w:pStyle w:val="ListParagraph"/>
              <w:numPr>
                <w:ilvl w:val="1"/>
                <w:numId w:val="3"/>
              </w:numPr>
              <w:spacing w:after="0"/>
              <w:rPr>
                <w:rFonts w:ascii="Times New Roman" w:hAnsi="Times New Roman"/>
                <w:sz w:val="24"/>
                <w:szCs w:val="24"/>
                <w:lang w:val="en-GB"/>
              </w:rPr>
            </w:pPr>
            <w:r w:rsidRPr="00FA75E7">
              <w:rPr>
                <w:rFonts w:ascii="Times New Roman" w:hAnsi="Times New Roman"/>
                <w:sz w:val="24"/>
                <w:szCs w:val="24"/>
                <w:lang w:val="en-GB"/>
              </w:rPr>
              <w:t>Wiring design is performed in line with the IEE regulation.</w:t>
            </w:r>
          </w:p>
          <w:p w:rsidR="008223C5" w:rsidRPr="00FA75E7" w:rsidRDefault="008223C5" w:rsidP="00BE4239">
            <w:pPr>
              <w:pStyle w:val="ListParagraph"/>
              <w:numPr>
                <w:ilvl w:val="1"/>
                <w:numId w:val="3"/>
              </w:numPr>
              <w:spacing w:after="0"/>
              <w:rPr>
                <w:rFonts w:ascii="Times New Roman" w:hAnsi="Times New Roman"/>
                <w:sz w:val="24"/>
                <w:szCs w:val="24"/>
                <w:lang w:val="en-GB"/>
              </w:rPr>
            </w:pPr>
            <w:r w:rsidRPr="00FA75E7">
              <w:rPr>
                <w:rFonts w:ascii="Times New Roman" w:hAnsi="Times New Roman"/>
                <w:sz w:val="24"/>
                <w:szCs w:val="24"/>
                <w:lang w:val="en-GB"/>
              </w:rPr>
              <w:t>Wiring System is performed in line with the national and international standards</w:t>
            </w:r>
          </w:p>
          <w:p w:rsidR="008223C5" w:rsidRPr="00FA75E7" w:rsidRDefault="008223C5" w:rsidP="00BE4239">
            <w:pPr>
              <w:pStyle w:val="ListParagraph"/>
              <w:numPr>
                <w:ilvl w:val="1"/>
                <w:numId w:val="3"/>
              </w:numPr>
              <w:tabs>
                <w:tab w:val="left" w:pos="-6318"/>
              </w:tabs>
              <w:spacing w:after="0"/>
              <w:contextualSpacing w:val="0"/>
              <w:rPr>
                <w:rFonts w:ascii="Times New Roman" w:hAnsi="Times New Roman"/>
                <w:sz w:val="24"/>
                <w:szCs w:val="24"/>
                <w:lang w:val="en-GB"/>
              </w:rPr>
            </w:pPr>
            <w:r w:rsidRPr="00FA75E7">
              <w:rPr>
                <w:rFonts w:ascii="Times New Roman" w:hAnsi="Times New Roman"/>
                <w:sz w:val="24"/>
                <w:szCs w:val="24"/>
                <w:lang w:val="en-GB"/>
              </w:rPr>
              <w:t>System is designed in line with the expected self-defensive mechanism</w:t>
            </w:r>
          </w:p>
          <w:p w:rsidR="008223C5" w:rsidRPr="00FA75E7" w:rsidRDefault="008223C5" w:rsidP="00BE4239">
            <w:pPr>
              <w:pStyle w:val="ListParagraph"/>
              <w:numPr>
                <w:ilvl w:val="1"/>
                <w:numId w:val="3"/>
              </w:numPr>
              <w:tabs>
                <w:tab w:val="left" w:pos="-6318"/>
              </w:tabs>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Design is performed in adherence to </w:t>
            </w:r>
            <w:r w:rsidRPr="00FA75E7">
              <w:rPr>
                <w:rFonts w:ascii="Times New Roman" w:hAnsi="Times New Roman"/>
                <w:b/>
                <w:i/>
                <w:sz w:val="24"/>
                <w:szCs w:val="24"/>
                <w:lang w:val="en-GB"/>
              </w:rPr>
              <w:t>the regulatory</w:t>
            </w:r>
            <w:r w:rsidRPr="00FA75E7">
              <w:rPr>
                <w:rFonts w:ascii="Times New Roman" w:hAnsi="Times New Roman"/>
                <w:sz w:val="24"/>
                <w:szCs w:val="24"/>
                <w:lang w:val="en-GB"/>
              </w:rPr>
              <w:t xml:space="preserve"> </w:t>
            </w:r>
            <w:r w:rsidRPr="00FA75E7">
              <w:rPr>
                <w:rFonts w:ascii="Times New Roman" w:hAnsi="Times New Roman"/>
                <w:b/>
                <w:i/>
                <w:sz w:val="24"/>
                <w:szCs w:val="24"/>
                <w:lang w:val="en-GB"/>
              </w:rPr>
              <w:t>bodies</w:t>
            </w:r>
            <w:r w:rsidRPr="00FA75E7">
              <w:rPr>
                <w:rFonts w:ascii="Times New Roman" w:hAnsi="Times New Roman"/>
                <w:sz w:val="24"/>
                <w:szCs w:val="24"/>
                <w:lang w:val="en-GB"/>
              </w:rPr>
              <w:t xml:space="preserve"> requirement</w:t>
            </w:r>
          </w:p>
        </w:tc>
      </w:tr>
      <w:tr w:rsidR="00FA75E7" w:rsidRPr="00FA75E7" w:rsidTr="008018AB">
        <w:tc>
          <w:tcPr>
            <w:tcW w:w="1817" w:type="pct"/>
          </w:tcPr>
          <w:p w:rsidR="008223C5" w:rsidRPr="00FA75E7" w:rsidRDefault="008223C5" w:rsidP="00BE4239">
            <w:pPr>
              <w:pStyle w:val="BodyText"/>
              <w:numPr>
                <w:ilvl w:val="0"/>
                <w:numId w:val="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Mark out security system zones</w:t>
            </w:r>
          </w:p>
        </w:tc>
        <w:tc>
          <w:tcPr>
            <w:tcW w:w="3183" w:type="pct"/>
          </w:tcPr>
          <w:p w:rsidR="008223C5" w:rsidRPr="00FA75E7" w:rsidRDefault="008223C5" w:rsidP="00BE4239">
            <w:pPr>
              <w:pStyle w:val="ListParagraph"/>
              <w:numPr>
                <w:ilvl w:val="1"/>
                <w:numId w:val="3"/>
              </w:numPr>
              <w:tabs>
                <w:tab w:val="left" w:pos="523"/>
              </w:tabs>
              <w:spacing w:after="0"/>
              <w:rPr>
                <w:rFonts w:ascii="Times New Roman" w:hAnsi="Times New Roman"/>
                <w:sz w:val="24"/>
                <w:szCs w:val="24"/>
                <w:lang w:val="en-GB"/>
              </w:rPr>
            </w:pPr>
            <w:r w:rsidRPr="00FA75E7">
              <w:rPr>
                <w:rFonts w:ascii="Times New Roman" w:hAnsi="Times New Roman"/>
                <w:sz w:val="24"/>
                <w:szCs w:val="24"/>
                <w:lang w:val="en-GB"/>
              </w:rPr>
              <w:t xml:space="preserve"> Marking, piping and fixing tools are identified as per the nature of the job</w:t>
            </w:r>
          </w:p>
          <w:p w:rsidR="008223C5" w:rsidRPr="00FA75E7" w:rsidRDefault="008223C5" w:rsidP="00BE4239">
            <w:pPr>
              <w:pStyle w:val="ListParagraph"/>
              <w:numPr>
                <w:ilvl w:val="1"/>
                <w:numId w:val="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Marking is performed as per the design drawing</w:t>
            </w:r>
          </w:p>
          <w:p w:rsidR="008223C5" w:rsidRPr="00FA75E7" w:rsidRDefault="008223C5" w:rsidP="00BE4239">
            <w:pPr>
              <w:pStyle w:val="ListParagraph"/>
              <w:numPr>
                <w:ilvl w:val="1"/>
                <w:numId w:val="3"/>
              </w:numPr>
              <w:tabs>
                <w:tab w:val="left" w:pos="523"/>
              </w:tabs>
              <w:spacing w:after="0"/>
              <w:ind w:left="533" w:hanging="547"/>
              <w:rPr>
                <w:rFonts w:ascii="Times New Roman" w:hAnsi="Times New Roman"/>
                <w:sz w:val="24"/>
                <w:szCs w:val="24"/>
                <w:lang w:val="en-GB"/>
              </w:rPr>
            </w:pPr>
            <w:r w:rsidRPr="00FA75E7">
              <w:rPr>
                <w:rFonts w:ascii="Times New Roman" w:hAnsi="Times New Roman"/>
                <w:sz w:val="24"/>
                <w:szCs w:val="24"/>
                <w:lang w:val="en-GB"/>
              </w:rPr>
              <w:t>Marking is performed in line with establishes procedures and standards</w:t>
            </w:r>
          </w:p>
          <w:p w:rsidR="008223C5" w:rsidRPr="00FA75E7" w:rsidRDefault="008223C5" w:rsidP="00BE4239">
            <w:pPr>
              <w:pStyle w:val="ListParagraph"/>
              <w:numPr>
                <w:ilvl w:val="1"/>
                <w:numId w:val="3"/>
              </w:numPr>
              <w:tabs>
                <w:tab w:val="left" w:pos="523"/>
              </w:tabs>
              <w:spacing w:after="0"/>
              <w:ind w:left="533" w:hanging="547"/>
              <w:rPr>
                <w:rFonts w:ascii="Times New Roman" w:hAnsi="Times New Roman"/>
                <w:sz w:val="24"/>
                <w:szCs w:val="24"/>
                <w:lang w:val="en-GB"/>
              </w:rPr>
            </w:pPr>
            <w:r w:rsidRPr="00FA75E7">
              <w:rPr>
                <w:rFonts w:ascii="Times New Roman" w:hAnsi="Times New Roman"/>
                <w:b/>
                <w:i/>
                <w:sz w:val="24"/>
                <w:szCs w:val="24"/>
                <w:lang w:val="en-GB"/>
              </w:rPr>
              <w:t>Marking points and zones</w:t>
            </w:r>
            <w:r w:rsidRPr="00FA75E7">
              <w:rPr>
                <w:rFonts w:ascii="Times New Roman" w:hAnsi="Times New Roman"/>
                <w:sz w:val="24"/>
                <w:szCs w:val="24"/>
                <w:lang w:val="en-GB"/>
              </w:rPr>
              <w:t xml:space="preserve"> are performed as per the design</w:t>
            </w:r>
          </w:p>
        </w:tc>
      </w:tr>
      <w:tr w:rsidR="00FA75E7" w:rsidRPr="00FA75E7" w:rsidTr="008018AB">
        <w:trPr>
          <w:trHeight w:val="60"/>
        </w:trPr>
        <w:tc>
          <w:tcPr>
            <w:tcW w:w="1817" w:type="pct"/>
          </w:tcPr>
          <w:p w:rsidR="008223C5" w:rsidRPr="00FA75E7" w:rsidRDefault="008223C5" w:rsidP="00BE4239">
            <w:pPr>
              <w:pStyle w:val="BodyText"/>
              <w:numPr>
                <w:ilvl w:val="0"/>
                <w:numId w:val="3"/>
              </w:numPr>
              <w:tabs>
                <w:tab w:val="left" w:pos="2052"/>
              </w:tabs>
              <w:spacing w:before="120" w:after="0"/>
              <w:ind w:right="72"/>
              <w:rPr>
                <w:rFonts w:ascii="Times New Roman" w:hAnsi="Times New Roman"/>
                <w:sz w:val="24"/>
                <w:szCs w:val="24"/>
                <w:lang w:val="en-GB"/>
              </w:rPr>
            </w:pPr>
            <w:r w:rsidRPr="00FA75E7">
              <w:rPr>
                <w:rFonts w:ascii="Times New Roman" w:hAnsi="Times New Roman"/>
                <w:sz w:val="24"/>
                <w:szCs w:val="24"/>
                <w:lang w:val="en-GB"/>
              </w:rPr>
              <w:t xml:space="preserve">Lay system cables </w:t>
            </w:r>
          </w:p>
        </w:tc>
        <w:tc>
          <w:tcPr>
            <w:tcW w:w="3183" w:type="pct"/>
          </w:tcPr>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Cable types are identified as per their use</w:t>
            </w:r>
          </w:p>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Cables are laid as per the IEE regulations</w:t>
            </w:r>
          </w:p>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Cables laying system is as per the environmental condition</w:t>
            </w:r>
          </w:p>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Firmness of the cables are installed as per the standard operating procedure</w:t>
            </w:r>
          </w:p>
          <w:p w:rsidR="008223C5" w:rsidRPr="00FA75E7" w:rsidRDefault="008223C5" w:rsidP="00BE4239">
            <w:pPr>
              <w:pStyle w:val="ListParagraph"/>
              <w:numPr>
                <w:ilvl w:val="1"/>
                <w:numId w:val="3"/>
              </w:numPr>
              <w:tabs>
                <w:tab w:val="left" w:pos="-6318"/>
                <w:tab w:val="left" w:pos="655"/>
              </w:tabs>
              <w:spacing w:after="0"/>
              <w:contextualSpacing w:val="0"/>
              <w:rPr>
                <w:rFonts w:ascii="Times New Roman" w:hAnsi="Times New Roman"/>
                <w:sz w:val="24"/>
                <w:szCs w:val="24"/>
                <w:lang w:val="en-GB"/>
              </w:rPr>
            </w:pPr>
            <w:r w:rsidRPr="00FA75E7">
              <w:rPr>
                <w:rFonts w:ascii="Times New Roman" w:hAnsi="Times New Roman"/>
                <w:sz w:val="24"/>
                <w:szCs w:val="24"/>
              </w:rPr>
              <w:t>Cables are segregated as per the standard operating procedure</w:t>
            </w:r>
          </w:p>
        </w:tc>
      </w:tr>
      <w:tr w:rsidR="00FA75E7" w:rsidRPr="00FA75E7" w:rsidTr="008018AB">
        <w:trPr>
          <w:trHeight w:val="60"/>
        </w:trPr>
        <w:tc>
          <w:tcPr>
            <w:tcW w:w="1817" w:type="pct"/>
          </w:tcPr>
          <w:p w:rsidR="008223C5" w:rsidRPr="00FA75E7" w:rsidRDefault="008223C5" w:rsidP="00BE4239">
            <w:pPr>
              <w:pStyle w:val="BodyText"/>
              <w:numPr>
                <w:ilvl w:val="0"/>
                <w:numId w:val="3"/>
              </w:numPr>
              <w:tabs>
                <w:tab w:val="left" w:pos="2052"/>
              </w:tabs>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Mount accessories</w:t>
            </w:r>
          </w:p>
        </w:tc>
        <w:tc>
          <w:tcPr>
            <w:tcW w:w="3183" w:type="pct"/>
          </w:tcPr>
          <w:p w:rsidR="008223C5" w:rsidRPr="00FA75E7" w:rsidRDefault="008223C5" w:rsidP="00BE4239">
            <w:pPr>
              <w:numPr>
                <w:ilvl w:val="1"/>
                <w:numId w:val="3"/>
              </w:numPr>
              <w:spacing w:after="0" w:line="23" w:lineRule="atLeast"/>
              <w:rPr>
                <w:rFonts w:ascii="Times New Roman" w:hAnsi="Times New Roman"/>
                <w:sz w:val="24"/>
                <w:szCs w:val="24"/>
              </w:rPr>
            </w:pPr>
            <w:r w:rsidRPr="00FA75E7">
              <w:rPr>
                <w:rFonts w:ascii="Times New Roman" w:hAnsi="Times New Roman"/>
                <w:sz w:val="24"/>
                <w:szCs w:val="24"/>
              </w:rPr>
              <w:t>Accessories are labelled as per their functions.</w:t>
            </w:r>
          </w:p>
          <w:p w:rsidR="008223C5" w:rsidRPr="00FA75E7" w:rsidRDefault="008223C5" w:rsidP="00BE4239">
            <w:pPr>
              <w:numPr>
                <w:ilvl w:val="1"/>
                <w:numId w:val="3"/>
              </w:numPr>
              <w:spacing w:after="0" w:line="23" w:lineRule="atLeast"/>
              <w:rPr>
                <w:rFonts w:ascii="Times New Roman" w:hAnsi="Times New Roman"/>
                <w:sz w:val="24"/>
                <w:szCs w:val="24"/>
              </w:rPr>
            </w:pPr>
            <w:r w:rsidRPr="00FA75E7">
              <w:rPr>
                <w:rFonts w:ascii="Times New Roman" w:hAnsi="Times New Roman"/>
                <w:sz w:val="24"/>
                <w:szCs w:val="24"/>
              </w:rPr>
              <w:t>Accessories are wired as per the design</w:t>
            </w:r>
          </w:p>
          <w:p w:rsidR="008223C5" w:rsidRPr="00FA75E7" w:rsidRDefault="008223C5" w:rsidP="00BE4239">
            <w:pPr>
              <w:numPr>
                <w:ilvl w:val="1"/>
                <w:numId w:val="3"/>
              </w:numPr>
              <w:spacing w:after="0" w:line="23" w:lineRule="atLeast"/>
              <w:rPr>
                <w:rFonts w:ascii="Times New Roman" w:hAnsi="Times New Roman"/>
                <w:sz w:val="24"/>
                <w:szCs w:val="24"/>
              </w:rPr>
            </w:pPr>
            <w:r w:rsidRPr="00FA75E7">
              <w:rPr>
                <w:rFonts w:ascii="Times New Roman" w:hAnsi="Times New Roman"/>
                <w:sz w:val="24"/>
                <w:szCs w:val="24"/>
              </w:rPr>
              <w:t>Control panel is mounted as per the standard operating procedure</w:t>
            </w:r>
          </w:p>
          <w:p w:rsidR="008223C5" w:rsidRPr="00FA75E7" w:rsidRDefault="008223C5" w:rsidP="00BE4239">
            <w:pPr>
              <w:numPr>
                <w:ilvl w:val="1"/>
                <w:numId w:val="3"/>
              </w:numPr>
              <w:spacing w:after="0" w:line="23" w:lineRule="atLeast"/>
              <w:rPr>
                <w:rFonts w:ascii="Times New Roman" w:hAnsi="Times New Roman"/>
                <w:sz w:val="24"/>
                <w:szCs w:val="24"/>
              </w:rPr>
            </w:pPr>
            <w:r w:rsidRPr="00FA75E7">
              <w:rPr>
                <w:rFonts w:ascii="Times New Roman" w:hAnsi="Times New Roman"/>
                <w:sz w:val="24"/>
                <w:szCs w:val="24"/>
              </w:rPr>
              <w:t>Accessories are mounted as per the system design</w:t>
            </w:r>
          </w:p>
          <w:p w:rsidR="008223C5" w:rsidRPr="00FA75E7" w:rsidRDefault="008223C5" w:rsidP="00BE4239">
            <w:pPr>
              <w:pStyle w:val="ListParagraph"/>
              <w:numPr>
                <w:ilvl w:val="1"/>
                <w:numId w:val="3"/>
              </w:numPr>
              <w:tabs>
                <w:tab w:val="left" w:pos="-6318"/>
                <w:tab w:val="left" w:pos="655"/>
              </w:tabs>
              <w:spacing w:after="0"/>
              <w:contextualSpacing w:val="0"/>
              <w:rPr>
                <w:rFonts w:ascii="Times New Roman" w:hAnsi="Times New Roman"/>
                <w:b/>
                <w:i/>
                <w:sz w:val="24"/>
                <w:szCs w:val="24"/>
                <w:lang w:val="en-GB"/>
              </w:rPr>
            </w:pPr>
            <w:r w:rsidRPr="00FA75E7">
              <w:rPr>
                <w:rFonts w:ascii="Times New Roman" w:hAnsi="Times New Roman"/>
                <w:sz w:val="24"/>
                <w:szCs w:val="24"/>
              </w:rPr>
              <w:t xml:space="preserve">Control panel is </w:t>
            </w:r>
            <w:r w:rsidRPr="00FA75E7">
              <w:rPr>
                <w:rFonts w:ascii="Times New Roman" w:hAnsi="Times New Roman"/>
                <w:b/>
                <w:i/>
                <w:sz w:val="24"/>
                <w:szCs w:val="24"/>
              </w:rPr>
              <w:t>enclosed</w:t>
            </w:r>
            <w:r w:rsidRPr="00FA75E7">
              <w:rPr>
                <w:rFonts w:ascii="Times New Roman" w:hAnsi="Times New Roman"/>
                <w:sz w:val="24"/>
                <w:szCs w:val="24"/>
              </w:rPr>
              <w:t xml:space="preserve"> as per the OSHA</w:t>
            </w:r>
          </w:p>
        </w:tc>
      </w:tr>
      <w:tr w:rsidR="00FA75E7" w:rsidRPr="00FA75E7" w:rsidTr="008018AB">
        <w:tc>
          <w:tcPr>
            <w:tcW w:w="1817" w:type="pct"/>
          </w:tcPr>
          <w:p w:rsidR="008223C5" w:rsidRPr="00FA75E7" w:rsidRDefault="008223C5" w:rsidP="00BE4239">
            <w:pPr>
              <w:pStyle w:val="BodyText"/>
              <w:numPr>
                <w:ilvl w:val="0"/>
                <w:numId w:val="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Terminate system cables</w:t>
            </w:r>
          </w:p>
        </w:tc>
        <w:tc>
          <w:tcPr>
            <w:tcW w:w="3183" w:type="pct"/>
          </w:tcPr>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Cable lugging is performed as per the standards operating procedure.</w:t>
            </w:r>
          </w:p>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Cables are terminated as per the IEE regulations</w:t>
            </w:r>
          </w:p>
          <w:p w:rsidR="008223C5" w:rsidRPr="00FA75E7" w:rsidRDefault="008223C5" w:rsidP="00BE4239">
            <w:pPr>
              <w:numPr>
                <w:ilvl w:val="1"/>
                <w:numId w:val="3"/>
              </w:numPr>
              <w:spacing w:after="0"/>
              <w:rPr>
                <w:rFonts w:ascii="Times New Roman" w:hAnsi="Times New Roman"/>
                <w:sz w:val="24"/>
                <w:szCs w:val="24"/>
              </w:rPr>
            </w:pPr>
            <w:r w:rsidRPr="00FA75E7">
              <w:rPr>
                <w:rFonts w:ascii="Times New Roman" w:hAnsi="Times New Roman"/>
                <w:sz w:val="24"/>
                <w:szCs w:val="24"/>
              </w:rPr>
              <w:t>Cables are terminated in the connector as per the design</w:t>
            </w:r>
          </w:p>
        </w:tc>
      </w:tr>
      <w:tr w:rsidR="00FA75E7" w:rsidRPr="00FA75E7" w:rsidTr="008018AB">
        <w:tc>
          <w:tcPr>
            <w:tcW w:w="1817" w:type="pct"/>
          </w:tcPr>
          <w:p w:rsidR="008223C5" w:rsidRPr="00FA75E7" w:rsidRDefault="008223C5" w:rsidP="00BE4239">
            <w:pPr>
              <w:pStyle w:val="BodyText"/>
              <w:numPr>
                <w:ilvl w:val="0"/>
                <w:numId w:val="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Test security system</w:t>
            </w:r>
          </w:p>
        </w:tc>
        <w:tc>
          <w:tcPr>
            <w:tcW w:w="3183" w:type="pct"/>
          </w:tcPr>
          <w:p w:rsidR="008223C5" w:rsidRPr="00FA75E7" w:rsidRDefault="008223C5" w:rsidP="00BE4239">
            <w:pPr>
              <w:pStyle w:val="ListParagraph"/>
              <w:numPr>
                <w:ilvl w:val="1"/>
                <w:numId w:val="3"/>
              </w:numPr>
              <w:spacing w:after="0"/>
              <w:rPr>
                <w:rFonts w:ascii="Times New Roman" w:hAnsi="Times New Roman"/>
                <w:sz w:val="24"/>
                <w:szCs w:val="24"/>
                <w:lang w:val="en-GB"/>
              </w:rPr>
            </w:pPr>
            <w:r w:rsidRPr="00FA75E7">
              <w:rPr>
                <w:rFonts w:ascii="Times New Roman" w:hAnsi="Times New Roman"/>
                <w:sz w:val="24"/>
                <w:szCs w:val="24"/>
                <w:lang w:val="en-GB"/>
              </w:rPr>
              <w:t xml:space="preserve">Type of </w:t>
            </w:r>
            <w:r w:rsidRPr="00FA75E7">
              <w:rPr>
                <w:rFonts w:ascii="Times New Roman" w:hAnsi="Times New Roman"/>
                <w:b/>
                <w:i/>
                <w:sz w:val="24"/>
                <w:szCs w:val="24"/>
                <w:lang w:val="en-GB"/>
              </w:rPr>
              <w:t xml:space="preserve">tests </w:t>
            </w:r>
            <w:r w:rsidRPr="00FA75E7">
              <w:rPr>
                <w:rFonts w:ascii="Times New Roman" w:hAnsi="Times New Roman"/>
                <w:sz w:val="24"/>
                <w:szCs w:val="24"/>
                <w:lang w:val="en-GB"/>
              </w:rPr>
              <w:t>are identified</w:t>
            </w:r>
          </w:p>
          <w:p w:rsidR="008223C5" w:rsidRPr="00FA75E7" w:rsidRDefault="008223C5" w:rsidP="00BE4239">
            <w:pPr>
              <w:pStyle w:val="ListParagraph"/>
              <w:numPr>
                <w:ilvl w:val="1"/>
                <w:numId w:val="3"/>
              </w:numPr>
              <w:spacing w:after="0"/>
              <w:rPr>
                <w:rFonts w:ascii="Times New Roman" w:hAnsi="Times New Roman"/>
                <w:sz w:val="24"/>
                <w:szCs w:val="24"/>
                <w:lang w:val="en-GB"/>
              </w:rPr>
            </w:pPr>
            <w:r w:rsidRPr="00FA75E7">
              <w:rPr>
                <w:rFonts w:ascii="Times New Roman" w:hAnsi="Times New Roman"/>
                <w:sz w:val="24"/>
                <w:szCs w:val="24"/>
                <w:lang w:val="en-GB"/>
              </w:rPr>
              <w:t>Test is performed as per the IEE regulations</w:t>
            </w:r>
          </w:p>
          <w:p w:rsidR="008223C5" w:rsidRPr="00FA75E7" w:rsidRDefault="008223C5" w:rsidP="00BE4239">
            <w:pPr>
              <w:pStyle w:val="ListParagraph"/>
              <w:numPr>
                <w:ilvl w:val="1"/>
                <w:numId w:val="3"/>
              </w:numPr>
              <w:spacing w:after="0"/>
              <w:rPr>
                <w:rFonts w:ascii="Times New Roman" w:hAnsi="Times New Roman"/>
                <w:sz w:val="24"/>
                <w:szCs w:val="24"/>
                <w:lang w:val="en-GB"/>
              </w:rPr>
            </w:pPr>
            <w:r w:rsidRPr="00FA75E7">
              <w:rPr>
                <w:rFonts w:ascii="Times New Roman" w:hAnsi="Times New Roman"/>
                <w:sz w:val="24"/>
                <w:szCs w:val="24"/>
                <w:lang w:val="en-GB"/>
              </w:rPr>
              <w:t>Firmness of the installation is established</w:t>
            </w:r>
          </w:p>
          <w:p w:rsidR="008223C5" w:rsidRPr="00FA75E7" w:rsidRDefault="008223C5" w:rsidP="00BE4239">
            <w:pPr>
              <w:pStyle w:val="ListParagraph"/>
              <w:numPr>
                <w:ilvl w:val="1"/>
                <w:numId w:val="3"/>
              </w:numPr>
              <w:spacing w:after="0"/>
              <w:rPr>
                <w:rFonts w:ascii="Times New Roman" w:hAnsi="Times New Roman"/>
                <w:sz w:val="24"/>
                <w:szCs w:val="24"/>
                <w:lang w:val="en-GB"/>
              </w:rPr>
            </w:pPr>
            <w:r w:rsidRPr="00FA75E7">
              <w:rPr>
                <w:rFonts w:ascii="Times New Roman" w:hAnsi="Times New Roman"/>
                <w:sz w:val="24"/>
                <w:szCs w:val="24"/>
                <w:lang w:val="en-GB"/>
              </w:rPr>
              <w:t>Continuity test is performed</w:t>
            </w:r>
          </w:p>
          <w:p w:rsidR="008223C5" w:rsidRPr="00FA75E7" w:rsidRDefault="008223C5" w:rsidP="00BE4239">
            <w:pPr>
              <w:pStyle w:val="ListParagraph"/>
              <w:numPr>
                <w:ilvl w:val="1"/>
                <w:numId w:val="3"/>
              </w:numPr>
              <w:spacing w:after="0"/>
              <w:rPr>
                <w:rFonts w:ascii="Times New Roman" w:hAnsi="Times New Roman"/>
                <w:sz w:val="24"/>
                <w:szCs w:val="24"/>
                <w:lang w:val="en-GB"/>
              </w:rPr>
            </w:pPr>
            <w:r w:rsidRPr="00FA75E7">
              <w:rPr>
                <w:rFonts w:ascii="Times New Roman" w:hAnsi="Times New Roman"/>
                <w:sz w:val="24"/>
                <w:szCs w:val="24"/>
                <w:lang w:val="en-GB"/>
              </w:rPr>
              <w:t>Insulation  resistance test is performed as per the IEE regulations</w:t>
            </w:r>
          </w:p>
        </w:tc>
      </w:tr>
    </w:tbl>
    <w:p w:rsidR="008223C5" w:rsidRPr="00FA75E7" w:rsidRDefault="008223C5" w:rsidP="00E044D4">
      <w:pPr>
        <w:spacing w:before="120" w:after="0"/>
        <w:ind w:hanging="90"/>
        <w:rPr>
          <w:rFonts w:ascii="Times New Roman" w:hAnsi="Times New Roman"/>
          <w:b/>
          <w:sz w:val="24"/>
          <w:szCs w:val="24"/>
        </w:rPr>
      </w:pPr>
      <w:r w:rsidRPr="00FA75E7">
        <w:rPr>
          <w:rFonts w:ascii="Times New Roman" w:hAnsi="Times New Roman"/>
          <w:b/>
          <w:sz w:val="24"/>
          <w:szCs w:val="24"/>
        </w:rPr>
        <w:t>RANGE</w:t>
      </w:r>
    </w:p>
    <w:p w:rsidR="008223C5" w:rsidRPr="00FA75E7" w:rsidRDefault="008223C5" w:rsidP="008223C5">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5653"/>
      </w:tblGrid>
      <w:tr w:rsidR="00FA75E7" w:rsidRPr="00FA75E7" w:rsidTr="00BE4239">
        <w:trPr>
          <w:trHeight w:val="422"/>
          <w:tblHeader/>
        </w:trPr>
        <w:tc>
          <w:tcPr>
            <w:tcW w:w="1768" w:type="pct"/>
            <w:shd w:val="clear" w:color="auto" w:fill="FFFFFF"/>
          </w:tcPr>
          <w:p w:rsidR="008223C5" w:rsidRPr="00FA75E7" w:rsidRDefault="008223C5" w:rsidP="00BE4239">
            <w:pPr>
              <w:spacing w:before="120" w:after="0"/>
              <w:ind w:left="357" w:hanging="357"/>
              <w:rPr>
                <w:rFonts w:ascii="Times New Roman" w:hAnsi="Times New Roman"/>
                <w:b/>
                <w:sz w:val="24"/>
                <w:szCs w:val="24"/>
              </w:rPr>
            </w:pPr>
            <w:r w:rsidRPr="00FA75E7">
              <w:rPr>
                <w:rFonts w:ascii="Times New Roman" w:hAnsi="Times New Roman"/>
                <w:b/>
                <w:sz w:val="24"/>
                <w:szCs w:val="24"/>
              </w:rPr>
              <w:t>Variable</w:t>
            </w:r>
          </w:p>
        </w:tc>
        <w:tc>
          <w:tcPr>
            <w:tcW w:w="3232" w:type="pct"/>
            <w:shd w:val="clear" w:color="auto" w:fill="FFFFFF"/>
            <w:vAlign w:val="center"/>
          </w:tcPr>
          <w:p w:rsidR="008223C5" w:rsidRPr="00FA75E7" w:rsidRDefault="008223C5" w:rsidP="00BE4239">
            <w:pPr>
              <w:spacing w:before="12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BE4239">
        <w:tc>
          <w:tcPr>
            <w:tcW w:w="1768" w:type="pct"/>
          </w:tcPr>
          <w:p w:rsidR="008223C5" w:rsidRPr="00FA75E7" w:rsidRDefault="008223C5" w:rsidP="00BE4239">
            <w:pPr>
              <w:spacing w:before="120" w:after="0"/>
              <w:rPr>
                <w:rFonts w:ascii="Times New Roman" w:hAnsi="Times New Roman"/>
                <w:sz w:val="24"/>
                <w:szCs w:val="24"/>
              </w:rPr>
            </w:pPr>
            <w:r w:rsidRPr="00FA75E7">
              <w:rPr>
                <w:rFonts w:ascii="Times New Roman" w:hAnsi="Times New Roman"/>
                <w:sz w:val="24"/>
                <w:szCs w:val="24"/>
              </w:rPr>
              <w:t>Points and zones include but not limited to:</w:t>
            </w:r>
          </w:p>
        </w:tc>
        <w:tc>
          <w:tcPr>
            <w:tcW w:w="3232" w:type="pct"/>
          </w:tcPr>
          <w:p w:rsidR="008223C5" w:rsidRPr="00FA75E7" w:rsidRDefault="008223C5" w:rsidP="008B2F7C">
            <w:pPr>
              <w:pStyle w:val="ListParagraph"/>
              <w:numPr>
                <w:ilvl w:val="1"/>
                <w:numId w:val="1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Switch points</w:t>
            </w:r>
          </w:p>
          <w:p w:rsidR="008223C5" w:rsidRPr="00FA75E7" w:rsidRDefault="008223C5" w:rsidP="008B2F7C">
            <w:pPr>
              <w:pStyle w:val="ListParagraph"/>
              <w:numPr>
                <w:ilvl w:val="1"/>
                <w:numId w:val="1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Socket points</w:t>
            </w:r>
          </w:p>
          <w:p w:rsidR="008223C5" w:rsidRPr="00FA75E7" w:rsidRDefault="008223C5" w:rsidP="008B2F7C">
            <w:pPr>
              <w:pStyle w:val="ListParagraph"/>
              <w:numPr>
                <w:ilvl w:val="1"/>
                <w:numId w:val="1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Lighting points</w:t>
            </w:r>
          </w:p>
          <w:p w:rsidR="008223C5" w:rsidRPr="00FA75E7" w:rsidRDefault="008223C5" w:rsidP="008B2F7C">
            <w:pPr>
              <w:pStyle w:val="ListParagraph"/>
              <w:numPr>
                <w:ilvl w:val="1"/>
                <w:numId w:val="1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Installation points</w:t>
            </w:r>
          </w:p>
          <w:p w:rsidR="008223C5" w:rsidRPr="00FA75E7" w:rsidRDefault="008223C5" w:rsidP="008B2F7C">
            <w:pPr>
              <w:pStyle w:val="ListParagraph"/>
              <w:numPr>
                <w:ilvl w:val="1"/>
                <w:numId w:val="120"/>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System control point</w:t>
            </w:r>
          </w:p>
        </w:tc>
      </w:tr>
      <w:tr w:rsidR="00FA75E7" w:rsidRPr="00FA75E7" w:rsidTr="00BE4239">
        <w:tc>
          <w:tcPr>
            <w:tcW w:w="1768" w:type="pct"/>
          </w:tcPr>
          <w:p w:rsidR="008223C5" w:rsidRPr="00FA75E7" w:rsidRDefault="008223C5" w:rsidP="00BE4239">
            <w:pPr>
              <w:spacing w:before="120" w:after="0"/>
              <w:rPr>
                <w:rFonts w:ascii="Times New Roman" w:hAnsi="Times New Roman"/>
                <w:sz w:val="24"/>
                <w:szCs w:val="24"/>
              </w:rPr>
            </w:pPr>
            <w:r w:rsidRPr="00FA75E7">
              <w:rPr>
                <w:rFonts w:ascii="Times New Roman" w:hAnsi="Times New Roman"/>
                <w:sz w:val="24"/>
                <w:szCs w:val="24"/>
              </w:rPr>
              <w:t>Enclosing materials include but not limited to:</w:t>
            </w:r>
          </w:p>
        </w:tc>
        <w:tc>
          <w:tcPr>
            <w:tcW w:w="3232" w:type="pct"/>
          </w:tcPr>
          <w:p w:rsidR="008223C5" w:rsidRPr="00FA75E7" w:rsidRDefault="008223C5"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Metal case</w:t>
            </w:r>
          </w:p>
          <w:p w:rsidR="008223C5" w:rsidRPr="00FA75E7" w:rsidRDefault="008223C5"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Wooden case</w:t>
            </w:r>
          </w:p>
          <w:p w:rsidR="008223C5" w:rsidRPr="00FA75E7" w:rsidRDefault="008223C5"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Plastic case</w:t>
            </w:r>
          </w:p>
        </w:tc>
      </w:tr>
      <w:tr w:rsidR="00FA75E7" w:rsidRPr="00FA75E7" w:rsidTr="00BE4239">
        <w:tc>
          <w:tcPr>
            <w:tcW w:w="1768" w:type="pct"/>
          </w:tcPr>
          <w:p w:rsidR="008223C5" w:rsidRPr="00FA75E7" w:rsidRDefault="008223C5" w:rsidP="00BE4239">
            <w:pPr>
              <w:spacing w:before="120" w:after="0"/>
              <w:rPr>
                <w:rFonts w:ascii="Times New Roman" w:hAnsi="Times New Roman"/>
                <w:sz w:val="24"/>
                <w:szCs w:val="24"/>
              </w:rPr>
            </w:pPr>
            <w:r w:rsidRPr="00FA75E7">
              <w:rPr>
                <w:rFonts w:ascii="Times New Roman" w:hAnsi="Times New Roman"/>
                <w:sz w:val="24"/>
                <w:szCs w:val="24"/>
              </w:rPr>
              <w:t>Tests include but not limited to:</w:t>
            </w:r>
          </w:p>
          <w:p w:rsidR="008223C5" w:rsidRPr="00FA75E7" w:rsidRDefault="008223C5" w:rsidP="00BE4239">
            <w:pPr>
              <w:spacing w:before="120" w:after="0"/>
              <w:ind w:left="357"/>
              <w:rPr>
                <w:rFonts w:ascii="Times New Roman" w:hAnsi="Times New Roman"/>
                <w:sz w:val="24"/>
                <w:szCs w:val="24"/>
              </w:rPr>
            </w:pPr>
          </w:p>
        </w:tc>
        <w:tc>
          <w:tcPr>
            <w:tcW w:w="3232" w:type="pct"/>
          </w:tcPr>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Continuity </w:t>
            </w:r>
          </w:p>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Insulation resistance</w:t>
            </w:r>
          </w:p>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Short circuit</w:t>
            </w:r>
          </w:p>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Firmness</w:t>
            </w:r>
          </w:p>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Sound</w:t>
            </w:r>
          </w:p>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Speed</w:t>
            </w:r>
          </w:p>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Efficiency</w:t>
            </w:r>
          </w:p>
          <w:p w:rsidR="008223C5" w:rsidRPr="00FA75E7" w:rsidRDefault="008223C5"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Expected output</w:t>
            </w:r>
          </w:p>
        </w:tc>
      </w:tr>
      <w:tr w:rsidR="00FA75E7" w:rsidRPr="00FA75E7" w:rsidTr="00BE4239">
        <w:tc>
          <w:tcPr>
            <w:tcW w:w="1768" w:type="pct"/>
          </w:tcPr>
          <w:p w:rsidR="008223C5" w:rsidRPr="00FA75E7" w:rsidRDefault="008223C5" w:rsidP="00BE4239">
            <w:pPr>
              <w:spacing w:before="120" w:after="0"/>
              <w:rPr>
                <w:rFonts w:ascii="Times New Roman" w:hAnsi="Times New Roman"/>
                <w:sz w:val="24"/>
                <w:szCs w:val="24"/>
              </w:rPr>
            </w:pPr>
            <w:r w:rsidRPr="00FA75E7">
              <w:rPr>
                <w:rFonts w:ascii="Times New Roman" w:hAnsi="Times New Roman"/>
                <w:sz w:val="24"/>
                <w:szCs w:val="24"/>
              </w:rPr>
              <w:lastRenderedPageBreak/>
              <w:t>Regulatory  bodies include but not limited to:</w:t>
            </w:r>
          </w:p>
        </w:tc>
        <w:tc>
          <w:tcPr>
            <w:tcW w:w="3232" w:type="pct"/>
          </w:tcPr>
          <w:p w:rsidR="008223C5" w:rsidRPr="00FA75E7" w:rsidRDefault="008223C5"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County Governments</w:t>
            </w:r>
          </w:p>
          <w:p w:rsidR="008223C5" w:rsidRPr="00FA75E7" w:rsidRDefault="008223C5"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EPRA (Energy  and Petroleum Regulatory Authority)</w:t>
            </w:r>
          </w:p>
          <w:p w:rsidR="008223C5" w:rsidRPr="00FA75E7" w:rsidRDefault="008223C5"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MSK (Music Copyright of Kenya)</w:t>
            </w:r>
          </w:p>
          <w:p w:rsidR="008223C5" w:rsidRPr="00FA75E7" w:rsidRDefault="008223C5"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NCA (National Construction Authority)</w:t>
            </w:r>
          </w:p>
          <w:p w:rsidR="008223C5" w:rsidRPr="00FA75E7" w:rsidRDefault="008223C5"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National Environment Management Authority (NEMA)</w:t>
            </w:r>
          </w:p>
          <w:p w:rsidR="008223C5" w:rsidRPr="00FA75E7" w:rsidRDefault="008223C5"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Communications Authority of Kenya (CAK)</w:t>
            </w:r>
          </w:p>
          <w:p w:rsidR="008223C5" w:rsidRPr="00FA75E7" w:rsidRDefault="008223C5"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Kenya Civil Aviation Authority (KCAA)</w:t>
            </w:r>
          </w:p>
        </w:tc>
      </w:tr>
    </w:tbl>
    <w:p w:rsidR="00E02436" w:rsidRDefault="00275DE2" w:rsidP="00333D21">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E02436" w:rsidRDefault="00E02436" w:rsidP="00333D21">
      <w:pPr>
        <w:spacing w:before="240" w:after="0" w:line="259" w:lineRule="auto"/>
        <w:rPr>
          <w:rFonts w:ascii="Times New Roman" w:hAnsi="Times New Roman"/>
          <w:b/>
          <w:sz w:val="24"/>
          <w:szCs w:val="24"/>
        </w:rPr>
      </w:pPr>
      <w:r w:rsidRPr="00FA75E7">
        <w:rPr>
          <w:rFonts w:ascii="Times New Roman" w:hAnsi="Times New Roman"/>
          <w:bCs/>
          <w:sz w:val="24"/>
          <w:szCs w:val="24"/>
        </w:rPr>
        <w:t>The individual needs to demonstrate knowledge and understanding of:</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Testing of security systems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Workshop procedures and guidelines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Statutory documents in installation of security systems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PPE</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Material management</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Workplace communication </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Documentation and records keeping</w:t>
      </w:r>
    </w:p>
    <w:p w:rsidR="00E02436" w:rsidRDefault="00E02436" w:rsidP="008B2F7C">
      <w:pPr>
        <w:numPr>
          <w:ilvl w:val="0"/>
          <w:numId w:val="119"/>
        </w:numPr>
        <w:spacing w:after="0"/>
        <w:ind w:left="252" w:hanging="270"/>
        <w:rPr>
          <w:rFonts w:ascii="Times New Roman" w:hAnsi="Times New Roman"/>
          <w:b/>
          <w:bCs/>
          <w:sz w:val="24"/>
          <w:szCs w:val="24"/>
        </w:rPr>
      </w:pPr>
      <w:r w:rsidRPr="00FA75E7">
        <w:rPr>
          <w:rFonts w:ascii="Times New Roman" w:hAnsi="Times New Roman"/>
          <w:bCs/>
          <w:sz w:val="24"/>
          <w:szCs w:val="24"/>
        </w:rPr>
        <w:t>Manufacturers of different types of security systems</w:t>
      </w:r>
    </w:p>
    <w:p w:rsidR="00E02436" w:rsidRPr="00E02436" w:rsidRDefault="00E02436" w:rsidP="008B2F7C">
      <w:pPr>
        <w:numPr>
          <w:ilvl w:val="0"/>
          <w:numId w:val="119"/>
        </w:numPr>
        <w:spacing w:after="0"/>
        <w:ind w:left="252" w:hanging="270"/>
        <w:rPr>
          <w:rFonts w:ascii="Times New Roman" w:hAnsi="Times New Roman"/>
          <w:b/>
          <w:bCs/>
          <w:sz w:val="24"/>
          <w:szCs w:val="24"/>
        </w:rPr>
      </w:pPr>
      <w:r w:rsidRPr="00E02436">
        <w:rPr>
          <w:rFonts w:ascii="Times New Roman" w:hAnsi="Times New Roman"/>
          <w:bCs/>
          <w:sz w:val="24"/>
          <w:szCs w:val="24"/>
        </w:rPr>
        <w:t>CAK regulations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Environmental health and safety</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Legal requirements in the installation of security systems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Types of security systems and their operations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Installation of different types of security systems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Types of signal transmission medium</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Types of signals </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Health and safety in antenna installation </w:t>
      </w:r>
    </w:p>
    <w:p w:rsidR="00E02436" w:rsidRPr="00E02436" w:rsidRDefault="00E02436" w:rsidP="008B2F7C">
      <w:pPr>
        <w:numPr>
          <w:ilvl w:val="0"/>
          <w:numId w:val="119"/>
        </w:numPr>
        <w:spacing w:after="0"/>
        <w:ind w:left="252" w:hanging="270"/>
        <w:rPr>
          <w:rFonts w:ascii="Times New Roman" w:hAnsi="Times New Roman"/>
          <w:b/>
          <w:bCs/>
          <w:sz w:val="24"/>
          <w:szCs w:val="24"/>
        </w:rPr>
      </w:pPr>
      <w:r w:rsidRPr="00FA75E7">
        <w:rPr>
          <w:rFonts w:ascii="Times New Roman" w:hAnsi="Times New Roman"/>
          <w:bCs/>
          <w:sz w:val="24"/>
          <w:szCs w:val="24"/>
        </w:rPr>
        <w:t>OSHA</w:t>
      </w:r>
    </w:p>
    <w:p w:rsidR="00301E12" w:rsidRPr="00FA75E7" w:rsidRDefault="00301E12" w:rsidP="00633A59">
      <w:pPr>
        <w:spacing w:after="0"/>
        <w:rPr>
          <w:rFonts w:ascii="Times New Roman" w:hAnsi="Times New Roman"/>
          <w:bCs/>
          <w:sz w:val="24"/>
          <w:szCs w:val="24"/>
        </w:rPr>
      </w:pPr>
    </w:p>
    <w:p w:rsidR="00275DE2" w:rsidRDefault="00275DE2" w:rsidP="00275DE2">
      <w:pPr>
        <w:spacing w:after="0"/>
        <w:rPr>
          <w:rFonts w:ascii="Times New Roman" w:hAnsi="Times New Roman"/>
          <w:b/>
          <w:bCs/>
          <w:sz w:val="24"/>
          <w:szCs w:val="24"/>
        </w:rPr>
      </w:pPr>
      <w:r w:rsidRPr="00FA75E7">
        <w:rPr>
          <w:rFonts w:ascii="Times New Roman" w:hAnsi="Times New Roman"/>
          <w:b/>
          <w:bCs/>
          <w:sz w:val="24"/>
          <w:szCs w:val="24"/>
        </w:rPr>
        <w:t>FOUNDATION SKILLS</w:t>
      </w:r>
    </w:p>
    <w:p w:rsidR="00E02436" w:rsidRDefault="00E02436" w:rsidP="00275DE2">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Installation of security systems</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Security systems maintenance</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Troubleshooting</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 xml:space="preserve">Survey and data capture </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Problem solving</w:t>
      </w:r>
    </w:p>
    <w:p w:rsidR="00E02436"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Analytical</w:t>
      </w:r>
    </w:p>
    <w:p w:rsidR="00E02436" w:rsidRPr="00E02436" w:rsidRDefault="00E02436" w:rsidP="00E02436">
      <w:pPr>
        <w:pStyle w:val="ListParagraph"/>
        <w:numPr>
          <w:ilvl w:val="0"/>
          <w:numId w:val="1"/>
        </w:numPr>
        <w:spacing w:after="0"/>
        <w:ind w:hanging="270"/>
        <w:rPr>
          <w:rFonts w:ascii="Times New Roman" w:hAnsi="Times New Roman"/>
          <w:sz w:val="24"/>
          <w:szCs w:val="24"/>
          <w:lang w:val="en-GB"/>
        </w:rPr>
      </w:pPr>
      <w:r w:rsidRPr="00E02436">
        <w:rPr>
          <w:rFonts w:ascii="Times New Roman" w:hAnsi="Times New Roman"/>
          <w:sz w:val="24"/>
          <w:szCs w:val="24"/>
        </w:rPr>
        <w:t>First aid</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Planning</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lastRenderedPageBreak/>
        <w:t xml:space="preserve">Communications </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Proficient in ICT</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Time management</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 xml:space="preserve">Report writing </w:t>
      </w:r>
    </w:p>
    <w:p w:rsidR="00E02436" w:rsidRPr="00E02436"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Decision making</w:t>
      </w:r>
    </w:p>
    <w:p w:rsidR="00E02436" w:rsidRDefault="00E02436" w:rsidP="008223C5">
      <w:pPr>
        <w:spacing w:before="120" w:after="0"/>
        <w:rPr>
          <w:rFonts w:ascii="Times New Roman" w:hAnsi="Times New Roman"/>
          <w:b/>
          <w:sz w:val="24"/>
          <w:szCs w:val="24"/>
        </w:rPr>
      </w:pPr>
    </w:p>
    <w:p w:rsidR="008223C5" w:rsidRPr="00FA75E7" w:rsidRDefault="008223C5" w:rsidP="008223C5">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8223C5" w:rsidRPr="00FA75E7" w:rsidRDefault="008223C5" w:rsidP="008223C5">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E95A58">
        <w:tc>
          <w:tcPr>
            <w:tcW w:w="1313" w:type="pct"/>
          </w:tcPr>
          <w:p w:rsidR="008223C5" w:rsidRPr="00FA75E7" w:rsidRDefault="008223C5" w:rsidP="00E95A58">
            <w:pPr>
              <w:numPr>
                <w:ilvl w:val="0"/>
                <w:numId w:val="10"/>
              </w:numPr>
              <w:spacing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8223C5" w:rsidRPr="00FA75E7" w:rsidRDefault="008223C5" w:rsidP="00E95A58">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 xml:space="preserve">Security system designed in line with clients requirements </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Wired security systems as per the IEE regulations</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Marking of the components position was performed before fixing</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Cables were segregated in line with standard operating procedure</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Accessories were labelled after the installation of the system</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Cables were terminated in the connectors as per the design</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Insulation, continuity, short circuit and firmness tests were performed.</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Applied appropriate safety standards</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 xml:space="preserve"> Applied appropriate technical standards</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 xml:space="preserve"> Identified and  used appropriate tools and equipment</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 xml:space="preserve">Demonstrated good communication and interpersonal skills </w:t>
            </w:r>
          </w:p>
          <w:p w:rsidR="008223C5" w:rsidRPr="00FA75E7" w:rsidRDefault="008223C5" w:rsidP="00661EA9">
            <w:pPr>
              <w:pStyle w:val="BodyText"/>
              <w:numPr>
                <w:ilvl w:val="1"/>
                <w:numId w:val="24"/>
              </w:numPr>
              <w:tabs>
                <w:tab w:val="left" w:pos="522"/>
              </w:tabs>
              <w:spacing w:after="0"/>
              <w:ind w:left="522" w:hanging="450"/>
              <w:rPr>
                <w:rFonts w:ascii="Times New Roman" w:hAnsi="Times New Roman"/>
                <w:sz w:val="24"/>
                <w:szCs w:val="24"/>
                <w:lang w:val="en-GB"/>
              </w:rPr>
            </w:pPr>
            <w:r w:rsidRPr="00FA75E7">
              <w:rPr>
                <w:rFonts w:ascii="Times New Roman" w:hAnsi="Times New Roman"/>
                <w:sz w:val="24"/>
                <w:szCs w:val="24"/>
                <w:lang w:val="en-GB"/>
              </w:rPr>
              <w:t>Prepared and kept appropriate records</w:t>
            </w:r>
          </w:p>
        </w:tc>
      </w:tr>
      <w:tr w:rsidR="00FA75E7" w:rsidRPr="00FA75E7" w:rsidTr="00E95A58">
        <w:tc>
          <w:tcPr>
            <w:tcW w:w="1313" w:type="pct"/>
          </w:tcPr>
          <w:p w:rsidR="008223C5" w:rsidRPr="00FA75E7" w:rsidRDefault="008223C5" w:rsidP="00E95A58">
            <w:pPr>
              <w:pStyle w:val="BodyText"/>
              <w:numPr>
                <w:ilvl w:val="0"/>
                <w:numId w:val="10"/>
              </w:numPr>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650F6A" w:rsidRPr="00FA75E7" w:rsidRDefault="00650F6A" w:rsidP="00E95A58">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650F6A" w:rsidRPr="00FA75E7" w:rsidRDefault="00650F6A" w:rsidP="00E95A58">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8223C5" w:rsidRPr="00FA75E7" w:rsidRDefault="00650F6A" w:rsidP="00E95A58">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including installation tools,  measuring tools and instruments, security systems components, communication cable, ladder etc.</w:t>
            </w:r>
          </w:p>
        </w:tc>
      </w:tr>
      <w:tr w:rsidR="00FA75E7" w:rsidRPr="00FA75E7" w:rsidTr="00E95A58">
        <w:tc>
          <w:tcPr>
            <w:tcW w:w="1313" w:type="pct"/>
          </w:tcPr>
          <w:p w:rsidR="008223C5" w:rsidRPr="00FA75E7" w:rsidRDefault="008223C5" w:rsidP="00E95A58">
            <w:pPr>
              <w:pStyle w:val="BodyText"/>
              <w:numPr>
                <w:ilvl w:val="0"/>
                <w:numId w:val="10"/>
              </w:numPr>
              <w:tabs>
                <w:tab w:val="left" w:pos="0"/>
              </w:tabs>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8223C5" w:rsidRPr="00FA75E7" w:rsidRDefault="008223C5" w:rsidP="00E95A58">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8223C5" w:rsidRPr="00FA75E7" w:rsidRDefault="008223C5" w:rsidP="00E95A58">
            <w:pPr>
              <w:pStyle w:val="BodyText"/>
              <w:numPr>
                <w:ilvl w:val="1"/>
                <w:numId w:val="10"/>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8223C5" w:rsidRPr="00FA75E7" w:rsidRDefault="008223C5" w:rsidP="00E95A58">
            <w:pPr>
              <w:pStyle w:val="BodyText"/>
              <w:numPr>
                <w:ilvl w:val="1"/>
                <w:numId w:val="10"/>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8223C5" w:rsidRPr="00FA75E7" w:rsidRDefault="008223C5" w:rsidP="00E95A58">
            <w:pPr>
              <w:pStyle w:val="BodyText"/>
              <w:numPr>
                <w:ilvl w:val="1"/>
                <w:numId w:val="10"/>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650F6A" w:rsidRPr="00FA75E7" w:rsidRDefault="00650F6A" w:rsidP="00E95A58">
            <w:pPr>
              <w:pStyle w:val="BodyText"/>
              <w:numPr>
                <w:ilvl w:val="1"/>
                <w:numId w:val="10"/>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E95A58">
        <w:tc>
          <w:tcPr>
            <w:tcW w:w="1313" w:type="pct"/>
          </w:tcPr>
          <w:p w:rsidR="008223C5" w:rsidRPr="00FA75E7" w:rsidRDefault="008223C5" w:rsidP="00E95A58">
            <w:pPr>
              <w:pStyle w:val="BodyText"/>
              <w:numPr>
                <w:ilvl w:val="0"/>
                <w:numId w:val="10"/>
              </w:numPr>
              <w:tabs>
                <w:tab w:val="left" w:pos="-5508"/>
              </w:tabs>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8223C5" w:rsidRPr="00FA75E7" w:rsidRDefault="008223C5" w:rsidP="00E95A58">
            <w:pPr>
              <w:pStyle w:val="BodyText"/>
              <w:spacing w:after="0"/>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8223C5" w:rsidRPr="00FA75E7" w:rsidTr="00E95A58">
        <w:tc>
          <w:tcPr>
            <w:tcW w:w="1313" w:type="pct"/>
          </w:tcPr>
          <w:p w:rsidR="008223C5" w:rsidRPr="00FA75E7" w:rsidRDefault="008223C5" w:rsidP="00E95A58">
            <w:pPr>
              <w:pStyle w:val="ListParagraph"/>
              <w:numPr>
                <w:ilvl w:val="0"/>
                <w:numId w:val="10"/>
              </w:numPr>
              <w:spacing w:after="120"/>
              <w:contextualSpacing w:val="0"/>
              <w:rPr>
                <w:rFonts w:ascii="Times New Roman" w:hAnsi="Times New Roman"/>
                <w:sz w:val="24"/>
                <w:szCs w:val="24"/>
                <w:lang w:val="en-GB"/>
              </w:rPr>
            </w:pPr>
            <w:r w:rsidRPr="00FA75E7">
              <w:rPr>
                <w:rFonts w:ascii="Times New Roman" w:hAnsi="Times New Roman"/>
                <w:sz w:val="24"/>
                <w:szCs w:val="24"/>
                <w:lang w:val="en-GB"/>
              </w:rPr>
              <w:lastRenderedPageBreak/>
              <w:t>Guidance information for assessment</w:t>
            </w:r>
          </w:p>
        </w:tc>
        <w:tc>
          <w:tcPr>
            <w:tcW w:w="3687" w:type="pct"/>
          </w:tcPr>
          <w:p w:rsidR="008223C5" w:rsidRPr="00FA75E7" w:rsidRDefault="008223C5" w:rsidP="00E95A58">
            <w:pPr>
              <w:pStyle w:val="BodyText"/>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8223C5" w:rsidRPr="00FA75E7" w:rsidRDefault="008223C5" w:rsidP="008223C5">
      <w:pPr>
        <w:rPr>
          <w:rStyle w:val="Heading1Char"/>
          <w:b w:val="0"/>
          <w:szCs w:val="24"/>
        </w:rPr>
      </w:pPr>
    </w:p>
    <w:p w:rsidR="003F5937" w:rsidRPr="00FA75E7" w:rsidRDefault="008223C5" w:rsidP="00544425">
      <w:pPr>
        <w:pStyle w:val="Heading1"/>
        <w:spacing w:after="240"/>
      </w:pPr>
      <w:r w:rsidRPr="00FA75E7">
        <w:rPr>
          <w:rStyle w:val="Heading1Char"/>
          <w:b/>
          <w:szCs w:val="24"/>
        </w:rPr>
        <w:br w:type="page"/>
      </w:r>
      <w:bookmarkStart w:id="86" w:name="_Toc26367045"/>
      <w:r w:rsidR="00055C1D" w:rsidRPr="00FA75E7">
        <w:rPr>
          <w:bCs w:val="0"/>
          <w:szCs w:val="24"/>
        </w:rPr>
        <w:lastRenderedPageBreak/>
        <w:t>INSTALL INSIDE PLANT NETWORK</w:t>
      </w:r>
      <w:bookmarkEnd w:id="86"/>
    </w:p>
    <w:p w:rsidR="003F5937" w:rsidRPr="00FA75E7" w:rsidRDefault="003F5937" w:rsidP="003F5937">
      <w:pPr>
        <w:spacing w:before="120" w:after="0"/>
        <w:rPr>
          <w:rFonts w:ascii="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rPr>
        <w:t>ENG/OS/TLE</w:t>
      </w:r>
      <w:r w:rsidR="00943A43" w:rsidRPr="00FA75E7">
        <w:rPr>
          <w:rFonts w:ascii="Times New Roman" w:hAnsi="Times New Roman"/>
          <w:sz w:val="24"/>
          <w:szCs w:val="24"/>
        </w:rPr>
        <w:t>/CR/05</w:t>
      </w:r>
      <w:r w:rsidRPr="00FA75E7">
        <w:rPr>
          <w:rFonts w:ascii="Times New Roman" w:hAnsi="Times New Roman"/>
          <w:sz w:val="24"/>
          <w:szCs w:val="24"/>
        </w:rPr>
        <w:t>/6/A</w:t>
      </w:r>
    </w:p>
    <w:p w:rsidR="003F5937" w:rsidRPr="00FA75E7" w:rsidRDefault="003F5937" w:rsidP="003F5937">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3F5937" w:rsidRPr="00FA75E7" w:rsidRDefault="003F5937" w:rsidP="003F5937">
      <w:pPr>
        <w:spacing w:before="120"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w:t>
      </w:r>
      <w:r w:rsidR="00D161A3" w:rsidRPr="00FA75E7">
        <w:rPr>
          <w:rFonts w:ascii="Times New Roman" w:hAnsi="Times New Roman"/>
          <w:sz w:val="24"/>
          <w:szCs w:val="24"/>
        </w:rPr>
        <w:t>communication network</w:t>
      </w:r>
      <w:r w:rsidRPr="00FA75E7">
        <w:rPr>
          <w:rFonts w:ascii="Times New Roman" w:hAnsi="Times New Roman"/>
          <w:sz w:val="24"/>
          <w:szCs w:val="24"/>
        </w:rPr>
        <w:t xml:space="preserve">. Competencies includes; </w:t>
      </w:r>
      <w:r w:rsidR="00D161A3" w:rsidRPr="00FA75E7">
        <w:rPr>
          <w:rFonts w:ascii="Times New Roman" w:hAnsi="Times New Roman"/>
          <w:sz w:val="24"/>
          <w:szCs w:val="24"/>
        </w:rPr>
        <w:t>surveying network installation site, designing network installation, assembling installation tools, equipment and materials, installing</w:t>
      </w:r>
      <w:r w:rsidR="00A45520" w:rsidRPr="00FA75E7">
        <w:rPr>
          <w:rFonts w:ascii="Times New Roman" w:hAnsi="Times New Roman"/>
          <w:sz w:val="24"/>
          <w:szCs w:val="24"/>
        </w:rPr>
        <w:t xml:space="preserve"> network equipment and devices, configuring network devices.</w:t>
      </w:r>
    </w:p>
    <w:p w:rsidR="003F5937" w:rsidRPr="00FA75E7" w:rsidRDefault="003F5937" w:rsidP="003F5937">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BB309A">
        <w:trPr>
          <w:tblHeader/>
        </w:trPr>
        <w:tc>
          <w:tcPr>
            <w:tcW w:w="1817" w:type="pct"/>
            <w:shd w:val="clear" w:color="auto" w:fill="FFFFFF"/>
            <w:vAlign w:val="center"/>
          </w:tcPr>
          <w:p w:rsidR="003F5937" w:rsidRPr="00FA75E7" w:rsidRDefault="003F5937" w:rsidP="00BE4239">
            <w:pPr>
              <w:spacing w:before="120" w:after="0"/>
              <w:rPr>
                <w:rFonts w:ascii="Times New Roman" w:hAnsi="Times New Roman"/>
                <w:sz w:val="24"/>
                <w:szCs w:val="24"/>
              </w:rPr>
            </w:pPr>
            <w:r w:rsidRPr="00FA75E7">
              <w:rPr>
                <w:rFonts w:ascii="Times New Roman" w:hAnsi="Times New Roman"/>
                <w:b/>
                <w:sz w:val="24"/>
                <w:szCs w:val="24"/>
              </w:rPr>
              <w:t xml:space="preserve">ELEMENT </w:t>
            </w:r>
          </w:p>
        </w:tc>
        <w:tc>
          <w:tcPr>
            <w:tcW w:w="3183" w:type="pct"/>
            <w:shd w:val="clear" w:color="auto" w:fill="FFFFFF"/>
          </w:tcPr>
          <w:p w:rsidR="003F5937" w:rsidRPr="00FA75E7" w:rsidRDefault="003F5937" w:rsidP="00BE4239">
            <w:pPr>
              <w:spacing w:before="120" w:after="0"/>
              <w:rPr>
                <w:rFonts w:ascii="Times New Roman" w:hAnsi="Times New Roman"/>
                <w:b/>
                <w:sz w:val="24"/>
                <w:szCs w:val="24"/>
              </w:rPr>
            </w:pPr>
            <w:r w:rsidRPr="00FA75E7">
              <w:rPr>
                <w:rFonts w:ascii="Times New Roman" w:hAnsi="Times New Roman"/>
                <w:b/>
                <w:sz w:val="24"/>
                <w:szCs w:val="24"/>
              </w:rPr>
              <w:t>PERFORMANCE CRITERIA</w:t>
            </w:r>
          </w:p>
          <w:p w:rsidR="003F5937" w:rsidRPr="00FA75E7" w:rsidRDefault="003F5937" w:rsidP="00BE4239">
            <w:pPr>
              <w:spacing w:before="120" w:after="0"/>
              <w:rPr>
                <w:rFonts w:ascii="Times New Roman" w:hAnsi="Times New Roman"/>
                <w:b/>
                <w:sz w:val="24"/>
                <w:szCs w:val="24"/>
              </w:rPr>
            </w:pPr>
            <w:r w:rsidRPr="00FA75E7">
              <w:rPr>
                <w:rFonts w:ascii="Times New Roman" w:hAnsi="Times New Roman"/>
                <w:b/>
                <w:i/>
                <w:sz w:val="24"/>
                <w:szCs w:val="24"/>
              </w:rPr>
              <w:t>(Bold and italicised terms are elaborated in the Range)</w:t>
            </w:r>
          </w:p>
        </w:tc>
      </w:tr>
      <w:tr w:rsidR="00FA75E7" w:rsidRPr="00FA75E7" w:rsidTr="00BB309A">
        <w:tc>
          <w:tcPr>
            <w:tcW w:w="1817" w:type="pct"/>
          </w:tcPr>
          <w:p w:rsidR="0024193B" w:rsidRPr="00FA75E7" w:rsidRDefault="0024193B" w:rsidP="008B2F7C">
            <w:pPr>
              <w:pStyle w:val="BodyText"/>
              <w:numPr>
                <w:ilvl w:val="0"/>
                <w:numId w:val="13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Survey network installation site</w:t>
            </w:r>
          </w:p>
        </w:tc>
        <w:tc>
          <w:tcPr>
            <w:tcW w:w="3183" w:type="pct"/>
          </w:tcPr>
          <w:p w:rsidR="002176BC" w:rsidRPr="00FA75E7" w:rsidRDefault="002176BC" w:rsidP="008B2F7C">
            <w:pPr>
              <w:numPr>
                <w:ilvl w:val="1"/>
                <w:numId w:val="130"/>
              </w:numPr>
              <w:spacing w:after="0"/>
              <w:rPr>
                <w:rFonts w:ascii="Times New Roman" w:hAnsi="Times New Roman"/>
                <w:sz w:val="24"/>
                <w:szCs w:val="24"/>
              </w:rPr>
            </w:pPr>
            <w:r w:rsidRPr="00FA75E7">
              <w:rPr>
                <w:rFonts w:ascii="Times New Roman" w:hAnsi="Times New Roman"/>
                <w:sz w:val="24"/>
                <w:szCs w:val="24"/>
              </w:rPr>
              <w:t>S</w:t>
            </w:r>
            <w:r w:rsidR="00DD711B" w:rsidRPr="00FA75E7">
              <w:rPr>
                <w:rFonts w:ascii="Times New Roman" w:hAnsi="Times New Roman"/>
                <w:sz w:val="24"/>
                <w:szCs w:val="24"/>
              </w:rPr>
              <w:t xml:space="preserve">urvey </w:t>
            </w:r>
            <w:r w:rsidRPr="00FA75E7">
              <w:rPr>
                <w:rFonts w:ascii="Times New Roman" w:hAnsi="Times New Roman"/>
                <w:sz w:val="24"/>
                <w:szCs w:val="24"/>
              </w:rPr>
              <w:t>is conducted according to the type of network to be installed</w:t>
            </w:r>
          </w:p>
          <w:p w:rsidR="00DD711B" w:rsidRPr="00FA75E7" w:rsidRDefault="00DD711B" w:rsidP="008B2F7C">
            <w:pPr>
              <w:numPr>
                <w:ilvl w:val="1"/>
                <w:numId w:val="130"/>
              </w:numPr>
              <w:spacing w:after="0"/>
              <w:rPr>
                <w:rFonts w:ascii="Times New Roman" w:hAnsi="Times New Roman"/>
                <w:sz w:val="24"/>
                <w:szCs w:val="24"/>
              </w:rPr>
            </w:pPr>
            <w:r w:rsidRPr="00FA75E7">
              <w:rPr>
                <w:rFonts w:ascii="Times New Roman" w:hAnsi="Times New Roman"/>
                <w:sz w:val="24"/>
                <w:szCs w:val="24"/>
              </w:rPr>
              <w:t>Site conditions are evaluated according to the</w:t>
            </w:r>
            <w:r w:rsidR="002176BC" w:rsidRPr="00FA75E7">
              <w:rPr>
                <w:rFonts w:ascii="Times New Roman" w:hAnsi="Times New Roman"/>
                <w:sz w:val="24"/>
                <w:szCs w:val="24"/>
              </w:rPr>
              <w:t xml:space="preserve"> network</w:t>
            </w:r>
            <w:r w:rsidRPr="00FA75E7">
              <w:rPr>
                <w:rFonts w:ascii="Times New Roman" w:hAnsi="Times New Roman"/>
                <w:sz w:val="24"/>
                <w:szCs w:val="24"/>
              </w:rPr>
              <w:t xml:space="preserve"> installation requirements</w:t>
            </w:r>
          </w:p>
          <w:p w:rsidR="00DD711B" w:rsidRPr="00FA75E7" w:rsidRDefault="00DD711B" w:rsidP="008B2F7C">
            <w:pPr>
              <w:numPr>
                <w:ilvl w:val="1"/>
                <w:numId w:val="130"/>
              </w:numPr>
              <w:spacing w:after="0"/>
              <w:rPr>
                <w:rFonts w:ascii="Times New Roman" w:hAnsi="Times New Roman"/>
                <w:sz w:val="24"/>
                <w:szCs w:val="24"/>
              </w:rPr>
            </w:pPr>
            <w:r w:rsidRPr="00FA75E7">
              <w:rPr>
                <w:rFonts w:ascii="Times New Roman" w:hAnsi="Times New Roman"/>
                <w:sz w:val="24"/>
                <w:szCs w:val="24"/>
              </w:rPr>
              <w:t xml:space="preserve">Installation  </w:t>
            </w:r>
            <w:r w:rsidR="002176BC" w:rsidRPr="00FA75E7">
              <w:rPr>
                <w:rFonts w:ascii="Times New Roman" w:hAnsi="Times New Roman"/>
                <w:sz w:val="24"/>
                <w:szCs w:val="24"/>
              </w:rPr>
              <w:t>route  is identified as per expected network coverage</w:t>
            </w:r>
            <w:r w:rsidR="009933BE" w:rsidRPr="00FA75E7">
              <w:rPr>
                <w:rFonts w:ascii="Times New Roman" w:hAnsi="Times New Roman"/>
                <w:sz w:val="24"/>
                <w:szCs w:val="24"/>
              </w:rPr>
              <w:t xml:space="preserve"> and architectural design</w:t>
            </w:r>
          </w:p>
          <w:p w:rsidR="00DD711B" w:rsidRPr="00FA75E7" w:rsidRDefault="00DD711B" w:rsidP="008B2F7C">
            <w:pPr>
              <w:numPr>
                <w:ilvl w:val="1"/>
                <w:numId w:val="130"/>
              </w:numPr>
              <w:spacing w:after="0"/>
              <w:rPr>
                <w:rFonts w:ascii="Times New Roman" w:hAnsi="Times New Roman"/>
                <w:sz w:val="24"/>
                <w:szCs w:val="24"/>
              </w:rPr>
            </w:pPr>
            <w:r w:rsidRPr="00FA75E7">
              <w:rPr>
                <w:rFonts w:ascii="Times New Roman" w:hAnsi="Times New Roman"/>
                <w:sz w:val="24"/>
                <w:szCs w:val="24"/>
              </w:rPr>
              <w:t>Site survey report is analysed according to the collected data and installation requirements</w:t>
            </w:r>
          </w:p>
          <w:p w:rsidR="0024193B" w:rsidRPr="00FA75E7" w:rsidRDefault="00DD711B" w:rsidP="008B2F7C">
            <w:pPr>
              <w:numPr>
                <w:ilvl w:val="1"/>
                <w:numId w:val="130"/>
              </w:numPr>
              <w:spacing w:after="0"/>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p w:rsidR="00B35AAC" w:rsidRPr="00FA75E7" w:rsidRDefault="00B35AAC"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tc>
      </w:tr>
      <w:tr w:rsidR="00FA75E7" w:rsidRPr="00FA75E7" w:rsidTr="00BB309A">
        <w:tc>
          <w:tcPr>
            <w:tcW w:w="1817" w:type="pct"/>
          </w:tcPr>
          <w:p w:rsidR="0024193B" w:rsidRPr="00FA75E7" w:rsidRDefault="0024193B" w:rsidP="008B2F7C">
            <w:pPr>
              <w:pStyle w:val="BodyText"/>
              <w:numPr>
                <w:ilvl w:val="0"/>
                <w:numId w:val="13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 xml:space="preserve">Design </w:t>
            </w:r>
            <w:r w:rsidR="009933BE" w:rsidRPr="00FA75E7">
              <w:rPr>
                <w:rFonts w:ascii="Times New Roman" w:hAnsi="Times New Roman"/>
                <w:sz w:val="24"/>
                <w:szCs w:val="24"/>
                <w:lang w:val="en-GB"/>
              </w:rPr>
              <w:t xml:space="preserve">inside plant network </w:t>
            </w:r>
          </w:p>
        </w:tc>
        <w:tc>
          <w:tcPr>
            <w:tcW w:w="3183" w:type="pct"/>
          </w:tcPr>
          <w:p w:rsidR="0080074F" w:rsidRPr="00FA75E7" w:rsidRDefault="0080074F" w:rsidP="008B2F7C">
            <w:pPr>
              <w:numPr>
                <w:ilvl w:val="1"/>
                <w:numId w:val="130"/>
              </w:numPr>
              <w:spacing w:after="0"/>
              <w:rPr>
                <w:rFonts w:ascii="Times New Roman" w:hAnsi="Times New Roman"/>
                <w:sz w:val="24"/>
                <w:szCs w:val="24"/>
              </w:rPr>
            </w:pPr>
            <w:r w:rsidRPr="00FA75E7">
              <w:rPr>
                <w:rFonts w:ascii="Times New Roman" w:hAnsi="Times New Roman"/>
                <w:sz w:val="24"/>
                <w:szCs w:val="24"/>
              </w:rPr>
              <w:t xml:space="preserve">Design is performed as per the </w:t>
            </w:r>
            <w:r w:rsidR="00E66304" w:rsidRPr="00FA75E7">
              <w:rPr>
                <w:rFonts w:ascii="Times New Roman" w:hAnsi="Times New Roman"/>
                <w:sz w:val="24"/>
                <w:szCs w:val="24"/>
              </w:rPr>
              <w:t>expected network use</w:t>
            </w:r>
          </w:p>
          <w:p w:rsidR="00E66304" w:rsidRPr="00FA75E7" w:rsidRDefault="0080074F" w:rsidP="008B2F7C">
            <w:pPr>
              <w:numPr>
                <w:ilvl w:val="1"/>
                <w:numId w:val="130"/>
              </w:numPr>
              <w:spacing w:after="0"/>
              <w:rPr>
                <w:rFonts w:ascii="Times New Roman" w:hAnsi="Times New Roman"/>
                <w:sz w:val="24"/>
                <w:szCs w:val="24"/>
              </w:rPr>
            </w:pPr>
            <w:r w:rsidRPr="00FA75E7">
              <w:rPr>
                <w:rFonts w:ascii="Times New Roman" w:hAnsi="Times New Roman"/>
                <w:sz w:val="24"/>
                <w:szCs w:val="24"/>
              </w:rPr>
              <w:t>Design is performed a</w:t>
            </w:r>
            <w:r w:rsidR="00E66304" w:rsidRPr="00FA75E7">
              <w:rPr>
                <w:rFonts w:ascii="Times New Roman" w:hAnsi="Times New Roman"/>
                <w:sz w:val="24"/>
                <w:szCs w:val="24"/>
              </w:rPr>
              <w:t>s per the network numbers of users</w:t>
            </w:r>
          </w:p>
          <w:p w:rsidR="0080074F" w:rsidRPr="00FA75E7" w:rsidRDefault="0080074F" w:rsidP="008B2F7C">
            <w:pPr>
              <w:numPr>
                <w:ilvl w:val="1"/>
                <w:numId w:val="130"/>
              </w:numPr>
              <w:spacing w:after="0"/>
              <w:rPr>
                <w:rFonts w:ascii="Times New Roman" w:hAnsi="Times New Roman"/>
                <w:sz w:val="24"/>
                <w:szCs w:val="24"/>
              </w:rPr>
            </w:pPr>
            <w:r w:rsidRPr="00FA75E7">
              <w:rPr>
                <w:rFonts w:ascii="Times New Roman" w:hAnsi="Times New Roman"/>
                <w:sz w:val="24"/>
                <w:szCs w:val="24"/>
              </w:rPr>
              <w:t>Design components are identified</w:t>
            </w:r>
            <w:r w:rsidR="002702CA" w:rsidRPr="00FA75E7">
              <w:rPr>
                <w:rFonts w:ascii="Times New Roman" w:hAnsi="Times New Roman"/>
                <w:sz w:val="24"/>
                <w:szCs w:val="24"/>
              </w:rPr>
              <w:t xml:space="preserve"> as per the network application</w:t>
            </w:r>
          </w:p>
          <w:p w:rsidR="0080074F" w:rsidRPr="00FA75E7" w:rsidRDefault="006F6AF2" w:rsidP="008B2F7C">
            <w:pPr>
              <w:numPr>
                <w:ilvl w:val="1"/>
                <w:numId w:val="130"/>
              </w:numPr>
              <w:spacing w:after="0"/>
              <w:rPr>
                <w:rFonts w:ascii="Times New Roman" w:hAnsi="Times New Roman"/>
                <w:sz w:val="24"/>
                <w:szCs w:val="24"/>
              </w:rPr>
            </w:pPr>
            <w:r w:rsidRPr="00FA75E7">
              <w:rPr>
                <w:rFonts w:ascii="Times New Roman" w:hAnsi="Times New Roman"/>
                <w:sz w:val="24"/>
                <w:szCs w:val="24"/>
              </w:rPr>
              <w:t xml:space="preserve">Network is designed according to the expected transmission </w:t>
            </w:r>
            <w:r w:rsidR="004B2B9F" w:rsidRPr="00FA75E7">
              <w:rPr>
                <w:rFonts w:ascii="Times New Roman" w:hAnsi="Times New Roman"/>
                <w:sz w:val="24"/>
                <w:szCs w:val="24"/>
              </w:rPr>
              <w:t>platform</w:t>
            </w:r>
          </w:p>
          <w:p w:rsidR="0080074F" w:rsidRPr="00FA75E7" w:rsidRDefault="004B2B9F"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installation is designed</w:t>
            </w:r>
            <w:r w:rsidR="0080074F" w:rsidRPr="00FA75E7">
              <w:rPr>
                <w:rFonts w:ascii="Times New Roman" w:hAnsi="Times New Roman"/>
                <w:sz w:val="24"/>
                <w:szCs w:val="24"/>
              </w:rPr>
              <w:t xml:space="preserve"> in line with the national and international standards</w:t>
            </w:r>
          </w:p>
          <w:p w:rsidR="0080074F" w:rsidRPr="00FA75E7" w:rsidRDefault="00B96250"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installation</w:t>
            </w:r>
            <w:r w:rsidR="0080074F" w:rsidRPr="00FA75E7">
              <w:rPr>
                <w:rFonts w:ascii="Times New Roman" w:hAnsi="Times New Roman"/>
                <w:sz w:val="24"/>
                <w:szCs w:val="24"/>
              </w:rPr>
              <w:t xml:space="preserve"> is designed in line with the expected </w:t>
            </w:r>
            <w:r w:rsidR="00BC34EC" w:rsidRPr="00FA75E7">
              <w:rPr>
                <w:rFonts w:ascii="Times New Roman" w:hAnsi="Times New Roman"/>
                <w:sz w:val="24"/>
                <w:szCs w:val="24"/>
              </w:rPr>
              <w:t>network security req</w:t>
            </w:r>
            <w:r w:rsidR="009933BE" w:rsidRPr="00FA75E7">
              <w:rPr>
                <w:rFonts w:ascii="Times New Roman" w:hAnsi="Times New Roman"/>
                <w:sz w:val="24"/>
                <w:szCs w:val="24"/>
              </w:rPr>
              <w:t>uirements</w:t>
            </w:r>
          </w:p>
          <w:p w:rsidR="0024193B" w:rsidRPr="00FA75E7" w:rsidRDefault="0080074F" w:rsidP="008B2F7C">
            <w:pPr>
              <w:numPr>
                <w:ilvl w:val="1"/>
                <w:numId w:val="130"/>
              </w:numPr>
              <w:spacing w:after="0"/>
              <w:rPr>
                <w:rFonts w:ascii="Times New Roman" w:hAnsi="Times New Roman"/>
                <w:sz w:val="24"/>
                <w:szCs w:val="24"/>
              </w:rPr>
            </w:pPr>
            <w:r w:rsidRPr="00FA75E7">
              <w:rPr>
                <w:rFonts w:ascii="Times New Roman" w:hAnsi="Times New Roman"/>
                <w:sz w:val="24"/>
                <w:szCs w:val="24"/>
              </w:rPr>
              <w:t>Design is performed in adherence to the regulatory bodies requirement</w:t>
            </w:r>
          </w:p>
        </w:tc>
      </w:tr>
      <w:tr w:rsidR="00FA75E7" w:rsidRPr="00FA75E7" w:rsidTr="00BB309A">
        <w:tc>
          <w:tcPr>
            <w:tcW w:w="1817" w:type="pct"/>
          </w:tcPr>
          <w:p w:rsidR="0024193B" w:rsidRPr="00FA75E7" w:rsidRDefault="0024193B" w:rsidP="008B2F7C">
            <w:pPr>
              <w:pStyle w:val="BodyText"/>
              <w:numPr>
                <w:ilvl w:val="0"/>
                <w:numId w:val="13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Assemble installation tools, equipment and materials</w:t>
            </w:r>
          </w:p>
        </w:tc>
        <w:tc>
          <w:tcPr>
            <w:tcW w:w="3183" w:type="pct"/>
          </w:tcPr>
          <w:p w:rsidR="00AD3453" w:rsidRPr="00FA75E7" w:rsidRDefault="00AD3453" w:rsidP="008B2F7C">
            <w:pPr>
              <w:numPr>
                <w:ilvl w:val="1"/>
                <w:numId w:val="130"/>
              </w:numPr>
              <w:spacing w:after="0"/>
              <w:rPr>
                <w:rFonts w:ascii="Times New Roman" w:hAnsi="Times New Roman"/>
                <w:sz w:val="24"/>
                <w:szCs w:val="24"/>
              </w:rPr>
            </w:pPr>
            <w:r w:rsidRPr="00FA75E7">
              <w:rPr>
                <w:rFonts w:ascii="Times New Roman" w:hAnsi="Times New Roman"/>
                <w:sz w:val="24"/>
                <w:szCs w:val="24"/>
              </w:rPr>
              <w:t>Assembling and fixing tools and equipment are identified according to the type of network to be installed</w:t>
            </w:r>
          </w:p>
          <w:p w:rsidR="00AD3453" w:rsidRPr="00FA75E7" w:rsidRDefault="00AD3453" w:rsidP="008B2F7C">
            <w:pPr>
              <w:numPr>
                <w:ilvl w:val="1"/>
                <w:numId w:val="130"/>
              </w:numPr>
              <w:spacing w:after="0"/>
              <w:rPr>
                <w:rFonts w:ascii="Times New Roman" w:hAnsi="Times New Roman"/>
                <w:sz w:val="24"/>
                <w:szCs w:val="24"/>
              </w:rPr>
            </w:pPr>
            <w:r w:rsidRPr="00FA75E7">
              <w:rPr>
                <w:rFonts w:ascii="Times New Roman" w:hAnsi="Times New Roman"/>
                <w:sz w:val="24"/>
                <w:szCs w:val="24"/>
              </w:rPr>
              <w:lastRenderedPageBreak/>
              <w:t>Tools, equipment and materials needed for the installation are determined and list prepared as per the nature of the work</w:t>
            </w:r>
          </w:p>
          <w:p w:rsidR="00AD3453" w:rsidRPr="00FA75E7" w:rsidRDefault="00AD3453" w:rsidP="008B2F7C">
            <w:pPr>
              <w:numPr>
                <w:ilvl w:val="1"/>
                <w:numId w:val="130"/>
              </w:numPr>
              <w:spacing w:after="0"/>
              <w:rPr>
                <w:rFonts w:ascii="Times New Roman" w:hAnsi="Times New Roman"/>
                <w:sz w:val="24"/>
                <w:szCs w:val="24"/>
              </w:rPr>
            </w:pPr>
            <w:r w:rsidRPr="00FA75E7">
              <w:rPr>
                <w:rFonts w:ascii="Times New Roman" w:hAnsi="Times New Roman"/>
                <w:sz w:val="24"/>
                <w:szCs w:val="24"/>
              </w:rPr>
              <w:t>Tools, equipment and materials are checked for specifications and functionality as per the standard operating procedure</w:t>
            </w:r>
          </w:p>
          <w:p w:rsidR="0024193B" w:rsidRPr="00FA75E7" w:rsidRDefault="00AD3453" w:rsidP="008B2F7C">
            <w:pPr>
              <w:numPr>
                <w:ilvl w:val="1"/>
                <w:numId w:val="130"/>
              </w:numPr>
              <w:spacing w:after="0"/>
              <w:rPr>
                <w:rFonts w:ascii="Times New Roman" w:hAnsi="Times New Roman"/>
                <w:sz w:val="24"/>
                <w:szCs w:val="24"/>
              </w:rPr>
            </w:pPr>
            <w:r w:rsidRPr="00FA75E7">
              <w:rPr>
                <w:rFonts w:ascii="Times New Roman" w:hAnsi="Times New Roman"/>
                <w:sz w:val="24"/>
                <w:szCs w:val="24"/>
              </w:rPr>
              <w:t>Tools, equipment and materials are assembled and stored as per developed guidelines</w:t>
            </w:r>
          </w:p>
        </w:tc>
      </w:tr>
      <w:tr w:rsidR="00FA75E7" w:rsidRPr="00FA75E7" w:rsidTr="00BB309A">
        <w:tc>
          <w:tcPr>
            <w:tcW w:w="1817" w:type="pct"/>
          </w:tcPr>
          <w:p w:rsidR="0024193B" w:rsidRPr="00FA75E7" w:rsidRDefault="0024193B" w:rsidP="008B2F7C">
            <w:pPr>
              <w:pStyle w:val="BodyText"/>
              <w:numPr>
                <w:ilvl w:val="0"/>
                <w:numId w:val="130"/>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Install network equipment and devices.</w:t>
            </w:r>
          </w:p>
        </w:tc>
        <w:tc>
          <w:tcPr>
            <w:tcW w:w="3183" w:type="pct"/>
          </w:tcPr>
          <w:p w:rsidR="0024193B" w:rsidRPr="00FA75E7" w:rsidRDefault="00EF7F53"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installation is performed in line with the design</w:t>
            </w:r>
          </w:p>
          <w:p w:rsidR="00EF7F53" w:rsidRPr="00FA75E7" w:rsidRDefault="00EF7F53" w:rsidP="008B2F7C">
            <w:pPr>
              <w:numPr>
                <w:ilvl w:val="1"/>
                <w:numId w:val="130"/>
              </w:numPr>
              <w:spacing w:after="0"/>
              <w:rPr>
                <w:rFonts w:ascii="Times New Roman" w:hAnsi="Times New Roman"/>
                <w:sz w:val="24"/>
                <w:szCs w:val="24"/>
              </w:rPr>
            </w:pPr>
            <w:r w:rsidRPr="00FA75E7">
              <w:rPr>
                <w:rFonts w:ascii="Times New Roman" w:hAnsi="Times New Roman"/>
                <w:sz w:val="24"/>
                <w:szCs w:val="24"/>
              </w:rPr>
              <w:t>Components are installed according to the manufacturers manuals</w:t>
            </w:r>
          </w:p>
          <w:p w:rsidR="00EF7F53" w:rsidRPr="00FA75E7" w:rsidRDefault="00AA260B"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is installed in adherence to the expected output signals</w:t>
            </w:r>
          </w:p>
          <w:p w:rsidR="00B44545" w:rsidRPr="00FA75E7" w:rsidRDefault="00B44545"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is installed as per t</w:t>
            </w:r>
            <w:r w:rsidR="00C141AC" w:rsidRPr="00FA75E7">
              <w:rPr>
                <w:rFonts w:ascii="Times New Roman" w:hAnsi="Times New Roman"/>
                <w:sz w:val="24"/>
                <w:szCs w:val="24"/>
              </w:rPr>
              <w:t>he standard operating procedure</w:t>
            </w:r>
          </w:p>
          <w:p w:rsidR="00BC34EC" w:rsidRPr="00FA75E7" w:rsidRDefault="00BC34EC" w:rsidP="008B2F7C">
            <w:pPr>
              <w:numPr>
                <w:ilvl w:val="1"/>
                <w:numId w:val="130"/>
              </w:numPr>
              <w:spacing w:after="0"/>
              <w:rPr>
                <w:rFonts w:ascii="Times New Roman" w:hAnsi="Times New Roman"/>
                <w:sz w:val="24"/>
                <w:szCs w:val="24"/>
              </w:rPr>
            </w:pPr>
            <w:r w:rsidRPr="00FA75E7">
              <w:rPr>
                <w:rFonts w:ascii="Times New Roman" w:hAnsi="Times New Roman"/>
                <w:sz w:val="24"/>
                <w:szCs w:val="24"/>
              </w:rPr>
              <w:t>Cable</w:t>
            </w:r>
            <w:r w:rsidRPr="00FA75E7">
              <w:rPr>
                <w:rFonts w:ascii="Times New Roman" w:hAnsi="Times New Roman"/>
                <w:b/>
                <w:i/>
                <w:sz w:val="24"/>
                <w:szCs w:val="24"/>
              </w:rPr>
              <w:t xml:space="preserve"> enclosures</w:t>
            </w:r>
            <w:r w:rsidRPr="00FA75E7">
              <w:rPr>
                <w:rFonts w:ascii="Times New Roman" w:hAnsi="Times New Roman"/>
                <w:sz w:val="24"/>
                <w:szCs w:val="24"/>
              </w:rPr>
              <w:t xml:space="preserve"> are installed according to the size of communication cables</w:t>
            </w:r>
          </w:p>
          <w:p w:rsidR="00030E52" w:rsidRPr="00FA75E7" w:rsidRDefault="009933BE" w:rsidP="008B2F7C">
            <w:pPr>
              <w:numPr>
                <w:ilvl w:val="1"/>
                <w:numId w:val="130"/>
              </w:numPr>
              <w:spacing w:after="0"/>
              <w:rPr>
                <w:rFonts w:ascii="Times New Roman" w:hAnsi="Times New Roman"/>
                <w:sz w:val="24"/>
                <w:szCs w:val="24"/>
              </w:rPr>
            </w:pPr>
            <w:r w:rsidRPr="00FA75E7">
              <w:rPr>
                <w:rFonts w:ascii="Times New Roman" w:hAnsi="Times New Roman"/>
                <w:sz w:val="24"/>
                <w:szCs w:val="24"/>
              </w:rPr>
              <w:t>Communication cables are lai</w:t>
            </w:r>
            <w:r w:rsidR="00030E52" w:rsidRPr="00FA75E7">
              <w:rPr>
                <w:rFonts w:ascii="Times New Roman" w:hAnsi="Times New Roman"/>
                <w:sz w:val="24"/>
                <w:szCs w:val="24"/>
              </w:rPr>
              <w:t>d and enclosed in adherence to the IEE regulations</w:t>
            </w:r>
          </w:p>
          <w:p w:rsidR="00030E52" w:rsidRPr="00FA75E7" w:rsidRDefault="001A15CF" w:rsidP="008B2F7C">
            <w:pPr>
              <w:numPr>
                <w:ilvl w:val="1"/>
                <w:numId w:val="130"/>
              </w:numPr>
              <w:spacing w:after="0"/>
              <w:rPr>
                <w:rFonts w:ascii="Times New Roman" w:hAnsi="Times New Roman"/>
                <w:sz w:val="24"/>
                <w:szCs w:val="24"/>
              </w:rPr>
            </w:pPr>
            <w:r w:rsidRPr="00FA75E7">
              <w:rPr>
                <w:rFonts w:ascii="Times New Roman" w:hAnsi="Times New Roman"/>
                <w:sz w:val="24"/>
                <w:szCs w:val="24"/>
              </w:rPr>
              <w:t xml:space="preserve">Network components are installed in adherence to the laws and policies of the relevant </w:t>
            </w:r>
            <w:r w:rsidRPr="00FA75E7">
              <w:rPr>
                <w:rFonts w:ascii="Times New Roman" w:hAnsi="Times New Roman"/>
                <w:b/>
                <w:i/>
                <w:sz w:val="24"/>
                <w:szCs w:val="24"/>
              </w:rPr>
              <w:t>regulatory bodies</w:t>
            </w:r>
          </w:p>
          <w:p w:rsidR="00033896" w:rsidRPr="00FA75E7" w:rsidRDefault="00033896"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components are labelled.</w:t>
            </w:r>
          </w:p>
          <w:p w:rsidR="00B35AAC" w:rsidRPr="00FA75E7" w:rsidRDefault="00C51891"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B02664" w:rsidRPr="00FA75E7" w:rsidRDefault="00B02664"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Waste materials are disposed in accordance with EHS regulations</w:t>
            </w:r>
          </w:p>
        </w:tc>
      </w:tr>
      <w:tr w:rsidR="00FA75E7" w:rsidRPr="00FA75E7" w:rsidTr="00BB309A">
        <w:tc>
          <w:tcPr>
            <w:tcW w:w="1817" w:type="pct"/>
          </w:tcPr>
          <w:p w:rsidR="0024193B" w:rsidRPr="00FA75E7" w:rsidRDefault="0024193B" w:rsidP="008B2F7C">
            <w:pPr>
              <w:pStyle w:val="BodyText"/>
              <w:numPr>
                <w:ilvl w:val="0"/>
                <w:numId w:val="13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Configure network devices</w:t>
            </w:r>
          </w:p>
        </w:tc>
        <w:tc>
          <w:tcPr>
            <w:tcW w:w="3183" w:type="pct"/>
          </w:tcPr>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Tools, materials and devices for network configuration are identified according to the network type</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connection is performed according to National and international communication standards and protocols</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Stability and connectivity tests of cables and equipment is performed as per the network type</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is installed and configured according to network installation manual.</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IP addressing scheme, subnet masking and routing protocol configuration is performed</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lastRenderedPageBreak/>
              <w:t>Network segmentation is determined as per the Network design.</w:t>
            </w:r>
          </w:p>
          <w:p w:rsidR="00BC34EC" w:rsidRPr="00FA75E7" w:rsidRDefault="00BC34EC"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security is implemented in accordance with the expected security threats.</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privileges are allocated according to the network configuration.</w:t>
            </w:r>
          </w:p>
          <w:p w:rsidR="00C51891" w:rsidRPr="00FA75E7" w:rsidRDefault="00C51891"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types are configured as per the type of connection</w:t>
            </w:r>
          </w:p>
          <w:p w:rsidR="003D0332" w:rsidRPr="00FA75E7" w:rsidRDefault="003D0332" w:rsidP="008B2F7C">
            <w:pPr>
              <w:numPr>
                <w:ilvl w:val="1"/>
                <w:numId w:val="130"/>
              </w:numPr>
              <w:spacing w:after="0"/>
              <w:rPr>
                <w:rFonts w:ascii="Times New Roman" w:hAnsi="Times New Roman"/>
                <w:sz w:val="24"/>
                <w:szCs w:val="24"/>
              </w:rPr>
            </w:pPr>
            <w:r w:rsidRPr="00FA75E7">
              <w:rPr>
                <w:rFonts w:ascii="Times New Roman" w:hAnsi="Times New Roman"/>
                <w:sz w:val="24"/>
                <w:szCs w:val="24"/>
              </w:rPr>
              <w:t xml:space="preserve"> Remote network access for specified users is configured in accordance with the </w:t>
            </w:r>
            <w:r w:rsidR="00980156" w:rsidRPr="00FA75E7">
              <w:rPr>
                <w:rFonts w:ascii="Times New Roman" w:hAnsi="Times New Roman"/>
                <w:sz w:val="24"/>
                <w:szCs w:val="24"/>
              </w:rPr>
              <w:t>organization policy.</w:t>
            </w:r>
          </w:p>
          <w:p w:rsidR="000017C6" w:rsidRPr="00FA75E7" w:rsidRDefault="000017C6"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is configured in</w:t>
            </w:r>
            <w:r w:rsidR="00FB6C35" w:rsidRPr="00FA75E7">
              <w:rPr>
                <w:rFonts w:ascii="Times New Roman" w:hAnsi="Times New Roman"/>
                <w:sz w:val="24"/>
                <w:szCs w:val="24"/>
              </w:rPr>
              <w:t xml:space="preserve"> line with the number of users</w:t>
            </w:r>
          </w:p>
        </w:tc>
      </w:tr>
      <w:tr w:rsidR="00FA75E7" w:rsidRPr="00FA75E7" w:rsidTr="00BB309A">
        <w:tc>
          <w:tcPr>
            <w:tcW w:w="1817" w:type="pct"/>
          </w:tcPr>
          <w:p w:rsidR="003F5937" w:rsidRPr="00FA75E7" w:rsidRDefault="00DA7585" w:rsidP="008B2F7C">
            <w:pPr>
              <w:pStyle w:val="BodyText"/>
              <w:numPr>
                <w:ilvl w:val="0"/>
                <w:numId w:val="130"/>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Test and commission installed network</w:t>
            </w:r>
          </w:p>
        </w:tc>
        <w:tc>
          <w:tcPr>
            <w:tcW w:w="3183" w:type="pct"/>
          </w:tcPr>
          <w:p w:rsidR="00387F2F" w:rsidRPr="00FA75E7" w:rsidRDefault="00387F2F" w:rsidP="008B2F7C">
            <w:pPr>
              <w:numPr>
                <w:ilvl w:val="1"/>
                <w:numId w:val="130"/>
              </w:numPr>
              <w:spacing w:after="0"/>
              <w:rPr>
                <w:rFonts w:ascii="Times New Roman" w:hAnsi="Times New Roman"/>
                <w:sz w:val="24"/>
                <w:szCs w:val="24"/>
              </w:rPr>
            </w:pPr>
            <w:r w:rsidRPr="00FA75E7">
              <w:rPr>
                <w:rFonts w:ascii="Times New Roman" w:hAnsi="Times New Roman"/>
                <w:sz w:val="24"/>
                <w:szCs w:val="24"/>
              </w:rPr>
              <w:t>Types of testes are identified according to the purpose of the network</w:t>
            </w:r>
            <w:r w:rsidR="007508B5" w:rsidRPr="00FA75E7">
              <w:rPr>
                <w:rFonts w:ascii="Times New Roman" w:hAnsi="Times New Roman"/>
                <w:sz w:val="24"/>
                <w:szCs w:val="24"/>
              </w:rPr>
              <w:t>.</w:t>
            </w:r>
          </w:p>
          <w:p w:rsidR="007508B5" w:rsidRPr="00FA75E7" w:rsidRDefault="007508B5" w:rsidP="008B2F7C">
            <w:pPr>
              <w:numPr>
                <w:ilvl w:val="1"/>
                <w:numId w:val="130"/>
              </w:numPr>
              <w:spacing w:after="0"/>
              <w:rPr>
                <w:rFonts w:ascii="Times New Roman" w:hAnsi="Times New Roman"/>
                <w:sz w:val="24"/>
                <w:szCs w:val="24"/>
              </w:rPr>
            </w:pPr>
            <w:r w:rsidRPr="00FA75E7">
              <w:rPr>
                <w:rFonts w:ascii="Times New Roman" w:hAnsi="Times New Roman"/>
                <w:sz w:val="24"/>
                <w:szCs w:val="24"/>
              </w:rPr>
              <w:t>Test tools and equipment are identified in accordance with the required tests.</w:t>
            </w:r>
          </w:p>
          <w:p w:rsidR="00387F2F" w:rsidRPr="00FA75E7" w:rsidRDefault="00AD38E5" w:rsidP="008B2F7C">
            <w:pPr>
              <w:numPr>
                <w:ilvl w:val="1"/>
                <w:numId w:val="130"/>
              </w:numPr>
              <w:spacing w:after="0"/>
              <w:rPr>
                <w:rFonts w:ascii="Times New Roman" w:hAnsi="Times New Roman"/>
                <w:sz w:val="24"/>
                <w:szCs w:val="24"/>
              </w:rPr>
            </w:pPr>
            <w:r w:rsidRPr="00FA75E7">
              <w:rPr>
                <w:rFonts w:ascii="Times New Roman" w:hAnsi="Times New Roman"/>
                <w:sz w:val="24"/>
                <w:szCs w:val="24"/>
              </w:rPr>
              <w:t>Tests are performed according to the components installation manual</w:t>
            </w:r>
          </w:p>
          <w:p w:rsidR="003F5937" w:rsidRPr="00FA75E7" w:rsidRDefault="007508B5" w:rsidP="008B2F7C">
            <w:pPr>
              <w:numPr>
                <w:ilvl w:val="1"/>
                <w:numId w:val="130"/>
              </w:numPr>
              <w:spacing w:after="0"/>
              <w:rPr>
                <w:rFonts w:ascii="Times New Roman" w:hAnsi="Times New Roman"/>
                <w:sz w:val="24"/>
                <w:szCs w:val="24"/>
              </w:rPr>
            </w:pPr>
            <w:r w:rsidRPr="00FA75E7">
              <w:rPr>
                <w:rFonts w:ascii="Times New Roman" w:hAnsi="Times New Roman"/>
                <w:sz w:val="24"/>
                <w:szCs w:val="24"/>
              </w:rPr>
              <w:t xml:space="preserve">Network capacity </w:t>
            </w:r>
            <w:r w:rsidR="00434321" w:rsidRPr="00FA75E7">
              <w:rPr>
                <w:rFonts w:ascii="Times New Roman" w:hAnsi="Times New Roman"/>
                <w:sz w:val="24"/>
                <w:szCs w:val="24"/>
              </w:rPr>
              <w:t>is tested in line with the number of users</w:t>
            </w:r>
            <w:r w:rsidRPr="00FA75E7">
              <w:rPr>
                <w:rFonts w:ascii="Times New Roman" w:hAnsi="Times New Roman"/>
                <w:sz w:val="24"/>
                <w:szCs w:val="24"/>
              </w:rPr>
              <w:t xml:space="preserve"> expected.</w:t>
            </w:r>
          </w:p>
          <w:p w:rsidR="007508B5" w:rsidRPr="00FA75E7" w:rsidRDefault="007508B5"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Commissioning schedule is prepared according to the complexity of the installation.</w:t>
            </w:r>
          </w:p>
          <w:p w:rsidR="007508B5" w:rsidRPr="00FA75E7" w:rsidRDefault="007508B5" w:rsidP="008B2F7C">
            <w:pPr>
              <w:numPr>
                <w:ilvl w:val="1"/>
                <w:numId w:val="130"/>
              </w:numPr>
              <w:spacing w:after="0"/>
              <w:rPr>
                <w:rFonts w:ascii="Times New Roman" w:hAnsi="Times New Roman"/>
                <w:sz w:val="24"/>
                <w:szCs w:val="24"/>
              </w:rPr>
            </w:pPr>
            <w:r w:rsidRPr="00FA75E7">
              <w:rPr>
                <w:rFonts w:ascii="Times New Roman" w:hAnsi="Times New Roman"/>
                <w:sz w:val="24"/>
                <w:szCs w:val="24"/>
              </w:rPr>
              <w:t>Network is commissioned as per the commissioning guidelines</w:t>
            </w:r>
          </w:p>
        </w:tc>
      </w:tr>
      <w:tr w:rsidR="00AC3CA8" w:rsidRPr="00FA75E7" w:rsidTr="00BB309A">
        <w:tc>
          <w:tcPr>
            <w:tcW w:w="1817" w:type="pct"/>
          </w:tcPr>
          <w:p w:rsidR="003F5937" w:rsidRPr="00FA75E7" w:rsidRDefault="00DA7585" w:rsidP="008B2F7C">
            <w:pPr>
              <w:pStyle w:val="BodyText"/>
              <w:numPr>
                <w:ilvl w:val="0"/>
                <w:numId w:val="13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Document installed network</w:t>
            </w:r>
          </w:p>
        </w:tc>
        <w:tc>
          <w:tcPr>
            <w:tcW w:w="3183" w:type="pct"/>
          </w:tcPr>
          <w:p w:rsidR="003F5937" w:rsidRPr="00FA75E7" w:rsidRDefault="00C9036D"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Network installation report is prepared according to the organization policy</w:t>
            </w:r>
          </w:p>
          <w:p w:rsidR="00C9036D" w:rsidRPr="00FA75E7" w:rsidRDefault="00C9036D"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Insta</w:t>
            </w:r>
            <w:r w:rsidR="0045151C" w:rsidRPr="00FA75E7">
              <w:rPr>
                <w:rFonts w:ascii="Times New Roman" w:hAnsi="Times New Roman"/>
                <w:sz w:val="24"/>
                <w:szCs w:val="24"/>
                <w:lang w:val="en-GB"/>
              </w:rPr>
              <w:t>llation report is shared</w:t>
            </w:r>
            <w:r w:rsidRPr="00FA75E7">
              <w:rPr>
                <w:rFonts w:ascii="Times New Roman" w:hAnsi="Times New Roman"/>
                <w:sz w:val="24"/>
                <w:szCs w:val="24"/>
                <w:lang w:val="en-GB"/>
              </w:rPr>
              <w:t xml:space="preserve"> based on the organization structure</w:t>
            </w:r>
          </w:p>
          <w:p w:rsidR="00C9036D" w:rsidRPr="00FA75E7" w:rsidRDefault="00C9036D"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Network installation report is filed according to the organization filing system.</w:t>
            </w:r>
          </w:p>
          <w:p w:rsidR="00112A22" w:rsidRPr="00FA75E7" w:rsidRDefault="00112A22"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Necessary warranty documents for the installed equipment are issued and shared with relevant parties.</w:t>
            </w:r>
          </w:p>
          <w:p w:rsidR="00112A22" w:rsidRPr="00FA75E7" w:rsidRDefault="00112A22" w:rsidP="008B2F7C">
            <w:pPr>
              <w:pStyle w:val="ListParagraph"/>
              <w:numPr>
                <w:ilvl w:val="1"/>
                <w:numId w:val="130"/>
              </w:numPr>
              <w:spacing w:after="0"/>
              <w:rPr>
                <w:rFonts w:ascii="Times New Roman" w:hAnsi="Times New Roman"/>
                <w:sz w:val="24"/>
                <w:szCs w:val="24"/>
                <w:lang w:val="en-GB"/>
              </w:rPr>
            </w:pPr>
            <w:r w:rsidRPr="00FA75E7">
              <w:rPr>
                <w:rFonts w:ascii="Times New Roman" w:hAnsi="Times New Roman"/>
                <w:sz w:val="24"/>
                <w:szCs w:val="24"/>
                <w:lang w:val="en-GB"/>
              </w:rPr>
              <w:t>Defects liability period is established in accordance with the standard operating procedures.</w:t>
            </w:r>
          </w:p>
        </w:tc>
      </w:tr>
    </w:tbl>
    <w:p w:rsidR="003F5937" w:rsidRPr="00FA75E7" w:rsidRDefault="003F5937" w:rsidP="003F5937"/>
    <w:p w:rsidR="003F5937" w:rsidRPr="00FA75E7" w:rsidRDefault="003F5937" w:rsidP="003F5937">
      <w:pPr>
        <w:spacing w:before="120" w:after="0"/>
        <w:ind w:hanging="90"/>
        <w:rPr>
          <w:rFonts w:ascii="Times New Roman" w:hAnsi="Times New Roman"/>
          <w:b/>
          <w:sz w:val="24"/>
          <w:szCs w:val="24"/>
        </w:rPr>
      </w:pPr>
      <w:r w:rsidRPr="00FA75E7">
        <w:rPr>
          <w:rFonts w:ascii="Times New Roman" w:hAnsi="Times New Roman"/>
          <w:b/>
          <w:sz w:val="24"/>
          <w:szCs w:val="24"/>
        </w:rPr>
        <w:lastRenderedPageBreak/>
        <w:t>RANGE</w:t>
      </w:r>
    </w:p>
    <w:p w:rsidR="003F5937" w:rsidRPr="00FA75E7" w:rsidRDefault="003F5937" w:rsidP="003F5937">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5653"/>
      </w:tblGrid>
      <w:tr w:rsidR="00FA75E7" w:rsidRPr="00FA75E7" w:rsidTr="00BE4239">
        <w:trPr>
          <w:trHeight w:val="422"/>
          <w:tblHeader/>
        </w:trPr>
        <w:tc>
          <w:tcPr>
            <w:tcW w:w="1768" w:type="pct"/>
            <w:shd w:val="clear" w:color="auto" w:fill="FFFFFF"/>
          </w:tcPr>
          <w:p w:rsidR="003F5937" w:rsidRPr="00FA75E7" w:rsidRDefault="003F5937" w:rsidP="00BE4239">
            <w:pPr>
              <w:spacing w:before="120" w:after="0"/>
              <w:ind w:left="357" w:hanging="357"/>
              <w:rPr>
                <w:rFonts w:ascii="Times New Roman" w:hAnsi="Times New Roman"/>
                <w:b/>
                <w:sz w:val="24"/>
                <w:szCs w:val="24"/>
              </w:rPr>
            </w:pPr>
            <w:r w:rsidRPr="00FA75E7">
              <w:rPr>
                <w:rFonts w:ascii="Times New Roman" w:hAnsi="Times New Roman"/>
                <w:b/>
                <w:sz w:val="24"/>
                <w:szCs w:val="24"/>
              </w:rPr>
              <w:t>Variable</w:t>
            </w:r>
          </w:p>
        </w:tc>
        <w:tc>
          <w:tcPr>
            <w:tcW w:w="3232" w:type="pct"/>
            <w:shd w:val="clear" w:color="auto" w:fill="FFFFFF"/>
            <w:vAlign w:val="center"/>
          </w:tcPr>
          <w:p w:rsidR="003F5937" w:rsidRPr="00FA75E7" w:rsidRDefault="003F5937" w:rsidP="00BE4239">
            <w:pPr>
              <w:spacing w:before="12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BE4239">
        <w:tc>
          <w:tcPr>
            <w:tcW w:w="1768" w:type="pct"/>
          </w:tcPr>
          <w:p w:rsidR="003F5937" w:rsidRPr="00FA75E7" w:rsidRDefault="003F5937" w:rsidP="00BE4239">
            <w:pPr>
              <w:spacing w:before="120" w:after="0"/>
              <w:rPr>
                <w:rFonts w:ascii="Times New Roman" w:hAnsi="Times New Roman"/>
                <w:sz w:val="24"/>
                <w:szCs w:val="24"/>
              </w:rPr>
            </w:pPr>
            <w:r w:rsidRPr="00FA75E7">
              <w:rPr>
                <w:rFonts w:ascii="Times New Roman" w:hAnsi="Times New Roman"/>
                <w:sz w:val="24"/>
                <w:szCs w:val="24"/>
              </w:rPr>
              <w:t>Enclosing materials include but not limited to:</w:t>
            </w:r>
          </w:p>
        </w:tc>
        <w:tc>
          <w:tcPr>
            <w:tcW w:w="3232" w:type="pct"/>
          </w:tcPr>
          <w:p w:rsidR="003F5937" w:rsidRPr="00FA75E7" w:rsidRDefault="003F5937"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Metal case</w:t>
            </w:r>
          </w:p>
          <w:p w:rsidR="003F5937" w:rsidRPr="00FA75E7" w:rsidRDefault="003F5937"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Wooden case</w:t>
            </w:r>
          </w:p>
          <w:p w:rsidR="003F5937" w:rsidRPr="00FA75E7" w:rsidRDefault="003F5937"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Plastic case</w:t>
            </w:r>
          </w:p>
        </w:tc>
      </w:tr>
      <w:tr w:rsidR="00FA75E7" w:rsidRPr="00FA75E7" w:rsidTr="00BE4239">
        <w:tc>
          <w:tcPr>
            <w:tcW w:w="1768" w:type="pct"/>
          </w:tcPr>
          <w:p w:rsidR="003F5937" w:rsidRPr="00FA75E7" w:rsidRDefault="003F5937" w:rsidP="00817A27">
            <w:pPr>
              <w:spacing w:before="120" w:after="0"/>
              <w:rPr>
                <w:rFonts w:ascii="Times New Roman" w:hAnsi="Times New Roman"/>
                <w:sz w:val="24"/>
                <w:szCs w:val="24"/>
              </w:rPr>
            </w:pPr>
            <w:r w:rsidRPr="00FA75E7">
              <w:rPr>
                <w:rFonts w:ascii="Times New Roman" w:hAnsi="Times New Roman"/>
                <w:sz w:val="24"/>
                <w:szCs w:val="24"/>
              </w:rPr>
              <w:t>Te</w:t>
            </w:r>
            <w:r w:rsidR="00817A27" w:rsidRPr="00FA75E7">
              <w:rPr>
                <w:rFonts w:ascii="Times New Roman" w:hAnsi="Times New Roman"/>
                <w:sz w:val="24"/>
                <w:szCs w:val="24"/>
              </w:rPr>
              <w:t>sts include but not limited to:</w:t>
            </w:r>
          </w:p>
        </w:tc>
        <w:tc>
          <w:tcPr>
            <w:tcW w:w="3232" w:type="pct"/>
          </w:tcPr>
          <w:p w:rsidR="003F5937" w:rsidRPr="00FA75E7" w:rsidRDefault="003F5937"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Continuity </w:t>
            </w:r>
          </w:p>
          <w:p w:rsidR="003F5937" w:rsidRPr="00FA75E7" w:rsidRDefault="003F5937" w:rsidP="008B2F7C">
            <w:pPr>
              <w:pStyle w:val="ListParagraph"/>
              <w:numPr>
                <w:ilvl w:val="1"/>
                <w:numId w:val="122"/>
              </w:numPr>
              <w:spacing w:after="0"/>
              <w:contextualSpacing w:val="0"/>
              <w:rPr>
                <w:rFonts w:ascii="Times New Roman" w:hAnsi="Times New Roman"/>
                <w:sz w:val="24"/>
                <w:szCs w:val="24"/>
                <w:lang w:val="en-GB"/>
              </w:rPr>
            </w:pPr>
            <w:r w:rsidRPr="00FA75E7">
              <w:rPr>
                <w:rFonts w:ascii="Times New Roman" w:hAnsi="Times New Roman"/>
                <w:sz w:val="24"/>
                <w:szCs w:val="24"/>
                <w:lang w:val="en-GB"/>
              </w:rPr>
              <w:t>Efficiency</w:t>
            </w:r>
          </w:p>
        </w:tc>
      </w:tr>
      <w:tr w:rsidR="00FA75E7" w:rsidRPr="00FA75E7" w:rsidTr="00BE4239">
        <w:tc>
          <w:tcPr>
            <w:tcW w:w="1768" w:type="pct"/>
          </w:tcPr>
          <w:p w:rsidR="003F5937" w:rsidRPr="00FA75E7" w:rsidRDefault="003F5937" w:rsidP="00BE4239">
            <w:pPr>
              <w:spacing w:before="120" w:after="0"/>
              <w:rPr>
                <w:rFonts w:ascii="Times New Roman" w:hAnsi="Times New Roman"/>
                <w:sz w:val="24"/>
                <w:szCs w:val="24"/>
              </w:rPr>
            </w:pPr>
            <w:r w:rsidRPr="00FA75E7">
              <w:rPr>
                <w:rFonts w:ascii="Times New Roman" w:hAnsi="Times New Roman"/>
                <w:sz w:val="24"/>
                <w:szCs w:val="24"/>
              </w:rPr>
              <w:t>Regulatory  bodies include but not limited to:</w:t>
            </w:r>
          </w:p>
        </w:tc>
        <w:tc>
          <w:tcPr>
            <w:tcW w:w="3232" w:type="pct"/>
          </w:tcPr>
          <w:p w:rsidR="003F5937" w:rsidRPr="00FA75E7" w:rsidRDefault="003F5937"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County Governments</w:t>
            </w:r>
          </w:p>
          <w:p w:rsidR="003F5937" w:rsidRPr="00FA75E7" w:rsidRDefault="003F5937"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EPRA (Energy  and Petroleum Regulatory Authority)</w:t>
            </w:r>
          </w:p>
          <w:p w:rsidR="003F5937" w:rsidRPr="00FA75E7" w:rsidRDefault="003F5937"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MSK (Music Copyright of Kenya)</w:t>
            </w:r>
          </w:p>
          <w:p w:rsidR="003F5937" w:rsidRPr="00FA75E7" w:rsidRDefault="003F5937"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NCA (National Construction Authority)</w:t>
            </w:r>
          </w:p>
          <w:p w:rsidR="003F5937" w:rsidRPr="00FA75E7" w:rsidRDefault="003F5937"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National Environment Management Authority (NEMA)</w:t>
            </w:r>
          </w:p>
          <w:p w:rsidR="003F5937" w:rsidRPr="00FA75E7" w:rsidRDefault="003F5937"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Communications Authority of Kenya (CAK)</w:t>
            </w:r>
          </w:p>
          <w:p w:rsidR="003F5937" w:rsidRPr="00FA75E7" w:rsidRDefault="003F5937" w:rsidP="008B2F7C">
            <w:pPr>
              <w:pStyle w:val="ListParagraph"/>
              <w:numPr>
                <w:ilvl w:val="1"/>
                <w:numId w:val="123"/>
              </w:numPr>
              <w:spacing w:after="0"/>
              <w:contextualSpacing w:val="0"/>
              <w:rPr>
                <w:rFonts w:ascii="Times New Roman" w:hAnsi="Times New Roman"/>
                <w:sz w:val="24"/>
                <w:szCs w:val="24"/>
                <w:lang w:val="en-GB"/>
              </w:rPr>
            </w:pPr>
            <w:r w:rsidRPr="00FA75E7">
              <w:rPr>
                <w:rFonts w:ascii="Times New Roman" w:hAnsi="Times New Roman"/>
                <w:sz w:val="24"/>
                <w:szCs w:val="24"/>
                <w:lang w:val="en-GB"/>
              </w:rPr>
              <w:t>Kenya Civil Aviation Authority (KCAA)</w:t>
            </w:r>
          </w:p>
        </w:tc>
      </w:tr>
    </w:tbl>
    <w:p w:rsidR="003F5937" w:rsidRPr="00FA75E7" w:rsidRDefault="003F5937" w:rsidP="00BB309A">
      <w:pPr>
        <w:spacing w:before="240" w:after="0" w:line="259" w:lineRule="auto"/>
        <w:rPr>
          <w:rFonts w:ascii="Times New Roman" w:hAnsi="Times New Roman"/>
          <w:sz w:val="24"/>
          <w:szCs w:val="24"/>
        </w:rPr>
      </w:pPr>
      <w:r w:rsidRPr="00FA75E7">
        <w:rPr>
          <w:rFonts w:ascii="Times New Roman" w:hAnsi="Times New Roman"/>
          <w:b/>
          <w:sz w:val="24"/>
          <w:szCs w:val="24"/>
        </w:rPr>
        <w:t>REQUIRED KNOWLEDGE AND UNDERSTANDING</w:t>
      </w:r>
    </w:p>
    <w:tbl>
      <w:tblPr>
        <w:tblW w:w="8908" w:type="dxa"/>
        <w:tblInd w:w="18" w:type="dxa"/>
        <w:tblLayout w:type="fixed"/>
        <w:tblLook w:val="0000" w:firstRow="0" w:lastRow="0" w:firstColumn="0" w:lastColumn="0" w:noHBand="0" w:noVBand="0"/>
      </w:tblPr>
      <w:tblGrid>
        <w:gridCol w:w="4410"/>
        <w:gridCol w:w="4498"/>
      </w:tblGrid>
      <w:tr w:rsidR="00FA75E7" w:rsidRPr="00FA75E7" w:rsidTr="00E02436">
        <w:trPr>
          <w:trHeight w:val="405"/>
        </w:trPr>
        <w:tc>
          <w:tcPr>
            <w:tcW w:w="8908" w:type="dxa"/>
            <w:gridSpan w:val="2"/>
          </w:tcPr>
          <w:p w:rsidR="00BB309A" w:rsidRPr="00FA75E7" w:rsidRDefault="00BB309A" w:rsidP="001E0C96">
            <w:pPr>
              <w:pStyle w:val="ListParagraph"/>
              <w:spacing w:after="0"/>
              <w:ind w:left="0"/>
              <w:contextualSpacing w:val="0"/>
              <w:rPr>
                <w:rFonts w:ascii="Times New Roman" w:hAnsi="Times New Roman"/>
                <w:sz w:val="24"/>
                <w:szCs w:val="24"/>
                <w:lang w:val="en-GB"/>
              </w:rPr>
            </w:pPr>
            <w:r w:rsidRPr="00FA75E7">
              <w:rPr>
                <w:rFonts w:ascii="Times New Roman" w:hAnsi="Times New Roman"/>
                <w:bCs/>
                <w:sz w:val="24"/>
                <w:szCs w:val="24"/>
              </w:rPr>
              <w:t>The individual needs to demonstrate knowledge and understanding of:</w:t>
            </w:r>
          </w:p>
        </w:tc>
      </w:tr>
      <w:tr w:rsidR="00FA75E7" w:rsidRPr="00FA75E7" w:rsidTr="00E02436">
        <w:tc>
          <w:tcPr>
            <w:tcW w:w="4410" w:type="dxa"/>
          </w:tcPr>
          <w:p w:rsidR="0053584C" w:rsidRPr="00FA75E7" w:rsidRDefault="00BB309A"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 </w:t>
            </w:r>
            <w:r w:rsidR="0053584C" w:rsidRPr="00FA75E7">
              <w:rPr>
                <w:rFonts w:ascii="Times New Roman" w:hAnsi="Times New Roman"/>
                <w:bCs/>
                <w:sz w:val="24"/>
                <w:szCs w:val="24"/>
              </w:rPr>
              <w:t>Environmental health and safety</w:t>
            </w:r>
          </w:p>
          <w:p w:rsidR="0053584C" w:rsidRPr="00FA75E7" w:rsidRDefault="0053584C"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Legal requirements in the installation of security systems</w:t>
            </w:r>
          </w:p>
          <w:p w:rsidR="0053584C" w:rsidRPr="00FA75E7" w:rsidRDefault="0053584C"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Types of communication network</w:t>
            </w:r>
          </w:p>
          <w:p w:rsidR="0053584C" w:rsidRPr="00FA75E7" w:rsidRDefault="0053584C"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Installation of different types of networks</w:t>
            </w:r>
          </w:p>
          <w:p w:rsidR="0053584C" w:rsidRPr="00FA75E7" w:rsidRDefault="0053584C"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Types of  signal transmission medium</w:t>
            </w:r>
          </w:p>
          <w:p w:rsidR="0053584C" w:rsidRPr="00FA75E7" w:rsidRDefault="0053584C"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Types of networks </w:t>
            </w:r>
          </w:p>
          <w:p w:rsidR="0053584C" w:rsidRPr="00FA75E7" w:rsidRDefault="0053584C"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Health and safety measures in installation of network </w:t>
            </w:r>
          </w:p>
          <w:p w:rsidR="00BB309A" w:rsidRDefault="0053584C"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OSHA</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Testing of network</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Statutory documents in installation of different types of network</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PPE</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Material management</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Workplace communication </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Documentation and records keeping</w:t>
            </w:r>
          </w:p>
          <w:p w:rsidR="00E02436" w:rsidRPr="00FA75E7" w:rsidRDefault="00E02436" w:rsidP="008B2F7C">
            <w:pPr>
              <w:numPr>
                <w:ilvl w:val="0"/>
                <w:numId w:val="119"/>
              </w:numPr>
              <w:spacing w:after="0"/>
              <w:ind w:left="252" w:hanging="270"/>
              <w:rPr>
                <w:rFonts w:ascii="Times New Roman" w:hAnsi="Times New Roman"/>
                <w:b/>
                <w:bCs/>
                <w:sz w:val="24"/>
                <w:szCs w:val="24"/>
              </w:rPr>
            </w:pPr>
            <w:r w:rsidRPr="00FA75E7">
              <w:rPr>
                <w:rFonts w:ascii="Times New Roman" w:hAnsi="Times New Roman"/>
                <w:bCs/>
                <w:sz w:val="24"/>
                <w:szCs w:val="24"/>
              </w:rPr>
              <w:t>Manufacturers of different types of security systems</w:t>
            </w:r>
          </w:p>
          <w:p w:rsidR="00E02436" w:rsidRPr="00FA75E7" w:rsidRDefault="00E02436"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lastRenderedPageBreak/>
              <w:t>CAK regulations</w:t>
            </w:r>
          </w:p>
        </w:tc>
        <w:tc>
          <w:tcPr>
            <w:tcW w:w="4498" w:type="dxa"/>
          </w:tcPr>
          <w:p w:rsidR="00BB309A" w:rsidRPr="00FA75E7" w:rsidRDefault="0053584C" w:rsidP="00E02436">
            <w:pPr>
              <w:spacing w:after="0"/>
              <w:rPr>
                <w:rFonts w:ascii="Times New Roman" w:hAnsi="Times New Roman"/>
                <w:bCs/>
                <w:sz w:val="24"/>
                <w:szCs w:val="24"/>
              </w:rPr>
            </w:pPr>
            <w:r w:rsidRPr="00FA75E7">
              <w:rPr>
                <w:rFonts w:ascii="Times New Roman" w:hAnsi="Times New Roman"/>
                <w:bCs/>
                <w:sz w:val="24"/>
                <w:szCs w:val="24"/>
              </w:rPr>
              <w:lastRenderedPageBreak/>
              <w:t xml:space="preserve"> </w:t>
            </w:r>
          </w:p>
        </w:tc>
      </w:tr>
    </w:tbl>
    <w:p w:rsidR="003F5937" w:rsidRPr="00FA75E7" w:rsidRDefault="003F5937" w:rsidP="003F5937">
      <w:pPr>
        <w:spacing w:after="0"/>
        <w:rPr>
          <w:rFonts w:ascii="Times New Roman" w:hAnsi="Times New Roman"/>
          <w:b/>
          <w:bCs/>
          <w:sz w:val="24"/>
          <w:szCs w:val="24"/>
        </w:rPr>
      </w:pPr>
    </w:p>
    <w:p w:rsidR="003F5937" w:rsidRPr="00FA75E7" w:rsidRDefault="003F5937" w:rsidP="003F5937">
      <w:pPr>
        <w:spacing w:after="0"/>
        <w:rPr>
          <w:rFonts w:ascii="Times New Roman" w:hAnsi="Times New Roman"/>
          <w:bCs/>
          <w:sz w:val="24"/>
          <w:szCs w:val="24"/>
        </w:rPr>
      </w:pPr>
      <w:r w:rsidRPr="00FA75E7">
        <w:rPr>
          <w:rFonts w:ascii="Times New Roman" w:hAnsi="Times New Roman"/>
          <w:b/>
          <w:bCs/>
          <w:sz w:val="24"/>
          <w:szCs w:val="24"/>
        </w:rPr>
        <w:t>FOUNDATION SKILLS</w:t>
      </w:r>
    </w:p>
    <w:tbl>
      <w:tblPr>
        <w:tblW w:w="8908" w:type="dxa"/>
        <w:tblInd w:w="18" w:type="dxa"/>
        <w:tblLayout w:type="fixed"/>
        <w:tblLook w:val="0000" w:firstRow="0" w:lastRow="0" w:firstColumn="0" w:lastColumn="0" w:noHBand="0" w:noVBand="0"/>
      </w:tblPr>
      <w:tblGrid>
        <w:gridCol w:w="4410"/>
        <w:gridCol w:w="4498"/>
      </w:tblGrid>
      <w:tr w:rsidR="00FA75E7" w:rsidRPr="00FA75E7" w:rsidTr="00E02436">
        <w:tc>
          <w:tcPr>
            <w:tcW w:w="8908" w:type="dxa"/>
            <w:gridSpan w:val="2"/>
          </w:tcPr>
          <w:p w:rsidR="00E963AE" w:rsidRPr="00FA75E7" w:rsidRDefault="00E963AE" w:rsidP="001E0C96">
            <w:pPr>
              <w:pStyle w:val="ListParagraph"/>
              <w:spacing w:after="0"/>
              <w:ind w:left="0"/>
              <w:contextualSpacing w:val="0"/>
              <w:rPr>
                <w:rFonts w:ascii="Times New Roman" w:hAnsi="Times New Roman"/>
                <w:sz w:val="24"/>
                <w:szCs w:val="24"/>
                <w:lang w:val="en-GB"/>
              </w:rPr>
            </w:pPr>
            <w:r w:rsidRPr="00FA75E7">
              <w:rPr>
                <w:rFonts w:ascii="Times New Roman" w:hAnsi="Times New Roman"/>
                <w:sz w:val="24"/>
                <w:szCs w:val="24"/>
              </w:rPr>
              <w:t>The individual needs to demonstrate the following foundation skills:</w:t>
            </w:r>
          </w:p>
        </w:tc>
      </w:tr>
      <w:tr w:rsidR="00FA75E7" w:rsidRPr="00FA75E7" w:rsidTr="00E02436">
        <w:tc>
          <w:tcPr>
            <w:tcW w:w="4410" w:type="dxa"/>
          </w:tcPr>
          <w:p w:rsidR="00E963AE" w:rsidRPr="00FA75E7" w:rsidRDefault="00E963AE" w:rsidP="00E963AE">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bCs/>
                <w:sz w:val="24"/>
                <w:szCs w:val="24"/>
              </w:rPr>
              <w:t xml:space="preserve"> </w:t>
            </w:r>
            <w:r w:rsidRPr="00FA75E7">
              <w:rPr>
                <w:rFonts w:ascii="Times New Roman" w:hAnsi="Times New Roman"/>
                <w:sz w:val="24"/>
                <w:szCs w:val="24"/>
                <w:lang w:val="en-GB"/>
              </w:rPr>
              <w:t>Installation of networks</w:t>
            </w:r>
          </w:p>
          <w:p w:rsidR="00E963AE" w:rsidRPr="00FA75E7" w:rsidRDefault="00E963AE" w:rsidP="00E963AE">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Network maintenance</w:t>
            </w:r>
          </w:p>
          <w:p w:rsidR="00E963AE" w:rsidRPr="00FA75E7" w:rsidRDefault="00E963AE" w:rsidP="00E963AE">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Troubleshooting</w:t>
            </w:r>
          </w:p>
          <w:p w:rsidR="00E963AE" w:rsidRPr="00FA75E7" w:rsidRDefault="00E963AE" w:rsidP="00E963AE">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Problem solving</w:t>
            </w:r>
          </w:p>
          <w:p w:rsidR="00E963AE" w:rsidRPr="00FA75E7" w:rsidRDefault="00E963AE" w:rsidP="00E963AE">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Analytical</w:t>
            </w:r>
          </w:p>
          <w:p w:rsidR="00E963AE" w:rsidRPr="00FA75E7" w:rsidRDefault="00E963AE" w:rsidP="00E963AE">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Planning</w:t>
            </w:r>
          </w:p>
          <w:p w:rsidR="00E963AE" w:rsidRDefault="00E963AE" w:rsidP="00E963AE">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Proficient in ICT</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Time management</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Report writing</w:t>
            </w:r>
          </w:p>
          <w:p w:rsidR="00E02436" w:rsidRPr="00FA75E7"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First aid</w:t>
            </w:r>
          </w:p>
          <w:p w:rsidR="00E02436" w:rsidRDefault="00E02436" w:rsidP="00E02436">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Decision making</w:t>
            </w:r>
          </w:p>
          <w:p w:rsidR="00E02436" w:rsidRDefault="00E02436" w:rsidP="00E02436">
            <w:pPr>
              <w:spacing w:after="0"/>
              <w:rPr>
                <w:rFonts w:ascii="Times New Roman" w:hAnsi="Times New Roman"/>
                <w:sz w:val="24"/>
                <w:szCs w:val="24"/>
              </w:rPr>
            </w:pPr>
          </w:p>
          <w:p w:rsidR="00E02436" w:rsidRPr="00E02436" w:rsidRDefault="00E02436" w:rsidP="00E02436">
            <w:pPr>
              <w:spacing w:after="0"/>
              <w:rPr>
                <w:rFonts w:ascii="Times New Roman" w:hAnsi="Times New Roman"/>
                <w:sz w:val="24"/>
                <w:szCs w:val="24"/>
              </w:rPr>
            </w:pPr>
          </w:p>
        </w:tc>
        <w:tc>
          <w:tcPr>
            <w:tcW w:w="4498" w:type="dxa"/>
          </w:tcPr>
          <w:p w:rsidR="00E963AE" w:rsidRPr="00FA75E7" w:rsidRDefault="00E963AE" w:rsidP="00E02436">
            <w:pPr>
              <w:pStyle w:val="ListParagraph"/>
              <w:spacing w:after="0"/>
              <w:ind w:left="360"/>
              <w:rPr>
                <w:rFonts w:ascii="Times New Roman" w:hAnsi="Times New Roman"/>
                <w:bCs/>
                <w:sz w:val="24"/>
                <w:szCs w:val="24"/>
                <w:lang w:val="en-GB"/>
              </w:rPr>
            </w:pPr>
          </w:p>
        </w:tc>
      </w:tr>
    </w:tbl>
    <w:p w:rsidR="003F5937" w:rsidRPr="00FA75E7" w:rsidRDefault="003F5937" w:rsidP="003F5937">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3F5937" w:rsidRPr="00FA75E7" w:rsidRDefault="003F5937" w:rsidP="003F5937">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E963AE">
        <w:tc>
          <w:tcPr>
            <w:tcW w:w="1313" w:type="pct"/>
          </w:tcPr>
          <w:p w:rsidR="003F5937" w:rsidRPr="00FA75E7" w:rsidRDefault="003F5937" w:rsidP="008B2F7C">
            <w:pPr>
              <w:numPr>
                <w:ilvl w:val="0"/>
                <w:numId w:val="131"/>
              </w:numPr>
              <w:spacing w:before="120" w:after="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3F5937" w:rsidRPr="00FA75E7" w:rsidRDefault="003F5937" w:rsidP="00212808">
            <w:pPr>
              <w:pStyle w:val="BodyText"/>
              <w:tabs>
                <w:tab w:val="left" w:pos="702"/>
              </w:tabs>
              <w:spacing w:before="120"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B918CC" w:rsidRPr="00FA75E7" w:rsidRDefault="00B918CC"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Designed network installation in line with the national and international standards</w:t>
            </w:r>
          </w:p>
          <w:p w:rsidR="00B918CC" w:rsidRPr="00FA75E7" w:rsidRDefault="00AA3CE2"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Identified d</w:t>
            </w:r>
            <w:r w:rsidR="00B918CC" w:rsidRPr="00FA75E7">
              <w:rPr>
                <w:rFonts w:ascii="Times New Roman" w:hAnsi="Times New Roman"/>
                <w:sz w:val="24"/>
                <w:szCs w:val="24"/>
                <w:lang w:val="en-GB"/>
              </w:rPr>
              <w:t>esign</w:t>
            </w:r>
            <w:r w:rsidRPr="00FA75E7">
              <w:rPr>
                <w:rFonts w:ascii="Times New Roman" w:hAnsi="Times New Roman"/>
                <w:sz w:val="24"/>
                <w:szCs w:val="24"/>
                <w:lang w:val="en-GB"/>
              </w:rPr>
              <w:t xml:space="preserve"> components </w:t>
            </w:r>
            <w:r w:rsidR="00B918CC" w:rsidRPr="00FA75E7">
              <w:rPr>
                <w:rFonts w:ascii="Times New Roman" w:hAnsi="Times New Roman"/>
                <w:sz w:val="24"/>
                <w:szCs w:val="24"/>
                <w:lang w:val="en-GB"/>
              </w:rPr>
              <w:t>as per the network application</w:t>
            </w:r>
          </w:p>
          <w:p w:rsidR="00B918CC" w:rsidRPr="00FA75E7" w:rsidRDefault="00F33256"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Analysed s</w:t>
            </w:r>
            <w:r w:rsidR="00B918CC" w:rsidRPr="00FA75E7">
              <w:rPr>
                <w:rFonts w:ascii="Times New Roman" w:hAnsi="Times New Roman"/>
                <w:sz w:val="24"/>
                <w:szCs w:val="24"/>
                <w:lang w:val="en-GB"/>
              </w:rPr>
              <w:t>ite survey report according to the collected data and installation requirements</w:t>
            </w:r>
          </w:p>
          <w:p w:rsidR="00B918CC" w:rsidRPr="00FA75E7" w:rsidRDefault="00240FBF"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Evaluated s</w:t>
            </w:r>
            <w:r w:rsidR="00B918CC" w:rsidRPr="00FA75E7">
              <w:rPr>
                <w:rFonts w:ascii="Times New Roman" w:hAnsi="Times New Roman"/>
                <w:sz w:val="24"/>
                <w:szCs w:val="24"/>
                <w:lang w:val="en-GB"/>
              </w:rPr>
              <w:t>ite conditions</w:t>
            </w:r>
            <w:r w:rsidRPr="00FA75E7">
              <w:rPr>
                <w:rFonts w:ascii="Times New Roman" w:hAnsi="Times New Roman"/>
                <w:sz w:val="24"/>
                <w:szCs w:val="24"/>
                <w:lang w:val="en-GB"/>
              </w:rPr>
              <w:t xml:space="preserve"> </w:t>
            </w:r>
            <w:r w:rsidR="00B918CC" w:rsidRPr="00FA75E7">
              <w:rPr>
                <w:rFonts w:ascii="Times New Roman" w:hAnsi="Times New Roman"/>
                <w:sz w:val="24"/>
                <w:szCs w:val="24"/>
                <w:lang w:val="en-GB"/>
              </w:rPr>
              <w:t>according to the network installation requirements</w:t>
            </w:r>
          </w:p>
          <w:p w:rsidR="00B918CC" w:rsidRPr="00FA75E7" w:rsidRDefault="00D964ED"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Performed d</w:t>
            </w:r>
            <w:r w:rsidR="00B918CC" w:rsidRPr="00FA75E7">
              <w:rPr>
                <w:rFonts w:ascii="Times New Roman" w:hAnsi="Times New Roman"/>
                <w:sz w:val="24"/>
                <w:szCs w:val="24"/>
                <w:lang w:val="en-GB"/>
              </w:rPr>
              <w:t>esign as per the network users</w:t>
            </w:r>
          </w:p>
          <w:p w:rsidR="00B918CC" w:rsidRPr="00FA75E7" w:rsidRDefault="00E70781"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Installed c</w:t>
            </w:r>
            <w:r w:rsidR="00B918CC" w:rsidRPr="00FA75E7">
              <w:rPr>
                <w:rFonts w:ascii="Times New Roman" w:hAnsi="Times New Roman"/>
                <w:sz w:val="24"/>
                <w:szCs w:val="24"/>
                <w:lang w:val="en-GB"/>
              </w:rPr>
              <w:t xml:space="preserve">omponents </w:t>
            </w:r>
            <w:r w:rsidRPr="00FA75E7">
              <w:rPr>
                <w:rFonts w:ascii="Times New Roman" w:hAnsi="Times New Roman"/>
                <w:sz w:val="24"/>
                <w:szCs w:val="24"/>
                <w:lang w:val="en-GB"/>
              </w:rPr>
              <w:t xml:space="preserve">according to the </w:t>
            </w:r>
            <w:r w:rsidR="00B918CC" w:rsidRPr="00FA75E7">
              <w:rPr>
                <w:rFonts w:ascii="Times New Roman" w:hAnsi="Times New Roman"/>
                <w:sz w:val="24"/>
                <w:szCs w:val="24"/>
                <w:lang w:val="en-GB"/>
              </w:rPr>
              <w:t>manufacturers manuals</w:t>
            </w:r>
          </w:p>
          <w:p w:rsidR="00B918CC" w:rsidRPr="00FA75E7" w:rsidRDefault="00E43E28"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Installed n</w:t>
            </w:r>
            <w:r w:rsidR="00B918CC" w:rsidRPr="00FA75E7">
              <w:rPr>
                <w:rFonts w:ascii="Times New Roman" w:hAnsi="Times New Roman"/>
                <w:sz w:val="24"/>
                <w:szCs w:val="24"/>
                <w:lang w:val="en-GB"/>
              </w:rPr>
              <w:t>etwork in line with the design</w:t>
            </w:r>
          </w:p>
          <w:p w:rsidR="00B918CC" w:rsidRPr="00FA75E7" w:rsidRDefault="00E43E28"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Performed n</w:t>
            </w:r>
            <w:r w:rsidR="00B918CC" w:rsidRPr="00FA75E7">
              <w:rPr>
                <w:rFonts w:ascii="Times New Roman" w:hAnsi="Times New Roman"/>
                <w:sz w:val="24"/>
                <w:szCs w:val="24"/>
                <w:lang w:val="en-GB"/>
              </w:rPr>
              <w:t>etwork connection according to Nati</w:t>
            </w:r>
            <w:r w:rsidRPr="00FA75E7">
              <w:rPr>
                <w:rFonts w:ascii="Times New Roman" w:hAnsi="Times New Roman"/>
                <w:sz w:val="24"/>
                <w:szCs w:val="24"/>
                <w:lang w:val="en-GB"/>
              </w:rPr>
              <w:t>onal and I</w:t>
            </w:r>
            <w:r w:rsidR="00B918CC" w:rsidRPr="00FA75E7">
              <w:rPr>
                <w:rFonts w:ascii="Times New Roman" w:hAnsi="Times New Roman"/>
                <w:sz w:val="24"/>
                <w:szCs w:val="24"/>
                <w:lang w:val="en-GB"/>
              </w:rPr>
              <w:t>nternational communication standards and protocols</w:t>
            </w:r>
          </w:p>
          <w:p w:rsidR="00E963AE" w:rsidRPr="00FA75E7" w:rsidRDefault="00E43E28"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Allocated n</w:t>
            </w:r>
            <w:r w:rsidR="00B918CC" w:rsidRPr="00FA75E7">
              <w:rPr>
                <w:rFonts w:ascii="Times New Roman" w:hAnsi="Times New Roman"/>
                <w:sz w:val="24"/>
                <w:szCs w:val="24"/>
                <w:lang w:val="en-GB"/>
              </w:rPr>
              <w:t>etwork privileges according to the network configuration</w:t>
            </w:r>
          </w:p>
          <w:p w:rsidR="003F5937" w:rsidRPr="00FA75E7" w:rsidRDefault="00E43E28" w:rsidP="008B2F7C">
            <w:pPr>
              <w:pStyle w:val="BodyText"/>
              <w:numPr>
                <w:ilvl w:val="1"/>
                <w:numId w:val="132"/>
              </w:numPr>
              <w:spacing w:after="0"/>
              <w:ind w:left="344"/>
              <w:rPr>
                <w:rFonts w:ascii="Times New Roman" w:hAnsi="Times New Roman"/>
                <w:sz w:val="24"/>
                <w:szCs w:val="24"/>
                <w:lang w:val="en-GB"/>
              </w:rPr>
            </w:pPr>
            <w:r w:rsidRPr="00FA75E7">
              <w:rPr>
                <w:rFonts w:ascii="Times New Roman" w:hAnsi="Times New Roman"/>
                <w:sz w:val="24"/>
                <w:szCs w:val="24"/>
                <w:lang w:val="en-GB"/>
              </w:rPr>
              <w:t>Conducted testing according to</w:t>
            </w:r>
            <w:r w:rsidR="00FC7BC9" w:rsidRPr="00FA75E7">
              <w:rPr>
                <w:rFonts w:ascii="Times New Roman" w:hAnsi="Times New Roman"/>
                <w:sz w:val="24"/>
                <w:szCs w:val="24"/>
                <w:lang w:val="en-GB"/>
              </w:rPr>
              <w:t xml:space="preserve"> the network installation manual</w:t>
            </w:r>
          </w:p>
        </w:tc>
      </w:tr>
      <w:tr w:rsidR="00FA75E7" w:rsidRPr="00FA75E7" w:rsidTr="00E963AE">
        <w:tc>
          <w:tcPr>
            <w:tcW w:w="1313" w:type="pct"/>
          </w:tcPr>
          <w:p w:rsidR="003F5937" w:rsidRPr="00FA75E7" w:rsidRDefault="003F5937" w:rsidP="008B2F7C">
            <w:pPr>
              <w:pStyle w:val="BodyText"/>
              <w:numPr>
                <w:ilvl w:val="0"/>
                <w:numId w:val="131"/>
              </w:numPr>
              <w:spacing w:before="120" w:after="0"/>
              <w:ind w:right="162"/>
              <w:rPr>
                <w:rFonts w:ascii="Times New Roman" w:hAnsi="Times New Roman"/>
                <w:sz w:val="24"/>
                <w:szCs w:val="24"/>
                <w:lang w:val="en-GB"/>
              </w:rPr>
            </w:pPr>
            <w:r w:rsidRPr="00FA75E7">
              <w:rPr>
                <w:rFonts w:ascii="Times New Roman" w:hAnsi="Times New Roman"/>
                <w:sz w:val="24"/>
                <w:szCs w:val="24"/>
                <w:lang w:val="en-GB"/>
              </w:rPr>
              <w:lastRenderedPageBreak/>
              <w:t>Resource Implications</w:t>
            </w:r>
          </w:p>
        </w:tc>
        <w:tc>
          <w:tcPr>
            <w:tcW w:w="3687" w:type="pct"/>
          </w:tcPr>
          <w:p w:rsidR="003F5937" w:rsidRPr="00FA75E7" w:rsidRDefault="003F5937" w:rsidP="00212808">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3F5937" w:rsidRPr="00FA75E7" w:rsidRDefault="003F5937" w:rsidP="00212808">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3F5937" w:rsidRPr="00FA75E7" w:rsidRDefault="003F5937" w:rsidP="00212808">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including installation tools,  meas</w:t>
            </w:r>
            <w:r w:rsidR="00FC7BC9" w:rsidRPr="00FA75E7">
              <w:rPr>
                <w:rFonts w:ascii="Times New Roman" w:hAnsi="Times New Roman"/>
                <w:sz w:val="24"/>
                <w:szCs w:val="24"/>
                <w:lang w:val="en-GB"/>
              </w:rPr>
              <w:t>uring tools and instruments, network testing tools, communication cable, routers, switches</w:t>
            </w:r>
            <w:r w:rsidR="0029053A" w:rsidRPr="00FA75E7">
              <w:rPr>
                <w:rFonts w:ascii="Times New Roman" w:hAnsi="Times New Roman"/>
                <w:sz w:val="24"/>
                <w:szCs w:val="24"/>
                <w:lang w:val="en-GB"/>
              </w:rPr>
              <w:t>, RJ connectors, patch panels</w:t>
            </w:r>
            <w:r w:rsidRPr="00FA75E7">
              <w:rPr>
                <w:rFonts w:ascii="Times New Roman" w:hAnsi="Times New Roman"/>
                <w:sz w:val="24"/>
                <w:szCs w:val="24"/>
                <w:lang w:val="en-GB"/>
              </w:rPr>
              <w:t xml:space="preserve"> etc.</w:t>
            </w:r>
          </w:p>
        </w:tc>
      </w:tr>
      <w:tr w:rsidR="00FA75E7" w:rsidRPr="00FA75E7" w:rsidTr="00E963AE">
        <w:tc>
          <w:tcPr>
            <w:tcW w:w="1313" w:type="pct"/>
          </w:tcPr>
          <w:p w:rsidR="003F5937" w:rsidRPr="00FA75E7" w:rsidRDefault="003F5937" w:rsidP="008B2F7C">
            <w:pPr>
              <w:pStyle w:val="BodyText"/>
              <w:numPr>
                <w:ilvl w:val="0"/>
                <w:numId w:val="131"/>
              </w:numPr>
              <w:tabs>
                <w:tab w:val="left" w:pos="0"/>
              </w:tabs>
              <w:spacing w:before="120" w:after="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3F5937" w:rsidRPr="00FA75E7" w:rsidRDefault="003F5937" w:rsidP="00212808">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3F5937" w:rsidRPr="00FA75E7" w:rsidRDefault="003F5937" w:rsidP="008B2F7C">
            <w:pPr>
              <w:pStyle w:val="BodyText"/>
              <w:numPr>
                <w:ilvl w:val="1"/>
                <w:numId w:val="13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3F5937" w:rsidRPr="00FA75E7" w:rsidRDefault="003F5937" w:rsidP="008B2F7C">
            <w:pPr>
              <w:pStyle w:val="BodyText"/>
              <w:numPr>
                <w:ilvl w:val="1"/>
                <w:numId w:val="13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3F5937" w:rsidRPr="00FA75E7" w:rsidRDefault="003F5937" w:rsidP="008B2F7C">
            <w:pPr>
              <w:pStyle w:val="BodyText"/>
              <w:numPr>
                <w:ilvl w:val="1"/>
                <w:numId w:val="13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3F5937" w:rsidRPr="00FA75E7" w:rsidRDefault="003F5937" w:rsidP="008B2F7C">
            <w:pPr>
              <w:pStyle w:val="BodyText"/>
              <w:numPr>
                <w:ilvl w:val="1"/>
                <w:numId w:val="13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E963AE">
        <w:tc>
          <w:tcPr>
            <w:tcW w:w="1313" w:type="pct"/>
          </w:tcPr>
          <w:p w:rsidR="003F5937" w:rsidRPr="00FA75E7" w:rsidRDefault="003F5937" w:rsidP="008B2F7C">
            <w:pPr>
              <w:pStyle w:val="BodyText"/>
              <w:numPr>
                <w:ilvl w:val="0"/>
                <w:numId w:val="131"/>
              </w:numPr>
              <w:tabs>
                <w:tab w:val="left" w:pos="-5508"/>
              </w:tabs>
              <w:spacing w:before="120" w:after="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3F5937" w:rsidRPr="00FA75E7" w:rsidRDefault="003F5937" w:rsidP="00212808">
            <w:pPr>
              <w:pStyle w:val="BodyText"/>
              <w:spacing w:before="120" w:after="0"/>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E963AE">
        <w:tc>
          <w:tcPr>
            <w:tcW w:w="1313" w:type="pct"/>
          </w:tcPr>
          <w:p w:rsidR="003F5937" w:rsidRPr="00FA75E7" w:rsidRDefault="003F5937" w:rsidP="008B2F7C">
            <w:pPr>
              <w:pStyle w:val="ListParagraph"/>
              <w:numPr>
                <w:ilvl w:val="0"/>
                <w:numId w:val="131"/>
              </w:numPr>
              <w:spacing w:before="120" w:after="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3F5937" w:rsidRPr="00FA75E7" w:rsidRDefault="003F5937" w:rsidP="00212808">
            <w:pPr>
              <w:pStyle w:val="BodyText"/>
              <w:spacing w:before="120" w:after="0"/>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FA376B" w:rsidRPr="00FA75E7" w:rsidRDefault="003F5937" w:rsidP="00AB1FCE">
      <w:pPr>
        <w:pStyle w:val="Heading1"/>
        <w:spacing w:after="240"/>
        <w:rPr>
          <w:rStyle w:val="Heading1Char"/>
          <w:b/>
          <w:szCs w:val="24"/>
        </w:rPr>
      </w:pPr>
      <w:r w:rsidRPr="00FA75E7">
        <w:rPr>
          <w:rStyle w:val="Heading1Char"/>
          <w:b/>
          <w:szCs w:val="24"/>
        </w:rPr>
        <w:br w:type="page"/>
      </w:r>
      <w:bookmarkStart w:id="87" w:name="_Toc26367046"/>
      <w:r w:rsidR="00FA376B" w:rsidRPr="00FA75E7">
        <w:rPr>
          <w:bCs w:val="0"/>
          <w:szCs w:val="24"/>
        </w:rPr>
        <w:lastRenderedPageBreak/>
        <w:t>INSTALL IP PABX</w:t>
      </w:r>
      <w:bookmarkEnd w:id="87"/>
    </w:p>
    <w:p w:rsidR="00FA376B" w:rsidRPr="00FA75E7" w:rsidRDefault="00FA376B" w:rsidP="00FA376B">
      <w:pPr>
        <w:spacing w:before="120" w:after="0"/>
        <w:rPr>
          <w:rFonts w:ascii="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rPr>
        <w:t>ENG/OS/TLE/CR/06/6/A</w:t>
      </w:r>
    </w:p>
    <w:p w:rsidR="00FA376B" w:rsidRPr="00FA75E7" w:rsidRDefault="00FA376B" w:rsidP="00FA376B">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FA376B" w:rsidRPr="00FA75E7" w:rsidRDefault="00FA376B" w:rsidP="00FA376B">
      <w:pPr>
        <w:spacing w:before="120" w:after="0"/>
        <w:rPr>
          <w:rFonts w:ascii="Times New Roman" w:hAnsi="Times New Roman"/>
          <w:sz w:val="24"/>
          <w:szCs w:val="24"/>
        </w:rPr>
      </w:pPr>
      <w:r w:rsidRPr="00FA75E7">
        <w:rPr>
          <w:rFonts w:ascii="Times New Roman" w:hAnsi="Times New Roman"/>
          <w:sz w:val="24"/>
          <w:szCs w:val="24"/>
        </w:rPr>
        <w:t xml:space="preserve">This unit covers the competencies required in </w:t>
      </w:r>
      <w:r w:rsidR="009D2969" w:rsidRPr="00FA75E7">
        <w:rPr>
          <w:rFonts w:ascii="Times New Roman" w:hAnsi="Times New Roman"/>
          <w:sz w:val="24"/>
          <w:szCs w:val="24"/>
        </w:rPr>
        <w:t xml:space="preserve">installing IP PABX. </w:t>
      </w:r>
      <w:r w:rsidRPr="00FA75E7">
        <w:rPr>
          <w:rFonts w:ascii="Times New Roman" w:hAnsi="Times New Roman"/>
          <w:sz w:val="24"/>
          <w:szCs w:val="24"/>
        </w:rPr>
        <w:t xml:space="preserve">Competencies includes; </w:t>
      </w:r>
      <w:r w:rsidR="009D2969" w:rsidRPr="00FA75E7">
        <w:rPr>
          <w:rFonts w:ascii="Times New Roman" w:hAnsi="Times New Roman"/>
          <w:sz w:val="24"/>
          <w:szCs w:val="24"/>
        </w:rPr>
        <w:t xml:space="preserve">setting mini SIP Server, </w:t>
      </w:r>
      <w:r w:rsidR="009D2969" w:rsidRPr="00FA75E7">
        <w:rPr>
          <w:rFonts w:ascii="Times New Roman" w:hAnsi="Times New Roman"/>
          <w:bCs/>
          <w:sz w:val="24"/>
          <w:szCs w:val="24"/>
        </w:rPr>
        <w:t xml:space="preserve">connecting local users to mini SIP Server, connecting mini SIP Server to VOIP providers' network, deploying network services, </w:t>
      </w:r>
      <w:r w:rsidR="00E0439B" w:rsidRPr="00FA75E7">
        <w:rPr>
          <w:rFonts w:ascii="Times New Roman" w:hAnsi="Times New Roman"/>
          <w:sz w:val="24"/>
          <w:szCs w:val="24"/>
        </w:rPr>
        <w:t>testing and run installed IP PABX system</w:t>
      </w:r>
      <w:r w:rsidR="00427483" w:rsidRPr="00FA75E7">
        <w:rPr>
          <w:rFonts w:ascii="Times New Roman" w:hAnsi="Times New Roman"/>
          <w:sz w:val="24"/>
          <w:szCs w:val="24"/>
        </w:rPr>
        <w:t xml:space="preserve"> and documenting installed PABX system.</w:t>
      </w:r>
    </w:p>
    <w:p w:rsidR="00FA376B" w:rsidRPr="00FA75E7" w:rsidRDefault="00FA376B" w:rsidP="00FA376B">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1C7720">
        <w:trPr>
          <w:tblHeader/>
        </w:trPr>
        <w:tc>
          <w:tcPr>
            <w:tcW w:w="1817" w:type="pct"/>
            <w:shd w:val="clear" w:color="auto" w:fill="FFFFFF"/>
            <w:vAlign w:val="center"/>
          </w:tcPr>
          <w:p w:rsidR="00FA376B" w:rsidRPr="00FA75E7" w:rsidRDefault="00FA376B" w:rsidP="001C7720">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5D151D" w:rsidRPr="00FA75E7" w:rsidRDefault="005D151D" w:rsidP="001C7720">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FA376B" w:rsidRPr="00FA75E7" w:rsidRDefault="00FA376B" w:rsidP="001C7720">
            <w:pPr>
              <w:spacing w:before="120" w:after="0"/>
              <w:rPr>
                <w:rFonts w:ascii="Times New Roman" w:hAnsi="Times New Roman"/>
                <w:b/>
                <w:sz w:val="24"/>
                <w:szCs w:val="24"/>
              </w:rPr>
            </w:pPr>
            <w:r w:rsidRPr="00FA75E7">
              <w:rPr>
                <w:rFonts w:ascii="Times New Roman" w:hAnsi="Times New Roman"/>
                <w:b/>
                <w:sz w:val="24"/>
                <w:szCs w:val="24"/>
              </w:rPr>
              <w:t>PERFORMANCE CRITERIA</w:t>
            </w:r>
          </w:p>
          <w:p w:rsidR="005D151D" w:rsidRPr="00FA75E7" w:rsidRDefault="005D151D" w:rsidP="005D151D">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FA376B" w:rsidRPr="00FA75E7" w:rsidRDefault="005D151D" w:rsidP="001C7720">
            <w:pPr>
              <w:spacing w:before="120" w:after="0"/>
              <w:rPr>
                <w:rFonts w:ascii="Times New Roman" w:hAnsi="Times New Roman"/>
                <w:b/>
                <w:sz w:val="24"/>
                <w:szCs w:val="24"/>
              </w:rPr>
            </w:pPr>
            <w:r w:rsidRPr="00FA75E7">
              <w:rPr>
                <w:rFonts w:ascii="Times New Roman" w:hAnsi="Times New Roman"/>
                <w:b/>
                <w:i/>
                <w:sz w:val="24"/>
                <w:szCs w:val="24"/>
              </w:rPr>
              <w:t xml:space="preserve"> </w:t>
            </w:r>
            <w:r w:rsidR="00FA376B" w:rsidRPr="00FA75E7">
              <w:rPr>
                <w:rFonts w:ascii="Times New Roman" w:hAnsi="Times New Roman"/>
                <w:b/>
                <w:i/>
                <w:sz w:val="24"/>
                <w:szCs w:val="24"/>
              </w:rPr>
              <w:t>(Bold and italicised terms are elaborated in the Range)</w:t>
            </w:r>
          </w:p>
        </w:tc>
      </w:tr>
      <w:tr w:rsidR="00FA75E7" w:rsidRPr="00FA75E7" w:rsidTr="001C7720">
        <w:tc>
          <w:tcPr>
            <w:tcW w:w="1817" w:type="pct"/>
          </w:tcPr>
          <w:p w:rsidR="00902D88" w:rsidRPr="00FA75E7" w:rsidRDefault="00617007"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rPr>
              <w:t>IP PABX installation survey</w:t>
            </w:r>
          </w:p>
        </w:tc>
        <w:tc>
          <w:tcPr>
            <w:tcW w:w="3183" w:type="pct"/>
          </w:tcPr>
          <w:p w:rsidR="00902D88" w:rsidRPr="00FA75E7" w:rsidRDefault="00902D88" w:rsidP="008B2F7C">
            <w:pPr>
              <w:numPr>
                <w:ilvl w:val="1"/>
                <w:numId w:val="146"/>
              </w:numPr>
              <w:spacing w:after="0"/>
              <w:rPr>
                <w:rFonts w:ascii="Times New Roman" w:hAnsi="Times New Roman"/>
                <w:sz w:val="24"/>
                <w:szCs w:val="24"/>
              </w:rPr>
            </w:pPr>
            <w:r w:rsidRPr="00FA75E7">
              <w:rPr>
                <w:rFonts w:ascii="Times New Roman" w:hAnsi="Times New Roman"/>
                <w:sz w:val="24"/>
                <w:szCs w:val="24"/>
              </w:rPr>
              <w:t>A pre-installation site visit is conducted in accordance with industry policy</w:t>
            </w:r>
          </w:p>
          <w:p w:rsidR="00902D88" w:rsidRPr="00FA75E7" w:rsidRDefault="00902D88" w:rsidP="008B2F7C">
            <w:pPr>
              <w:numPr>
                <w:ilvl w:val="1"/>
                <w:numId w:val="146"/>
              </w:numPr>
              <w:spacing w:after="0"/>
              <w:rPr>
                <w:rFonts w:ascii="Times New Roman" w:hAnsi="Times New Roman"/>
                <w:sz w:val="24"/>
                <w:szCs w:val="24"/>
              </w:rPr>
            </w:pPr>
            <w:r w:rsidRPr="00FA75E7">
              <w:rPr>
                <w:rFonts w:ascii="Times New Roman" w:hAnsi="Times New Roman"/>
                <w:sz w:val="24"/>
                <w:szCs w:val="24"/>
              </w:rPr>
              <w:t>A survey report is generated in regards to the industry standards</w:t>
            </w:r>
          </w:p>
          <w:p w:rsidR="00902D88" w:rsidRPr="00FA75E7" w:rsidRDefault="00902D88" w:rsidP="008B2F7C">
            <w:pPr>
              <w:numPr>
                <w:ilvl w:val="1"/>
                <w:numId w:val="146"/>
              </w:numPr>
              <w:spacing w:after="0"/>
              <w:rPr>
                <w:rFonts w:ascii="Times New Roman" w:hAnsi="Times New Roman"/>
                <w:sz w:val="24"/>
                <w:szCs w:val="24"/>
              </w:rPr>
            </w:pPr>
            <w:r w:rsidRPr="00FA75E7">
              <w:rPr>
                <w:rFonts w:ascii="Times New Roman" w:hAnsi="Times New Roman"/>
                <w:sz w:val="24"/>
                <w:szCs w:val="24"/>
              </w:rPr>
              <w:t>Site survey report is analysed according to the collected data and installation requirements</w:t>
            </w:r>
          </w:p>
          <w:p w:rsidR="00902D88" w:rsidRPr="00FA75E7" w:rsidRDefault="00902D88" w:rsidP="008B2F7C">
            <w:pPr>
              <w:numPr>
                <w:ilvl w:val="1"/>
                <w:numId w:val="146"/>
              </w:numPr>
              <w:spacing w:after="0"/>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p w:rsidR="00902D88" w:rsidRPr="00FA75E7" w:rsidRDefault="00902D88" w:rsidP="008B2F7C">
            <w:pPr>
              <w:numPr>
                <w:ilvl w:val="1"/>
                <w:numId w:val="146"/>
              </w:numPr>
              <w:spacing w:after="0"/>
              <w:rPr>
                <w:rFonts w:ascii="Times New Roman" w:hAnsi="Times New Roman"/>
                <w:sz w:val="24"/>
                <w:szCs w:val="24"/>
              </w:rPr>
            </w:pPr>
            <w:r w:rsidRPr="00FA75E7">
              <w:rPr>
                <w:rFonts w:ascii="Times New Roman" w:hAnsi="Times New Roman"/>
                <w:sz w:val="24"/>
                <w:szCs w:val="24"/>
              </w:rPr>
              <w:t>Required materials are identified according to the pre-installation site survey report</w:t>
            </w:r>
          </w:p>
          <w:p w:rsidR="00902D88" w:rsidRPr="00FA75E7" w:rsidRDefault="00902D88" w:rsidP="008B2F7C">
            <w:pPr>
              <w:numPr>
                <w:ilvl w:val="1"/>
                <w:numId w:val="146"/>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1C7720">
        <w:tc>
          <w:tcPr>
            <w:tcW w:w="1817" w:type="pct"/>
          </w:tcPr>
          <w:p w:rsidR="00FA376B" w:rsidRPr="00FA75E7" w:rsidRDefault="00FA376B" w:rsidP="008B2F7C">
            <w:pPr>
              <w:pStyle w:val="BodyText"/>
              <w:numPr>
                <w:ilvl w:val="0"/>
                <w:numId w:val="13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Setup mini SIP Server</w:t>
            </w:r>
          </w:p>
        </w:tc>
        <w:tc>
          <w:tcPr>
            <w:tcW w:w="3183" w:type="pct"/>
          </w:tcPr>
          <w:p w:rsidR="00AD7D0E" w:rsidRPr="00FA75E7" w:rsidRDefault="00AD7D0E" w:rsidP="008B2F7C">
            <w:pPr>
              <w:numPr>
                <w:ilvl w:val="1"/>
                <w:numId w:val="133"/>
              </w:numPr>
              <w:spacing w:after="0"/>
              <w:rPr>
                <w:rFonts w:ascii="Times New Roman" w:hAnsi="Times New Roman"/>
                <w:sz w:val="24"/>
                <w:szCs w:val="24"/>
              </w:rPr>
            </w:pPr>
            <w:r w:rsidRPr="00FA75E7">
              <w:rPr>
                <w:rFonts w:ascii="Times New Roman" w:hAnsi="Times New Roman"/>
                <w:sz w:val="24"/>
                <w:szCs w:val="24"/>
              </w:rPr>
              <w:t>Network connection between service provider and the client is established based on the configuration provided by the service provider</w:t>
            </w:r>
          </w:p>
          <w:p w:rsidR="005D151D" w:rsidRPr="00FA75E7" w:rsidRDefault="005D151D" w:rsidP="008B2F7C">
            <w:pPr>
              <w:numPr>
                <w:ilvl w:val="1"/>
                <w:numId w:val="133"/>
              </w:numPr>
              <w:spacing w:after="0"/>
              <w:rPr>
                <w:rFonts w:ascii="Times New Roman" w:hAnsi="Times New Roman"/>
                <w:sz w:val="24"/>
                <w:szCs w:val="24"/>
              </w:rPr>
            </w:pPr>
            <w:r w:rsidRPr="00FA75E7">
              <w:rPr>
                <w:rFonts w:ascii="Times New Roman" w:hAnsi="Times New Roman"/>
                <w:sz w:val="24"/>
                <w:szCs w:val="24"/>
              </w:rPr>
              <w:t xml:space="preserve">Mini SIP server is set up according to the capacity of the </w:t>
            </w:r>
            <w:r w:rsidR="005D52C5" w:rsidRPr="00FA75E7">
              <w:rPr>
                <w:rFonts w:ascii="Times New Roman" w:hAnsi="Times New Roman"/>
                <w:sz w:val="24"/>
                <w:szCs w:val="24"/>
              </w:rPr>
              <w:t>PAB</w:t>
            </w:r>
            <w:r w:rsidRPr="00FA75E7">
              <w:rPr>
                <w:rFonts w:ascii="Times New Roman" w:hAnsi="Times New Roman"/>
                <w:sz w:val="24"/>
                <w:szCs w:val="24"/>
              </w:rPr>
              <w:t>X to be installed</w:t>
            </w:r>
          </w:p>
          <w:p w:rsidR="00FA376B" w:rsidRPr="00FA75E7" w:rsidRDefault="00DC54AD" w:rsidP="008B2F7C">
            <w:pPr>
              <w:numPr>
                <w:ilvl w:val="1"/>
                <w:numId w:val="133"/>
              </w:numPr>
              <w:spacing w:after="0"/>
              <w:rPr>
                <w:rFonts w:ascii="Times New Roman" w:hAnsi="Times New Roman"/>
                <w:sz w:val="24"/>
                <w:szCs w:val="24"/>
              </w:rPr>
            </w:pPr>
            <w:r w:rsidRPr="00FA75E7">
              <w:rPr>
                <w:rFonts w:ascii="Times New Roman" w:hAnsi="Times New Roman"/>
                <w:sz w:val="24"/>
                <w:szCs w:val="24"/>
              </w:rPr>
              <w:t xml:space="preserve">Mini SIP server  is tested on in </w:t>
            </w:r>
            <w:r w:rsidR="00995131" w:rsidRPr="00FA75E7">
              <w:rPr>
                <w:rFonts w:ascii="Times New Roman" w:hAnsi="Times New Roman"/>
                <w:sz w:val="24"/>
                <w:szCs w:val="24"/>
              </w:rPr>
              <w:t>and out bound calls based on</w:t>
            </w:r>
            <w:r w:rsidRPr="00FA75E7">
              <w:rPr>
                <w:rFonts w:ascii="Times New Roman" w:hAnsi="Times New Roman"/>
                <w:sz w:val="24"/>
                <w:szCs w:val="24"/>
              </w:rPr>
              <w:t xml:space="preserve"> its inbuilt call back functionality</w:t>
            </w:r>
          </w:p>
          <w:p w:rsidR="00C51891" w:rsidRPr="00FA75E7" w:rsidRDefault="00C51891" w:rsidP="008B2F7C">
            <w:pPr>
              <w:pStyle w:val="ListParagraph"/>
              <w:numPr>
                <w:ilvl w:val="1"/>
                <w:numId w:val="133"/>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tc>
      </w:tr>
      <w:tr w:rsidR="00FA75E7" w:rsidRPr="00FA75E7" w:rsidTr="001C7720">
        <w:tc>
          <w:tcPr>
            <w:tcW w:w="1817" w:type="pct"/>
          </w:tcPr>
          <w:p w:rsidR="00FA376B" w:rsidRPr="00FA75E7" w:rsidRDefault="00FA376B" w:rsidP="008B2F7C">
            <w:pPr>
              <w:pStyle w:val="BodyText"/>
              <w:numPr>
                <w:ilvl w:val="0"/>
                <w:numId w:val="133"/>
              </w:numPr>
              <w:spacing w:before="120" w:after="0"/>
              <w:ind w:right="72"/>
              <w:rPr>
                <w:rFonts w:ascii="Times New Roman" w:hAnsi="Times New Roman"/>
                <w:sz w:val="24"/>
                <w:szCs w:val="24"/>
                <w:lang w:val="en-GB"/>
              </w:rPr>
            </w:pPr>
            <w:r w:rsidRPr="00FA75E7">
              <w:rPr>
                <w:rFonts w:ascii="Times New Roman" w:hAnsi="Times New Roman"/>
                <w:bCs/>
                <w:sz w:val="24"/>
                <w:szCs w:val="24"/>
                <w:lang w:val="en-GB"/>
              </w:rPr>
              <w:t>Connect local users to mini SIP Server</w:t>
            </w:r>
          </w:p>
        </w:tc>
        <w:tc>
          <w:tcPr>
            <w:tcW w:w="3183" w:type="pct"/>
          </w:tcPr>
          <w:p w:rsidR="00EB321A" w:rsidRPr="00FA75E7" w:rsidRDefault="003D4DAB" w:rsidP="008B2F7C">
            <w:pPr>
              <w:numPr>
                <w:ilvl w:val="1"/>
                <w:numId w:val="133"/>
              </w:numPr>
              <w:spacing w:after="0"/>
              <w:rPr>
                <w:rFonts w:ascii="Times New Roman" w:hAnsi="Times New Roman"/>
                <w:sz w:val="24"/>
                <w:szCs w:val="24"/>
              </w:rPr>
            </w:pPr>
            <w:r w:rsidRPr="00FA75E7">
              <w:rPr>
                <w:rFonts w:ascii="Times New Roman" w:hAnsi="Times New Roman"/>
                <w:sz w:val="24"/>
                <w:szCs w:val="24"/>
              </w:rPr>
              <w:t>Connection</w:t>
            </w:r>
            <w:r w:rsidR="00B33798" w:rsidRPr="00FA75E7">
              <w:rPr>
                <w:rFonts w:ascii="Times New Roman" w:hAnsi="Times New Roman"/>
                <w:sz w:val="24"/>
                <w:szCs w:val="24"/>
              </w:rPr>
              <w:t>s</w:t>
            </w:r>
            <w:r w:rsidRPr="00FA75E7">
              <w:rPr>
                <w:rFonts w:ascii="Times New Roman" w:hAnsi="Times New Roman"/>
                <w:sz w:val="24"/>
                <w:szCs w:val="24"/>
              </w:rPr>
              <w:t xml:space="preserve"> are performed in line with the clients requirements</w:t>
            </w:r>
          </w:p>
          <w:p w:rsidR="00FA376B" w:rsidRPr="00FA75E7" w:rsidRDefault="003D4DAB" w:rsidP="008B2F7C">
            <w:pPr>
              <w:numPr>
                <w:ilvl w:val="1"/>
                <w:numId w:val="133"/>
              </w:numPr>
              <w:spacing w:after="0"/>
              <w:rPr>
                <w:rFonts w:ascii="Times New Roman" w:hAnsi="Times New Roman"/>
                <w:sz w:val="24"/>
                <w:szCs w:val="24"/>
              </w:rPr>
            </w:pPr>
            <w:r w:rsidRPr="00FA75E7">
              <w:rPr>
                <w:rFonts w:ascii="Times New Roman" w:hAnsi="Times New Roman"/>
                <w:sz w:val="24"/>
                <w:szCs w:val="24"/>
              </w:rPr>
              <w:t>Connection</w:t>
            </w:r>
            <w:r w:rsidR="00B33798" w:rsidRPr="00FA75E7">
              <w:rPr>
                <w:rFonts w:ascii="Times New Roman" w:hAnsi="Times New Roman"/>
                <w:sz w:val="24"/>
                <w:szCs w:val="24"/>
              </w:rPr>
              <w:t>s</w:t>
            </w:r>
            <w:r w:rsidRPr="00FA75E7">
              <w:rPr>
                <w:rFonts w:ascii="Times New Roman" w:hAnsi="Times New Roman"/>
                <w:sz w:val="24"/>
                <w:szCs w:val="24"/>
              </w:rPr>
              <w:t xml:space="preserve"> are performed as per the expected users</w:t>
            </w:r>
          </w:p>
          <w:p w:rsidR="007527FA" w:rsidRPr="00FA75E7" w:rsidRDefault="007527FA" w:rsidP="008B2F7C">
            <w:pPr>
              <w:numPr>
                <w:ilvl w:val="1"/>
                <w:numId w:val="133"/>
              </w:numPr>
              <w:spacing w:after="0"/>
              <w:rPr>
                <w:rFonts w:ascii="Times New Roman" w:hAnsi="Times New Roman"/>
                <w:sz w:val="24"/>
                <w:szCs w:val="24"/>
              </w:rPr>
            </w:pPr>
            <w:r w:rsidRPr="00FA75E7">
              <w:rPr>
                <w:rFonts w:ascii="Times New Roman" w:hAnsi="Times New Roman"/>
                <w:sz w:val="24"/>
                <w:szCs w:val="24"/>
              </w:rPr>
              <w:t>Connections are performed as per the manufacturers manuals</w:t>
            </w:r>
          </w:p>
        </w:tc>
      </w:tr>
      <w:tr w:rsidR="00FA75E7" w:rsidRPr="00FA75E7" w:rsidTr="001C7720">
        <w:tc>
          <w:tcPr>
            <w:tcW w:w="1817" w:type="pct"/>
          </w:tcPr>
          <w:p w:rsidR="00FA376B" w:rsidRPr="00FA75E7" w:rsidRDefault="00FA376B" w:rsidP="008B2F7C">
            <w:pPr>
              <w:pStyle w:val="BodyText"/>
              <w:numPr>
                <w:ilvl w:val="0"/>
                <w:numId w:val="133"/>
              </w:numPr>
              <w:spacing w:before="120" w:after="0"/>
              <w:ind w:right="72"/>
              <w:rPr>
                <w:rFonts w:ascii="Times New Roman" w:hAnsi="Times New Roman"/>
                <w:sz w:val="24"/>
                <w:szCs w:val="24"/>
                <w:lang w:val="en-GB"/>
              </w:rPr>
            </w:pPr>
            <w:r w:rsidRPr="00FA75E7">
              <w:rPr>
                <w:rFonts w:ascii="Times New Roman" w:hAnsi="Times New Roman"/>
                <w:bCs/>
                <w:sz w:val="24"/>
                <w:szCs w:val="24"/>
                <w:lang w:val="en-GB"/>
              </w:rPr>
              <w:lastRenderedPageBreak/>
              <w:t>Connect mini SIP Server to VOIP providers' network</w:t>
            </w:r>
          </w:p>
        </w:tc>
        <w:tc>
          <w:tcPr>
            <w:tcW w:w="3183" w:type="pct"/>
          </w:tcPr>
          <w:p w:rsidR="00853B68" w:rsidRPr="00FA75E7" w:rsidRDefault="00853B68" w:rsidP="008B2F7C">
            <w:pPr>
              <w:numPr>
                <w:ilvl w:val="1"/>
                <w:numId w:val="133"/>
              </w:numPr>
              <w:spacing w:after="0"/>
              <w:rPr>
                <w:rFonts w:ascii="Times New Roman" w:hAnsi="Times New Roman"/>
                <w:sz w:val="24"/>
                <w:szCs w:val="24"/>
              </w:rPr>
            </w:pPr>
            <w:r w:rsidRPr="00FA75E7">
              <w:rPr>
                <w:rFonts w:ascii="Times New Roman" w:hAnsi="Times New Roman"/>
                <w:sz w:val="24"/>
                <w:szCs w:val="24"/>
              </w:rPr>
              <w:t>Mini SIP server is connect</w:t>
            </w:r>
            <w:r w:rsidR="00B33798" w:rsidRPr="00FA75E7">
              <w:rPr>
                <w:rFonts w:ascii="Times New Roman" w:hAnsi="Times New Roman"/>
                <w:sz w:val="24"/>
                <w:szCs w:val="24"/>
              </w:rPr>
              <w:t xml:space="preserve">ed </w:t>
            </w:r>
            <w:r w:rsidRPr="00FA75E7">
              <w:rPr>
                <w:rFonts w:ascii="Times New Roman" w:hAnsi="Times New Roman"/>
                <w:sz w:val="24"/>
                <w:szCs w:val="24"/>
              </w:rPr>
              <w:t xml:space="preserve"> to the VOIP network based on the</w:t>
            </w:r>
            <w:r w:rsidR="00B33798" w:rsidRPr="00FA75E7">
              <w:rPr>
                <w:rFonts w:ascii="Times New Roman" w:hAnsi="Times New Roman"/>
                <w:sz w:val="24"/>
                <w:szCs w:val="24"/>
              </w:rPr>
              <w:t xml:space="preserve"> capacity and  capability of </w:t>
            </w:r>
            <w:r w:rsidRPr="00FA75E7">
              <w:rPr>
                <w:rFonts w:ascii="Times New Roman" w:hAnsi="Times New Roman"/>
                <w:sz w:val="24"/>
                <w:szCs w:val="24"/>
              </w:rPr>
              <w:t xml:space="preserve"> </w:t>
            </w:r>
            <w:r w:rsidRPr="00FA75E7">
              <w:rPr>
                <w:rFonts w:ascii="Times New Roman" w:hAnsi="Times New Roman"/>
                <w:b/>
                <w:i/>
                <w:sz w:val="24"/>
                <w:szCs w:val="24"/>
              </w:rPr>
              <w:t>access device</w:t>
            </w:r>
          </w:p>
          <w:p w:rsidR="00853B68" w:rsidRPr="00FA75E7" w:rsidRDefault="00853B68" w:rsidP="008B2F7C">
            <w:pPr>
              <w:numPr>
                <w:ilvl w:val="1"/>
                <w:numId w:val="133"/>
              </w:numPr>
              <w:spacing w:after="0"/>
              <w:rPr>
                <w:rFonts w:ascii="Times New Roman" w:hAnsi="Times New Roman"/>
                <w:sz w:val="24"/>
                <w:szCs w:val="24"/>
              </w:rPr>
            </w:pPr>
            <w:r w:rsidRPr="00FA75E7">
              <w:rPr>
                <w:rFonts w:ascii="Times New Roman" w:hAnsi="Times New Roman"/>
                <w:sz w:val="24"/>
                <w:szCs w:val="24"/>
              </w:rPr>
              <w:t>Connec</w:t>
            </w:r>
            <w:r w:rsidR="00B24093" w:rsidRPr="00FA75E7">
              <w:rPr>
                <w:rFonts w:ascii="Times New Roman" w:hAnsi="Times New Roman"/>
                <w:sz w:val="24"/>
                <w:szCs w:val="24"/>
              </w:rPr>
              <w:t>tions are performed according t</w:t>
            </w:r>
            <w:r w:rsidR="00B33798" w:rsidRPr="00FA75E7">
              <w:rPr>
                <w:rFonts w:ascii="Times New Roman" w:hAnsi="Times New Roman"/>
                <w:sz w:val="24"/>
                <w:szCs w:val="24"/>
              </w:rPr>
              <w:t xml:space="preserve">o the SIP and service provider </w:t>
            </w:r>
            <w:r w:rsidR="00B24093" w:rsidRPr="00FA75E7">
              <w:rPr>
                <w:rFonts w:ascii="Times New Roman" w:hAnsi="Times New Roman"/>
                <w:sz w:val="24"/>
                <w:szCs w:val="24"/>
              </w:rPr>
              <w:t>configuration</w:t>
            </w:r>
          </w:p>
          <w:p w:rsidR="00FA376B" w:rsidRPr="00FA75E7" w:rsidRDefault="00103536" w:rsidP="008B2F7C">
            <w:pPr>
              <w:numPr>
                <w:ilvl w:val="1"/>
                <w:numId w:val="133"/>
              </w:numPr>
              <w:spacing w:after="0"/>
              <w:rPr>
                <w:rFonts w:ascii="Times New Roman" w:hAnsi="Times New Roman"/>
                <w:sz w:val="24"/>
                <w:szCs w:val="24"/>
              </w:rPr>
            </w:pPr>
            <w:r w:rsidRPr="00FA75E7">
              <w:rPr>
                <w:rFonts w:ascii="Times New Roman" w:hAnsi="Times New Roman"/>
                <w:sz w:val="24"/>
                <w:szCs w:val="24"/>
              </w:rPr>
              <w:t>Cable</w:t>
            </w:r>
            <w:r w:rsidR="00C9469E" w:rsidRPr="00FA75E7">
              <w:rPr>
                <w:rFonts w:ascii="Times New Roman" w:hAnsi="Times New Roman"/>
                <w:sz w:val="24"/>
                <w:szCs w:val="24"/>
              </w:rPr>
              <w:t xml:space="preserve"> are connected according in line with industry best practices</w:t>
            </w:r>
          </w:p>
        </w:tc>
      </w:tr>
      <w:tr w:rsidR="00FA75E7" w:rsidRPr="00FA75E7" w:rsidTr="001C7720">
        <w:tc>
          <w:tcPr>
            <w:tcW w:w="1817" w:type="pct"/>
          </w:tcPr>
          <w:p w:rsidR="00FA376B" w:rsidRPr="00FA75E7" w:rsidRDefault="00FA376B" w:rsidP="008B2F7C">
            <w:pPr>
              <w:pStyle w:val="BodyText"/>
              <w:numPr>
                <w:ilvl w:val="0"/>
                <w:numId w:val="133"/>
              </w:numPr>
              <w:spacing w:before="120" w:after="0"/>
              <w:ind w:right="72"/>
              <w:rPr>
                <w:rFonts w:ascii="Times New Roman" w:hAnsi="Times New Roman"/>
                <w:sz w:val="24"/>
                <w:szCs w:val="24"/>
                <w:lang w:val="en-GB"/>
              </w:rPr>
            </w:pPr>
            <w:r w:rsidRPr="00FA75E7">
              <w:rPr>
                <w:rFonts w:ascii="Times New Roman" w:hAnsi="Times New Roman"/>
                <w:bCs/>
                <w:sz w:val="24"/>
                <w:szCs w:val="24"/>
                <w:lang w:val="en-GB"/>
              </w:rPr>
              <w:t>Deploy network services</w:t>
            </w:r>
          </w:p>
        </w:tc>
        <w:tc>
          <w:tcPr>
            <w:tcW w:w="3183" w:type="pct"/>
          </w:tcPr>
          <w:p w:rsidR="00C9469E" w:rsidRPr="00FA75E7" w:rsidRDefault="00637543" w:rsidP="008B2F7C">
            <w:pPr>
              <w:numPr>
                <w:ilvl w:val="1"/>
                <w:numId w:val="133"/>
              </w:numPr>
              <w:spacing w:after="0"/>
              <w:rPr>
                <w:rFonts w:ascii="Times New Roman" w:hAnsi="Times New Roman"/>
                <w:sz w:val="24"/>
                <w:szCs w:val="24"/>
              </w:rPr>
            </w:pPr>
            <w:r w:rsidRPr="00FA75E7">
              <w:rPr>
                <w:rFonts w:ascii="Times New Roman" w:hAnsi="Times New Roman"/>
                <w:sz w:val="24"/>
                <w:szCs w:val="24"/>
              </w:rPr>
              <w:t>Network services are deployed in line with the design</w:t>
            </w:r>
          </w:p>
          <w:p w:rsidR="00C9469E" w:rsidRPr="00FA75E7" w:rsidRDefault="00E4207A" w:rsidP="008B2F7C">
            <w:pPr>
              <w:numPr>
                <w:ilvl w:val="1"/>
                <w:numId w:val="133"/>
              </w:numPr>
              <w:spacing w:after="0"/>
              <w:rPr>
                <w:rFonts w:ascii="Times New Roman" w:hAnsi="Times New Roman"/>
                <w:sz w:val="24"/>
                <w:szCs w:val="24"/>
              </w:rPr>
            </w:pPr>
            <w:r w:rsidRPr="00FA75E7">
              <w:rPr>
                <w:rFonts w:ascii="Times New Roman" w:hAnsi="Times New Roman"/>
                <w:sz w:val="24"/>
                <w:szCs w:val="24"/>
              </w:rPr>
              <w:t xml:space="preserve">Network service are deployed according to the expected functionality </w:t>
            </w:r>
          </w:p>
          <w:p w:rsidR="00FA376B" w:rsidRPr="00FA75E7" w:rsidRDefault="00E4207A" w:rsidP="008B2F7C">
            <w:pPr>
              <w:numPr>
                <w:ilvl w:val="1"/>
                <w:numId w:val="133"/>
              </w:numPr>
              <w:spacing w:after="0"/>
              <w:rPr>
                <w:rFonts w:ascii="Times New Roman" w:hAnsi="Times New Roman"/>
                <w:sz w:val="24"/>
                <w:szCs w:val="24"/>
              </w:rPr>
            </w:pPr>
            <w:r w:rsidRPr="00FA75E7">
              <w:rPr>
                <w:rFonts w:ascii="Times New Roman" w:hAnsi="Times New Roman"/>
                <w:sz w:val="24"/>
                <w:szCs w:val="24"/>
              </w:rPr>
              <w:t xml:space="preserve">Network services are deployed </w:t>
            </w:r>
            <w:r w:rsidR="00B33798" w:rsidRPr="00FA75E7">
              <w:rPr>
                <w:rFonts w:ascii="Times New Roman" w:hAnsi="Times New Roman"/>
                <w:sz w:val="24"/>
                <w:szCs w:val="24"/>
              </w:rPr>
              <w:t>according to the expected performance.</w:t>
            </w:r>
          </w:p>
        </w:tc>
      </w:tr>
      <w:tr w:rsidR="00FA75E7" w:rsidRPr="00FA75E7" w:rsidTr="001C7720">
        <w:tc>
          <w:tcPr>
            <w:tcW w:w="1817" w:type="pct"/>
          </w:tcPr>
          <w:p w:rsidR="00FA376B" w:rsidRPr="00FA75E7" w:rsidRDefault="00B33798" w:rsidP="008B2F7C">
            <w:pPr>
              <w:pStyle w:val="BodyText"/>
              <w:numPr>
                <w:ilvl w:val="0"/>
                <w:numId w:val="13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 xml:space="preserve">Test, commission and </w:t>
            </w:r>
            <w:r w:rsidR="00FA376B" w:rsidRPr="00FA75E7">
              <w:rPr>
                <w:rFonts w:ascii="Times New Roman" w:hAnsi="Times New Roman"/>
                <w:sz w:val="24"/>
                <w:szCs w:val="24"/>
                <w:lang w:val="en-GB"/>
              </w:rPr>
              <w:t>run installed IP PABX system</w:t>
            </w:r>
          </w:p>
        </w:tc>
        <w:tc>
          <w:tcPr>
            <w:tcW w:w="3183" w:type="pct"/>
          </w:tcPr>
          <w:p w:rsidR="000863B3" w:rsidRPr="00FA75E7" w:rsidRDefault="000863B3" w:rsidP="008B2F7C">
            <w:pPr>
              <w:numPr>
                <w:ilvl w:val="1"/>
                <w:numId w:val="133"/>
              </w:numPr>
              <w:spacing w:after="0"/>
              <w:rPr>
                <w:rFonts w:ascii="Times New Roman" w:hAnsi="Times New Roman"/>
                <w:sz w:val="24"/>
                <w:szCs w:val="24"/>
              </w:rPr>
            </w:pPr>
            <w:r w:rsidRPr="00FA75E7">
              <w:rPr>
                <w:rFonts w:ascii="Times New Roman" w:hAnsi="Times New Roman"/>
                <w:sz w:val="24"/>
                <w:szCs w:val="24"/>
              </w:rPr>
              <w:t xml:space="preserve">Types of tests are identified according to the system functionality </w:t>
            </w:r>
          </w:p>
          <w:p w:rsidR="00B33798" w:rsidRPr="00FA75E7" w:rsidRDefault="00B33798" w:rsidP="008B2F7C">
            <w:pPr>
              <w:numPr>
                <w:ilvl w:val="1"/>
                <w:numId w:val="133"/>
              </w:numPr>
              <w:spacing w:after="0"/>
              <w:rPr>
                <w:rFonts w:ascii="Times New Roman" w:hAnsi="Times New Roman"/>
                <w:sz w:val="24"/>
                <w:szCs w:val="24"/>
              </w:rPr>
            </w:pPr>
            <w:r w:rsidRPr="00FA75E7">
              <w:rPr>
                <w:rFonts w:ascii="Times New Roman" w:hAnsi="Times New Roman"/>
                <w:sz w:val="24"/>
                <w:szCs w:val="24"/>
              </w:rPr>
              <w:t>Test tools and equipment are identified in accordance with the required tests.</w:t>
            </w:r>
          </w:p>
          <w:p w:rsidR="000863B3" w:rsidRPr="00FA75E7" w:rsidRDefault="000863B3" w:rsidP="008B2F7C">
            <w:pPr>
              <w:numPr>
                <w:ilvl w:val="1"/>
                <w:numId w:val="133"/>
              </w:numPr>
              <w:spacing w:after="0"/>
              <w:rPr>
                <w:rFonts w:ascii="Times New Roman" w:hAnsi="Times New Roman"/>
                <w:sz w:val="24"/>
                <w:szCs w:val="24"/>
              </w:rPr>
            </w:pPr>
            <w:r w:rsidRPr="00FA75E7">
              <w:rPr>
                <w:rFonts w:ascii="Times New Roman" w:hAnsi="Times New Roman"/>
                <w:sz w:val="24"/>
                <w:szCs w:val="24"/>
              </w:rPr>
              <w:t>Testing is carried out according to the expected efficiency</w:t>
            </w:r>
            <w:r w:rsidR="00B33798" w:rsidRPr="00FA75E7">
              <w:rPr>
                <w:rFonts w:ascii="Times New Roman" w:hAnsi="Times New Roman"/>
                <w:sz w:val="24"/>
                <w:szCs w:val="24"/>
              </w:rPr>
              <w:t>.</w:t>
            </w:r>
            <w:r w:rsidRPr="00FA75E7">
              <w:rPr>
                <w:rFonts w:ascii="Times New Roman" w:hAnsi="Times New Roman"/>
                <w:sz w:val="24"/>
                <w:szCs w:val="24"/>
              </w:rPr>
              <w:t xml:space="preserve"> </w:t>
            </w:r>
          </w:p>
          <w:p w:rsidR="00FA376B" w:rsidRPr="00FA75E7" w:rsidRDefault="000863B3" w:rsidP="008B2F7C">
            <w:pPr>
              <w:numPr>
                <w:ilvl w:val="1"/>
                <w:numId w:val="133"/>
              </w:numPr>
              <w:spacing w:after="0"/>
              <w:rPr>
                <w:rFonts w:ascii="Times New Roman" w:hAnsi="Times New Roman"/>
                <w:sz w:val="24"/>
                <w:szCs w:val="24"/>
              </w:rPr>
            </w:pPr>
            <w:r w:rsidRPr="00FA75E7">
              <w:rPr>
                <w:rFonts w:ascii="Times New Roman" w:hAnsi="Times New Roman"/>
                <w:sz w:val="24"/>
                <w:szCs w:val="24"/>
              </w:rPr>
              <w:t>Testing is performed in line with expected connections</w:t>
            </w:r>
            <w:r w:rsidR="00B33798" w:rsidRPr="00FA75E7">
              <w:rPr>
                <w:rFonts w:ascii="Times New Roman" w:hAnsi="Times New Roman"/>
                <w:sz w:val="24"/>
                <w:szCs w:val="24"/>
              </w:rPr>
              <w:t>.</w:t>
            </w:r>
          </w:p>
          <w:p w:rsidR="00B33798" w:rsidRPr="00FA75E7" w:rsidRDefault="00B33798" w:rsidP="008B2F7C">
            <w:pPr>
              <w:pStyle w:val="ListParagraph"/>
              <w:numPr>
                <w:ilvl w:val="1"/>
                <w:numId w:val="133"/>
              </w:numPr>
              <w:spacing w:after="0"/>
              <w:rPr>
                <w:rFonts w:ascii="Times New Roman" w:hAnsi="Times New Roman"/>
                <w:sz w:val="24"/>
                <w:szCs w:val="24"/>
                <w:lang w:val="en-GB"/>
              </w:rPr>
            </w:pPr>
            <w:r w:rsidRPr="00FA75E7">
              <w:rPr>
                <w:rFonts w:ascii="Times New Roman" w:hAnsi="Times New Roman"/>
                <w:sz w:val="24"/>
                <w:szCs w:val="24"/>
                <w:lang w:val="en-GB"/>
              </w:rPr>
              <w:t>Commissioning schedule is prepared according to the complexity of the installation.</w:t>
            </w:r>
          </w:p>
          <w:p w:rsidR="00B33798" w:rsidRPr="00FA75E7" w:rsidRDefault="00B33798" w:rsidP="008B2F7C">
            <w:pPr>
              <w:numPr>
                <w:ilvl w:val="1"/>
                <w:numId w:val="133"/>
              </w:numPr>
              <w:spacing w:after="0"/>
              <w:rPr>
                <w:rFonts w:ascii="Times New Roman" w:hAnsi="Times New Roman"/>
                <w:sz w:val="24"/>
                <w:szCs w:val="24"/>
              </w:rPr>
            </w:pPr>
            <w:r w:rsidRPr="00FA75E7">
              <w:rPr>
                <w:rFonts w:ascii="Times New Roman" w:hAnsi="Times New Roman"/>
                <w:sz w:val="24"/>
                <w:szCs w:val="24"/>
              </w:rPr>
              <w:t>IP PABX  is commissioned as per the commissioning guidelines</w:t>
            </w:r>
          </w:p>
        </w:tc>
      </w:tr>
      <w:tr w:rsidR="00FA75E7" w:rsidRPr="00FA75E7" w:rsidTr="001C7720">
        <w:tc>
          <w:tcPr>
            <w:tcW w:w="1817" w:type="pct"/>
          </w:tcPr>
          <w:p w:rsidR="00FA376B" w:rsidRPr="00FA75E7" w:rsidRDefault="00FA376B" w:rsidP="008B2F7C">
            <w:pPr>
              <w:pStyle w:val="BodyText"/>
              <w:numPr>
                <w:ilvl w:val="0"/>
                <w:numId w:val="13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 xml:space="preserve">Document installed </w:t>
            </w:r>
            <w:r w:rsidR="00E256C3" w:rsidRPr="00FA75E7">
              <w:rPr>
                <w:rFonts w:ascii="Times New Roman" w:hAnsi="Times New Roman"/>
                <w:sz w:val="24"/>
                <w:szCs w:val="24"/>
                <w:lang w:val="en-GB"/>
              </w:rPr>
              <w:t xml:space="preserve">IP PABX </w:t>
            </w:r>
            <w:r w:rsidRPr="00FA75E7">
              <w:rPr>
                <w:rFonts w:ascii="Times New Roman" w:hAnsi="Times New Roman"/>
                <w:sz w:val="24"/>
                <w:szCs w:val="24"/>
                <w:lang w:val="en-GB"/>
              </w:rPr>
              <w:t>system.</w:t>
            </w:r>
          </w:p>
        </w:tc>
        <w:tc>
          <w:tcPr>
            <w:tcW w:w="3183" w:type="pct"/>
          </w:tcPr>
          <w:p w:rsidR="00AA436F" w:rsidRPr="00FA75E7" w:rsidRDefault="00E256C3" w:rsidP="008B2F7C">
            <w:pPr>
              <w:numPr>
                <w:ilvl w:val="1"/>
                <w:numId w:val="133"/>
              </w:numPr>
              <w:spacing w:after="0"/>
              <w:rPr>
                <w:rFonts w:ascii="Times New Roman" w:hAnsi="Times New Roman"/>
                <w:sz w:val="24"/>
                <w:szCs w:val="24"/>
              </w:rPr>
            </w:pPr>
            <w:r w:rsidRPr="00FA75E7">
              <w:rPr>
                <w:rFonts w:ascii="Times New Roman" w:hAnsi="Times New Roman"/>
                <w:sz w:val="24"/>
                <w:szCs w:val="24"/>
              </w:rPr>
              <w:t xml:space="preserve">IP </w:t>
            </w:r>
            <w:r w:rsidR="00C53B4E" w:rsidRPr="00FA75E7">
              <w:rPr>
                <w:rFonts w:ascii="Times New Roman" w:hAnsi="Times New Roman"/>
                <w:sz w:val="24"/>
                <w:szCs w:val="24"/>
              </w:rPr>
              <w:t>PABX installation report is prepared according to the organization approved format</w:t>
            </w:r>
          </w:p>
          <w:p w:rsidR="00C53B4E" w:rsidRPr="00FA75E7" w:rsidRDefault="00C53B4E" w:rsidP="008B2F7C">
            <w:pPr>
              <w:numPr>
                <w:ilvl w:val="1"/>
                <w:numId w:val="133"/>
              </w:numPr>
              <w:spacing w:after="0"/>
              <w:rPr>
                <w:rFonts w:ascii="Times New Roman" w:hAnsi="Times New Roman"/>
                <w:sz w:val="24"/>
                <w:szCs w:val="24"/>
              </w:rPr>
            </w:pPr>
            <w:r w:rsidRPr="00FA75E7">
              <w:rPr>
                <w:rFonts w:ascii="Times New Roman" w:hAnsi="Times New Roman"/>
                <w:sz w:val="24"/>
                <w:szCs w:val="24"/>
              </w:rPr>
              <w:t>Reports is shared based on the organization structure</w:t>
            </w:r>
          </w:p>
          <w:p w:rsidR="006C2F3C" w:rsidRPr="00FA75E7" w:rsidRDefault="00C53B4E" w:rsidP="008B2F7C">
            <w:pPr>
              <w:numPr>
                <w:ilvl w:val="1"/>
                <w:numId w:val="133"/>
              </w:numPr>
              <w:spacing w:after="0"/>
              <w:rPr>
                <w:rFonts w:ascii="Times New Roman" w:hAnsi="Times New Roman"/>
                <w:sz w:val="24"/>
                <w:szCs w:val="24"/>
              </w:rPr>
            </w:pPr>
            <w:r w:rsidRPr="00FA75E7">
              <w:rPr>
                <w:rFonts w:ascii="Times New Roman" w:hAnsi="Times New Roman"/>
                <w:sz w:val="24"/>
                <w:szCs w:val="24"/>
              </w:rPr>
              <w:t>Reports are filed according to the organization filing system</w:t>
            </w:r>
          </w:p>
          <w:p w:rsidR="006C2F3C" w:rsidRPr="00FA75E7" w:rsidRDefault="006C2F3C" w:rsidP="008B2F7C">
            <w:pPr>
              <w:numPr>
                <w:ilvl w:val="1"/>
                <w:numId w:val="133"/>
              </w:numPr>
              <w:spacing w:after="0"/>
              <w:rPr>
                <w:rFonts w:ascii="Times New Roman" w:hAnsi="Times New Roman"/>
                <w:sz w:val="24"/>
                <w:szCs w:val="24"/>
              </w:rPr>
            </w:pPr>
            <w:r w:rsidRPr="00FA75E7">
              <w:rPr>
                <w:rFonts w:ascii="Times New Roman" w:hAnsi="Times New Roman"/>
                <w:sz w:val="24"/>
                <w:szCs w:val="24"/>
              </w:rPr>
              <w:t>Necessary warranty documents for the installed equipment are issued and shared with relevant parties.</w:t>
            </w:r>
          </w:p>
          <w:p w:rsidR="006C2F3C" w:rsidRPr="00FA75E7" w:rsidRDefault="006C2F3C" w:rsidP="008B2F7C">
            <w:pPr>
              <w:numPr>
                <w:ilvl w:val="1"/>
                <w:numId w:val="133"/>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tc>
      </w:tr>
    </w:tbl>
    <w:p w:rsidR="00FA376B" w:rsidRPr="00FA75E7" w:rsidRDefault="00FA376B" w:rsidP="00FA376B">
      <w:pPr>
        <w:spacing w:before="120" w:after="0"/>
        <w:ind w:hanging="90"/>
        <w:rPr>
          <w:rFonts w:ascii="Times New Roman" w:hAnsi="Times New Roman"/>
          <w:b/>
          <w:sz w:val="24"/>
          <w:szCs w:val="24"/>
        </w:rPr>
      </w:pPr>
      <w:r w:rsidRPr="00FA75E7">
        <w:rPr>
          <w:rFonts w:ascii="Times New Roman" w:hAnsi="Times New Roman"/>
          <w:b/>
          <w:sz w:val="24"/>
          <w:szCs w:val="24"/>
        </w:rPr>
        <w:lastRenderedPageBreak/>
        <w:t>RANGE</w:t>
      </w:r>
    </w:p>
    <w:p w:rsidR="00FA376B" w:rsidRPr="00FA75E7" w:rsidRDefault="00FA376B" w:rsidP="00FA376B">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5653"/>
      </w:tblGrid>
      <w:tr w:rsidR="00FA75E7" w:rsidRPr="00FA75E7" w:rsidTr="001C7720">
        <w:trPr>
          <w:trHeight w:val="422"/>
          <w:tblHeader/>
        </w:trPr>
        <w:tc>
          <w:tcPr>
            <w:tcW w:w="1768" w:type="pct"/>
            <w:shd w:val="clear" w:color="auto" w:fill="FFFFFF"/>
          </w:tcPr>
          <w:p w:rsidR="00FA376B" w:rsidRPr="00FA75E7" w:rsidRDefault="00FA376B" w:rsidP="001C7720">
            <w:pPr>
              <w:spacing w:before="120" w:after="0"/>
              <w:ind w:left="357" w:hanging="357"/>
              <w:rPr>
                <w:rFonts w:ascii="Times New Roman" w:hAnsi="Times New Roman"/>
                <w:b/>
                <w:sz w:val="24"/>
                <w:szCs w:val="24"/>
              </w:rPr>
            </w:pPr>
            <w:r w:rsidRPr="00FA75E7">
              <w:rPr>
                <w:rFonts w:ascii="Times New Roman" w:hAnsi="Times New Roman"/>
                <w:b/>
                <w:sz w:val="24"/>
                <w:szCs w:val="24"/>
              </w:rPr>
              <w:t>Variable</w:t>
            </w:r>
          </w:p>
        </w:tc>
        <w:tc>
          <w:tcPr>
            <w:tcW w:w="3232" w:type="pct"/>
            <w:shd w:val="clear" w:color="auto" w:fill="FFFFFF"/>
            <w:vAlign w:val="center"/>
          </w:tcPr>
          <w:p w:rsidR="00FA376B" w:rsidRPr="00FA75E7" w:rsidRDefault="00FA376B" w:rsidP="001C7720">
            <w:pPr>
              <w:spacing w:before="12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1C7720">
        <w:tc>
          <w:tcPr>
            <w:tcW w:w="1768" w:type="pct"/>
          </w:tcPr>
          <w:p w:rsidR="00FA376B" w:rsidRPr="00FA75E7" w:rsidRDefault="008E67FE" w:rsidP="001C7720">
            <w:pPr>
              <w:spacing w:before="120" w:after="0"/>
              <w:rPr>
                <w:rFonts w:ascii="Times New Roman" w:hAnsi="Times New Roman"/>
                <w:sz w:val="24"/>
                <w:szCs w:val="24"/>
              </w:rPr>
            </w:pPr>
            <w:r w:rsidRPr="00FA75E7">
              <w:rPr>
                <w:rFonts w:ascii="Times New Roman" w:hAnsi="Times New Roman"/>
                <w:sz w:val="24"/>
                <w:szCs w:val="24"/>
              </w:rPr>
              <w:t xml:space="preserve">Access device </w:t>
            </w:r>
            <w:r w:rsidR="00FA376B" w:rsidRPr="00FA75E7">
              <w:rPr>
                <w:rFonts w:ascii="Times New Roman" w:hAnsi="Times New Roman"/>
                <w:sz w:val="24"/>
                <w:szCs w:val="24"/>
              </w:rPr>
              <w:t>include but not limited to:</w:t>
            </w:r>
          </w:p>
        </w:tc>
        <w:tc>
          <w:tcPr>
            <w:tcW w:w="3232" w:type="pct"/>
          </w:tcPr>
          <w:p w:rsidR="00FA376B" w:rsidRPr="00FA75E7" w:rsidRDefault="008E67FE"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Access router</w:t>
            </w:r>
          </w:p>
          <w:p w:rsidR="008E67FE" w:rsidRPr="00FA75E7" w:rsidRDefault="008E67FE"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ONT ( Optical Network Terminal)</w:t>
            </w:r>
          </w:p>
          <w:p w:rsidR="007936BA" w:rsidRPr="00FA75E7" w:rsidRDefault="007936BA"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Cisco Routers and boxes</w:t>
            </w:r>
          </w:p>
        </w:tc>
      </w:tr>
    </w:tbl>
    <w:p w:rsidR="00FA376B" w:rsidRPr="00FA75E7" w:rsidRDefault="00FA376B" w:rsidP="001628FD">
      <w:pPr>
        <w:spacing w:before="240" w:after="0" w:line="259" w:lineRule="auto"/>
        <w:rPr>
          <w:rFonts w:ascii="Times New Roman" w:hAnsi="Times New Roman"/>
          <w:sz w:val="24"/>
          <w:szCs w:val="24"/>
        </w:rPr>
      </w:pPr>
      <w:r w:rsidRPr="00FA75E7">
        <w:rPr>
          <w:rFonts w:ascii="Times New Roman" w:hAnsi="Times New Roman"/>
          <w:b/>
          <w:sz w:val="24"/>
          <w:szCs w:val="24"/>
        </w:rPr>
        <w:t>REQUIRED KNOWLEDGE AND UNDERSTANDING</w:t>
      </w:r>
    </w:p>
    <w:tbl>
      <w:tblPr>
        <w:tblW w:w="5000" w:type="pct"/>
        <w:tblLook w:val="0000" w:firstRow="0" w:lastRow="0" w:firstColumn="0" w:lastColumn="0" w:noHBand="0" w:noVBand="0"/>
      </w:tblPr>
      <w:tblGrid>
        <w:gridCol w:w="3096"/>
        <w:gridCol w:w="5660"/>
      </w:tblGrid>
      <w:tr w:rsidR="00FA75E7" w:rsidRPr="00FA75E7" w:rsidTr="00E02436">
        <w:trPr>
          <w:trHeight w:val="422"/>
          <w:tblHeader/>
        </w:trPr>
        <w:tc>
          <w:tcPr>
            <w:tcW w:w="5000" w:type="pct"/>
            <w:gridSpan w:val="2"/>
            <w:shd w:val="clear" w:color="auto" w:fill="FFFFFF"/>
          </w:tcPr>
          <w:p w:rsidR="001628FD" w:rsidRPr="00FA75E7" w:rsidRDefault="001628FD" w:rsidP="001E0C96">
            <w:pPr>
              <w:spacing w:before="120" w:after="0"/>
              <w:ind w:left="357" w:hanging="357"/>
              <w:rPr>
                <w:rFonts w:ascii="Times New Roman" w:hAnsi="Times New Roman"/>
                <w:b/>
                <w:sz w:val="24"/>
                <w:szCs w:val="24"/>
              </w:rPr>
            </w:pPr>
            <w:r w:rsidRPr="00FA75E7">
              <w:rPr>
                <w:rFonts w:ascii="Times New Roman" w:hAnsi="Times New Roman"/>
                <w:bCs/>
                <w:sz w:val="24"/>
                <w:szCs w:val="24"/>
              </w:rPr>
              <w:t>The individual needs to demonstrate knowledge and understanding of:</w:t>
            </w:r>
          </w:p>
        </w:tc>
      </w:tr>
      <w:tr w:rsidR="001628FD" w:rsidRPr="00FA75E7" w:rsidTr="00E02436">
        <w:tc>
          <w:tcPr>
            <w:tcW w:w="1768" w:type="pct"/>
          </w:tcPr>
          <w:p w:rsidR="001628FD" w:rsidRPr="00FA75E7" w:rsidRDefault="001628FD"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Environmental health and safety</w:t>
            </w:r>
          </w:p>
          <w:p w:rsidR="001628FD" w:rsidRPr="00FA75E7" w:rsidRDefault="001628FD"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Installation of different types of networks</w:t>
            </w:r>
          </w:p>
          <w:p w:rsidR="001628FD" w:rsidRPr="00FA75E7" w:rsidRDefault="001628FD"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Types of  signal transmission medium</w:t>
            </w:r>
          </w:p>
          <w:p w:rsidR="001628FD" w:rsidRDefault="001628FD"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Health and safety measures in installation of IP PABX</w:t>
            </w:r>
          </w:p>
          <w:p w:rsidR="00E02436" w:rsidRPr="00FA75E7" w:rsidRDefault="00E02436" w:rsidP="008B2F7C">
            <w:pPr>
              <w:numPr>
                <w:ilvl w:val="0"/>
                <w:numId w:val="119"/>
              </w:numPr>
              <w:spacing w:after="0"/>
              <w:ind w:left="270" w:hanging="270"/>
              <w:rPr>
                <w:rFonts w:ascii="Times New Roman" w:hAnsi="Times New Roman"/>
                <w:bCs/>
                <w:sz w:val="24"/>
                <w:szCs w:val="24"/>
              </w:rPr>
            </w:pPr>
            <w:r w:rsidRPr="00FA75E7">
              <w:rPr>
                <w:rFonts w:ascii="Times New Roman" w:hAnsi="Times New Roman"/>
                <w:sz w:val="24"/>
                <w:szCs w:val="24"/>
              </w:rPr>
              <w:t>Cisco Routers and boxes</w:t>
            </w:r>
            <w:r w:rsidRPr="00FA75E7">
              <w:rPr>
                <w:rFonts w:ascii="Times New Roman" w:hAnsi="Times New Roman"/>
                <w:bCs/>
                <w:sz w:val="24"/>
                <w:szCs w:val="24"/>
              </w:rPr>
              <w:t xml:space="preserve"> </w:t>
            </w:r>
          </w:p>
          <w:p w:rsidR="00E02436" w:rsidRPr="00FA75E7" w:rsidRDefault="00E02436"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CAK regulations </w:t>
            </w:r>
          </w:p>
          <w:p w:rsidR="00E02436" w:rsidRPr="00FA75E7" w:rsidRDefault="00E02436"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OSHA</w:t>
            </w:r>
          </w:p>
          <w:p w:rsidR="00E02436" w:rsidRPr="00FA75E7" w:rsidRDefault="00E02436"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Testing of network</w:t>
            </w:r>
          </w:p>
          <w:p w:rsidR="00E02436" w:rsidRPr="00FA75E7" w:rsidRDefault="00E02436"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PPE</w:t>
            </w:r>
          </w:p>
          <w:p w:rsidR="00E02436" w:rsidRPr="00FA75E7" w:rsidRDefault="00E02436"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Material management</w:t>
            </w:r>
          </w:p>
          <w:p w:rsidR="00E02436" w:rsidRPr="00FA75E7" w:rsidRDefault="00E02436"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Documentation and records keeping</w:t>
            </w:r>
          </w:p>
        </w:tc>
        <w:tc>
          <w:tcPr>
            <w:tcW w:w="3232" w:type="pct"/>
          </w:tcPr>
          <w:p w:rsidR="001628FD" w:rsidRPr="00FA75E7" w:rsidRDefault="001628FD" w:rsidP="00E02436">
            <w:pPr>
              <w:spacing w:after="0"/>
              <w:ind w:left="270"/>
              <w:rPr>
                <w:rFonts w:ascii="Times New Roman" w:hAnsi="Times New Roman"/>
                <w:bCs/>
                <w:sz w:val="24"/>
                <w:szCs w:val="24"/>
              </w:rPr>
            </w:pPr>
          </w:p>
        </w:tc>
      </w:tr>
    </w:tbl>
    <w:p w:rsidR="00FA376B" w:rsidRPr="00FA75E7" w:rsidRDefault="00FA376B" w:rsidP="00FA376B">
      <w:pPr>
        <w:spacing w:after="0"/>
        <w:rPr>
          <w:rFonts w:ascii="Times New Roman" w:hAnsi="Times New Roman"/>
          <w:b/>
          <w:bCs/>
          <w:sz w:val="24"/>
          <w:szCs w:val="24"/>
        </w:rPr>
      </w:pPr>
    </w:p>
    <w:p w:rsidR="00FA376B" w:rsidRPr="00FA75E7" w:rsidRDefault="00FA376B" w:rsidP="00FA376B">
      <w:pPr>
        <w:spacing w:after="0"/>
        <w:rPr>
          <w:rFonts w:ascii="Times New Roman" w:hAnsi="Times New Roman"/>
          <w:bCs/>
          <w:sz w:val="24"/>
          <w:szCs w:val="24"/>
        </w:rPr>
      </w:pPr>
      <w:r w:rsidRPr="00FA75E7">
        <w:rPr>
          <w:rFonts w:ascii="Times New Roman" w:hAnsi="Times New Roman"/>
          <w:b/>
          <w:bCs/>
          <w:sz w:val="24"/>
          <w:szCs w:val="24"/>
        </w:rPr>
        <w:t>FOUNDATION SKILLS</w:t>
      </w:r>
    </w:p>
    <w:tbl>
      <w:tblPr>
        <w:tblW w:w="5000" w:type="pct"/>
        <w:tblLook w:val="0000" w:firstRow="0" w:lastRow="0" w:firstColumn="0" w:lastColumn="0" w:noHBand="0" w:noVBand="0"/>
      </w:tblPr>
      <w:tblGrid>
        <w:gridCol w:w="3096"/>
        <w:gridCol w:w="5660"/>
      </w:tblGrid>
      <w:tr w:rsidR="00FA75E7" w:rsidRPr="00FA75E7" w:rsidTr="00E02436">
        <w:trPr>
          <w:trHeight w:val="422"/>
          <w:tblHeader/>
        </w:trPr>
        <w:tc>
          <w:tcPr>
            <w:tcW w:w="5000" w:type="pct"/>
            <w:gridSpan w:val="2"/>
            <w:shd w:val="clear" w:color="auto" w:fill="FFFFFF"/>
          </w:tcPr>
          <w:p w:rsidR="00AA17A8" w:rsidRPr="00FA75E7" w:rsidRDefault="00AA17A8" w:rsidP="001E0C96">
            <w:pPr>
              <w:spacing w:before="120" w:after="0"/>
              <w:ind w:left="357" w:hanging="357"/>
              <w:rPr>
                <w:rFonts w:ascii="Times New Roman" w:hAnsi="Times New Roman"/>
                <w:b/>
                <w:sz w:val="24"/>
                <w:szCs w:val="24"/>
              </w:rPr>
            </w:pPr>
            <w:r w:rsidRPr="00FA75E7">
              <w:rPr>
                <w:rFonts w:ascii="Times New Roman" w:hAnsi="Times New Roman"/>
                <w:sz w:val="24"/>
                <w:szCs w:val="24"/>
              </w:rPr>
              <w:t>The individual needs to demonstrate the following foundation skills:</w:t>
            </w:r>
          </w:p>
        </w:tc>
      </w:tr>
      <w:tr w:rsidR="00AA17A8" w:rsidRPr="00FA75E7" w:rsidTr="00E02436">
        <w:trPr>
          <w:trHeight w:val="260"/>
        </w:trPr>
        <w:tc>
          <w:tcPr>
            <w:tcW w:w="1768" w:type="pct"/>
          </w:tcPr>
          <w:p w:rsidR="00AA17A8" w:rsidRPr="00FA75E7" w:rsidRDefault="00AA17A8"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networks</w:t>
            </w:r>
          </w:p>
          <w:p w:rsidR="00AA17A8" w:rsidRPr="00FA75E7" w:rsidRDefault="00AA17A8"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Network maintenance</w:t>
            </w:r>
          </w:p>
          <w:p w:rsidR="00AA17A8" w:rsidRPr="00FA75E7" w:rsidRDefault="00AA17A8"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AA17A8" w:rsidRPr="00FA75E7" w:rsidRDefault="00AA17A8"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E02436" w:rsidRDefault="00AA17A8"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Time management</w:t>
            </w:r>
          </w:p>
          <w:p w:rsidR="00E02436" w:rsidRPr="00E02436" w:rsidRDefault="00686D65" w:rsidP="008B2F7C">
            <w:pPr>
              <w:pStyle w:val="ListParagraph"/>
              <w:numPr>
                <w:ilvl w:val="0"/>
                <w:numId w:val="119"/>
              </w:numPr>
              <w:spacing w:after="0"/>
              <w:rPr>
                <w:rFonts w:ascii="Times New Roman" w:hAnsi="Times New Roman"/>
                <w:sz w:val="24"/>
                <w:szCs w:val="24"/>
                <w:lang w:val="en-GB"/>
              </w:rPr>
            </w:pPr>
            <w:r w:rsidRPr="00E02436">
              <w:rPr>
                <w:rFonts w:ascii="Times New Roman" w:hAnsi="Times New Roman"/>
                <w:sz w:val="24"/>
                <w:szCs w:val="24"/>
              </w:rPr>
              <w:t xml:space="preserve">Negotiation </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lastRenderedPageBreak/>
              <w:t>Decision making</w:t>
            </w:r>
          </w:p>
          <w:p w:rsidR="00E02436" w:rsidRPr="00FA75E7"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Planning </w:t>
            </w:r>
          </w:p>
          <w:p w:rsidR="00E02436" w:rsidRPr="00E02436" w:rsidRDefault="00E02436"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tc>
        <w:tc>
          <w:tcPr>
            <w:tcW w:w="3232" w:type="pct"/>
          </w:tcPr>
          <w:p w:rsidR="00AA17A8" w:rsidRPr="00E02436" w:rsidRDefault="00AA17A8" w:rsidP="00E02436">
            <w:pPr>
              <w:spacing w:after="0"/>
              <w:rPr>
                <w:rFonts w:ascii="Times New Roman" w:hAnsi="Times New Roman"/>
                <w:sz w:val="24"/>
                <w:szCs w:val="24"/>
              </w:rPr>
            </w:pPr>
          </w:p>
        </w:tc>
      </w:tr>
    </w:tbl>
    <w:p w:rsidR="00AA17A8" w:rsidRPr="00FA75E7" w:rsidRDefault="00AA17A8" w:rsidP="00DA1B1E">
      <w:pPr>
        <w:pStyle w:val="ListParagraph"/>
        <w:spacing w:after="0"/>
        <w:ind w:left="0"/>
        <w:rPr>
          <w:rFonts w:ascii="Times New Roman" w:hAnsi="Times New Roman"/>
          <w:sz w:val="24"/>
          <w:szCs w:val="24"/>
          <w:lang w:val="en-GB"/>
        </w:rPr>
      </w:pPr>
    </w:p>
    <w:p w:rsidR="00D5255F" w:rsidRDefault="00D5255F" w:rsidP="00FA376B">
      <w:pPr>
        <w:spacing w:before="120" w:after="0"/>
        <w:rPr>
          <w:rFonts w:ascii="Times New Roman" w:hAnsi="Times New Roman"/>
          <w:b/>
          <w:sz w:val="24"/>
          <w:szCs w:val="24"/>
        </w:rPr>
      </w:pPr>
    </w:p>
    <w:p w:rsidR="00FA376B" w:rsidRPr="00FA75E7" w:rsidRDefault="00FA376B" w:rsidP="00FA376B">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FA376B" w:rsidRPr="00FA75E7" w:rsidRDefault="00FA376B" w:rsidP="00FA376B">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F82FE1">
        <w:tc>
          <w:tcPr>
            <w:tcW w:w="1313" w:type="pct"/>
          </w:tcPr>
          <w:p w:rsidR="00FA376B" w:rsidRPr="00FA75E7" w:rsidRDefault="00FA376B" w:rsidP="008B2F7C">
            <w:pPr>
              <w:numPr>
                <w:ilvl w:val="0"/>
                <w:numId w:val="135"/>
              </w:numPr>
              <w:spacing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FA376B" w:rsidRPr="00FA75E7" w:rsidRDefault="00FA376B" w:rsidP="001628FD">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6E1D6E" w:rsidRPr="00FA75E7" w:rsidRDefault="006E1D6E"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Tested mini SIP server  on in and out bound calls based on its inbuilt call back functionality</w:t>
            </w:r>
          </w:p>
          <w:p w:rsidR="006E1D6E" w:rsidRPr="00FA75E7" w:rsidRDefault="006E1D6E"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Performed connection in line with the clients requirements</w:t>
            </w:r>
          </w:p>
          <w:p w:rsidR="006E1D6E" w:rsidRPr="00FA75E7" w:rsidRDefault="00484555"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Connected m</w:t>
            </w:r>
            <w:r w:rsidR="006E1D6E" w:rsidRPr="00FA75E7">
              <w:rPr>
                <w:rFonts w:ascii="Times New Roman" w:hAnsi="Times New Roman"/>
                <w:sz w:val="24"/>
                <w:szCs w:val="24"/>
                <w:lang w:val="en-GB"/>
              </w:rPr>
              <w:t>ini SIP server to the VOIP network based on the available access device</w:t>
            </w:r>
          </w:p>
          <w:p w:rsidR="006E1D6E" w:rsidRPr="00FA75E7" w:rsidRDefault="00897900"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Deployed n</w:t>
            </w:r>
            <w:r w:rsidR="006E1D6E" w:rsidRPr="00FA75E7">
              <w:rPr>
                <w:rFonts w:ascii="Times New Roman" w:hAnsi="Times New Roman"/>
                <w:sz w:val="24"/>
                <w:szCs w:val="24"/>
                <w:lang w:val="en-GB"/>
              </w:rPr>
              <w:t>etwork services in line with the design</w:t>
            </w:r>
          </w:p>
          <w:p w:rsidR="006E1D6E" w:rsidRPr="00FA75E7" w:rsidRDefault="00897900"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Carried out t</w:t>
            </w:r>
            <w:r w:rsidR="006E1D6E" w:rsidRPr="00FA75E7">
              <w:rPr>
                <w:rFonts w:ascii="Times New Roman" w:hAnsi="Times New Roman"/>
                <w:sz w:val="24"/>
                <w:szCs w:val="24"/>
                <w:lang w:val="en-GB"/>
              </w:rPr>
              <w:t xml:space="preserve">esting according to the expected efficiency </w:t>
            </w:r>
          </w:p>
          <w:p w:rsidR="00FA376B" w:rsidRPr="00FA75E7" w:rsidRDefault="00897900"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Filed r</w:t>
            </w:r>
            <w:r w:rsidR="006E1D6E" w:rsidRPr="00FA75E7">
              <w:rPr>
                <w:rFonts w:ascii="Times New Roman" w:hAnsi="Times New Roman"/>
                <w:sz w:val="24"/>
                <w:szCs w:val="24"/>
                <w:lang w:val="en-GB"/>
              </w:rPr>
              <w:t>eports</w:t>
            </w:r>
            <w:r w:rsidRPr="00FA75E7">
              <w:rPr>
                <w:rFonts w:ascii="Times New Roman" w:hAnsi="Times New Roman"/>
                <w:sz w:val="24"/>
                <w:szCs w:val="24"/>
                <w:lang w:val="en-GB"/>
              </w:rPr>
              <w:t xml:space="preserve"> </w:t>
            </w:r>
            <w:r w:rsidR="006E1D6E" w:rsidRPr="00FA75E7">
              <w:rPr>
                <w:rFonts w:ascii="Times New Roman" w:hAnsi="Times New Roman"/>
                <w:sz w:val="24"/>
                <w:szCs w:val="24"/>
                <w:lang w:val="en-GB"/>
              </w:rPr>
              <w:t>according to the organization filing system</w:t>
            </w:r>
          </w:p>
        </w:tc>
      </w:tr>
      <w:tr w:rsidR="00FA75E7" w:rsidRPr="00FA75E7" w:rsidTr="00F82FE1">
        <w:tc>
          <w:tcPr>
            <w:tcW w:w="1313" w:type="pct"/>
          </w:tcPr>
          <w:p w:rsidR="00FA376B" w:rsidRPr="00FA75E7" w:rsidRDefault="00FA376B" w:rsidP="008B2F7C">
            <w:pPr>
              <w:pStyle w:val="BodyText"/>
              <w:numPr>
                <w:ilvl w:val="0"/>
                <w:numId w:val="135"/>
              </w:numPr>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FA376B" w:rsidRPr="00FA75E7" w:rsidRDefault="00FA376B" w:rsidP="001628FD">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FA376B" w:rsidRPr="00FA75E7" w:rsidRDefault="00FA376B" w:rsidP="001628FD">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FA376B" w:rsidRPr="00FA75E7" w:rsidRDefault="00FA376B" w:rsidP="001628FD">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including installation tools,</w:t>
            </w:r>
            <w:r w:rsidR="00897900" w:rsidRPr="00FA75E7">
              <w:rPr>
                <w:rFonts w:ascii="Times New Roman" w:hAnsi="Times New Roman"/>
                <w:sz w:val="24"/>
                <w:szCs w:val="24"/>
                <w:lang w:val="en-GB"/>
              </w:rPr>
              <w:t xml:space="preserve"> communication </w:t>
            </w:r>
            <w:r w:rsidRPr="00FA75E7">
              <w:rPr>
                <w:rFonts w:ascii="Times New Roman" w:hAnsi="Times New Roman"/>
                <w:sz w:val="24"/>
                <w:szCs w:val="24"/>
                <w:lang w:val="en-GB"/>
              </w:rPr>
              <w:t>cable, routers, switches etc.</w:t>
            </w:r>
          </w:p>
        </w:tc>
      </w:tr>
      <w:tr w:rsidR="00FA75E7" w:rsidRPr="00FA75E7" w:rsidTr="00F82FE1">
        <w:tc>
          <w:tcPr>
            <w:tcW w:w="1313" w:type="pct"/>
          </w:tcPr>
          <w:p w:rsidR="00FA376B" w:rsidRPr="00FA75E7" w:rsidRDefault="00FA376B" w:rsidP="008B2F7C">
            <w:pPr>
              <w:pStyle w:val="BodyText"/>
              <w:numPr>
                <w:ilvl w:val="0"/>
                <w:numId w:val="135"/>
              </w:numPr>
              <w:tabs>
                <w:tab w:val="left" w:pos="0"/>
              </w:tabs>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FA376B" w:rsidRPr="00FA75E7" w:rsidRDefault="00FA376B" w:rsidP="001628FD">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FA376B" w:rsidRPr="00FA75E7" w:rsidRDefault="00FA376B" w:rsidP="008B2F7C">
            <w:pPr>
              <w:pStyle w:val="BodyText"/>
              <w:numPr>
                <w:ilvl w:val="1"/>
                <w:numId w:val="135"/>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FA376B" w:rsidRPr="00FA75E7" w:rsidRDefault="00FA376B" w:rsidP="008B2F7C">
            <w:pPr>
              <w:pStyle w:val="BodyText"/>
              <w:numPr>
                <w:ilvl w:val="1"/>
                <w:numId w:val="135"/>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FA376B" w:rsidRPr="00FA75E7" w:rsidRDefault="00FA376B" w:rsidP="008B2F7C">
            <w:pPr>
              <w:pStyle w:val="BodyText"/>
              <w:numPr>
                <w:ilvl w:val="1"/>
                <w:numId w:val="135"/>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FA376B" w:rsidRPr="00FA75E7" w:rsidRDefault="00FA376B" w:rsidP="008B2F7C">
            <w:pPr>
              <w:pStyle w:val="BodyText"/>
              <w:numPr>
                <w:ilvl w:val="1"/>
                <w:numId w:val="135"/>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F82FE1">
        <w:tc>
          <w:tcPr>
            <w:tcW w:w="1313" w:type="pct"/>
          </w:tcPr>
          <w:p w:rsidR="00FA376B" w:rsidRPr="00FA75E7" w:rsidRDefault="00FA376B" w:rsidP="008B2F7C">
            <w:pPr>
              <w:pStyle w:val="BodyText"/>
              <w:numPr>
                <w:ilvl w:val="0"/>
                <w:numId w:val="135"/>
              </w:numPr>
              <w:tabs>
                <w:tab w:val="left" w:pos="-5508"/>
              </w:tabs>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FA376B" w:rsidRPr="00FA75E7" w:rsidRDefault="00FA376B" w:rsidP="001628FD">
            <w:pPr>
              <w:pStyle w:val="BodyText"/>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F82FE1">
        <w:tc>
          <w:tcPr>
            <w:tcW w:w="1313" w:type="pct"/>
          </w:tcPr>
          <w:p w:rsidR="00FA376B" w:rsidRPr="00FA75E7" w:rsidRDefault="00FA376B" w:rsidP="008B2F7C">
            <w:pPr>
              <w:pStyle w:val="ListParagraph"/>
              <w:numPr>
                <w:ilvl w:val="0"/>
                <w:numId w:val="135"/>
              </w:numPr>
              <w:spacing w:after="12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FA376B" w:rsidRPr="00FA75E7" w:rsidRDefault="00FA376B" w:rsidP="001628FD">
            <w:pPr>
              <w:pStyle w:val="BodyText"/>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A23B83" w:rsidRPr="00FA75E7" w:rsidRDefault="00FA376B" w:rsidP="00024562">
      <w:pPr>
        <w:pStyle w:val="Heading1"/>
        <w:spacing w:after="240"/>
        <w:rPr>
          <w:b w:val="0"/>
          <w:szCs w:val="24"/>
        </w:rPr>
      </w:pPr>
      <w:r w:rsidRPr="00FA75E7">
        <w:rPr>
          <w:rStyle w:val="Heading1Char"/>
          <w:b/>
          <w:szCs w:val="24"/>
        </w:rPr>
        <w:br w:type="page"/>
      </w:r>
      <w:bookmarkStart w:id="88" w:name="_Toc26367047"/>
      <w:r w:rsidR="00A23B83" w:rsidRPr="00FA75E7">
        <w:rPr>
          <w:bCs w:val="0"/>
          <w:szCs w:val="24"/>
        </w:rPr>
        <w:lastRenderedPageBreak/>
        <w:t>INSTALL FIBRE OPTIC CABLE</w:t>
      </w:r>
      <w:bookmarkEnd w:id="88"/>
      <w:r w:rsidR="00A23B83" w:rsidRPr="00FA75E7">
        <w:rPr>
          <w:b w:val="0"/>
          <w:szCs w:val="24"/>
        </w:rPr>
        <w:t xml:space="preserve"> </w:t>
      </w:r>
    </w:p>
    <w:p w:rsidR="00A23B83" w:rsidRPr="00FA75E7" w:rsidRDefault="00A23B83" w:rsidP="00024562">
      <w:pPr>
        <w:rPr>
          <w:rFonts w:ascii="Times New Roman" w:hAnsi="Times New Roman"/>
          <w:sz w:val="24"/>
          <w:szCs w:val="24"/>
        </w:rPr>
      </w:pPr>
      <w:r w:rsidRPr="00FA75E7">
        <w:rPr>
          <w:rFonts w:ascii="Times New Roman" w:hAnsi="Times New Roman"/>
          <w:b/>
          <w:sz w:val="24"/>
          <w:szCs w:val="24"/>
        </w:rPr>
        <w:t xml:space="preserve">UNIT CODE: </w:t>
      </w:r>
      <w:r w:rsidR="006D795F" w:rsidRPr="00FA75E7">
        <w:rPr>
          <w:rFonts w:ascii="Times New Roman" w:hAnsi="Times New Roman"/>
          <w:sz w:val="24"/>
          <w:szCs w:val="24"/>
        </w:rPr>
        <w:t>ENG/OS/TLE/CR/07</w:t>
      </w:r>
      <w:r w:rsidRPr="00FA75E7">
        <w:rPr>
          <w:rFonts w:ascii="Times New Roman" w:hAnsi="Times New Roman"/>
          <w:sz w:val="24"/>
          <w:szCs w:val="24"/>
        </w:rPr>
        <w:t>/6/A</w:t>
      </w:r>
    </w:p>
    <w:p w:rsidR="00A23B83" w:rsidRPr="00FA75E7" w:rsidRDefault="00A23B83" w:rsidP="00A23B83">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A23B83" w:rsidRPr="00FA75E7" w:rsidRDefault="00A23B83" w:rsidP="005D151D">
      <w:pPr>
        <w:spacing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w:t>
      </w:r>
      <w:r w:rsidR="005E201F" w:rsidRPr="00FA75E7">
        <w:rPr>
          <w:rFonts w:ascii="Times New Roman" w:hAnsi="Times New Roman"/>
          <w:sz w:val="24"/>
          <w:szCs w:val="24"/>
        </w:rPr>
        <w:t xml:space="preserve">fibre optic cables. Competencies include: </w:t>
      </w:r>
      <w:r w:rsidR="003C3915" w:rsidRPr="00FA75E7">
        <w:rPr>
          <w:rFonts w:ascii="Times New Roman" w:hAnsi="Times New Roman"/>
          <w:sz w:val="24"/>
          <w:szCs w:val="24"/>
        </w:rPr>
        <w:t xml:space="preserve">conducting site survey, </w:t>
      </w:r>
      <w:r w:rsidR="00A10301" w:rsidRPr="00FA75E7">
        <w:rPr>
          <w:rFonts w:ascii="Times New Roman" w:hAnsi="Times New Roman"/>
          <w:sz w:val="24"/>
          <w:szCs w:val="24"/>
        </w:rPr>
        <w:t xml:space="preserve">acquiring authorisation documents, </w:t>
      </w:r>
      <w:r w:rsidR="006075B9" w:rsidRPr="00FA75E7">
        <w:rPr>
          <w:rFonts w:ascii="Times New Roman" w:hAnsi="Times New Roman"/>
          <w:sz w:val="24"/>
          <w:szCs w:val="24"/>
        </w:rPr>
        <w:t>assembling tools, equipment and materials</w:t>
      </w:r>
      <w:r w:rsidR="00A10301" w:rsidRPr="00FA75E7">
        <w:rPr>
          <w:rFonts w:ascii="Times New Roman" w:hAnsi="Times New Roman"/>
          <w:sz w:val="24"/>
          <w:szCs w:val="24"/>
        </w:rPr>
        <w:t xml:space="preserve">, </w:t>
      </w:r>
      <w:r w:rsidR="007B3A1B" w:rsidRPr="00FA75E7">
        <w:rPr>
          <w:rFonts w:ascii="Times New Roman" w:hAnsi="Times New Roman"/>
          <w:sz w:val="24"/>
          <w:szCs w:val="24"/>
        </w:rPr>
        <w:t xml:space="preserve">building cable laying paths, </w:t>
      </w:r>
      <w:r w:rsidR="005D151D" w:rsidRPr="00FA75E7">
        <w:rPr>
          <w:rFonts w:ascii="Times New Roman" w:hAnsi="Times New Roman"/>
          <w:sz w:val="24"/>
          <w:szCs w:val="24"/>
        </w:rPr>
        <w:t>laying fibre optic cable, splicing fibre optic cables, testing and commission fibre optic installation and documenting fibre optic installation report.</w:t>
      </w:r>
    </w:p>
    <w:p w:rsidR="00A23B83" w:rsidRPr="00FA75E7" w:rsidRDefault="00A23B83" w:rsidP="00A23B83">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1C7720">
        <w:trPr>
          <w:tblHeader/>
        </w:trPr>
        <w:tc>
          <w:tcPr>
            <w:tcW w:w="1817" w:type="pct"/>
            <w:shd w:val="clear" w:color="auto" w:fill="FFFFFF"/>
            <w:vAlign w:val="center"/>
          </w:tcPr>
          <w:p w:rsidR="00A23B83" w:rsidRPr="00FA75E7" w:rsidRDefault="00A23B83" w:rsidP="001C7720">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466DA0" w:rsidRPr="00FA75E7" w:rsidRDefault="00466DA0" w:rsidP="001C7720">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A23B83" w:rsidRPr="00FA75E7" w:rsidRDefault="00A23B83" w:rsidP="00466DA0">
            <w:pPr>
              <w:spacing w:after="0"/>
              <w:rPr>
                <w:rFonts w:ascii="Times New Roman" w:hAnsi="Times New Roman"/>
                <w:b/>
                <w:sz w:val="24"/>
                <w:szCs w:val="24"/>
              </w:rPr>
            </w:pPr>
            <w:r w:rsidRPr="00FA75E7">
              <w:rPr>
                <w:rFonts w:ascii="Times New Roman" w:hAnsi="Times New Roman"/>
                <w:b/>
                <w:sz w:val="24"/>
                <w:szCs w:val="24"/>
              </w:rPr>
              <w:t>PERFORMANCE CRITERIA</w:t>
            </w:r>
          </w:p>
          <w:p w:rsidR="00466DA0" w:rsidRPr="00FA75E7" w:rsidRDefault="00466DA0" w:rsidP="00466DA0">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A23B83" w:rsidRPr="00FA75E7" w:rsidRDefault="00466DA0" w:rsidP="00466DA0">
            <w:pPr>
              <w:spacing w:before="120" w:after="0"/>
              <w:rPr>
                <w:rFonts w:ascii="Times New Roman" w:hAnsi="Times New Roman"/>
                <w:b/>
                <w:sz w:val="24"/>
                <w:szCs w:val="24"/>
              </w:rPr>
            </w:pPr>
            <w:r w:rsidRPr="00FA75E7">
              <w:rPr>
                <w:rFonts w:ascii="Times New Roman" w:hAnsi="Times New Roman"/>
                <w:b/>
                <w:i/>
                <w:sz w:val="24"/>
                <w:szCs w:val="24"/>
              </w:rPr>
              <w:t xml:space="preserve"> (Bold and italicised terms are elaborated in the Range</w:t>
            </w:r>
          </w:p>
        </w:tc>
      </w:tr>
      <w:tr w:rsidR="00FA75E7" w:rsidRPr="00FA75E7" w:rsidTr="001C7720">
        <w:tc>
          <w:tcPr>
            <w:tcW w:w="1817" w:type="pct"/>
          </w:tcPr>
          <w:p w:rsidR="00A23B83" w:rsidRPr="00FA75E7" w:rsidRDefault="00024562" w:rsidP="008B2F7C">
            <w:pPr>
              <w:pStyle w:val="BodyText"/>
              <w:numPr>
                <w:ilvl w:val="0"/>
                <w:numId w:val="134"/>
              </w:numPr>
              <w:spacing w:before="120" w:after="0"/>
              <w:ind w:right="72"/>
              <w:rPr>
                <w:rFonts w:ascii="Times New Roman" w:hAnsi="Times New Roman"/>
                <w:sz w:val="24"/>
                <w:szCs w:val="24"/>
                <w:lang w:val="en-GB"/>
              </w:rPr>
            </w:pPr>
            <w:r w:rsidRPr="00FA75E7">
              <w:rPr>
                <w:rFonts w:ascii="Times New Roman" w:hAnsi="Times New Roman"/>
                <w:sz w:val="24"/>
                <w:szCs w:val="24"/>
                <w:lang w:val="en-GB"/>
              </w:rPr>
              <w:t>Conduct site survey</w:t>
            </w:r>
          </w:p>
        </w:tc>
        <w:tc>
          <w:tcPr>
            <w:tcW w:w="3183" w:type="pct"/>
          </w:tcPr>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Survey is conducted according to the type of network to be installed</w:t>
            </w:r>
          </w:p>
          <w:p w:rsidR="00C51891" w:rsidRPr="00FA75E7" w:rsidRDefault="00C51891" w:rsidP="008B2F7C">
            <w:pPr>
              <w:pStyle w:val="ListParagraph"/>
              <w:numPr>
                <w:ilvl w:val="1"/>
                <w:numId w:val="134"/>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Site conditions are evaluated according to the network installation requirements</w:t>
            </w:r>
          </w:p>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Installation  route  is identified as per expected network coverage</w:t>
            </w:r>
          </w:p>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Site survey report is analysed according to the collected data and installation requirements</w:t>
            </w:r>
          </w:p>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tc>
      </w:tr>
      <w:tr w:rsidR="00FA75E7" w:rsidRPr="00FA75E7" w:rsidTr="001C7720">
        <w:tc>
          <w:tcPr>
            <w:tcW w:w="1817" w:type="pct"/>
          </w:tcPr>
          <w:p w:rsidR="00A23B83" w:rsidRPr="00FA75E7" w:rsidRDefault="00024562" w:rsidP="008B2F7C">
            <w:pPr>
              <w:pStyle w:val="BodyText"/>
              <w:numPr>
                <w:ilvl w:val="0"/>
                <w:numId w:val="134"/>
              </w:numPr>
              <w:spacing w:before="120" w:after="0"/>
              <w:ind w:right="72"/>
              <w:rPr>
                <w:rFonts w:ascii="Times New Roman" w:hAnsi="Times New Roman"/>
                <w:sz w:val="24"/>
                <w:szCs w:val="24"/>
                <w:lang w:val="en-GB"/>
              </w:rPr>
            </w:pPr>
            <w:r w:rsidRPr="00FA75E7">
              <w:rPr>
                <w:rFonts w:ascii="Times New Roman" w:hAnsi="Times New Roman"/>
                <w:sz w:val="24"/>
                <w:szCs w:val="24"/>
                <w:lang w:val="en-GB"/>
              </w:rPr>
              <w:t>Acquire authorisation documents</w:t>
            </w:r>
          </w:p>
        </w:tc>
        <w:tc>
          <w:tcPr>
            <w:tcW w:w="3183" w:type="pct"/>
          </w:tcPr>
          <w:p w:rsidR="00DF1F3E" w:rsidRPr="00FA75E7" w:rsidRDefault="006F6349"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Relevant regulatory bodies in installation of fibre optic network are identified based on the location </w:t>
            </w:r>
            <w:r w:rsidR="00501DC5" w:rsidRPr="00FA75E7">
              <w:rPr>
                <w:rFonts w:ascii="Times New Roman" w:hAnsi="Times New Roman"/>
                <w:sz w:val="24"/>
                <w:szCs w:val="24"/>
              </w:rPr>
              <w:t xml:space="preserve">and nature </w:t>
            </w:r>
            <w:r w:rsidRPr="00FA75E7">
              <w:rPr>
                <w:rFonts w:ascii="Times New Roman" w:hAnsi="Times New Roman"/>
                <w:sz w:val="24"/>
                <w:szCs w:val="24"/>
              </w:rPr>
              <w:t>of installation</w:t>
            </w:r>
          </w:p>
          <w:p w:rsidR="00A23B83" w:rsidRPr="00FA75E7" w:rsidRDefault="006F6349" w:rsidP="008B2F7C">
            <w:pPr>
              <w:numPr>
                <w:ilvl w:val="1"/>
                <w:numId w:val="134"/>
              </w:numPr>
              <w:spacing w:after="0"/>
              <w:rPr>
                <w:rFonts w:ascii="Times New Roman" w:hAnsi="Times New Roman"/>
                <w:sz w:val="24"/>
                <w:szCs w:val="24"/>
              </w:rPr>
            </w:pPr>
            <w:r w:rsidRPr="00FA75E7">
              <w:rPr>
                <w:rFonts w:ascii="Times New Roman" w:hAnsi="Times New Roman"/>
                <w:sz w:val="24"/>
                <w:szCs w:val="24"/>
              </w:rPr>
              <w:t>County by- laws adhered to and installation licences are acquired according to the cable installation location</w:t>
            </w:r>
          </w:p>
          <w:p w:rsidR="00C51891" w:rsidRPr="00FA75E7" w:rsidRDefault="00A36E26" w:rsidP="008B2F7C">
            <w:pPr>
              <w:numPr>
                <w:ilvl w:val="1"/>
                <w:numId w:val="134"/>
              </w:numPr>
              <w:spacing w:after="0"/>
              <w:rPr>
                <w:rFonts w:ascii="Times New Roman" w:hAnsi="Times New Roman"/>
                <w:sz w:val="24"/>
                <w:szCs w:val="24"/>
              </w:rPr>
            </w:pPr>
            <w:r w:rsidRPr="00FA75E7">
              <w:rPr>
                <w:rFonts w:ascii="Times New Roman" w:hAnsi="Times New Roman"/>
                <w:sz w:val="24"/>
                <w:szCs w:val="24"/>
              </w:rPr>
              <w:t>Way-leaves</w:t>
            </w:r>
            <w:r w:rsidR="00C51891" w:rsidRPr="00FA75E7">
              <w:rPr>
                <w:rFonts w:ascii="Times New Roman" w:hAnsi="Times New Roman"/>
                <w:sz w:val="24"/>
                <w:szCs w:val="24"/>
              </w:rPr>
              <w:t xml:space="preserve"> are acquired in accordance with the concerned parties.</w:t>
            </w:r>
          </w:p>
        </w:tc>
      </w:tr>
      <w:tr w:rsidR="00FA75E7" w:rsidRPr="00FA75E7" w:rsidTr="001C7720">
        <w:tc>
          <w:tcPr>
            <w:tcW w:w="1817" w:type="pct"/>
          </w:tcPr>
          <w:p w:rsidR="00A23B83" w:rsidRPr="00FA75E7" w:rsidRDefault="00975522" w:rsidP="008B2F7C">
            <w:pPr>
              <w:pStyle w:val="BodyText"/>
              <w:numPr>
                <w:ilvl w:val="0"/>
                <w:numId w:val="134"/>
              </w:numPr>
              <w:spacing w:before="120" w:after="0"/>
              <w:ind w:right="72"/>
              <w:rPr>
                <w:rFonts w:ascii="Times New Roman" w:hAnsi="Times New Roman"/>
                <w:sz w:val="24"/>
                <w:szCs w:val="24"/>
                <w:lang w:val="en-GB"/>
              </w:rPr>
            </w:pPr>
            <w:r w:rsidRPr="00FA75E7">
              <w:rPr>
                <w:rFonts w:ascii="Times New Roman" w:hAnsi="Times New Roman"/>
                <w:sz w:val="24"/>
                <w:szCs w:val="24"/>
                <w:lang w:val="en-GB"/>
              </w:rPr>
              <w:t>Assemble tools, equipment and materials</w:t>
            </w:r>
          </w:p>
        </w:tc>
        <w:tc>
          <w:tcPr>
            <w:tcW w:w="3183" w:type="pct"/>
          </w:tcPr>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Assembling and fixing tools and equipment are identified according to the type of network to be installed</w:t>
            </w:r>
          </w:p>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Tools, equipment and materials needed for the installation are determined and list prepared as per the nature of the work</w:t>
            </w:r>
          </w:p>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lastRenderedPageBreak/>
              <w:t>Tools, equipment and materials are checked for specifications and functionality as per the standard operating procedure</w:t>
            </w:r>
          </w:p>
          <w:p w:rsidR="00A23B83" w:rsidRPr="00FA75E7" w:rsidRDefault="00A23B83" w:rsidP="008B2F7C">
            <w:pPr>
              <w:numPr>
                <w:ilvl w:val="1"/>
                <w:numId w:val="134"/>
              </w:numPr>
              <w:spacing w:after="0"/>
              <w:rPr>
                <w:rFonts w:ascii="Times New Roman" w:hAnsi="Times New Roman"/>
                <w:sz w:val="24"/>
                <w:szCs w:val="24"/>
              </w:rPr>
            </w:pPr>
            <w:r w:rsidRPr="00FA75E7">
              <w:rPr>
                <w:rFonts w:ascii="Times New Roman" w:hAnsi="Times New Roman"/>
                <w:sz w:val="24"/>
                <w:szCs w:val="24"/>
              </w:rPr>
              <w:t>Tools, equipment and materials are assembled and stored as per developed guidelines</w:t>
            </w:r>
          </w:p>
        </w:tc>
      </w:tr>
      <w:tr w:rsidR="00FA75E7" w:rsidRPr="00FA75E7" w:rsidTr="001C7720">
        <w:tc>
          <w:tcPr>
            <w:tcW w:w="1817" w:type="pct"/>
          </w:tcPr>
          <w:p w:rsidR="00A23B83" w:rsidRPr="00FA75E7" w:rsidRDefault="00024562" w:rsidP="008B2F7C">
            <w:pPr>
              <w:pStyle w:val="BodyText"/>
              <w:numPr>
                <w:ilvl w:val="0"/>
                <w:numId w:val="134"/>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 xml:space="preserve">Build  cable laying </w:t>
            </w:r>
            <w:r w:rsidR="00A36E26" w:rsidRPr="00FA75E7">
              <w:rPr>
                <w:rFonts w:ascii="Times New Roman" w:hAnsi="Times New Roman"/>
                <w:sz w:val="24"/>
                <w:szCs w:val="24"/>
                <w:lang w:val="en-GB"/>
              </w:rPr>
              <w:t>route</w:t>
            </w:r>
          </w:p>
        </w:tc>
        <w:tc>
          <w:tcPr>
            <w:tcW w:w="3183" w:type="pct"/>
          </w:tcPr>
          <w:p w:rsidR="00FD639F" w:rsidRPr="00FA75E7" w:rsidRDefault="00FD639F"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Cable laying </w:t>
            </w:r>
            <w:r w:rsidR="00A36E26" w:rsidRPr="00FA75E7">
              <w:rPr>
                <w:rFonts w:ascii="Times New Roman" w:hAnsi="Times New Roman"/>
                <w:sz w:val="24"/>
                <w:szCs w:val="24"/>
              </w:rPr>
              <w:t>route</w:t>
            </w:r>
            <w:r w:rsidRPr="00FA75E7">
              <w:rPr>
                <w:rFonts w:ascii="Times New Roman" w:hAnsi="Times New Roman"/>
                <w:sz w:val="24"/>
                <w:szCs w:val="24"/>
              </w:rPr>
              <w:t xml:space="preserve"> are build based on the network requirements</w:t>
            </w:r>
          </w:p>
          <w:p w:rsidR="00A36E26" w:rsidRPr="00FA75E7" w:rsidRDefault="00A36E26" w:rsidP="008B2F7C">
            <w:pPr>
              <w:pStyle w:val="ListParagraph"/>
              <w:numPr>
                <w:ilvl w:val="1"/>
                <w:numId w:val="134"/>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FD639F" w:rsidRPr="00FA75E7" w:rsidRDefault="00A36E26" w:rsidP="008B2F7C">
            <w:pPr>
              <w:numPr>
                <w:ilvl w:val="1"/>
                <w:numId w:val="134"/>
              </w:numPr>
              <w:spacing w:after="0"/>
              <w:rPr>
                <w:rFonts w:ascii="Times New Roman" w:hAnsi="Times New Roman"/>
                <w:sz w:val="24"/>
                <w:szCs w:val="24"/>
              </w:rPr>
            </w:pPr>
            <w:r w:rsidRPr="00FA75E7">
              <w:rPr>
                <w:rFonts w:ascii="Times New Roman" w:hAnsi="Times New Roman"/>
                <w:sz w:val="24"/>
                <w:szCs w:val="24"/>
              </w:rPr>
              <w:t>Fibre optic cable routes</w:t>
            </w:r>
            <w:r w:rsidR="00FD639F" w:rsidRPr="00FA75E7">
              <w:rPr>
                <w:rFonts w:ascii="Times New Roman" w:hAnsi="Times New Roman"/>
                <w:sz w:val="24"/>
                <w:szCs w:val="24"/>
              </w:rPr>
              <w:t xml:space="preserve"> are build according to the installation location</w:t>
            </w:r>
          </w:p>
          <w:p w:rsidR="00FD639F" w:rsidRPr="00FA75E7" w:rsidRDefault="00A36E26" w:rsidP="008B2F7C">
            <w:pPr>
              <w:numPr>
                <w:ilvl w:val="1"/>
                <w:numId w:val="134"/>
              </w:numPr>
              <w:spacing w:after="0"/>
              <w:rPr>
                <w:rFonts w:ascii="Times New Roman" w:hAnsi="Times New Roman"/>
                <w:sz w:val="24"/>
                <w:szCs w:val="24"/>
              </w:rPr>
            </w:pPr>
            <w:r w:rsidRPr="00FA75E7">
              <w:rPr>
                <w:rFonts w:ascii="Times New Roman" w:hAnsi="Times New Roman"/>
                <w:sz w:val="24"/>
                <w:szCs w:val="24"/>
              </w:rPr>
              <w:t>Fibre optic cable</w:t>
            </w:r>
            <w:r w:rsidR="00FD639F" w:rsidRPr="00FA75E7">
              <w:rPr>
                <w:rFonts w:ascii="Times New Roman" w:hAnsi="Times New Roman"/>
                <w:sz w:val="24"/>
                <w:szCs w:val="24"/>
              </w:rPr>
              <w:t xml:space="preserve"> are build based on the network design</w:t>
            </w:r>
          </w:p>
          <w:p w:rsidR="00A23B83" w:rsidRPr="00FA75E7" w:rsidRDefault="00A36E26" w:rsidP="008B2F7C">
            <w:pPr>
              <w:numPr>
                <w:ilvl w:val="1"/>
                <w:numId w:val="134"/>
              </w:numPr>
              <w:spacing w:after="0"/>
              <w:rPr>
                <w:rFonts w:ascii="Times New Roman" w:hAnsi="Times New Roman"/>
                <w:sz w:val="24"/>
                <w:szCs w:val="24"/>
              </w:rPr>
            </w:pPr>
            <w:r w:rsidRPr="00FA75E7">
              <w:rPr>
                <w:rFonts w:ascii="Times New Roman" w:hAnsi="Times New Roman"/>
                <w:sz w:val="24"/>
                <w:szCs w:val="24"/>
              </w:rPr>
              <w:t>Fibre optic cable</w:t>
            </w:r>
            <w:r w:rsidR="00FD639F" w:rsidRPr="00FA75E7">
              <w:rPr>
                <w:rFonts w:ascii="Times New Roman" w:hAnsi="Times New Roman"/>
                <w:sz w:val="24"/>
                <w:szCs w:val="24"/>
              </w:rPr>
              <w:t xml:space="preserve"> are build </w:t>
            </w:r>
            <w:r w:rsidR="00003310" w:rsidRPr="00FA75E7">
              <w:rPr>
                <w:rFonts w:ascii="Times New Roman" w:hAnsi="Times New Roman"/>
                <w:sz w:val="24"/>
                <w:szCs w:val="24"/>
              </w:rPr>
              <w:t>according to the expected termination point</w:t>
            </w:r>
          </w:p>
        </w:tc>
      </w:tr>
      <w:tr w:rsidR="00FA75E7" w:rsidRPr="00FA75E7" w:rsidTr="001C7720">
        <w:tc>
          <w:tcPr>
            <w:tcW w:w="1817" w:type="pct"/>
          </w:tcPr>
          <w:p w:rsidR="00A23B83" w:rsidRPr="00FA75E7" w:rsidRDefault="00024562" w:rsidP="008B2F7C">
            <w:pPr>
              <w:pStyle w:val="BodyText"/>
              <w:numPr>
                <w:ilvl w:val="0"/>
                <w:numId w:val="134"/>
              </w:numPr>
              <w:spacing w:before="120" w:after="0"/>
              <w:ind w:right="72"/>
              <w:rPr>
                <w:rFonts w:ascii="Times New Roman" w:hAnsi="Times New Roman"/>
                <w:sz w:val="24"/>
                <w:szCs w:val="24"/>
                <w:lang w:val="en-GB"/>
              </w:rPr>
            </w:pPr>
            <w:r w:rsidRPr="00FA75E7">
              <w:rPr>
                <w:rFonts w:ascii="Times New Roman" w:hAnsi="Times New Roman"/>
                <w:sz w:val="24"/>
                <w:szCs w:val="24"/>
                <w:lang w:val="en-GB"/>
              </w:rPr>
              <w:t>Lay fibre optic cable</w:t>
            </w:r>
          </w:p>
        </w:tc>
        <w:tc>
          <w:tcPr>
            <w:tcW w:w="3183" w:type="pct"/>
          </w:tcPr>
          <w:p w:rsidR="00003310" w:rsidRPr="00FA75E7" w:rsidRDefault="00942670"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Ducts are </w:t>
            </w:r>
            <w:r w:rsidR="00A36E26" w:rsidRPr="00FA75E7">
              <w:rPr>
                <w:rFonts w:ascii="Times New Roman" w:hAnsi="Times New Roman"/>
                <w:sz w:val="24"/>
                <w:szCs w:val="24"/>
              </w:rPr>
              <w:t>laid</w:t>
            </w:r>
            <w:r w:rsidRPr="00FA75E7">
              <w:rPr>
                <w:rFonts w:ascii="Times New Roman" w:hAnsi="Times New Roman"/>
                <w:sz w:val="24"/>
                <w:szCs w:val="24"/>
              </w:rPr>
              <w:t xml:space="preserve"> in line with the expected installation requirement</w:t>
            </w:r>
          </w:p>
          <w:p w:rsidR="007E7E5C" w:rsidRPr="00FA75E7" w:rsidRDefault="007E7E5C" w:rsidP="008B2F7C">
            <w:pPr>
              <w:pStyle w:val="ListParagraph"/>
              <w:numPr>
                <w:ilvl w:val="1"/>
                <w:numId w:val="134"/>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942670" w:rsidRPr="00FA75E7" w:rsidRDefault="00942670"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Fibre optic cables are </w:t>
            </w:r>
            <w:r w:rsidR="00A36E26" w:rsidRPr="00FA75E7">
              <w:rPr>
                <w:rFonts w:ascii="Times New Roman" w:hAnsi="Times New Roman"/>
                <w:sz w:val="24"/>
                <w:szCs w:val="24"/>
              </w:rPr>
              <w:t>laid</w:t>
            </w:r>
            <w:r w:rsidRPr="00FA75E7">
              <w:rPr>
                <w:rFonts w:ascii="Times New Roman" w:hAnsi="Times New Roman"/>
                <w:sz w:val="24"/>
                <w:szCs w:val="24"/>
              </w:rPr>
              <w:t xml:space="preserve"> according to the standard operating procedures</w:t>
            </w:r>
          </w:p>
          <w:p w:rsidR="00942670" w:rsidRPr="00FA75E7" w:rsidRDefault="00942670"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Fibre optic cables are </w:t>
            </w:r>
            <w:r w:rsidR="00A36E26" w:rsidRPr="00FA75E7">
              <w:rPr>
                <w:rFonts w:ascii="Times New Roman" w:hAnsi="Times New Roman"/>
                <w:sz w:val="24"/>
                <w:szCs w:val="24"/>
              </w:rPr>
              <w:t>laid</w:t>
            </w:r>
            <w:r w:rsidRPr="00FA75E7">
              <w:rPr>
                <w:rFonts w:ascii="Times New Roman" w:hAnsi="Times New Roman"/>
                <w:sz w:val="24"/>
                <w:szCs w:val="24"/>
              </w:rPr>
              <w:t xml:space="preserve"> based on the user requirements</w:t>
            </w:r>
          </w:p>
          <w:p w:rsidR="00942670" w:rsidRPr="00FA75E7" w:rsidRDefault="009C3156"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Fibre optic cable is </w:t>
            </w:r>
            <w:r w:rsidR="00A36E26" w:rsidRPr="00FA75E7">
              <w:rPr>
                <w:rFonts w:ascii="Times New Roman" w:hAnsi="Times New Roman"/>
                <w:sz w:val="24"/>
                <w:szCs w:val="24"/>
              </w:rPr>
              <w:t>laid</w:t>
            </w:r>
            <w:r w:rsidRPr="00FA75E7">
              <w:rPr>
                <w:rFonts w:ascii="Times New Roman" w:hAnsi="Times New Roman"/>
                <w:sz w:val="24"/>
                <w:szCs w:val="24"/>
              </w:rPr>
              <w:t xml:space="preserve"> according to the design requirements</w:t>
            </w:r>
          </w:p>
          <w:p w:rsidR="00A23B83" w:rsidRPr="00FA75E7" w:rsidRDefault="009C3156" w:rsidP="008B2F7C">
            <w:pPr>
              <w:numPr>
                <w:ilvl w:val="1"/>
                <w:numId w:val="134"/>
              </w:numPr>
              <w:spacing w:after="0"/>
              <w:rPr>
                <w:rFonts w:ascii="Times New Roman" w:hAnsi="Times New Roman"/>
                <w:sz w:val="24"/>
                <w:szCs w:val="24"/>
              </w:rPr>
            </w:pPr>
            <w:r w:rsidRPr="00FA75E7">
              <w:rPr>
                <w:rFonts w:ascii="Times New Roman" w:hAnsi="Times New Roman"/>
                <w:sz w:val="24"/>
                <w:szCs w:val="24"/>
              </w:rPr>
              <w:t>Fibre optic cable blowing is performed according to the standard operating procedures</w:t>
            </w:r>
          </w:p>
        </w:tc>
      </w:tr>
      <w:tr w:rsidR="00FA75E7" w:rsidRPr="00FA75E7" w:rsidTr="001C7720">
        <w:tc>
          <w:tcPr>
            <w:tcW w:w="1817" w:type="pct"/>
          </w:tcPr>
          <w:p w:rsidR="00A23B83" w:rsidRPr="00FA75E7" w:rsidRDefault="00024562" w:rsidP="008B2F7C">
            <w:pPr>
              <w:pStyle w:val="BodyText"/>
              <w:numPr>
                <w:ilvl w:val="0"/>
                <w:numId w:val="134"/>
              </w:numPr>
              <w:spacing w:before="120" w:after="0"/>
              <w:ind w:right="72"/>
              <w:rPr>
                <w:rFonts w:ascii="Times New Roman" w:hAnsi="Times New Roman"/>
                <w:sz w:val="24"/>
                <w:szCs w:val="24"/>
                <w:lang w:val="en-GB"/>
              </w:rPr>
            </w:pPr>
            <w:r w:rsidRPr="00FA75E7">
              <w:rPr>
                <w:rFonts w:ascii="Times New Roman" w:hAnsi="Times New Roman"/>
                <w:sz w:val="24"/>
                <w:szCs w:val="24"/>
                <w:lang w:val="en-GB"/>
              </w:rPr>
              <w:t>Splice fibre optic cables</w:t>
            </w:r>
          </w:p>
        </w:tc>
        <w:tc>
          <w:tcPr>
            <w:tcW w:w="3183" w:type="pct"/>
          </w:tcPr>
          <w:p w:rsidR="00A23B83" w:rsidRPr="00FA75E7" w:rsidRDefault="00AD1D20" w:rsidP="008B2F7C">
            <w:pPr>
              <w:numPr>
                <w:ilvl w:val="1"/>
                <w:numId w:val="134"/>
              </w:numPr>
              <w:spacing w:after="0"/>
              <w:rPr>
                <w:rFonts w:ascii="Times New Roman" w:hAnsi="Times New Roman"/>
                <w:sz w:val="24"/>
                <w:szCs w:val="24"/>
              </w:rPr>
            </w:pPr>
            <w:r w:rsidRPr="00FA75E7">
              <w:rPr>
                <w:rFonts w:ascii="Times New Roman" w:hAnsi="Times New Roman"/>
                <w:sz w:val="24"/>
                <w:szCs w:val="24"/>
              </w:rPr>
              <w:t>Splicing is performed according to the standard operating procedure</w:t>
            </w:r>
          </w:p>
          <w:p w:rsidR="007E7E5C" w:rsidRPr="00FA75E7" w:rsidRDefault="007E7E5C" w:rsidP="008B2F7C">
            <w:pPr>
              <w:pStyle w:val="ListParagraph"/>
              <w:numPr>
                <w:ilvl w:val="1"/>
                <w:numId w:val="134"/>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AD1D20" w:rsidRPr="00FA75E7" w:rsidRDefault="00AD1D20" w:rsidP="008B2F7C">
            <w:pPr>
              <w:numPr>
                <w:ilvl w:val="1"/>
                <w:numId w:val="134"/>
              </w:numPr>
              <w:spacing w:after="0"/>
              <w:rPr>
                <w:rFonts w:ascii="Times New Roman" w:hAnsi="Times New Roman"/>
                <w:sz w:val="24"/>
                <w:szCs w:val="24"/>
              </w:rPr>
            </w:pPr>
            <w:r w:rsidRPr="00FA75E7">
              <w:rPr>
                <w:rFonts w:ascii="Times New Roman" w:hAnsi="Times New Roman"/>
                <w:sz w:val="24"/>
                <w:szCs w:val="24"/>
              </w:rPr>
              <w:t>Splicing is performed in consideration of the necessary expected losses</w:t>
            </w:r>
          </w:p>
          <w:p w:rsidR="006D7068" w:rsidRPr="00FA75E7" w:rsidRDefault="006D7068" w:rsidP="008B2F7C">
            <w:pPr>
              <w:numPr>
                <w:ilvl w:val="1"/>
                <w:numId w:val="134"/>
              </w:numPr>
              <w:spacing w:after="0"/>
              <w:rPr>
                <w:rFonts w:ascii="Times New Roman" w:hAnsi="Times New Roman"/>
                <w:sz w:val="24"/>
                <w:szCs w:val="24"/>
              </w:rPr>
            </w:pPr>
            <w:r w:rsidRPr="00FA75E7">
              <w:rPr>
                <w:rFonts w:ascii="Times New Roman" w:hAnsi="Times New Roman"/>
                <w:sz w:val="24"/>
                <w:szCs w:val="24"/>
              </w:rPr>
              <w:t>Waste materials are disposed in accordance with EHS regulations</w:t>
            </w:r>
          </w:p>
        </w:tc>
      </w:tr>
      <w:tr w:rsidR="00FA75E7" w:rsidRPr="00FA75E7" w:rsidTr="001C7720">
        <w:tc>
          <w:tcPr>
            <w:tcW w:w="1817" w:type="pct"/>
          </w:tcPr>
          <w:p w:rsidR="00024562" w:rsidRPr="00FA75E7" w:rsidRDefault="00024562" w:rsidP="008B2F7C">
            <w:pPr>
              <w:pStyle w:val="BodyText"/>
              <w:numPr>
                <w:ilvl w:val="0"/>
                <w:numId w:val="134"/>
              </w:numPr>
              <w:spacing w:before="120" w:after="0"/>
              <w:ind w:right="72"/>
              <w:rPr>
                <w:rFonts w:ascii="Times New Roman" w:hAnsi="Times New Roman"/>
                <w:sz w:val="24"/>
                <w:szCs w:val="24"/>
                <w:lang w:val="en-GB"/>
              </w:rPr>
            </w:pPr>
            <w:r w:rsidRPr="00FA75E7">
              <w:rPr>
                <w:rFonts w:ascii="Times New Roman" w:hAnsi="Times New Roman"/>
                <w:sz w:val="24"/>
                <w:szCs w:val="24"/>
                <w:lang w:val="en-GB"/>
              </w:rPr>
              <w:t>Test and commission fibre optic installation</w:t>
            </w:r>
          </w:p>
        </w:tc>
        <w:tc>
          <w:tcPr>
            <w:tcW w:w="3183" w:type="pct"/>
          </w:tcPr>
          <w:p w:rsidR="007E7E5C" w:rsidRPr="00FA75E7" w:rsidRDefault="00AD1D20" w:rsidP="008B2F7C">
            <w:pPr>
              <w:numPr>
                <w:ilvl w:val="1"/>
                <w:numId w:val="134"/>
              </w:numPr>
              <w:spacing w:after="0"/>
              <w:rPr>
                <w:rFonts w:ascii="Times New Roman" w:hAnsi="Times New Roman"/>
                <w:sz w:val="24"/>
                <w:szCs w:val="24"/>
              </w:rPr>
            </w:pPr>
            <w:r w:rsidRPr="00FA75E7">
              <w:rPr>
                <w:rFonts w:ascii="Times New Roman" w:hAnsi="Times New Roman"/>
                <w:b/>
                <w:i/>
                <w:sz w:val="24"/>
                <w:szCs w:val="24"/>
              </w:rPr>
              <w:t>Types of tests</w:t>
            </w:r>
            <w:r w:rsidRPr="00FA75E7">
              <w:rPr>
                <w:rFonts w:ascii="Times New Roman" w:hAnsi="Times New Roman"/>
                <w:sz w:val="24"/>
                <w:szCs w:val="24"/>
              </w:rPr>
              <w:t xml:space="preserve"> are identified according to the network expected output</w:t>
            </w:r>
          </w:p>
          <w:p w:rsidR="007E7E5C" w:rsidRPr="00FA75E7" w:rsidRDefault="007E7E5C" w:rsidP="008B2F7C">
            <w:pPr>
              <w:numPr>
                <w:ilvl w:val="1"/>
                <w:numId w:val="134"/>
              </w:numPr>
              <w:spacing w:after="0"/>
              <w:rPr>
                <w:rFonts w:ascii="Times New Roman" w:hAnsi="Times New Roman"/>
                <w:sz w:val="24"/>
                <w:szCs w:val="24"/>
              </w:rPr>
            </w:pPr>
            <w:r w:rsidRPr="00FA75E7">
              <w:rPr>
                <w:rFonts w:ascii="Times New Roman" w:hAnsi="Times New Roman"/>
                <w:sz w:val="24"/>
                <w:szCs w:val="24"/>
              </w:rPr>
              <w:t>Test tools and equipment are identified in accordance with the required tests.</w:t>
            </w:r>
          </w:p>
          <w:p w:rsidR="007E7E5C" w:rsidRPr="00FA75E7" w:rsidRDefault="007E7E5C" w:rsidP="008B2F7C">
            <w:pPr>
              <w:numPr>
                <w:ilvl w:val="1"/>
                <w:numId w:val="134"/>
              </w:numPr>
              <w:spacing w:after="0"/>
              <w:rPr>
                <w:rFonts w:ascii="Times New Roman" w:hAnsi="Times New Roman"/>
                <w:sz w:val="24"/>
                <w:szCs w:val="24"/>
              </w:rPr>
            </w:pPr>
            <w:r w:rsidRPr="00FA75E7">
              <w:rPr>
                <w:rFonts w:ascii="Times New Roman" w:hAnsi="Times New Roman"/>
                <w:sz w:val="24"/>
                <w:szCs w:val="24"/>
              </w:rPr>
              <w:t>Testing is carried out according to the network functionality</w:t>
            </w:r>
          </w:p>
          <w:p w:rsidR="007E7E5C" w:rsidRPr="00FA75E7" w:rsidRDefault="007E7E5C" w:rsidP="008B2F7C">
            <w:pPr>
              <w:numPr>
                <w:ilvl w:val="1"/>
                <w:numId w:val="134"/>
              </w:numPr>
              <w:spacing w:after="0"/>
              <w:rPr>
                <w:rFonts w:ascii="Times New Roman" w:hAnsi="Times New Roman"/>
                <w:sz w:val="24"/>
                <w:szCs w:val="24"/>
              </w:rPr>
            </w:pPr>
            <w:r w:rsidRPr="00FA75E7">
              <w:rPr>
                <w:rFonts w:ascii="Times New Roman" w:hAnsi="Times New Roman"/>
                <w:sz w:val="24"/>
                <w:szCs w:val="24"/>
              </w:rPr>
              <w:lastRenderedPageBreak/>
              <w:t>Commissioning schedule is prepared according to the complexity of the installation.</w:t>
            </w:r>
          </w:p>
          <w:p w:rsidR="006D7068" w:rsidRPr="00FA75E7" w:rsidRDefault="007E7E5C" w:rsidP="008B2F7C">
            <w:pPr>
              <w:numPr>
                <w:ilvl w:val="1"/>
                <w:numId w:val="134"/>
              </w:numPr>
              <w:spacing w:after="0"/>
              <w:rPr>
                <w:rFonts w:ascii="Times New Roman" w:hAnsi="Times New Roman"/>
                <w:sz w:val="24"/>
                <w:szCs w:val="24"/>
              </w:rPr>
            </w:pPr>
            <w:r w:rsidRPr="00FA75E7">
              <w:rPr>
                <w:rFonts w:ascii="Times New Roman" w:hAnsi="Times New Roman"/>
                <w:sz w:val="24"/>
                <w:szCs w:val="24"/>
              </w:rPr>
              <w:t>Installation is commissioned as per the commissioning guidelines</w:t>
            </w:r>
          </w:p>
        </w:tc>
      </w:tr>
      <w:tr w:rsidR="00FA75E7" w:rsidRPr="00FA75E7" w:rsidTr="001C7720">
        <w:tc>
          <w:tcPr>
            <w:tcW w:w="1817" w:type="pct"/>
          </w:tcPr>
          <w:p w:rsidR="00024562" w:rsidRPr="00FA75E7" w:rsidRDefault="006D7068" w:rsidP="008B2F7C">
            <w:pPr>
              <w:pStyle w:val="BodyText"/>
              <w:numPr>
                <w:ilvl w:val="0"/>
                <w:numId w:val="134"/>
              </w:numPr>
              <w:spacing w:before="120" w:after="0"/>
              <w:ind w:right="72"/>
              <w:rPr>
                <w:rFonts w:ascii="Times New Roman" w:hAnsi="Times New Roman"/>
                <w:sz w:val="24"/>
                <w:szCs w:val="24"/>
                <w:lang w:val="fr-FR"/>
              </w:rPr>
            </w:pPr>
            <w:r w:rsidRPr="00FA75E7">
              <w:rPr>
                <w:rFonts w:ascii="Times New Roman" w:hAnsi="Times New Roman"/>
                <w:sz w:val="24"/>
                <w:szCs w:val="24"/>
                <w:lang w:val="fr-FR"/>
              </w:rPr>
              <w:lastRenderedPageBreak/>
              <w:t>Document fibre O</w:t>
            </w:r>
            <w:r w:rsidR="00024562" w:rsidRPr="00FA75E7">
              <w:rPr>
                <w:rFonts w:ascii="Times New Roman" w:hAnsi="Times New Roman"/>
                <w:sz w:val="24"/>
                <w:szCs w:val="24"/>
                <w:lang w:val="fr-FR"/>
              </w:rPr>
              <w:t xml:space="preserve">ptic </w:t>
            </w:r>
            <w:r w:rsidR="00950B1B" w:rsidRPr="00FA75E7">
              <w:rPr>
                <w:rFonts w:ascii="Times New Roman" w:hAnsi="Times New Roman"/>
                <w:sz w:val="24"/>
                <w:szCs w:val="24"/>
                <w:lang w:val="fr-FR"/>
              </w:rPr>
              <w:t xml:space="preserve"> câblé </w:t>
            </w:r>
            <w:r w:rsidR="00024562" w:rsidRPr="00FA75E7">
              <w:rPr>
                <w:rFonts w:ascii="Times New Roman" w:hAnsi="Times New Roman"/>
                <w:sz w:val="24"/>
                <w:szCs w:val="24"/>
                <w:lang w:val="fr-FR"/>
              </w:rPr>
              <w:t>installation report</w:t>
            </w:r>
          </w:p>
        </w:tc>
        <w:tc>
          <w:tcPr>
            <w:tcW w:w="3183" w:type="pct"/>
          </w:tcPr>
          <w:p w:rsidR="00AD1D20" w:rsidRPr="00FA75E7" w:rsidRDefault="00B44FB7" w:rsidP="008B2F7C">
            <w:pPr>
              <w:numPr>
                <w:ilvl w:val="1"/>
                <w:numId w:val="134"/>
              </w:numPr>
              <w:spacing w:after="0"/>
              <w:rPr>
                <w:rFonts w:ascii="Times New Roman" w:hAnsi="Times New Roman"/>
                <w:sz w:val="24"/>
                <w:szCs w:val="24"/>
              </w:rPr>
            </w:pPr>
            <w:r w:rsidRPr="00FA75E7">
              <w:rPr>
                <w:rFonts w:ascii="Times New Roman" w:hAnsi="Times New Roman"/>
                <w:sz w:val="24"/>
                <w:szCs w:val="24"/>
              </w:rPr>
              <w:t>Fibre optic installation</w:t>
            </w:r>
            <w:r w:rsidR="00AD1D20" w:rsidRPr="00FA75E7">
              <w:rPr>
                <w:rFonts w:ascii="Times New Roman" w:hAnsi="Times New Roman"/>
                <w:sz w:val="24"/>
                <w:szCs w:val="24"/>
              </w:rPr>
              <w:t xml:space="preserve"> report is prepared according to the organization policy</w:t>
            </w:r>
          </w:p>
          <w:p w:rsidR="00AD1D20" w:rsidRPr="00FA75E7" w:rsidRDefault="00AD1D20"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Installation report is shared in line </w:t>
            </w:r>
            <w:r w:rsidR="003B0B7E" w:rsidRPr="00FA75E7">
              <w:rPr>
                <w:rFonts w:ascii="Times New Roman" w:hAnsi="Times New Roman"/>
                <w:sz w:val="24"/>
                <w:szCs w:val="24"/>
              </w:rPr>
              <w:t>with</w:t>
            </w:r>
            <w:r w:rsidRPr="00FA75E7">
              <w:rPr>
                <w:rFonts w:ascii="Times New Roman" w:hAnsi="Times New Roman"/>
                <w:sz w:val="24"/>
                <w:szCs w:val="24"/>
              </w:rPr>
              <w:t xml:space="preserve"> the organization structure</w:t>
            </w:r>
          </w:p>
          <w:p w:rsidR="00024562" w:rsidRPr="00FA75E7" w:rsidRDefault="00B44FB7" w:rsidP="008B2F7C">
            <w:pPr>
              <w:numPr>
                <w:ilvl w:val="1"/>
                <w:numId w:val="134"/>
              </w:numPr>
              <w:spacing w:after="0"/>
              <w:rPr>
                <w:rFonts w:ascii="Times New Roman" w:hAnsi="Times New Roman"/>
                <w:sz w:val="24"/>
                <w:szCs w:val="24"/>
              </w:rPr>
            </w:pPr>
            <w:r w:rsidRPr="00FA75E7">
              <w:rPr>
                <w:rFonts w:ascii="Times New Roman" w:hAnsi="Times New Roman"/>
                <w:sz w:val="24"/>
                <w:szCs w:val="24"/>
              </w:rPr>
              <w:t xml:space="preserve">Fibre optic </w:t>
            </w:r>
            <w:r w:rsidR="00AD1D20" w:rsidRPr="00FA75E7">
              <w:rPr>
                <w:rFonts w:ascii="Times New Roman" w:hAnsi="Times New Roman"/>
                <w:sz w:val="24"/>
                <w:szCs w:val="24"/>
              </w:rPr>
              <w:t>installation report is filed according to the organization filing system.</w:t>
            </w:r>
          </w:p>
          <w:p w:rsidR="006D7068" w:rsidRPr="00FA75E7" w:rsidRDefault="006D7068" w:rsidP="008B2F7C">
            <w:pPr>
              <w:numPr>
                <w:ilvl w:val="1"/>
                <w:numId w:val="134"/>
              </w:numPr>
              <w:spacing w:after="0"/>
              <w:rPr>
                <w:rFonts w:ascii="Times New Roman" w:hAnsi="Times New Roman"/>
                <w:sz w:val="24"/>
                <w:szCs w:val="24"/>
              </w:rPr>
            </w:pPr>
            <w:r w:rsidRPr="00FA75E7">
              <w:rPr>
                <w:rFonts w:ascii="Times New Roman" w:hAnsi="Times New Roman"/>
                <w:sz w:val="24"/>
                <w:szCs w:val="24"/>
              </w:rPr>
              <w:t>Necessary warranty documents for the installed equipment are issued and shared with relevant parties.</w:t>
            </w:r>
          </w:p>
          <w:p w:rsidR="006D7068" w:rsidRPr="00FA75E7" w:rsidRDefault="006D7068" w:rsidP="008B2F7C">
            <w:pPr>
              <w:numPr>
                <w:ilvl w:val="1"/>
                <w:numId w:val="134"/>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tc>
      </w:tr>
    </w:tbl>
    <w:p w:rsidR="00A23B83" w:rsidRPr="00FA75E7" w:rsidRDefault="00A23B83" w:rsidP="00A23B83">
      <w:pPr>
        <w:spacing w:before="120" w:after="0"/>
        <w:ind w:hanging="90"/>
        <w:rPr>
          <w:rFonts w:ascii="Times New Roman" w:hAnsi="Times New Roman"/>
          <w:b/>
          <w:sz w:val="24"/>
          <w:szCs w:val="24"/>
        </w:rPr>
      </w:pPr>
      <w:r w:rsidRPr="00FA75E7">
        <w:rPr>
          <w:rFonts w:ascii="Times New Roman" w:hAnsi="Times New Roman"/>
          <w:b/>
          <w:sz w:val="24"/>
          <w:szCs w:val="24"/>
        </w:rPr>
        <w:t>RANGE</w:t>
      </w:r>
    </w:p>
    <w:p w:rsidR="00A23B83" w:rsidRPr="00FA75E7" w:rsidRDefault="00A23B83" w:rsidP="00A23B83">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5653"/>
      </w:tblGrid>
      <w:tr w:rsidR="00FA75E7" w:rsidRPr="00FA75E7" w:rsidTr="001C7720">
        <w:trPr>
          <w:trHeight w:val="422"/>
          <w:tblHeader/>
        </w:trPr>
        <w:tc>
          <w:tcPr>
            <w:tcW w:w="1768" w:type="pct"/>
            <w:shd w:val="clear" w:color="auto" w:fill="FFFFFF"/>
          </w:tcPr>
          <w:p w:rsidR="00A23B83" w:rsidRPr="00FA75E7" w:rsidRDefault="00A23B83" w:rsidP="001C7720">
            <w:pPr>
              <w:spacing w:before="120" w:after="0"/>
              <w:ind w:left="357" w:hanging="357"/>
              <w:rPr>
                <w:rFonts w:ascii="Times New Roman" w:hAnsi="Times New Roman"/>
                <w:b/>
                <w:sz w:val="24"/>
                <w:szCs w:val="24"/>
              </w:rPr>
            </w:pPr>
            <w:r w:rsidRPr="00FA75E7">
              <w:rPr>
                <w:rFonts w:ascii="Times New Roman" w:hAnsi="Times New Roman"/>
                <w:b/>
                <w:sz w:val="24"/>
                <w:szCs w:val="24"/>
              </w:rPr>
              <w:t>Variable</w:t>
            </w:r>
          </w:p>
        </w:tc>
        <w:tc>
          <w:tcPr>
            <w:tcW w:w="3232" w:type="pct"/>
            <w:shd w:val="clear" w:color="auto" w:fill="FFFFFF"/>
            <w:vAlign w:val="center"/>
          </w:tcPr>
          <w:p w:rsidR="00A23B83" w:rsidRPr="00FA75E7" w:rsidRDefault="00A23B83" w:rsidP="001C7720">
            <w:pPr>
              <w:spacing w:before="12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1C7720">
        <w:tc>
          <w:tcPr>
            <w:tcW w:w="1768" w:type="pct"/>
          </w:tcPr>
          <w:p w:rsidR="00A23B83" w:rsidRPr="00FA75E7" w:rsidRDefault="00820D2E" w:rsidP="001C7720">
            <w:pPr>
              <w:spacing w:before="120" w:after="0"/>
              <w:rPr>
                <w:rFonts w:ascii="Times New Roman" w:hAnsi="Times New Roman"/>
                <w:sz w:val="24"/>
                <w:szCs w:val="24"/>
              </w:rPr>
            </w:pPr>
            <w:r w:rsidRPr="00FA75E7">
              <w:rPr>
                <w:rFonts w:ascii="Times New Roman" w:hAnsi="Times New Roman"/>
                <w:sz w:val="24"/>
                <w:szCs w:val="24"/>
              </w:rPr>
              <w:t xml:space="preserve">Types of tests </w:t>
            </w:r>
            <w:r w:rsidR="00A23B83" w:rsidRPr="00FA75E7">
              <w:rPr>
                <w:rFonts w:ascii="Times New Roman" w:hAnsi="Times New Roman"/>
                <w:sz w:val="24"/>
                <w:szCs w:val="24"/>
              </w:rPr>
              <w:t>include but not limited to:</w:t>
            </w:r>
          </w:p>
        </w:tc>
        <w:tc>
          <w:tcPr>
            <w:tcW w:w="3232" w:type="pct"/>
          </w:tcPr>
          <w:p w:rsidR="00A23B83" w:rsidRPr="00FA75E7" w:rsidRDefault="00820D2E"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OTDR test</w:t>
            </w:r>
          </w:p>
          <w:p w:rsidR="00820D2E" w:rsidRPr="00FA75E7" w:rsidRDefault="00AF4EE0"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Dispersion</w:t>
            </w:r>
            <w:r w:rsidR="00820D2E" w:rsidRPr="00FA75E7">
              <w:rPr>
                <w:rFonts w:ascii="Times New Roman" w:hAnsi="Times New Roman"/>
                <w:sz w:val="24"/>
                <w:szCs w:val="24"/>
                <w:lang w:val="en-GB"/>
              </w:rPr>
              <w:t xml:space="preserve"> tests</w:t>
            </w:r>
          </w:p>
          <w:p w:rsidR="009F71D8" w:rsidRPr="00FA75E7" w:rsidRDefault="009F71D8"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Continuity </w:t>
            </w:r>
          </w:p>
          <w:p w:rsidR="009F71D8" w:rsidRPr="00FA75E7" w:rsidRDefault="00B73774"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Laser tests</w:t>
            </w:r>
          </w:p>
          <w:p w:rsidR="00B73774" w:rsidRPr="00FA75E7" w:rsidRDefault="00B73774"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Power level tests.</w:t>
            </w:r>
          </w:p>
        </w:tc>
      </w:tr>
    </w:tbl>
    <w:p w:rsidR="00A23B83" w:rsidRDefault="00A23B83" w:rsidP="002850EE">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D5255F" w:rsidRDefault="00D5255F" w:rsidP="00D5255F">
      <w:pPr>
        <w:spacing w:before="120" w:after="0"/>
        <w:ind w:left="357" w:hanging="357"/>
        <w:rPr>
          <w:rFonts w:ascii="Times New Roman" w:hAnsi="Times New Roman"/>
          <w:bCs/>
          <w:sz w:val="24"/>
          <w:szCs w:val="24"/>
        </w:rPr>
      </w:pPr>
      <w:r w:rsidRPr="00FA75E7">
        <w:rPr>
          <w:rFonts w:ascii="Times New Roman" w:hAnsi="Times New Roman"/>
          <w:bCs/>
          <w:sz w:val="24"/>
          <w:szCs w:val="24"/>
        </w:rPr>
        <w:t>The individual needs to demonstrate knowledge and understanding of:</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Environmental health and safety</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Legal requirements in the installation of security systems</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Types of communication network</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Installation of different types of networks</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Types </w:t>
      </w:r>
      <w:proofErr w:type="gramStart"/>
      <w:r w:rsidRPr="00FA75E7">
        <w:rPr>
          <w:rFonts w:ascii="Times New Roman" w:hAnsi="Times New Roman"/>
          <w:bCs/>
          <w:sz w:val="24"/>
          <w:szCs w:val="24"/>
        </w:rPr>
        <w:t>of  signal</w:t>
      </w:r>
      <w:proofErr w:type="gramEnd"/>
      <w:r w:rsidRPr="00FA75E7">
        <w:rPr>
          <w:rFonts w:ascii="Times New Roman" w:hAnsi="Times New Roman"/>
          <w:bCs/>
          <w:sz w:val="24"/>
          <w:szCs w:val="24"/>
        </w:rPr>
        <w:t xml:space="preserve"> transmission medium</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Types of networks </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Documentation and records keeping</w:t>
      </w:r>
    </w:p>
    <w:p w:rsidR="00D5255F" w:rsidRPr="00D5255F" w:rsidRDefault="00D5255F" w:rsidP="008B2F7C">
      <w:pPr>
        <w:numPr>
          <w:ilvl w:val="0"/>
          <w:numId w:val="119"/>
        </w:numPr>
        <w:spacing w:after="0"/>
        <w:rPr>
          <w:rFonts w:ascii="Times New Roman" w:hAnsi="Times New Roman"/>
          <w:b/>
          <w:bCs/>
          <w:sz w:val="24"/>
          <w:szCs w:val="24"/>
        </w:rPr>
      </w:pPr>
      <w:r w:rsidRPr="00FA75E7">
        <w:rPr>
          <w:rFonts w:ascii="Times New Roman" w:hAnsi="Times New Roman"/>
          <w:bCs/>
          <w:sz w:val="24"/>
          <w:szCs w:val="24"/>
        </w:rPr>
        <w:t>Manufacturers of different types of security systems</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lastRenderedPageBreak/>
        <w:t xml:space="preserve">Health and safety measures in installation of network </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 xml:space="preserve">CAK regulations </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OSHA</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Testing of network</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Statutory documents in installation of different types of network</w:t>
      </w:r>
    </w:p>
    <w:p w:rsidR="00D5255F" w:rsidRPr="00FA75E7"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PPE</w:t>
      </w:r>
    </w:p>
    <w:p w:rsidR="00D5255F" w:rsidRDefault="00D5255F" w:rsidP="008B2F7C">
      <w:pPr>
        <w:numPr>
          <w:ilvl w:val="0"/>
          <w:numId w:val="119"/>
        </w:numPr>
        <w:spacing w:after="0"/>
        <w:rPr>
          <w:rFonts w:ascii="Times New Roman" w:hAnsi="Times New Roman"/>
          <w:bCs/>
          <w:sz w:val="24"/>
          <w:szCs w:val="24"/>
        </w:rPr>
      </w:pPr>
      <w:r w:rsidRPr="00FA75E7">
        <w:rPr>
          <w:rFonts w:ascii="Times New Roman" w:hAnsi="Times New Roman"/>
          <w:bCs/>
          <w:sz w:val="24"/>
          <w:szCs w:val="24"/>
        </w:rPr>
        <w:t>Material management</w:t>
      </w:r>
    </w:p>
    <w:p w:rsidR="00D5255F" w:rsidRPr="00D5255F" w:rsidRDefault="00D5255F" w:rsidP="008B2F7C">
      <w:pPr>
        <w:numPr>
          <w:ilvl w:val="0"/>
          <w:numId w:val="119"/>
        </w:numPr>
        <w:spacing w:after="0"/>
        <w:rPr>
          <w:rFonts w:ascii="Times New Roman" w:hAnsi="Times New Roman"/>
          <w:bCs/>
          <w:sz w:val="24"/>
          <w:szCs w:val="24"/>
        </w:rPr>
      </w:pPr>
      <w:r w:rsidRPr="00D5255F">
        <w:rPr>
          <w:rFonts w:ascii="Times New Roman" w:hAnsi="Times New Roman"/>
          <w:bCs/>
          <w:sz w:val="24"/>
          <w:szCs w:val="24"/>
        </w:rPr>
        <w:t>Workplace communication</w:t>
      </w:r>
    </w:p>
    <w:p w:rsidR="00A23B83" w:rsidRPr="00FA75E7" w:rsidRDefault="00A23B83" w:rsidP="00EC2F9E">
      <w:pPr>
        <w:spacing w:after="0"/>
        <w:rPr>
          <w:rFonts w:ascii="Times New Roman" w:hAnsi="Times New Roman"/>
          <w:bCs/>
          <w:sz w:val="24"/>
          <w:szCs w:val="24"/>
        </w:rPr>
      </w:pPr>
    </w:p>
    <w:p w:rsidR="00A23B83" w:rsidRDefault="00A23B83" w:rsidP="00A23B83">
      <w:pPr>
        <w:spacing w:after="0"/>
        <w:rPr>
          <w:rFonts w:ascii="Times New Roman" w:hAnsi="Times New Roman"/>
          <w:b/>
          <w:bCs/>
          <w:sz w:val="24"/>
          <w:szCs w:val="24"/>
        </w:rPr>
      </w:pPr>
      <w:r w:rsidRPr="00FA75E7">
        <w:rPr>
          <w:rFonts w:ascii="Times New Roman" w:hAnsi="Times New Roman"/>
          <w:b/>
          <w:bCs/>
          <w:sz w:val="24"/>
          <w:szCs w:val="24"/>
        </w:rPr>
        <w:t>FOUNDATION SKILLS</w:t>
      </w:r>
    </w:p>
    <w:p w:rsidR="00D5255F" w:rsidRPr="00FA75E7" w:rsidRDefault="00D5255F" w:rsidP="00D5255F">
      <w:pPr>
        <w:spacing w:before="120" w:after="0"/>
        <w:ind w:left="357" w:hanging="357"/>
        <w:rPr>
          <w:rFonts w:ascii="Times New Roman" w:hAnsi="Times New Roman"/>
          <w:b/>
          <w:sz w:val="24"/>
          <w:szCs w:val="24"/>
        </w:rPr>
      </w:pPr>
      <w:r w:rsidRPr="00FA75E7">
        <w:rPr>
          <w:rFonts w:ascii="Times New Roman" w:hAnsi="Times New Roman"/>
          <w:sz w:val="24"/>
          <w:szCs w:val="24"/>
        </w:rPr>
        <w:t>The individual needs to demonstrate the following foundation skills:</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networks</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Network maintenance</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D5255F"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First aid </w:t>
      </w:r>
    </w:p>
    <w:p w:rsidR="00D5255F"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Time management</w:t>
      </w:r>
    </w:p>
    <w:p w:rsidR="00CB4923" w:rsidRPr="00FA75E7" w:rsidRDefault="00CB4923" w:rsidP="007714D9">
      <w:pPr>
        <w:pStyle w:val="ListParagraph"/>
        <w:spacing w:after="0"/>
        <w:ind w:left="0"/>
        <w:rPr>
          <w:rFonts w:ascii="Times New Roman" w:hAnsi="Times New Roman"/>
          <w:sz w:val="24"/>
          <w:szCs w:val="24"/>
          <w:lang w:val="en-GB"/>
        </w:rPr>
      </w:pPr>
    </w:p>
    <w:p w:rsidR="00A23B83" w:rsidRPr="00FA75E7" w:rsidRDefault="00A23B83" w:rsidP="00A23B83">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A23B83" w:rsidRPr="00FA75E7" w:rsidRDefault="00A23B83" w:rsidP="00A23B83">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1C7720">
        <w:tc>
          <w:tcPr>
            <w:tcW w:w="1313" w:type="pct"/>
          </w:tcPr>
          <w:p w:rsidR="00A23B83" w:rsidRPr="00FA75E7" w:rsidRDefault="00A23B83" w:rsidP="008B2F7C">
            <w:pPr>
              <w:numPr>
                <w:ilvl w:val="0"/>
                <w:numId w:val="151"/>
              </w:numPr>
              <w:spacing w:before="120"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A23B83" w:rsidRPr="00FA75E7" w:rsidRDefault="00A23B83" w:rsidP="006337DA">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BD67D5" w:rsidRPr="00FA75E7" w:rsidRDefault="00BD67D5"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Evaluated site conditions according to the network installation requirements</w:t>
            </w:r>
          </w:p>
          <w:p w:rsidR="00BD67D5" w:rsidRPr="00FA75E7" w:rsidRDefault="00B6265B"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Identified i</w:t>
            </w:r>
            <w:r w:rsidR="00BD67D5" w:rsidRPr="00FA75E7">
              <w:rPr>
                <w:rFonts w:ascii="Times New Roman" w:hAnsi="Times New Roman"/>
                <w:sz w:val="24"/>
                <w:szCs w:val="24"/>
                <w:lang w:val="en-GB"/>
              </w:rPr>
              <w:t>nstallation  route  as per expected network coverage</w:t>
            </w:r>
          </w:p>
          <w:p w:rsidR="00BD67D5" w:rsidRPr="00FA75E7" w:rsidRDefault="009433C2"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Identified r</w:t>
            </w:r>
            <w:r w:rsidR="00BD67D5" w:rsidRPr="00FA75E7">
              <w:rPr>
                <w:rFonts w:ascii="Times New Roman" w:hAnsi="Times New Roman"/>
                <w:sz w:val="24"/>
                <w:szCs w:val="24"/>
                <w:lang w:val="en-GB"/>
              </w:rPr>
              <w:t>elevant regulatory bodies</w:t>
            </w:r>
            <w:r w:rsidRPr="00FA75E7">
              <w:rPr>
                <w:rFonts w:ascii="Times New Roman" w:hAnsi="Times New Roman"/>
                <w:sz w:val="24"/>
                <w:szCs w:val="24"/>
                <w:lang w:val="en-GB"/>
              </w:rPr>
              <w:t xml:space="preserve"> </w:t>
            </w:r>
            <w:r w:rsidR="00BD67D5" w:rsidRPr="00FA75E7">
              <w:rPr>
                <w:rFonts w:ascii="Times New Roman" w:hAnsi="Times New Roman"/>
                <w:sz w:val="24"/>
                <w:szCs w:val="24"/>
                <w:lang w:val="en-GB"/>
              </w:rPr>
              <w:t>of fi</w:t>
            </w:r>
            <w:r w:rsidRPr="00FA75E7">
              <w:rPr>
                <w:rFonts w:ascii="Times New Roman" w:hAnsi="Times New Roman"/>
                <w:sz w:val="24"/>
                <w:szCs w:val="24"/>
                <w:lang w:val="en-GB"/>
              </w:rPr>
              <w:t>bre optic network</w:t>
            </w:r>
            <w:r w:rsidR="00BD67D5" w:rsidRPr="00FA75E7">
              <w:rPr>
                <w:rFonts w:ascii="Times New Roman" w:hAnsi="Times New Roman"/>
                <w:sz w:val="24"/>
                <w:szCs w:val="24"/>
                <w:lang w:val="en-GB"/>
              </w:rPr>
              <w:t xml:space="preserve"> based on the location of installation</w:t>
            </w:r>
          </w:p>
          <w:p w:rsidR="00BD67D5" w:rsidRPr="00FA75E7" w:rsidRDefault="009433C2"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Build c</w:t>
            </w:r>
            <w:r w:rsidR="00BD67D5" w:rsidRPr="00FA75E7">
              <w:rPr>
                <w:rFonts w:ascii="Times New Roman" w:hAnsi="Times New Roman"/>
                <w:sz w:val="24"/>
                <w:szCs w:val="24"/>
                <w:lang w:val="en-GB"/>
              </w:rPr>
              <w:t xml:space="preserve">able laying </w:t>
            </w:r>
            <w:r w:rsidR="00A36E26" w:rsidRPr="00FA75E7">
              <w:rPr>
                <w:rFonts w:ascii="Times New Roman" w:hAnsi="Times New Roman"/>
                <w:sz w:val="24"/>
                <w:szCs w:val="24"/>
                <w:lang w:val="en-GB"/>
              </w:rPr>
              <w:t>route</w:t>
            </w:r>
            <w:r w:rsidR="00BD67D5" w:rsidRPr="00FA75E7">
              <w:rPr>
                <w:rFonts w:ascii="Times New Roman" w:hAnsi="Times New Roman"/>
                <w:sz w:val="24"/>
                <w:szCs w:val="24"/>
                <w:lang w:val="en-GB"/>
              </w:rPr>
              <w:t xml:space="preserve"> based on the network requirements</w:t>
            </w:r>
          </w:p>
          <w:p w:rsidR="00BD67D5" w:rsidRPr="00FA75E7" w:rsidRDefault="009433C2"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 xml:space="preserve">Build </w:t>
            </w:r>
            <w:r w:rsidR="00A36E26" w:rsidRPr="00FA75E7">
              <w:rPr>
                <w:rFonts w:ascii="Times New Roman" w:hAnsi="Times New Roman"/>
                <w:sz w:val="24"/>
                <w:szCs w:val="24"/>
                <w:lang w:val="en-GB"/>
              </w:rPr>
              <w:t>route</w:t>
            </w:r>
            <w:r w:rsidRPr="00FA75E7">
              <w:rPr>
                <w:rFonts w:ascii="Times New Roman" w:hAnsi="Times New Roman"/>
                <w:sz w:val="24"/>
                <w:szCs w:val="24"/>
                <w:lang w:val="en-GB"/>
              </w:rPr>
              <w:t xml:space="preserve"> </w:t>
            </w:r>
            <w:r w:rsidR="00BD67D5" w:rsidRPr="00FA75E7">
              <w:rPr>
                <w:rFonts w:ascii="Times New Roman" w:hAnsi="Times New Roman"/>
                <w:sz w:val="24"/>
                <w:szCs w:val="24"/>
                <w:lang w:val="en-GB"/>
              </w:rPr>
              <w:t>based on the network design</w:t>
            </w:r>
          </w:p>
          <w:p w:rsidR="00BD67D5" w:rsidRPr="00FA75E7" w:rsidRDefault="009433C2"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Performed f</w:t>
            </w:r>
            <w:r w:rsidR="00BD67D5" w:rsidRPr="00FA75E7">
              <w:rPr>
                <w:rFonts w:ascii="Times New Roman" w:hAnsi="Times New Roman"/>
                <w:sz w:val="24"/>
                <w:szCs w:val="24"/>
                <w:lang w:val="en-GB"/>
              </w:rPr>
              <w:t>ibre optic cable blowing according to the standard operating procedures</w:t>
            </w:r>
          </w:p>
          <w:p w:rsidR="00BD67D5" w:rsidRPr="00FA75E7" w:rsidRDefault="009433C2" w:rsidP="008B2F7C">
            <w:pPr>
              <w:pStyle w:val="BodyText"/>
              <w:numPr>
                <w:ilvl w:val="1"/>
                <w:numId w:val="152"/>
              </w:numPr>
              <w:tabs>
                <w:tab w:val="left" w:pos="522"/>
              </w:tabs>
              <w:spacing w:after="0"/>
              <w:ind w:left="524" w:hanging="524"/>
              <w:rPr>
                <w:rFonts w:ascii="Times New Roman" w:hAnsi="Times New Roman"/>
                <w:sz w:val="24"/>
                <w:szCs w:val="24"/>
                <w:lang w:val="en-GB"/>
              </w:rPr>
            </w:pPr>
            <w:proofErr w:type="spellStart"/>
            <w:r w:rsidRPr="00FA75E7">
              <w:rPr>
                <w:rFonts w:ascii="Times New Roman" w:hAnsi="Times New Roman"/>
                <w:sz w:val="24"/>
                <w:szCs w:val="24"/>
                <w:lang w:val="en-GB"/>
              </w:rPr>
              <w:lastRenderedPageBreak/>
              <w:t>Layed</w:t>
            </w:r>
            <w:proofErr w:type="spellEnd"/>
            <w:r w:rsidRPr="00FA75E7">
              <w:rPr>
                <w:rFonts w:ascii="Times New Roman" w:hAnsi="Times New Roman"/>
                <w:sz w:val="24"/>
                <w:szCs w:val="24"/>
                <w:lang w:val="en-GB"/>
              </w:rPr>
              <w:t xml:space="preserve"> d</w:t>
            </w:r>
            <w:r w:rsidR="00BD67D5" w:rsidRPr="00FA75E7">
              <w:rPr>
                <w:rFonts w:ascii="Times New Roman" w:hAnsi="Times New Roman"/>
                <w:sz w:val="24"/>
                <w:szCs w:val="24"/>
                <w:lang w:val="en-GB"/>
              </w:rPr>
              <w:t>ucts  in line with the expected installation requirement</w:t>
            </w:r>
          </w:p>
          <w:p w:rsidR="00BD67D5" w:rsidRPr="00FA75E7" w:rsidRDefault="009433C2"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Performed s</w:t>
            </w:r>
            <w:r w:rsidR="00BD67D5" w:rsidRPr="00FA75E7">
              <w:rPr>
                <w:rFonts w:ascii="Times New Roman" w:hAnsi="Times New Roman"/>
                <w:sz w:val="24"/>
                <w:szCs w:val="24"/>
                <w:lang w:val="en-GB"/>
              </w:rPr>
              <w:t xml:space="preserve">plicing </w:t>
            </w:r>
            <w:proofErr w:type="spellStart"/>
            <w:r w:rsidR="00BD67D5" w:rsidRPr="00FA75E7">
              <w:rPr>
                <w:rFonts w:ascii="Times New Roman" w:hAnsi="Times New Roman"/>
                <w:sz w:val="24"/>
                <w:szCs w:val="24"/>
                <w:lang w:val="en-GB"/>
              </w:rPr>
              <w:t>ccording</w:t>
            </w:r>
            <w:proofErr w:type="spellEnd"/>
            <w:r w:rsidR="00BD67D5" w:rsidRPr="00FA75E7">
              <w:rPr>
                <w:rFonts w:ascii="Times New Roman" w:hAnsi="Times New Roman"/>
                <w:sz w:val="24"/>
                <w:szCs w:val="24"/>
                <w:lang w:val="en-GB"/>
              </w:rPr>
              <w:t xml:space="preserve"> to the standard operating procedure</w:t>
            </w:r>
          </w:p>
          <w:p w:rsidR="00BD67D5" w:rsidRPr="00FA75E7" w:rsidRDefault="00DD417A" w:rsidP="008B2F7C">
            <w:pPr>
              <w:pStyle w:val="BodyText"/>
              <w:numPr>
                <w:ilvl w:val="1"/>
                <w:numId w:val="15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Carried out t</w:t>
            </w:r>
            <w:r w:rsidR="00BD67D5" w:rsidRPr="00FA75E7">
              <w:rPr>
                <w:rFonts w:ascii="Times New Roman" w:hAnsi="Times New Roman"/>
                <w:sz w:val="24"/>
                <w:szCs w:val="24"/>
                <w:lang w:val="en-GB"/>
              </w:rPr>
              <w:t>esting according to the network functionality</w:t>
            </w:r>
          </w:p>
          <w:p w:rsidR="00A23B83" w:rsidRPr="00FA75E7" w:rsidRDefault="00DD417A" w:rsidP="008B2F7C">
            <w:pPr>
              <w:pStyle w:val="BodyText"/>
              <w:numPr>
                <w:ilvl w:val="1"/>
                <w:numId w:val="15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Prepared f</w:t>
            </w:r>
            <w:r w:rsidR="00BD67D5" w:rsidRPr="00FA75E7">
              <w:rPr>
                <w:rFonts w:ascii="Times New Roman" w:hAnsi="Times New Roman"/>
                <w:sz w:val="24"/>
                <w:szCs w:val="24"/>
                <w:lang w:val="en-GB"/>
              </w:rPr>
              <w:t>ibre optic installation report</w:t>
            </w:r>
            <w:r w:rsidRPr="00FA75E7">
              <w:rPr>
                <w:rFonts w:ascii="Times New Roman" w:hAnsi="Times New Roman"/>
                <w:sz w:val="24"/>
                <w:szCs w:val="24"/>
                <w:lang w:val="en-GB"/>
              </w:rPr>
              <w:t xml:space="preserve"> </w:t>
            </w:r>
            <w:r w:rsidR="00BD67D5" w:rsidRPr="00FA75E7">
              <w:rPr>
                <w:rFonts w:ascii="Times New Roman" w:hAnsi="Times New Roman"/>
                <w:sz w:val="24"/>
                <w:szCs w:val="24"/>
                <w:lang w:val="en-GB"/>
              </w:rPr>
              <w:t>according to the organization policy</w:t>
            </w:r>
          </w:p>
        </w:tc>
      </w:tr>
      <w:tr w:rsidR="00FA75E7" w:rsidRPr="00FA75E7" w:rsidTr="001C7720">
        <w:tc>
          <w:tcPr>
            <w:tcW w:w="1313" w:type="pct"/>
          </w:tcPr>
          <w:p w:rsidR="00A23B83" w:rsidRPr="00FA75E7" w:rsidRDefault="00A23B83" w:rsidP="008B2F7C">
            <w:pPr>
              <w:pStyle w:val="BodyText"/>
              <w:numPr>
                <w:ilvl w:val="0"/>
                <w:numId w:val="151"/>
              </w:numPr>
              <w:spacing w:before="120"/>
              <w:ind w:right="162"/>
              <w:rPr>
                <w:rFonts w:ascii="Times New Roman" w:hAnsi="Times New Roman"/>
                <w:sz w:val="24"/>
                <w:szCs w:val="24"/>
                <w:lang w:val="en-GB"/>
              </w:rPr>
            </w:pPr>
            <w:r w:rsidRPr="00FA75E7">
              <w:rPr>
                <w:rFonts w:ascii="Times New Roman" w:hAnsi="Times New Roman"/>
                <w:sz w:val="24"/>
                <w:szCs w:val="24"/>
                <w:lang w:val="en-GB"/>
              </w:rPr>
              <w:lastRenderedPageBreak/>
              <w:t>Resource Implications</w:t>
            </w:r>
          </w:p>
        </w:tc>
        <w:tc>
          <w:tcPr>
            <w:tcW w:w="3687" w:type="pct"/>
          </w:tcPr>
          <w:p w:rsidR="00A23B83" w:rsidRPr="00FA75E7" w:rsidRDefault="00A23B83" w:rsidP="001C7720">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A23B83" w:rsidRPr="00FA75E7" w:rsidRDefault="00A23B83" w:rsidP="001C7720">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A23B83" w:rsidRPr="00FA75E7" w:rsidRDefault="00A23B83" w:rsidP="001C7720">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including installation tools,  measuring tools and instruments, network testing tools, communication cable, routers, switches etc.</w:t>
            </w:r>
          </w:p>
        </w:tc>
      </w:tr>
      <w:tr w:rsidR="00FA75E7" w:rsidRPr="00FA75E7" w:rsidTr="001C7720">
        <w:tc>
          <w:tcPr>
            <w:tcW w:w="1313" w:type="pct"/>
          </w:tcPr>
          <w:p w:rsidR="00A23B83" w:rsidRPr="00FA75E7" w:rsidRDefault="00A23B83" w:rsidP="008B2F7C">
            <w:pPr>
              <w:pStyle w:val="BodyText"/>
              <w:numPr>
                <w:ilvl w:val="0"/>
                <w:numId w:val="151"/>
              </w:numPr>
              <w:tabs>
                <w:tab w:val="left" w:pos="0"/>
              </w:tabs>
              <w:spacing w:before="12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A23B83" w:rsidRPr="00FA75E7" w:rsidRDefault="00A23B83" w:rsidP="001C7720">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A23B83" w:rsidRPr="00FA75E7" w:rsidRDefault="00A23B83" w:rsidP="008B2F7C">
            <w:pPr>
              <w:pStyle w:val="BodyText"/>
              <w:numPr>
                <w:ilvl w:val="1"/>
                <w:numId w:val="15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A23B83" w:rsidRPr="00FA75E7" w:rsidRDefault="00A23B83" w:rsidP="008B2F7C">
            <w:pPr>
              <w:pStyle w:val="BodyText"/>
              <w:numPr>
                <w:ilvl w:val="1"/>
                <w:numId w:val="15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A23B83" w:rsidRPr="00FA75E7" w:rsidRDefault="00A23B83" w:rsidP="008B2F7C">
            <w:pPr>
              <w:pStyle w:val="BodyText"/>
              <w:numPr>
                <w:ilvl w:val="1"/>
                <w:numId w:val="15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A23B83" w:rsidRPr="00FA75E7" w:rsidRDefault="00A23B83" w:rsidP="008B2F7C">
            <w:pPr>
              <w:pStyle w:val="BodyText"/>
              <w:numPr>
                <w:ilvl w:val="1"/>
                <w:numId w:val="15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1C7720">
        <w:tc>
          <w:tcPr>
            <w:tcW w:w="1313" w:type="pct"/>
          </w:tcPr>
          <w:p w:rsidR="00A23B83" w:rsidRPr="00FA75E7" w:rsidRDefault="00A23B83" w:rsidP="008B2F7C">
            <w:pPr>
              <w:pStyle w:val="BodyText"/>
              <w:numPr>
                <w:ilvl w:val="0"/>
                <w:numId w:val="151"/>
              </w:numPr>
              <w:tabs>
                <w:tab w:val="left" w:pos="-5508"/>
              </w:tabs>
              <w:spacing w:before="12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A23B83" w:rsidRPr="00FA75E7" w:rsidRDefault="00A23B83" w:rsidP="008B2F7C">
            <w:pPr>
              <w:pStyle w:val="BodyText"/>
              <w:numPr>
                <w:ilvl w:val="1"/>
                <w:numId w:val="151"/>
              </w:numPr>
              <w:spacing w:before="120"/>
              <w:ind w:left="794" w:hanging="794"/>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1C7720">
        <w:tc>
          <w:tcPr>
            <w:tcW w:w="1313" w:type="pct"/>
          </w:tcPr>
          <w:p w:rsidR="00A23B83" w:rsidRPr="00FA75E7" w:rsidRDefault="00A23B83" w:rsidP="008B2F7C">
            <w:pPr>
              <w:pStyle w:val="ListParagraph"/>
              <w:numPr>
                <w:ilvl w:val="0"/>
                <w:numId w:val="151"/>
              </w:numPr>
              <w:spacing w:before="120" w:after="12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A23B83" w:rsidRPr="00FA75E7" w:rsidRDefault="00A23B83" w:rsidP="008B2F7C">
            <w:pPr>
              <w:pStyle w:val="BodyText"/>
              <w:numPr>
                <w:ilvl w:val="1"/>
                <w:numId w:val="151"/>
              </w:numPr>
              <w:spacing w:before="120"/>
              <w:ind w:left="522" w:hanging="522"/>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F22D8A" w:rsidRPr="00FA75E7" w:rsidRDefault="00A23B83" w:rsidP="00F22D8A">
      <w:pPr>
        <w:pStyle w:val="Heading1"/>
        <w:spacing w:after="240"/>
        <w:rPr>
          <w:b w:val="0"/>
          <w:szCs w:val="24"/>
        </w:rPr>
      </w:pPr>
      <w:r w:rsidRPr="00FA75E7">
        <w:rPr>
          <w:rStyle w:val="Heading1Char"/>
          <w:b/>
          <w:szCs w:val="24"/>
        </w:rPr>
        <w:br w:type="page"/>
      </w:r>
      <w:bookmarkStart w:id="89" w:name="_Toc26367048"/>
      <w:r w:rsidR="001C3188" w:rsidRPr="00FA75E7">
        <w:rPr>
          <w:rFonts w:eastAsia="Times New Roman"/>
          <w:bCs w:val="0"/>
          <w:szCs w:val="24"/>
        </w:rPr>
        <w:lastRenderedPageBreak/>
        <w:t>INSTALL COMMUNICATION EQUIPMENT</w:t>
      </w:r>
      <w:bookmarkEnd w:id="89"/>
    </w:p>
    <w:p w:rsidR="00F22D8A" w:rsidRPr="00FA75E7" w:rsidRDefault="00F22D8A" w:rsidP="00F22D8A">
      <w:pPr>
        <w:rPr>
          <w:rFonts w:ascii="Times New Roman" w:hAnsi="Times New Roman"/>
          <w:sz w:val="24"/>
          <w:szCs w:val="24"/>
        </w:rPr>
      </w:pPr>
      <w:r w:rsidRPr="00FA75E7">
        <w:rPr>
          <w:rFonts w:ascii="Times New Roman" w:hAnsi="Times New Roman"/>
          <w:b/>
          <w:sz w:val="24"/>
          <w:szCs w:val="24"/>
        </w:rPr>
        <w:t xml:space="preserve">UNIT CODE: </w:t>
      </w:r>
      <w:r w:rsidR="00603C40" w:rsidRPr="00FA75E7">
        <w:rPr>
          <w:rFonts w:ascii="Times New Roman" w:hAnsi="Times New Roman"/>
          <w:sz w:val="24"/>
          <w:szCs w:val="24"/>
        </w:rPr>
        <w:t>ENG/OS/TLE/CR/08</w:t>
      </w:r>
      <w:r w:rsidRPr="00FA75E7">
        <w:rPr>
          <w:rFonts w:ascii="Times New Roman" w:hAnsi="Times New Roman"/>
          <w:sz w:val="24"/>
          <w:szCs w:val="24"/>
        </w:rPr>
        <w:t>/6/A</w:t>
      </w:r>
    </w:p>
    <w:p w:rsidR="00F22D8A" w:rsidRPr="00FA75E7" w:rsidRDefault="00F22D8A" w:rsidP="00F22D8A">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F22D8A" w:rsidRPr="00FA75E7" w:rsidRDefault="00F22D8A" w:rsidP="00F22D8A">
      <w:pPr>
        <w:spacing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w:t>
      </w:r>
      <w:r w:rsidR="001C3188" w:rsidRPr="00FA75E7">
        <w:rPr>
          <w:rFonts w:ascii="Times New Roman" w:hAnsi="Times New Roman"/>
          <w:sz w:val="24"/>
          <w:szCs w:val="24"/>
        </w:rPr>
        <w:t>communication equipment.</w:t>
      </w:r>
      <w:r w:rsidR="00650ED5" w:rsidRPr="00FA75E7">
        <w:rPr>
          <w:rFonts w:ascii="Times New Roman" w:hAnsi="Times New Roman"/>
          <w:sz w:val="24"/>
          <w:szCs w:val="24"/>
        </w:rPr>
        <w:t xml:space="preserve"> Competencies include; interpreting equipment design specifications, </w:t>
      </w:r>
      <w:r w:rsidR="00A727B7" w:rsidRPr="00FA75E7">
        <w:rPr>
          <w:rFonts w:ascii="Times New Roman" w:hAnsi="Times New Roman"/>
          <w:sz w:val="24"/>
          <w:szCs w:val="24"/>
        </w:rPr>
        <w:t xml:space="preserve">assembling telecommunication devices, </w:t>
      </w:r>
      <w:r w:rsidR="00F903A1" w:rsidRPr="00FA75E7">
        <w:rPr>
          <w:rFonts w:ascii="Times New Roman" w:hAnsi="Times New Roman"/>
          <w:sz w:val="24"/>
          <w:szCs w:val="24"/>
        </w:rPr>
        <w:t xml:space="preserve">connecting telecommunication devices, </w:t>
      </w:r>
      <w:r w:rsidR="00913B7E" w:rsidRPr="00FA75E7">
        <w:rPr>
          <w:rFonts w:ascii="Times New Roman" w:hAnsi="Times New Roman"/>
          <w:sz w:val="24"/>
          <w:szCs w:val="24"/>
        </w:rPr>
        <w:t xml:space="preserve">operating signal generator, operating signal electronic measuring instrument, inspecting communication cables, </w:t>
      </w:r>
      <w:r w:rsidR="007E1AA5" w:rsidRPr="00FA75E7">
        <w:rPr>
          <w:rFonts w:ascii="Times New Roman" w:hAnsi="Times New Roman"/>
          <w:sz w:val="24"/>
          <w:szCs w:val="24"/>
        </w:rPr>
        <w:t>testing and commissioning installed equipment</w:t>
      </w:r>
      <w:r w:rsidR="00AE6010" w:rsidRPr="00FA75E7">
        <w:rPr>
          <w:rFonts w:ascii="Times New Roman" w:hAnsi="Times New Roman"/>
          <w:sz w:val="24"/>
          <w:szCs w:val="24"/>
        </w:rPr>
        <w:t xml:space="preserve"> and documenting equipment installation report</w:t>
      </w:r>
    </w:p>
    <w:p w:rsidR="00F22D8A" w:rsidRPr="00FA75E7" w:rsidRDefault="00F22D8A" w:rsidP="00F22D8A">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F70643">
        <w:trPr>
          <w:tblHeader/>
        </w:trPr>
        <w:tc>
          <w:tcPr>
            <w:tcW w:w="1817" w:type="pct"/>
            <w:shd w:val="clear" w:color="auto" w:fill="FFFFFF"/>
            <w:vAlign w:val="center"/>
          </w:tcPr>
          <w:p w:rsidR="00F22D8A" w:rsidRPr="00FA75E7" w:rsidRDefault="00F22D8A" w:rsidP="00F70643">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466DA0" w:rsidRPr="00FA75E7" w:rsidRDefault="00466DA0" w:rsidP="00F70643">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F22D8A" w:rsidRPr="00FA75E7" w:rsidRDefault="00F22D8A" w:rsidP="00F70643">
            <w:pPr>
              <w:spacing w:before="120" w:after="0"/>
              <w:rPr>
                <w:rFonts w:ascii="Times New Roman" w:hAnsi="Times New Roman"/>
                <w:b/>
                <w:sz w:val="24"/>
                <w:szCs w:val="24"/>
              </w:rPr>
            </w:pPr>
            <w:r w:rsidRPr="00FA75E7">
              <w:rPr>
                <w:rFonts w:ascii="Times New Roman" w:hAnsi="Times New Roman"/>
                <w:b/>
                <w:sz w:val="24"/>
                <w:szCs w:val="24"/>
              </w:rPr>
              <w:t>PERFORMANCE CRITERIA</w:t>
            </w:r>
          </w:p>
          <w:p w:rsidR="00466DA0" w:rsidRPr="00FA75E7" w:rsidRDefault="00466DA0" w:rsidP="00466DA0">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F22D8A" w:rsidRPr="00FA75E7" w:rsidRDefault="00466DA0" w:rsidP="00466DA0">
            <w:pPr>
              <w:spacing w:before="120" w:after="0"/>
              <w:rPr>
                <w:rFonts w:ascii="Times New Roman" w:hAnsi="Times New Roman"/>
                <w:b/>
                <w:sz w:val="24"/>
                <w:szCs w:val="24"/>
              </w:rPr>
            </w:pPr>
            <w:r w:rsidRPr="00FA75E7">
              <w:rPr>
                <w:rFonts w:ascii="Times New Roman" w:hAnsi="Times New Roman"/>
                <w:b/>
                <w:i/>
                <w:sz w:val="24"/>
                <w:szCs w:val="24"/>
              </w:rPr>
              <w:t xml:space="preserve"> (Bold and italicised terms are elaborated in the Range</w:t>
            </w:r>
          </w:p>
        </w:tc>
      </w:tr>
      <w:tr w:rsidR="00FA75E7" w:rsidRPr="00FA75E7" w:rsidTr="00F70643">
        <w:tc>
          <w:tcPr>
            <w:tcW w:w="1817" w:type="pct"/>
          </w:tcPr>
          <w:p w:rsidR="00B14BCC" w:rsidRPr="00FA75E7" w:rsidRDefault="00B14BCC" w:rsidP="008B2F7C">
            <w:pPr>
              <w:pStyle w:val="BodyText"/>
              <w:numPr>
                <w:ilvl w:val="3"/>
                <w:numId w:val="41"/>
              </w:numPr>
              <w:spacing w:after="0"/>
              <w:ind w:right="72"/>
              <w:rPr>
                <w:rFonts w:ascii="Times New Roman" w:hAnsi="Times New Roman"/>
                <w:sz w:val="24"/>
                <w:szCs w:val="24"/>
                <w:lang w:val="en-GB"/>
              </w:rPr>
            </w:pPr>
            <w:r w:rsidRPr="00FA75E7">
              <w:rPr>
                <w:rFonts w:ascii="Times New Roman" w:eastAsia="Times New Roman" w:hAnsi="Times New Roman"/>
                <w:sz w:val="24"/>
                <w:szCs w:val="24"/>
                <w:lang w:val="en-GB"/>
              </w:rPr>
              <w:t>Conduct site survey</w:t>
            </w:r>
          </w:p>
        </w:tc>
        <w:tc>
          <w:tcPr>
            <w:tcW w:w="3183" w:type="pct"/>
          </w:tcPr>
          <w:p w:rsidR="00B14BCC" w:rsidRPr="00FA75E7" w:rsidRDefault="00B14BCC" w:rsidP="008B2F7C">
            <w:pPr>
              <w:pStyle w:val="ListParagraph"/>
              <w:numPr>
                <w:ilvl w:val="1"/>
                <w:numId w:val="161"/>
              </w:numPr>
              <w:spacing w:after="0"/>
              <w:rPr>
                <w:rFonts w:ascii="Times New Roman" w:hAnsi="Times New Roman"/>
                <w:sz w:val="24"/>
                <w:szCs w:val="24"/>
                <w:lang w:val="en-GB"/>
              </w:rPr>
            </w:pPr>
            <w:r w:rsidRPr="00FA75E7">
              <w:rPr>
                <w:rFonts w:ascii="Times New Roman" w:hAnsi="Times New Roman"/>
                <w:sz w:val="24"/>
                <w:szCs w:val="24"/>
                <w:lang w:val="en-GB"/>
              </w:rPr>
              <w:t>Site survey is conducted as per the type of installation to be carried out</w:t>
            </w:r>
          </w:p>
          <w:p w:rsidR="00B14BCC" w:rsidRPr="00FA75E7" w:rsidRDefault="00B14BCC" w:rsidP="008B2F7C">
            <w:pPr>
              <w:pStyle w:val="ListParagraph"/>
              <w:numPr>
                <w:ilvl w:val="1"/>
                <w:numId w:val="161"/>
              </w:numPr>
              <w:spacing w:after="0"/>
              <w:rPr>
                <w:rFonts w:ascii="Times New Roman" w:hAnsi="Times New Roman"/>
                <w:sz w:val="24"/>
                <w:szCs w:val="24"/>
                <w:lang w:val="en-GB"/>
              </w:rPr>
            </w:pPr>
            <w:r w:rsidRPr="00FA75E7">
              <w:rPr>
                <w:rFonts w:ascii="Times New Roman" w:hAnsi="Times New Roman"/>
                <w:sz w:val="24"/>
                <w:szCs w:val="24"/>
                <w:lang w:val="en-GB"/>
              </w:rPr>
              <w:t>Site conditions are evaluated according to the established procedures</w:t>
            </w:r>
          </w:p>
          <w:p w:rsidR="00B14BCC" w:rsidRPr="00FA75E7" w:rsidRDefault="00B14BCC" w:rsidP="008B2F7C">
            <w:pPr>
              <w:pStyle w:val="ListParagraph"/>
              <w:numPr>
                <w:ilvl w:val="1"/>
                <w:numId w:val="161"/>
              </w:numPr>
              <w:spacing w:after="0"/>
              <w:rPr>
                <w:rFonts w:ascii="Times New Roman" w:hAnsi="Times New Roman"/>
                <w:sz w:val="24"/>
                <w:szCs w:val="24"/>
                <w:lang w:val="en-GB"/>
              </w:rPr>
            </w:pPr>
            <w:r w:rsidRPr="00FA75E7">
              <w:rPr>
                <w:rFonts w:ascii="Times New Roman" w:hAnsi="Times New Roman"/>
                <w:sz w:val="24"/>
                <w:szCs w:val="24"/>
                <w:lang w:val="en-GB"/>
              </w:rPr>
              <w:t>Measurements are taken as per the expected installation.</w:t>
            </w:r>
          </w:p>
          <w:p w:rsidR="00B14BCC" w:rsidRPr="00FA75E7" w:rsidRDefault="00B14BCC" w:rsidP="008B2F7C">
            <w:pPr>
              <w:pStyle w:val="ListParagraph"/>
              <w:numPr>
                <w:ilvl w:val="1"/>
                <w:numId w:val="161"/>
              </w:numPr>
              <w:spacing w:after="0"/>
              <w:rPr>
                <w:rFonts w:ascii="Times New Roman" w:hAnsi="Times New Roman"/>
                <w:sz w:val="24"/>
                <w:szCs w:val="24"/>
                <w:lang w:val="en-GB"/>
              </w:rPr>
            </w:pPr>
            <w:r w:rsidRPr="00FA75E7">
              <w:rPr>
                <w:rFonts w:ascii="Times New Roman" w:hAnsi="Times New Roman"/>
                <w:sz w:val="24"/>
                <w:szCs w:val="24"/>
                <w:lang w:val="en-GB"/>
              </w:rPr>
              <w:t>Site survey photos are documented in line with the industry best practices</w:t>
            </w:r>
          </w:p>
          <w:p w:rsidR="00B14BCC" w:rsidRPr="00FA75E7" w:rsidRDefault="00B14BCC" w:rsidP="008B2F7C">
            <w:pPr>
              <w:pStyle w:val="ListParagraph"/>
              <w:numPr>
                <w:ilvl w:val="1"/>
                <w:numId w:val="161"/>
              </w:numPr>
              <w:spacing w:after="0"/>
              <w:rPr>
                <w:rFonts w:ascii="Times New Roman" w:hAnsi="Times New Roman"/>
                <w:sz w:val="24"/>
                <w:szCs w:val="24"/>
                <w:lang w:val="en-GB"/>
              </w:rPr>
            </w:pPr>
            <w:r w:rsidRPr="00FA75E7">
              <w:rPr>
                <w:rFonts w:ascii="Times New Roman" w:hAnsi="Times New Roman"/>
                <w:sz w:val="24"/>
                <w:szCs w:val="24"/>
                <w:lang w:val="en-GB"/>
              </w:rPr>
              <w:t>Site survey report is analysed according to the collected data and installation requirements</w:t>
            </w:r>
          </w:p>
          <w:p w:rsidR="00B14BCC" w:rsidRPr="00FA75E7" w:rsidRDefault="00B14BCC" w:rsidP="008B2F7C">
            <w:pPr>
              <w:pStyle w:val="ListParagraph"/>
              <w:numPr>
                <w:ilvl w:val="1"/>
                <w:numId w:val="161"/>
              </w:numPr>
              <w:spacing w:after="0"/>
              <w:rPr>
                <w:rFonts w:ascii="Times New Roman" w:hAnsi="Times New Roman"/>
                <w:sz w:val="24"/>
                <w:szCs w:val="24"/>
                <w:lang w:val="en-GB"/>
              </w:rPr>
            </w:pPr>
            <w:r w:rsidRPr="00FA75E7">
              <w:rPr>
                <w:rFonts w:ascii="Times New Roman" w:hAnsi="Times New Roman"/>
                <w:sz w:val="24"/>
                <w:szCs w:val="24"/>
                <w:lang w:val="en-GB"/>
              </w:rPr>
              <w:t>Survey report is generated and shared with relevant parties  according to the expected guidelines</w:t>
            </w:r>
          </w:p>
          <w:p w:rsidR="00B14BCC" w:rsidRPr="00FA75E7" w:rsidRDefault="00B14BCC" w:rsidP="008B2F7C">
            <w:pPr>
              <w:pStyle w:val="ListParagraph"/>
              <w:numPr>
                <w:ilvl w:val="1"/>
                <w:numId w:val="161"/>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in line with the OSHA</w:t>
            </w:r>
          </w:p>
        </w:tc>
      </w:tr>
      <w:tr w:rsidR="00FA75E7" w:rsidRPr="00FA75E7" w:rsidTr="00F70643">
        <w:tc>
          <w:tcPr>
            <w:tcW w:w="1817" w:type="pct"/>
          </w:tcPr>
          <w:p w:rsidR="00F22D8A" w:rsidRPr="00FA75E7" w:rsidRDefault="00650ED5" w:rsidP="008B2F7C">
            <w:pPr>
              <w:pStyle w:val="BodyText"/>
              <w:numPr>
                <w:ilvl w:val="0"/>
                <w:numId w:val="13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Interpret equipment design specifications</w:t>
            </w:r>
          </w:p>
        </w:tc>
        <w:tc>
          <w:tcPr>
            <w:tcW w:w="3183" w:type="pct"/>
          </w:tcPr>
          <w:p w:rsidR="00CD0701" w:rsidRPr="00FA75E7" w:rsidRDefault="009936F0" w:rsidP="008B2F7C">
            <w:pPr>
              <w:numPr>
                <w:ilvl w:val="1"/>
                <w:numId w:val="137"/>
              </w:numPr>
              <w:spacing w:after="0"/>
              <w:rPr>
                <w:rFonts w:ascii="Times New Roman" w:hAnsi="Times New Roman"/>
                <w:sz w:val="24"/>
                <w:szCs w:val="24"/>
              </w:rPr>
            </w:pPr>
            <w:r w:rsidRPr="00FA75E7">
              <w:rPr>
                <w:rFonts w:ascii="Times New Roman" w:hAnsi="Times New Roman"/>
                <w:sz w:val="24"/>
                <w:szCs w:val="24"/>
              </w:rPr>
              <w:t>Equipment to be installed is identified based on the provided manufacturers manuals</w:t>
            </w:r>
          </w:p>
          <w:p w:rsidR="009936F0" w:rsidRPr="00FA75E7" w:rsidRDefault="009936F0" w:rsidP="008B2F7C">
            <w:pPr>
              <w:numPr>
                <w:ilvl w:val="1"/>
                <w:numId w:val="137"/>
              </w:numPr>
              <w:spacing w:after="0"/>
              <w:rPr>
                <w:rFonts w:ascii="Times New Roman" w:hAnsi="Times New Roman"/>
                <w:sz w:val="24"/>
                <w:szCs w:val="24"/>
              </w:rPr>
            </w:pPr>
            <w:r w:rsidRPr="00FA75E7">
              <w:rPr>
                <w:rFonts w:ascii="Times New Roman" w:hAnsi="Times New Roman"/>
                <w:sz w:val="24"/>
                <w:szCs w:val="24"/>
              </w:rPr>
              <w:t>Manufacturers manuals are interpreted in line with the equipment designs and drawings</w:t>
            </w:r>
          </w:p>
          <w:p w:rsidR="009936F0" w:rsidRPr="00FA75E7" w:rsidRDefault="008535B6" w:rsidP="008B2F7C">
            <w:pPr>
              <w:numPr>
                <w:ilvl w:val="1"/>
                <w:numId w:val="137"/>
              </w:numPr>
              <w:spacing w:after="0"/>
              <w:rPr>
                <w:rFonts w:ascii="Times New Roman" w:hAnsi="Times New Roman"/>
                <w:sz w:val="24"/>
                <w:szCs w:val="24"/>
              </w:rPr>
            </w:pPr>
            <w:r w:rsidRPr="00FA75E7">
              <w:rPr>
                <w:rFonts w:ascii="Times New Roman" w:hAnsi="Times New Roman"/>
                <w:sz w:val="24"/>
                <w:szCs w:val="24"/>
              </w:rPr>
              <w:t>Equipment power ratings is identified according to its specification</w:t>
            </w:r>
          </w:p>
          <w:p w:rsidR="00F22D8A" w:rsidRPr="00FA75E7" w:rsidRDefault="00657638" w:rsidP="008B2F7C">
            <w:pPr>
              <w:numPr>
                <w:ilvl w:val="1"/>
                <w:numId w:val="137"/>
              </w:numPr>
              <w:spacing w:after="0"/>
              <w:rPr>
                <w:rFonts w:ascii="Times New Roman" w:hAnsi="Times New Roman"/>
                <w:sz w:val="24"/>
                <w:szCs w:val="24"/>
              </w:rPr>
            </w:pPr>
            <w:r w:rsidRPr="00FA75E7">
              <w:rPr>
                <w:rFonts w:ascii="Times New Roman" w:hAnsi="Times New Roman"/>
                <w:sz w:val="24"/>
                <w:szCs w:val="24"/>
              </w:rPr>
              <w:t xml:space="preserve">Equipment installation location is identified based on the </w:t>
            </w:r>
            <w:r w:rsidR="0000760C" w:rsidRPr="00FA75E7">
              <w:rPr>
                <w:rFonts w:ascii="Times New Roman" w:hAnsi="Times New Roman"/>
                <w:sz w:val="24"/>
                <w:szCs w:val="24"/>
              </w:rPr>
              <w:t>specified</w:t>
            </w:r>
            <w:r w:rsidRPr="00FA75E7">
              <w:rPr>
                <w:rFonts w:ascii="Times New Roman" w:hAnsi="Times New Roman"/>
                <w:sz w:val="24"/>
                <w:szCs w:val="24"/>
              </w:rPr>
              <w:t xml:space="preserve"> condition </w:t>
            </w:r>
          </w:p>
        </w:tc>
      </w:tr>
      <w:tr w:rsidR="00FA75E7" w:rsidRPr="00FA75E7" w:rsidTr="00F70643">
        <w:tc>
          <w:tcPr>
            <w:tcW w:w="1817" w:type="pct"/>
          </w:tcPr>
          <w:p w:rsidR="00F22D8A" w:rsidRPr="00FA75E7" w:rsidRDefault="00A727B7" w:rsidP="008B2F7C">
            <w:pPr>
              <w:pStyle w:val="BodyText"/>
              <w:numPr>
                <w:ilvl w:val="0"/>
                <w:numId w:val="13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Assemble telecommunication  devices</w:t>
            </w:r>
          </w:p>
        </w:tc>
        <w:tc>
          <w:tcPr>
            <w:tcW w:w="3183" w:type="pct"/>
          </w:tcPr>
          <w:p w:rsidR="003975FC" w:rsidRPr="00FA75E7" w:rsidRDefault="00F90939" w:rsidP="008B2F7C">
            <w:pPr>
              <w:numPr>
                <w:ilvl w:val="1"/>
                <w:numId w:val="137"/>
              </w:numPr>
              <w:spacing w:after="0"/>
              <w:rPr>
                <w:rFonts w:ascii="Times New Roman" w:hAnsi="Times New Roman"/>
                <w:sz w:val="24"/>
                <w:szCs w:val="24"/>
              </w:rPr>
            </w:pPr>
            <w:r w:rsidRPr="00FA75E7">
              <w:rPr>
                <w:rFonts w:ascii="Times New Roman" w:hAnsi="Times New Roman"/>
                <w:sz w:val="24"/>
                <w:szCs w:val="24"/>
              </w:rPr>
              <w:t>Installation tools are identified according to the type and size of the components to be assembled.</w:t>
            </w:r>
          </w:p>
          <w:p w:rsidR="00C01B59" w:rsidRPr="00FA75E7" w:rsidRDefault="005219AC" w:rsidP="008B2F7C">
            <w:pPr>
              <w:numPr>
                <w:ilvl w:val="1"/>
                <w:numId w:val="137"/>
              </w:numPr>
              <w:spacing w:after="0"/>
              <w:rPr>
                <w:rFonts w:ascii="Times New Roman" w:hAnsi="Times New Roman"/>
                <w:sz w:val="24"/>
                <w:szCs w:val="24"/>
              </w:rPr>
            </w:pPr>
            <w:r w:rsidRPr="00FA75E7">
              <w:rPr>
                <w:rFonts w:ascii="Times New Roman" w:hAnsi="Times New Roman"/>
                <w:sz w:val="24"/>
                <w:szCs w:val="24"/>
              </w:rPr>
              <w:lastRenderedPageBreak/>
              <w:t>Devices assembling location is identified according to the standard operating conditions</w:t>
            </w:r>
          </w:p>
          <w:p w:rsidR="00F22D8A" w:rsidRPr="00FA75E7" w:rsidRDefault="00710EDC" w:rsidP="008B2F7C">
            <w:pPr>
              <w:numPr>
                <w:ilvl w:val="1"/>
                <w:numId w:val="137"/>
              </w:numPr>
              <w:spacing w:after="0"/>
              <w:rPr>
                <w:rFonts w:ascii="Times New Roman" w:hAnsi="Times New Roman"/>
                <w:sz w:val="24"/>
                <w:szCs w:val="24"/>
              </w:rPr>
            </w:pPr>
            <w:r w:rsidRPr="00FA75E7">
              <w:rPr>
                <w:rFonts w:ascii="Times New Roman" w:hAnsi="Times New Roman"/>
                <w:sz w:val="24"/>
                <w:szCs w:val="24"/>
              </w:rPr>
              <w:t xml:space="preserve">Telecommunication devices are </w:t>
            </w:r>
            <w:r w:rsidR="008F4F3E" w:rsidRPr="00FA75E7">
              <w:rPr>
                <w:rFonts w:ascii="Times New Roman" w:hAnsi="Times New Roman"/>
                <w:sz w:val="24"/>
                <w:szCs w:val="24"/>
              </w:rPr>
              <w:t xml:space="preserve">unpacked and </w:t>
            </w:r>
            <w:r w:rsidRPr="00FA75E7">
              <w:rPr>
                <w:rFonts w:ascii="Times New Roman" w:hAnsi="Times New Roman"/>
                <w:sz w:val="24"/>
                <w:szCs w:val="24"/>
              </w:rPr>
              <w:t>assemble</w:t>
            </w:r>
            <w:r w:rsidR="008F4F3E" w:rsidRPr="00FA75E7">
              <w:rPr>
                <w:rFonts w:ascii="Times New Roman" w:hAnsi="Times New Roman"/>
                <w:sz w:val="24"/>
                <w:szCs w:val="24"/>
              </w:rPr>
              <w:t>d</w:t>
            </w:r>
            <w:r w:rsidRPr="00FA75E7">
              <w:rPr>
                <w:rFonts w:ascii="Times New Roman" w:hAnsi="Times New Roman"/>
                <w:sz w:val="24"/>
                <w:szCs w:val="24"/>
              </w:rPr>
              <w:t xml:space="preserve"> as per the provided manufacturers manuals</w:t>
            </w:r>
          </w:p>
          <w:p w:rsidR="004B0914" w:rsidRPr="00FA75E7" w:rsidRDefault="004B0914" w:rsidP="008B2F7C">
            <w:pPr>
              <w:numPr>
                <w:ilvl w:val="1"/>
                <w:numId w:val="137"/>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70643">
        <w:tc>
          <w:tcPr>
            <w:tcW w:w="1817" w:type="pct"/>
          </w:tcPr>
          <w:p w:rsidR="00F22D8A" w:rsidRPr="00FA75E7" w:rsidRDefault="005F286C" w:rsidP="008B2F7C">
            <w:pPr>
              <w:pStyle w:val="BodyText"/>
              <w:numPr>
                <w:ilvl w:val="0"/>
                <w:numId w:val="137"/>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 xml:space="preserve">Install </w:t>
            </w:r>
            <w:r w:rsidR="0014401B" w:rsidRPr="00FA75E7">
              <w:rPr>
                <w:rFonts w:ascii="Times New Roman" w:hAnsi="Times New Roman"/>
                <w:sz w:val="24"/>
                <w:szCs w:val="24"/>
                <w:lang w:val="en-GB"/>
              </w:rPr>
              <w:t>telecommunication equipment</w:t>
            </w:r>
          </w:p>
        </w:tc>
        <w:tc>
          <w:tcPr>
            <w:tcW w:w="3183" w:type="pct"/>
          </w:tcPr>
          <w:p w:rsidR="00F22D8A" w:rsidRPr="00FA75E7" w:rsidRDefault="00315D17" w:rsidP="008B2F7C">
            <w:pPr>
              <w:numPr>
                <w:ilvl w:val="1"/>
                <w:numId w:val="137"/>
              </w:numPr>
              <w:spacing w:after="0"/>
              <w:rPr>
                <w:rFonts w:ascii="Times New Roman" w:hAnsi="Times New Roman"/>
                <w:sz w:val="24"/>
                <w:szCs w:val="24"/>
              </w:rPr>
            </w:pPr>
            <w:r w:rsidRPr="00FA75E7">
              <w:rPr>
                <w:rFonts w:ascii="Times New Roman" w:hAnsi="Times New Roman"/>
                <w:sz w:val="24"/>
                <w:szCs w:val="24"/>
              </w:rPr>
              <w:t>Connections are</w:t>
            </w:r>
            <w:r w:rsidR="005F286C" w:rsidRPr="00FA75E7">
              <w:rPr>
                <w:rFonts w:ascii="Times New Roman" w:hAnsi="Times New Roman"/>
                <w:sz w:val="24"/>
                <w:szCs w:val="24"/>
              </w:rPr>
              <w:t xml:space="preserve"> performed according to the manufacturers guidelines</w:t>
            </w:r>
          </w:p>
          <w:p w:rsidR="00226D9E" w:rsidRPr="00FA75E7" w:rsidRDefault="00226D9E" w:rsidP="008B2F7C">
            <w:pPr>
              <w:numPr>
                <w:ilvl w:val="1"/>
                <w:numId w:val="137"/>
              </w:numPr>
              <w:spacing w:after="0"/>
              <w:rPr>
                <w:rFonts w:ascii="Times New Roman" w:hAnsi="Times New Roman"/>
                <w:sz w:val="24"/>
                <w:szCs w:val="24"/>
              </w:rPr>
            </w:pPr>
            <w:r w:rsidRPr="00FA75E7">
              <w:rPr>
                <w:rFonts w:ascii="Times New Roman" w:hAnsi="Times New Roman"/>
                <w:sz w:val="24"/>
                <w:szCs w:val="24"/>
              </w:rPr>
              <w:t>Installation is performed according to the clients requirements</w:t>
            </w:r>
          </w:p>
          <w:p w:rsidR="005F286C" w:rsidRPr="00FA75E7" w:rsidRDefault="0014401B" w:rsidP="008B2F7C">
            <w:pPr>
              <w:numPr>
                <w:ilvl w:val="1"/>
                <w:numId w:val="137"/>
              </w:numPr>
              <w:spacing w:after="0"/>
              <w:rPr>
                <w:rFonts w:ascii="Times New Roman" w:hAnsi="Times New Roman"/>
                <w:sz w:val="24"/>
                <w:szCs w:val="24"/>
              </w:rPr>
            </w:pPr>
            <w:r w:rsidRPr="00FA75E7">
              <w:rPr>
                <w:rFonts w:ascii="Times New Roman" w:hAnsi="Times New Roman"/>
                <w:sz w:val="24"/>
                <w:szCs w:val="24"/>
              </w:rPr>
              <w:t>Power and network cables are connected as per the equipment requirements</w:t>
            </w:r>
          </w:p>
          <w:p w:rsidR="00F22D8A" w:rsidRPr="00FA75E7" w:rsidRDefault="00FC3F72" w:rsidP="008B2F7C">
            <w:pPr>
              <w:numPr>
                <w:ilvl w:val="1"/>
                <w:numId w:val="137"/>
              </w:numPr>
              <w:spacing w:after="0"/>
              <w:rPr>
                <w:rFonts w:ascii="Times New Roman" w:hAnsi="Times New Roman"/>
                <w:sz w:val="24"/>
                <w:szCs w:val="24"/>
              </w:rPr>
            </w:pPr>
            <w:r w:rsidRPr="00FA75E7">
              <w:rPr>
                <w:rFonts w:ascii="Times New Roman" w:hAnsi="Times New Roman"/>
                <w:sz w:val="24"/>
                <w:szCs w:val="24"/>
              </w:rPr>
              <w:t>Equipment is secured as per the manufacturers design</w:t>
            </w:r>
          </w:p>
          <w:p w:rsidR="004B0914" w:rsidRPr="00FA75E7" w:rsidRDefault="004B0914" w:rsidP="008B2F7C">
            <w:pPr>
              <w:numPr>
                <w:ilvl w:val="1"/>
                <w:numId w:val="137"/>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6C2F3C" w:rsidRPr="00FA75E7" w:rsidRDefault="006C2F3C" w:rsidP="008B2F7C">
            <w:pPr>
              <w:numPr>
                <w:ilvl w:val="1"/>
                <w:numId w:val="137"/>
              </w:numPr>
              <w:spacing w:after="0"/>
              <w:rPr>
                <w:rFonts w:ascii="Times New Roman" w:hAnsi="Times New Roman"/>
                <w:sz w:val="24"/>
                <w:szCs w:val="24"/>
              </w:rPr>
            </w:pPr>
            <w:r w:rsidRPr="00FA75E7">
              <w:rPr>
                <w:rFonts w:ascii="Times New Roman" w:hAnsi="Times New Roman"/>
                <w:sz w:val="24"/>
                <w:szCs w:val="24"/>
              </w:rPr>
              <w:t>Waste materials are disposed in accordance with EHS regulations</w:t>
            </w:r>
          </w:p>
          <w:p w:rsidR="004B0914" w:rsidRPr="00FA75E7" w:rsidRDefault="004B0914" w:rsidP="008B2F7C">
            <w:pPr>
              <w:numPr>
                <w:ilvl w:val="1"/>
                <w:numId w:val="137"/>
              </w:numPr>
              <w:spacing w:after="0"/>
              <w:rPr>
                <w:rFonts w:ascii="Times New Roman" w:hAnsi="Times New Roman"/>
                <w:sz w:val="24"/>
                <w:szCs w:val="24"/>
              </w:rPr>
            </w:pPr>
            <w:r w:rsidRPr="00FA75E7">
              <w:rPr>
                <w:rFonts w:ascii="Times New Roman" w:hAnsi="Times New Roman"/>
                <w:sz w:val="24"/>
                <w:szCs w:val="24"/>
              </w:rPr>
              <w:t>Adherence to CAK regulations in installation of the communication system.</w:t>
            </w:r>
          </w:p>
        </w:tc>
      </w:tr>
      <w:tr w:rsidR="00FA75E7" w:rsidRPr="00FA75E7" w:rsidTr="00F70643">
        <w:tc>
          <w:tcPr>
            <w:tcW w:w="1817" w:type="pct"/>
          </w:tcPr>
          <w:p w:rsidR="00F22D8A" w:rsidRPr="00FA75E7" w:rsidRDefault="007E1AA5" w:rsidP="008B2F7C">
            <w:pPr>
              <w:pStyle w:val="BodyText"/>
              <w:numPr>
                <w:ilvl w:val="0"/>
                <w:numId w:val="13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Test and commission installed equipment</w:t>
            </w:r>
          </w:p>
        </w:tc>
        <w:tc>
          <w:tcPr>
            <w:tcW w:w="3183" w:type="pct"/>
          </w:tcPr>
          <w:p w:rsidR="0017523C" w:rsidRPr="00FA75E7" w:rsidRDefault="0017523C" w:rsidP="008B2F7C">
            <w:pPr>
              <w:numPr>
                <w:ilvl w:val="1"/>
                <w:numId w:val="137"/>
              </w:numPr>
              <w:spacing w:after="0"/>
              <w:rPr>
                <w:rFonts w:ascii="Times New Roman" w:hAnsi="Times New Roman"/>
                <w:sz w:val="24"/>
                <w:szCs w:val="24"/>
              </w:rPr>
            </w:pPr>
            <w:r w:rsidRPr="00FA75E7">
              <w:rPr>
                <w:rFonts w:ascii="Times New Roman" w:hAnsi="Times New Roman"/>
                <w:sz w:val="24"/>
                <w:szCs w:val="24"/>
              </w:rPr>
              <w:t xml:space="preserve">Types of tests are identified according to the </w:t>
            </w:r>
            <w:r w:rsidR="00DA4028" w:rsidRPr="00FA75E7">
              <w:rPr>
                <w:rFonts w:ascii="Times New Roman" w:hAnsi="Times New Roman"/>
                <w:sz w:val="24"/>
                <w:szCs w:val="24"/>
              </w:rPr>
              <w:t>equipment functionality</w:t>
            </w:r>
          </w:p>
          <w:p w:rsidR="00320C1B" w:rsidRPr="00FA75E7" w:rsidRDefault="001830EF" w:rsidP="008B2F7C">
            <w:pPr>
              <w:numPr>
                <w:ilvl w:val="1"/>
                <w:numId w:val="137"/>
              </w:numPr>
              <w:spacing w:after="0"/>
              <w:rPr>
                <w:rFonts w:ascii="Times New Roman" w:hAnsi="Times New Roman"/>
                <w:sz w:val="24"/>
                <w:szCs w:val="24"/>
              </w:rPr>
            </w:pPr>
            <w:r w:rsidRPr="00FA75E7">
              <w:rPr>
                <w:rFonts w:ascii="Times New Roman" w:hAnsi="Times New Roman"/>
                <w:sz w:val="24"/>
                <w:szCs w:val="24"/>
              </w:rPr>
              <w:t>Power on self-test is performed according to the equipment functionality</w:t>
            </w:r>
          </w:p>
          <w:p w:rsidR="00F22D8A" w:rsidRPr="00FA75E7" w:rsidRDefault="001830EF" w:rsidP="008B2F7C">
            <w:pPr>
              <w:numPr>
                <w:ilvl w:val="1"/>
                <w:numId w:val="137"/>
              </w:numPr>
              <w:spacing w:after="0"/>
              <w:rPr>
                <w:rFonts w:ascii="Times New Roman" w:hAnsi="Times New Roman"/>
                <w:sz w:val="24"/>
                <w:szCs w:val="24"/>
              </w:rPr>
            </w:pPr>
            <w:r w:rsidRPr="00FA75E7">
              <w:rPr>
                <w:rFonts w:ascii="Times New Roman" w:hAnsi="Times New Roman"/>
                <w:sz w:val="24"/>
                <w:szCs w:val="24"/>
              </w:rPr>
              <w:t>E</w:t>
            </w:r>
            <w:r w:rsidR="00CF00E3" w:rsidRPr="00FA75E7">
              <w:rPr>
                <w:rFonts w:ascii="Times New Roman" w:hAnsi="Times New Roman"/>
                <w:sz w:val="24"/>
                <w:szCs w:val="24"/>
              </w:rPr>
              <w:t xml:space="preserve">quipment connectivity </w:t>
            </w:r>
            <w:r w:rsidR="004B0914" w:rsidRPr="00FA75E7">
              <w:rPr>
                <w:rFonts w:ascii="Times New Roman" w:hAnsi="Times New Roman"/>
                <w:sz w:val="24"/>
                <w:szCs w:val="24"/>
              </w:rPr>
              <w:t xml:space="preserve">is </w:t>
            </w:r>
            <w:r w:rsidR="00CF00E3" w:rsidRPr="00FA75E7">
              <w:rPr>
                <w:rFonts w:ascii="Times New Roman" w:hAnsi="Times New Roman"/>
                <w:sz w:val="24"/>
                <w:szCs w:val="24"/>
              </w:rPr>
              <w:t xml:space="preserve">tested </w:t>
            </w:r>
            <w:r w:rsidRPr="00FA75E7">
              <w:rPr>
                <w:rFonts w:ascii="Times New Roman" w:hAnsi="Times New Roman"/>
                <w:sz w:val="24"/>
                <w:szCs w:val="24"/>
              </w:rPr>
              <w:t>according to the stipulated requirements</w:t>
            </w:r>
          </w:p>
          <w:p w:rsidR="004B0914" w:rsidRPr="00FA75E7" w:rsidRDefault="004B0914" w:rsidP="008B2F7C">
            <w:pPr>
              <w:numPr>
                <w:ilvl w:val="1"/>
                <w:numId w:val="137"/>
              </w:numPr>
              <w:spacing w:after="0"/>
              <w:rPr>
                <w:rFonts w:ascii="Times New Roman" w:hAnsi="Times New Roman"/>
                <w:sz w:val="24"/>
                <w:szCs w:val="24"/>
              </w:rPr>
            </w:pPr>
            <w:r w:rsidRPr="00FA75E7">
              <w:rPr>
                <w:rFonts w:ascii="Times New Roman" w:hAnsi="Times New Roman"/>
                <w:sz w:val="24"/>
                <w:szCs w:val="24"/>
              </w:rPr>
              <w:t>Commissioning schedule is prepared according to the complexity of the installation.</w:t>
            </w:r>
          </w:p>
          <w:p w:rsidR="004B0914" w:rsidRPr="00FA75E7" w:rsidRDefault="004B0914" w:rsidP="008B2F7C">
            <w:pPr>
              <w:numPr>
                <w:ilvl w:val="1"/>
                <w:numId w:val="137"/>
              </w:numPr>
              <w:spacing w:after="0"/>
              <w:rPr>
                <w:rFonts w:ascii="Times New Roman" w:hAnsi="Times New Roman"/>
                <w:sz w:val="24"/>
                <w:szCs w:val="24"/>
              </w:rPr>
            </w:pPr>
            <w:r w:rsidRPr="00FA75E7">
              <w:rPr>
                <w:rFonts w:ascii="Times New Roman" w:hAnsi="Times New Roman"/>
                <w:sz w:val="24"/>
                <w:szCs w:val="24"/>
              </w:rPr>
              <w:t>Communication system  is commissioned as per the commissioning guidelines</w:t>
            </w:r>
          </w:p>
        </w:tc>
      </w:tr>
      <w:tr w:rsidR="00F22D8A" w:rsidRPr="00FA75E7" w:rsidTr="00F70643">
        <w:tc>
          <w:tcPr>
            <w:tcW w:w="1817" w:type="pct"/>
          </w:tcPr>
          <w:p w:rsidR="00F22D8A" w:rsidRPr="00FA75E7" w:rsidRDefault="00AE6010" w:rsidP="008B2F7C">
            <w:pPr>
              <w:pStyle w:val="BodyText"/>
              <w:numPr>
                <w:ilvl w:val="0"/>
                <w:numId w:val="13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Document equipment installation report</w:t>
            </w:r>
          </w:p>
        </w:tc>
        <w:tc>
          <w:tcPr>
            <w:tcW w:w="3183" w:type="pct"/>
          </w:tcPr>
          <w:p w:rsidR="00F22D8A" w:rsidRPr="00FA75E7" w:rsidRDefault="00CF00E3" w:rsidP="008B2F7C">
            <w:pPr>
              <w:numPr>
                <w:ilvl w:val="1"/>
                <w:numId w:val="137"/>
              </w:numPr>
              <w:spacing w:after="0"/>
              <w:rPr>
                <w:rFonts w:ascii="Times New Roman" w:hAnsi="Times New Roman"/>
                <w:sz w:val="24"/>
                <w:szCs w:val="24"/>
              </w:rPr>
            </w:pPr>
            <w:r w:rsidRPr="00FA75E7">
              <w:rPr>
                <w:rFonts w:ascii="Times New Roman" w:hAnsi="Times New Roman"/>
                <w:sz w:val="24"/>
                <w:szCs w:val="24"/>
              </w:rPr>
              <w:t>Equipment</w:t>
            </w:r>
            <w:r w:rsidR="00F22D8A" w:rsidRPr="00FA75E7">
              <w:rPr>
                <w:rFonts w:ascii="Times New Roman" w:hAnsi="Times New Roman"/>
                <w:sz w:val="24"/>
                <w:szCs w:val="24"/>
              </w:rPr>
              <w:t xml:space="preserve"> installation report is prepared according to the organization policy</w:t>
            </w:r>
          </w:p>
          <w:p w:rsidR="00F22D8A" w:rsidRPr="00FA75E7" w:rsidRDefault="00F22D8A" w:rsidP="008B2F7C">
            <w:pPr>
              <w:numPr>
                <w:ilvl w:val="1"/>
                <w:numId w:val="137"/>
              </w:numPr>
              <w:spacing w:after="0"/>
              <w:rPr>
                <w:rFonts w:ascii="Times New Roman" w:hAnsi="Times New Roman"/>
                <w:sz w:val="24"/>
                <w:szCs w:val="24"/>
              </w:rPr>
            </w:pPr>
            <w:r w:rsidRPr="00FA75E7">
              <w:rPr>
                <w:rFonts w:ascii="Times New Roman" w:hAnsi="Times New Roman"/>
                <w:sz w:val="24"/>
                <w:szCs w:val="24"/>
              </w:rPr>
              <w:t>Installation r</w:t>
            </w:r>
            <w:r w:rsidR="005D0619" w:rsidRPr="00FA75E7">
              <w:rPr>
                <w:rFonts w:ascii="Times New Roman" w:hAnsi="Times New Roman"/>
                <w:sz w:val="24"/>
                <w:szCs w:val="24"/>
              </w:rPr>
              <w:t>eport is shared in line with</w:t>
            </w:r>
            <w:r w:rsidRPr="00FA75E7">
              <w:rPr>
                <w:rFonts w:ascii="Times New Roman" w:hAnsi="Times New Roman"/>
                <w:sz w:val="24"/>
                <w:szCs w:val="24"/>
              </w:rPr>
              <w:t xml:space="preserve"> the organization structure</w:t>
            </w:r>
          </w:p>
          <w:p w:rsidR="006C2F3C" w:rsidRPr="00FA75E7" w:rsidRDefault="00CF00E3" w:rsidP="008B2F7C">
            <w:pPr>
              <w:numPr>
                <w:ilvl w:val="1"/>
                <w:numId w:val="137"/>
              </w:numPr>
              <w:spacing w:after="0"/>
              <w:rPr>
                <w:rFonts w:ascii="Times New Roman" w:hAnsi="Times New Roman"/>
                <w:sz w:val="24"/>
                <w:szCs w:val="24"/>
              </w:rPr>
            </w:pPr>
            <w:r w:rsidRPr="00FA75E7">
              <w:rPr>
                <w:rFonts w:ascii="Times New Roman" w:hAnsi="Times New Roman"/>
                <w:sz w:val="24"/>
                <w:szCs w:val="24"/>
              </w:rPr>
              <w:t>Equipment</w:t>
            </w:r>
            <w:r w:rsidR="00F22D8A" w:rsidRPr="00FA75E7">
              <w:rPr>
                <w:rFonts w:ascii="Times New Roman" w:hAnsi="Times New Roman"/>
                <w:sz w:val="24"/>
                <w:szCs w:val="24"/>
              </w:rPr>
              <w:t xml:space="preserve"> installation report is filed according to the organization filing system.</w:t>
            </w:r>
          </w:p>
          <w:p w:rsidR="006C2F3C" w:rsidRPr="00FA75E7" w:rsidRDefault="006C2F3C" w:rsidP="008B2F7C">
            <w:pPr>
              <w:numPr>
                <w:ilvl w:val="1"/>
                <w:numId w:val="137"/>
              </w:numPr>
              <w:spacing w:after="0"/>
              <w:rPr>
                <w:rFonts w:ascii="Times New Roman" w:hAnsi="Times New Roman"/>
                <w:sz w:val="24"/>
                <w:szCs w:val="24"/>
              </w:rPr>
            </w:pPr>
            <w:r w:rsidRPr="00FA75E7">
              <w:rPr>
                <w:rFonts w:ascii="Times New Roman" w:hAnsi="Times New Roman"/>
                <w:sz w:val="24"/>
                <w:szCs w:val="24"/>
              </w:rPr>
              <w:lastRenderedPageBreak/>
              <w:t>Necessary warranty documents for the installed equipment are issued and shared with relevant parties.</w:t>
            </w:r>
          </w:p>
          <w:p w:rsidR="006C2F3C" w:rsidRPr="00FA75E7" w:rsidRDefault="006C2F3C" w:rsidP="008B2F7C">
            <w:pPr>
              <w:numPr>
                <w:ilvl w:val="1"/>
                <w:numId w:val="137"/>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tc>
      </w:tr>
    </w:tbl>
    <w:p w:rsidR="00F22D8A" w:rsidRPr="00FA75E7" w:rsidRDefault="00F22D8A" w:rsidP="00F22D8A"/>
    <w:p w:rsidR="00F22D8A" w:rsidRPr="00FA75E7" w:rsidRDefault="00F22D8A" w:rsidP="00F22D8A">
      <w:pPr>
        <w:spacing w:before="120" w:after="0"/>
        <w:ind w:hanging="90"/>
        <w:rPr>
          <w:rFonts w:ascii="Times New Roman" w:hAnsi="Times New Roman"/>
          <w:b/>
          <w:sz w:val="24"/>
          <w:szCs w:val="24"/>
        </w:rPr>
      </w:pPr>
      <w:r w:rsidRPr="00FA75E7">
        <w:rPr>
          <w:rFonts w:ascii="Times New Roman" w:hAnsi="Times New Roman"/>
          <w:b/>
          <w:sz w:val="24"/>
          <w:szCs w:val="24"/>
        </w:rPr>
        <w:t>RANGE</w:t>
      </w:r>
    </w:p>
    <w:p w:rsidR="00F22D8A" w:rsidRPr="00FA75E7" w:rsidRDefault="00F22D8A" w:rsidP="00F22D8A">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5653"/>
      </w:tblGrid>
      <w:tr w:rsidR="00FA75E7" w:rsidRPr="00FA75E7" w:rsidTr="00F70643">
        <w:trPr>
          <w:trHeight w:val="422"/>
          <w:tblHeader/>
        </w:trPr>
        <w:tc>
          <w:tcPr>
            <w:tcW w:w="1768" w:type="pct"/>
            <w:shd w:val="clear" w:color="auto" w:fill="FFFFFF"/>
          </w:tcPr>
          <w:p w:rsidR="00F22D8A" w:rsidRPr="00FA75E7" w:rsidRDefault="00F22D8A" w:rsidP="00F70643">
            <w:pPr>
              <w:spacing w:before="120" w:after="0"/>
              <w:ind w:left="357" w:hanging="357"/>
              <w:rPr>
                <w:rFonts w:ascii="Times New Roman" w:hAnsi="Times New Roman"/>
                <w:b/>
                <w:sz w:val="24"/>
                <w:szCs w:val="24"/>
              </w:rPr>
            </w:pPr>
            <w:r w:rsidRPr="00FA75E7">
              <w:rPr>
                <w:rFonts w:ascii="Times New Roman" w:hAnsi="Times New Roman"/>
                <w:b/>
                <w:sz w:val="24"/>
                <w:szCs w:val="24"/>
              </w:rPr>
              <w:t>Variable</w:t>
            </w:r>
          </w:p>
        </w:tc>
        <w:tc>
          <w:tcPr>
            <w:tcW w:w="3232" w:type="pct"/>
            <w:shd w:val="clear" w:color="auto" w:fill="FFFFFF"/>
            <w:vAlign w:val="center"/>
          </w:tcPr>
          <w:p w:rsidR="00F22D8A" w:rsidRPr="00FA75E7" w:rsidRDefault="00F22D8A" w:rsidP="00F70643">
            <w:pPr>
              <w:spacing w:before="12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F70643">
        <w:tc>
          <w:tcPr>
            <w:tcW w:w="1768" w:type="pct"/>
          </w:tcPr>
          <w:p w:rsidR="00F22D8A" w:rsidRPr="00FA75E7" w:rsidRDefault="00F22D8A" w:rsidP="00F70643">
            <w:pPr>
              <w:spacing w:before="120" w:after="0"/>
              <w:rPr>
                <w:rFonts w:ascii="Times New Roman" w:hAnsi="Times New Roman"/>
                <w:sz w:val="24"/>
                <w:szCs w:val="24"/>
              </w:rPr>
            </w:pPr>
            <w:r w:rsidRPr="00FA75E7">
              <w:rPr>
                <w:rFonts w:ascii="Times New Roman" w:hAnsi="Times New Roman"/>
                <w:sz w:val="24"/>
                <w:szCs w:val="24"/>
              </w:rPr>
              <w:t>Types of tests include but not limited to:</w:t>
            </w:r>
          </w:p>
        </w:tc>
        <w:tc>
          <w:tcPr>
            <w:tcW w:w="3232" w:type="pct"/>
          </w:tcPr>
          <w:p w:rsidR="00F22D8A" w:rsidRPr="00FA75E7" w:rsidRDefault="00F22D8A"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OTDR test</w:t>
            </w:r>
          </w:p>
          <w:p w:rsidR="00A02D28" w:rsidRPr="00FA75E7" w:rsidRDefault="00A02D28"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Power on Self-test</w:t>
            </w:r>
          </w:p>
          <w:p w:rsidR="00F22D8A" w:rsidRPr="00FA75E7" w:rsidRDefault="00F22D8A"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Dispersion tests</w:t>
            </w:r>
          </w:p>
          <w:p w:rsidR="00F22D8A" w:rsidRPr="00FA75E7" w:rsidRDefault="00F22D8A"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Continuity </w:t>
            </w:r>
          </w:p>
        </w:tc>
      </w:tr>
    </w:tbl>
    <w:p w:rsidR="00F22D8A" w:rsidRDefault="00F22D8A" w:rsidP="00EE3BEE">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D5255F" w:rsidRDefault="00D5255F" w:rsidP="00EE3BEE">
      <w:pPr>
        <w:spacing w:before="240" w:after="0" w:line="259" w:lineRule="auto"/>
        <w:rPr>
          <w:rFonts w:ascii="Times New Roman" w:hAnsi="Times New Roman"/>
          <w:bCs/>
          <w:sz w:val="24"/>
          <w:szCs w:val="24"/>
        </w:rPr>
      </w:pPr>
      <w:r w:rsidRPr="00FA75E7">
        <w:rPr>
          <w:rFonts w:ascii="Times New Roman" w:hAnsi="Times New Roman"/>
          <w:bCs/>
          <w:sz w:val="24"/>
          <w:szCs w:val="24"/>
        </w:rPr>
        <w:t>The individual needs to demonstrate knowledge and understanding of:</w:t>
      </w:r>
    </w:p>
    <w:p w:rsidR="00D5255F" w:rsidRPr="00FA75E7" w:rsidRDefault="00D5255F" w:rsidP="008B2F7C">
      <w:pPr>
        <w:numPr>
          <w:ilvl w:val="0"/>
          <w:numId w:val="119"/>
        </w:numPr>
        <w:spacing w:after="0"/>
        <w:ind w:left="360" w:hanging="270"/>
        <w:rPr>
          <w:rFonts w:ascii="Times New Roman" w:hAnsi="Times New Roman"/>
          <w:bCs/>
          <w:sz w:val="24"/>
          <w:szCs w:val="24"/>
        </w:rPr>
      </w:pPr>
      <w:r w:rsidRPr="00FA75E7">
        <w:rPr>
          <w:rFonts w:ascii="Times New Roman" w:hAnsi="Times New Roman"/>
          <w:bCs/>
          <w:sz w:val="24"/>
          <w:szCs w:val="24"/>
        </w:rPr>
        <w:t>Environmental health and safety</w:t>
      </w:r>
    </w:p>
    <w:p w:rsidR="00D5255F" w:rsidRPr="00FA75E7" w:rsidRDefault="00D5255F" w:rsidP="008B2F7C">
      <w:pPr>
        <w:numPr>
          <w:ilvl w:val="0"/>
          <w:numId w:val="119"/>
        </w:numPr>
        <w:spacing w:after="0"/>
        <w:ind w:left="360" w:hanging="270"/>
        <w:rPr>
          <w:rFonts w:ascii="Times New Roman" w:hAnsi="Times New Roman"/>
          <w:bCs/>
          <w:sz w:val="24"/>
          <w:szCs w:val="24"/>
        </w:rPr>
      </w:pPr>
      <w:r w:rsidRPr="00FA75E7">
        <w:rPr>
          <w:rFonts w:ascii="Times New Roman" w:hAnsi="Times New Roman"/>
          <w:bCs/>
          <w:sz w:val="24"/>
          <w:szCs w:val="24"/>
        </w:rPr>
        <w:t>Types of communication network</w:t>
      </w:r>
    </w:p>
    <w:p w:rsidR="00D5255F" w:rsidRPr="00FA75E7" w:rsidRDefault="00D5255F" w:rsidP="008B2F7C">
      <w:pPr>
        <w:numPr>
          <w:ilvl w:val="0"/>
          <w:numId w:val="119"/>
        </w:numPr>
        <w:spacing w:after="0"/>
        <w:ind w:left="360" w:hanging="270"/>
        <w:rPr>
          <w:rFonts w:ascii="Times New Roman" w:hAnsi="Times New Roman"/>
          <w:bCs/>
          <w:sz w:val="24"/>
          <w:szCs w:val="24"/>
        </w:rPr>
      </w:pPr>
      <w:r w:rsidRPr="00FA75E7">
        <w:rPr>
          <w:rFonts w:ascii="Times New Roman" w:hAnsi="Times New Roman"/>
          <w:bCs/>
          <w:sz w:val="24"/>
          <w:szCs w:val="24"/>
        </w:rPr>
        <w:t>Installation of different types of networks</w:t>
      </w:r>
    </w:p>
    <w:p w:rsidR="00D5255F" w:rsidRPr="00FA75E7" w:rsidRDefault="00D5255F" w:rsidP="008B2F7C">
      <w:pPr>
        <w:numPr>
          <w:ilvl w:val="0"/>
          <w:numId w:val="119"/>
        </w:numPr>
        <w:spacing w:after="0"/>
        <w:ind w:left="360" w:hanging="270"/>
        <w:rPr>
          <w:rFonts w:ascii="Times New Roman" w:hAnsi="Times New Roman"/>
          <w:bCs/>
          <w:sz w:val="24"/>
          <w:szCs w:val="24"/>
        </w:rPr>
      </w:pPr>
      <w:r w:rsidRPr="00FA75E7">
        <w:rPr>
          <w:rFonts w:ascii="Times New Roman" w:hAnsi="Times New Roman"/>
          <w:bCs/>
          <w:sz w:val="24"/>
          <w:szCs w:val="24"/>
        </w:rPr>
        <w:t xml:space="preserve">Types of networks </w:t>
      </w:r>
    </w:p>
    <w:p w:rsidR="00D5255F" w:rsidRPr="00FA75E7" w:rsidRDefault="00D5255F" w:rsidP="008B2F7C">
      <w:pPr>
        <w:numPr>
          <w:ilvl w:val="0"/>
          <w:numId w:val="119"/>
        </w:numPr>
        <w:spacing w:after="0"/>
        <w:ind w:left="360" w:hanging="270"/>
        <w:rPr>
          <w:rFonts w:ascii="Times New Roman" w:hAnsi="Times New Roman"/>
          <w:bCs/>
          <w:sz w:val="24"/>
          <w:szCs w:val="24"/>
        </w:rPr>
      </w:pPr>
      <w:r w:rsidRPr="00FA75E7">
        <w:rPr>
          <w:rFonts w:ascii="Times New Roman" w:hAnsi="Times New Roman"/>
          <w:bCs/>
          <w:sz w:val="24"/>
          <w:szCs w:val="24"/>
        </w:rPr>
        <w:t xml:space="preserve">CAK regulations </w:t>
      </w:r>
    </w:p>
    <w:p w:rsidR="00D5255F" w:rsidRDefault="00D5255F" w:rsidP="008B2F7C">
      <w:pPr>
        <w:numPr>
          <w:ilvl w:val="0"/>
          <w:numId w:val="119"/>
        </w:numPr>
        <w:spacing w:after="0"/>
        <w:ind w:left="360" w:hanging="270"/>
        <w:rPr>
          <w:rFonts w:ascii="Times New Roman" w:hAnsi="Times New Roman"/>
          <w:bCs/>
          <w:sz w:val="24"/>
          <w:szCs w:val="24"/>
        </w:rPr>
      </w:pPr>
      <w:r w:rsidRPr="00FA75E7">
        <w:rPr>
          <w:rFonts w:ascii="Times New Roman" w:hAnsi="Times New Roman"/>
          <w:bCs/>
          <w:sz w:val="24"/>
          <w:szCs w:val="24"/>
        </w:rPr>
        <w:t>OSHA</w:t>
      </w:r>
    </w:p>
    <w:p w:rsidR="00D5255F" w:rsidRDefault="00D5255F" w:rsidP="008B2F7C">
      <w:pPr>
        <w:numPr>
          <w:ilvl w:val="0"/>
          <w:numId w:val="119"/>
        </w:numPr>
        <w:spacing w:after="0"/>
        <w:ind w:left="360" w:hanging="270"/>
        <w:rPr>
          <w:rFonts w:ascii="Times New Roman" w:hAnsi="Times New Roman"/>
          <w:bCs/>
          <w:sz w:val="24"/>
          <w:szCs w:val="24"/>
        </w:rPr>
      </w:pPr>
      <w:r w:rsidRPr="00D5255F">
        <w:rPr>
          <w:rFonts w:ascii="Times New Roman" w:hAnsi="Times New Roman"/>
          <w:bCs/>
          <w:sz w:val="24"/>
          <w:szCs w:val="24"/>
        </w:rPr>
        <w:t>Types of tests in various communication equipment</w:t>
      </w:r>
    </w:p>
    <w:p w:rsidR="00D5255F" w:rsidRPr="00FA75E7" w:rsidRDefault="00D5255F" w:rsidP="008B2F7C">
      <w:pPr>
        <w:numPr>
          <w:ilvl w:val="0"/>
          <w:numId w:val="119"/>
        </w:numPr>
        <w:spacing w:after="0"/>
        <w:ind w:left="251" w:hanging="270"/>
        <w:rPr>
          <w:rFonts w:ascii="Times New Roman" w:hAnsi="Times New Roman"/>
          <w:bCs/>
          <w:sz w:val="24"/>
          <w:szCs w:val="24"/>
        </w:rPr>
      </w:pPr>
      <w:r w:rsidRPr="00FA75E7">
        <w:rPr>
          <w:rFonts w:ascii="Times New Roman" w:hAnsi="Times New Roman"/>
          <w:bCs/>
          <w:sz w:val="24"/>
          <w:szCs w:val="24"/>
        </w:rPr>
        <w:t>Statutory documents in installation of different types of communication equipment</w:t>
      </w:r>
    </w:p>
    <w:p w:rsidR="00D5255F" w:rsidRPr="00FA75E7" w:rsidRDefault="00D5255F" w:rsidP="008B2F7C">
      <w:pPr>
        <w:numPr>
          <w:ilvl w:val="0"/>
          <w:numId w:val="119"/>
        </w:numPr>
        <w:spacing w:after="0"/>
        <w:ind w:left="251" w:hanging="270"/>
        <w:rPr>
          <w:rFonts w:ascii="Times New Roman" w:hAnsi="Times New Roman"/>
          <w:bCs/>
          <w:sz w:val="24"/>
          <w:szCs w:val="24"/>
        </w:rPr>
      </w:pPr>
      <w:r w:rsidRPr="00FA75E7">
        <w:rPr>
          <w:rFonts w:ascii="Times New Roman" w:hAnsi="Times New Roman"/>
          <w:bCs/>
          <w:sz w:val="24"/>
          <w:szCs w:val="24"/>
        </w:rPr>
        <w:t>PPE</w:t>
      </w:r>
    </w:p>
    <w:p w:rsidR="00D5255F" w:rsidRPr="00FA75E7" w:rsidRDefault="00D5255F" w:rsidP="008B2F7C">
      <w:pPr>
        <w:numPr>
          <w:ilvl w:val="0"/>
          <w:numId w:val="119"/>
        </w:numPr>
        <w:spacing w:after="0"/>
        <w:ind w:left="251" w:hanging="270"/>
        <w:rPr>
          <w:rFonts w:ascii="Times New Roman" w:hAnsi="Times New Roman"/>
          <w:bCs/>
          <w:sz w:val="24"/>
          <w:szCs w:val="24"/>
        </w:rPr>
      </w:pPr>
      <w:r w:rsidRPr="00FA75E7">
        <w:rPr>
          <w:rFonts w:ascii="Times New Roman" w:hAnsi="Times New Roman"/>
          <w:bCs/>
          <w:sz w:val="24"/>
          <w:szCs w:val="24"/>
        </w:rPr>
        <w:t>Material management</w:t>
      </w:r>
    </w:p>
    <w:p w:rsidR="00D5255F" w:rsidRPr="00FA75E7" w:rsidRDefault="00D5255F" w:rsidP="008B2F7C">
      <w:pPr>
        <w:numPr>
          <w:ilvl w:val="0"/>
          <w:numId w:val="119"/>
        </w:numPr>
        <w:spacing w:after="0"/>
        <w:ind w:left="251" w:hanging="270"/>
        <w:rPr>
          <w:rFonts w:ascii="Times New Roman" w:hAnsi="Times New Roman"/>
          <w:bCs/>
          <w:sz w:val="24"/>
          <w:szCs w:val="24"/>
        </w:rPr>
      </w:pPr>
      <w:r w:rsidRPr="00FA75E7">
        <w:rPr>
          <w:rFonts w:ascii="Times New Roman" w:hAnsi="Times New Roman"/>
          <w:bCs/>
          <w:sz w:val="24"/>
          <w:szCs w:val="24"/>
        </w:rPr>
        <w:t xml:space="preserve">Workplace communication </w:t>
      </w:r>
    </w:p>
    <w:p w:rsidR="00D5255F" w:rsidRPr="00D5255F" w:rsidRDefault="00D5255F" w:rsidP="00D5255F">
      <w:pPr>
        <w:pStyle w:val="ListParagraph"/>
        <w:numPr>
          <w:ilvl w:val="0"/>
          <w:numId w:val="1"/>
        </w:numPr>
        <w:spacing w:after="0"/>
        <w:ind w:left="251" w:hanging="270"/>
        <w:rPr>
          <w:rFonts w:ascii="Times New Roman" w:hAnsi="Times New Roman"/>
          <w:sz w:val="24"/>
          <w:szCs w:val="24"/>
          <w:lang w:val="en-GB"/>
        </w:rPr>
      </w:pPr>
      <w:r w:rsidRPr="00FA75E7">
        <w:rPr>
          <w:rFonts w:ascii="Times New Roman" w:hAnsi="Times New Roman"/>
          <w:bCs/>
          <w:sz w:val="24"/>
          <w:szCs w:val="24"/>
        </w:rPr>
        <w:t>Documentation and records keeping</w:t>
      </w:r>
    </w:p>
    <w:p w:rsidR="00D5255F" w:rsidRPr="00D5255F" w:rsidRDefault="00D5255F" w:rsidP="00D5255F">
      <w:pPr>
        <w:pStyle w:val="ListParagraph"/>
        <w:numPr>
          <w:ilvl w:val="0"/>
          <w:numId w:val="1"/>
        </w:numPr>
        <w:spacing w:after="0"/>
        <w:ind w:left="251" w:hanging="270"/>
        <w:rPr>
          <w:rFonts w:ascii="Times New Roman" w:hAnsi="Times New Roman"/>
          <w:sz w:val="24"/>
          <w:szCs w:val="24"/>
          <w:lang w:val="en-GB"/>
        </w:rPr>
      </w:pPr>
      <w:r w:rsidRPr="00D5255F">
        <w:rPr>
          <w:rFonts w:ascii="Times New Roman" w:hAnsi="Times New Roman"/>
          <w:sz w:val="24"/>
          <w:szCs w:val="24"/>
        </w:rPr>
        <w:t>Customer management</w:t>
      </w:r>
    </w:p>
    <w:p w:rsidR="00EE3BEE" w:rsidRPr="00FA75E7" w:rsidRDefault="00EE3BEE" w:rsidP="00EF14DA">
      <w:pPr>
        <w:spacing w:after="0"/>
        <w:rPr>
          <w:rFonts w:ascii="Times New Roman" w:hAnsi="Times New Roman"/>
          <w:bCs/>
          <w:sz w:val="24"/>
          <w:szCs w:val="24"/>
        </w:rPr>
      </w:pPr>
    </w:p>
    <w:p w:rsidR="00F22D8A" w:rsidRDefault="00F22D8A" w:rsidP="00F22D8A">
      <w:pPr>
        <w:spacing w:after="0"/>
        <w:rPr>
          <w:rFonts w:ascii="Times New Roman" w:hAnsi="Times New Roman"/>
          <w:b/>
          <w:bCs/>
          <w:sz w:val="24"/>
          <w:szCs w:val="24"/>
        </w:rPr>
      </w:pPr>
      <w:r w:rsidRPr="00FA75E7">
        <w:rPr>
          <w:rFonts w:ascii="Times New Roman" w:hAnsi="Times New Roman"/>
          <w:b/>
          <w:bCs/>
          <w:sz w:val="24"/>
          <w:szCs w:val="24"/>
        </w:rPr>
        <w:t>FOUNDATION SKILLS</w:t>
      </w:r>
    </w:p>
    <w:p w:rsidR="00D5255F" w:rsidRPr="00FA75E7" w:rsidRDefault="00D5255F" w:rsidP="00D5255F">
      <w:pPr>
        <w:spacing w:before="120" w:after="0"/>
        <w:ind w:left="357" w:hanging="357"/>
        <w:rPr>
          <w:rFonts w:ascii="Times New Roman" w:hAnsi="Times New Roman"/>
          <w:b/>
          <w:sz w:val="24"/>
          <w:szCs w:val="24"/>
        </w:rPr>
      </w:pPr>
      <w:r w:rsidRPr="00FA75E7">
        <w:rPr>
          <w:rFonts w:ascii="Times New Roman" w:hAnsi="Times New Roman"/>
          <w:sz w:val="24"/>
          <w:szCs w:val="24"/>
        </w:rPr>
        <w:t>The individual needs to demonstrate the following foundation skills:</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communication</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lastRenderedPageBreak/>
        <w:t>Communication equipment maintenance</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D5255F"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D5255F" w:rsidRPr="00D5255F" w:rsidRDefault="00D5255F" w:rsidP="008B2F7C">
      <w:pPr>
        <w:pStyle w:val="ListParagraph"/>
        <w:numPr>
          <w:ilvl w:val="0"/>
          <w:numId w:val="119"/>
        </w:numPr>
        <w:spacing w:after="0"/>
        <w:rPr>
          <w:rFonts w:ascii="Times New Roman" w:hAnsi="Times New Roman"/>
          <w:sz w:val="24"/>
          <w:szCs w:val="24"/>
          <w:lang w:val="en-GB"/>
        </w:rPr>
      </w:pPr>
      <w:r w:rsidRPr="00D5255F">
        <w:rPr>
          <w:rFonts w:ascii="Times New Roman" w:hAnsi="Times New Roman"/>
          <w:sz w:val="24"/>
          <w:szCs w:val="24"/>
        </w:rPr>
        <w:t>Time management</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D5255F" w:rsidRPr="00FA75E7"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 Negotiation </w:t>
      </w:r>
    </w:p>
    <w:p w:rsidR="00D5255F" w:rsidRPr="00D5255F" w:rsidRDefault="00D5255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Communications</w:t>
      </w:r>
    </w:p>
    <w:p w:rsidR="00EF14DA" w:rsidRPr="00FA75E7" w:rsidRDefault="00EF14DA" w:rsidP="00BB27D8">
      <w:pPr>
        <w:pStyle w:val="ListParagraph"/>
        <w:spacing w:after="0"/>
        <w:ind w:left="0"/>
        <w:rPr>
          <w:rFonts w:ascii="Times New Roman" w:hAnsi="Times New Roman"/>
          <w:sz w:val="24"/>
          <w:szCs w:val="24"/>
          <w:lang w:val="en-GB"/>
        </w:rPr>
      </w:pPr>
    </w:p>
    <w:p w:rsidR="00F22D8A" w:rsidRPr="00FA75E7" w:rsidRDefault="00F22D8A" w:rsidP="00F22D8A">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F22D8A" w:rsidRPr="00FA75E7" w:rsidRDefault="00F22D8A" w:rsidP="00F22D8A">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F70643">
        <w:tc>
          <w:tcPr>
            <w:tcW w:w="1313" w:type="pct"/>
          </w:tcPr>
          <w:p w:rsidR="00F22D8A" w:rsidRPr="00FA75E7" w:rsidRDefault="00F22D8A" w:rsidP="008B2F7C">
            <w:pPr>
              <w:numPr>
                <w:ilvl w:val="0"/>
                <w:numId w:val="139"/>
              </w:numPr>
              <w:spacing w:before="120"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F22D8A" w:rsidRPr="00FA75E7" w:rsidRDefault="00F22D8A" w:rsidP="00F70643">
            <w:pPr>
              <w:pStyle w:val="BodyText"/>
              <w:tabs>
                <w:tab w:val="left" w:pos="702"/>
              </w:tabs>
              <w:spacing w:before="12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6672C2" w:rsidRPr="00FA75E7" w:rsidRDefault="00632CC2" w:rsidP="008B2F7C">
            <w:pPr>
              <w:pStyle w:val="BodyText"/>
              <w:numPr>
                <w:ilvl w:val="1"/>
                <w:numId w:val="138"/>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Interpreted m</w:t>
            </w:r>
            <w:r w:rsidR="006672C2" w:rsidRPr="00FA75E7">
              <w:rPr>
                <w:rFonts w:ascii="Times New Roman" w:hAnsi="Times New Roman"/>
                <w:sz w:val="24"/>
                <w:szCs w:val="24"/>
                <w:lang w:val="en-GB"/>
              </w:rPr>
              <w:t>anufacturers manuals in line with the equipment designs and drawings</w:t>
            </w:r>
          </w:p>
          <w:p w:rsidR="006672C2" w:rsidRPr="00FA75E7" w:rsidRDefault="00564B02" w:rsidP="008B2F7C">
            <w:pPr>
              <w:pStyle w:val="BodyText"/>
              <w:numPr>
                <w:ilvl w:val="1"/>
                <w:numId w:val="138"/>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 xml:space="preserve">Identified </w:t>
            </w:r>
            <w:r w:rsidR="006672C2" w:rsidRPr="00FA75E7">
              <w:rPr>
                <w:rFonts w:ascii="Times New Roman" w:hAnsi="Times New Roman"/>
                <w:sz w:val="24"/>
                <w:szCs w:val="24"/>
                <w:lang w:val="en-GB"/>
              </w:rPr>
              <w:t xml:space="preserve"> installation location</w:t>
            </w:r>
            <w:r w:rsidRPr="00FA75E7">
              <w:rPr>
                <w:rFonts w:ascii="Times New Roman" w:hAnsi="Times New Roman"/>
                <w:sz w:val="24"/>
                <w:szCs w:val="24"/>
                <w:lang w:val="en-GB"/>
              </w:rPr>
              <w:t xml:space="preserve"> </w:t>
            </w:r>
            <w:r w:rsidR="006672C2" w:rsidRPr="00FA75E7">
              <w:rPr>
                <w:rFonts w:ascii="Times New Roman" w:hAnsi="Times New Roman"/>
                <w:sz w:val="24"/>
                <w:szCs w:val="24"/>
                <w:lang w:val="en-GB"/>
              </w:rPr>
              <w:t xml:space="preserve">based on the specified condition </w:t>
            </w:r>
          </w:p>
          <w:p w:rsidR="006672C2" w:rsidRPr="00FA75E7" w:rsidRDefault="00AD239B" w:rsidP="008B2F7C">
            <w:pPr>
              <w:pStyle w:val="BodyText"/>
              <w:numPr>
                <w:ilvl w:val="1"/>
                <w:numId w:val="138"/>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Identified d</w:t>
            </w:r>
            <w:r w:rsidR="006672C2" w:rsidRPr="00FA75E7">
              <w:rPr>
                <w:rFonts w:ascii="Times New Roman" w:hAnsi="Times New Roman"/>
                <w:sz w:val="24"/>
                <w:szCs w:val="24"/>
                <w:lang w:val="en-GB"/>
              </w:rPr>
              <w:t>evices assembling location according to the standard operating conditions</w:t>
            </w:r>
          </w:p>
          <w:p w:rsidR="006672C2" w:rsidRPr="00FA75E7" w:rsidRDefault="00575231" w:rsidP="008B2F7C">
            <w:pPr>
              <w:pStyle w:val="BodyText"/>
              <w:numPr>
                <w:ilvl w:val="1"/>
                <w:numId w:val="138"/>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Performed i</w:t>
            </w:r>
            <w:r w:rsidR="006672C2" w:rsidRPr="00FA75E7">
              <w:rPr>
                <w:rFonts w:ascii="Times New Roman" w:hAnsi="Times New Roman"/>
                <w:sz w:val="24"/>
                <w:szCs w:val="24"/>
                <w:lang w:val="en-GB"/>
              </w:rPr>
              <w:t>nstallation according to the clients requirements</w:t>
            </w:r>
          </w:p>
          <w:p w:rsidR="006672C2" w:rsidRPr="00FA75E7" w:rsidRDefault="002B50BD" w:rsidP="008B2F7C">
            <w:pPr>
              <w:pStyle w:val="BodyText"/>
              <w:numPr>
                <w:ilvl w:val="1"/>
                <w:numId w:val="138"/>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Connected p</w:t>
            </w:r>
            <w:r w:rsidR="006672C2" w:rsidRPr="00FA75E7">
              <w:rPr>
                <w:rFonts w:ascii="Times New Roman" w:hAnsi="Times New Roman"/>
                <w:sz w:val="24"/>
                <w:szCs w:val="24"/>
                <w:lang w:val="en-GB"/>
              </w:rPr>
              <w:t>ower and network cables</w:t>
            </w:r>
            <w:r w:rsidR="00147791" w:rsidRPr="00FA75E7">
              <w:rPr>
                <w:rFonts w:ascii="Times New Roman" w:hAnsi="Times New Roman"/>
                <w:sz w:val="24"/>
                <w:szCs w:val="24"/>
                <w:lang w:val="en-GB"/>
              </w:rPr>
              <w:t xml:space="preserve"> </w:t>
            </w:r>
            <w:r w:rsidR="006672C2" w:rsidRPr="00FA75E7">
              <w:rPr>
                <w:rFonts w:ascii="Times New Roman" w:hAnsi="Times New Roman"/>
                <w:sz w:val="24"/>
                <w:szCs w:val="24"/>
                <w:lang w:val="en-GB"/>
              </w:rPr>
              <w:t>as per the equipment requirements</w:t>
            </w:r>
          </w:p>
          <w:p w:rsidR="006672C2" w:rsidRPr="00FA75E7" w:rsidRDefault="006672C2" w:rsidP="008B2F7C">
            <w:pPr>
              <w:pStyle w:val="BodyText"/>
              <w:numPr>
                <w:ilvl w:val="1"/>
                <w:numId w:val="138"/>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Types of tests are identified according to the equipment functionality</w:t>
            </w:r>
          </w:p>
          <w:p w:rsidR="00F22D8A" w:rsidRPr="00FA75E7" w:rsidRDefault="00221B19" w:rsidP="008B2F7C">
            <w:pPr>
              <w:pStyle w:val="BodyText"/>
              <w:numPr>
                <w:ilvl w:val="1"/>
                <w:numId w:val="138"/>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Filed e</w:t>
            </w:r>
            <w:r w:rsidR="006672C2" w:rsidRPr="00FA75E7">
              <w:rPr>
                <w:rFonts w:ascii="Times New Roman" w:hAnsi="Times New Roman"/>
                <w:sz w:val="24"/>
                <w:szCs w:val="24"/>
                <w:lang w:val="en-GB"/>
              </w:rPr>
              <w:t xml:space="preserve">quipment installation </w:t>
            </w:r>
            <w:r w:rsidR="00A6242A" w:rsidRPr="00FA75E7">
              <w:rPr>
                <w:rFonts w:ascii="Times New Roman" w:hAnsi="Times New Roman"/>
                <w:sz w:val="24"/>
                <w:szCs w:val="24"/>
                <w:lang w:val="en-GB"/>
              </w:rPr>
              <w:t>a</w:t>
            </w:r>
            <w:r w:rsidR="006672C2" w:rsidRPr="00FA75E7">
              <w:rPr>
                <w:rFonts w:ascii="Times New Roman" w:hAnsi="Times New Roman"/>
                <w:sz w:val="24"/>
                <w:szCs w:val="24"/>
                <w:lang w:val="en-GB"/>
              </w:rPr>
              <w:t>ccording to the organization filing system</w:t>
            </w:r>
          </w:p>
        </w:tc>
      </w:tr>
      <w:tr w:rsidR="00FA75E7" w:rsidRPr="00FA75E7" w:rsidTr="00F70643">
        <w:tc>
          <w:tcPr>
            <w:tcW w:w="1313" w:type="pct"/>
          </w:tcPr>
          <w:p w:rsidR="00F22D8A" w:rsidRPr="00FA75E7" w:rsidRDefault="00F22D8A" w:rsidP="008B2F7C">
            <w:pPr>
              <w:pStyle w:val="BodyText"/>
              <w:numPr>
                <w:ilvl w:val="0"/>
                <w:numId w:val="139"/>
              </w:numPr>
              <w:spacing w:before="120"/>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F22D8A" w:rsidRPr="00FA75E7" w:rsidRDefault="00F22D8A"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F22D8A" w:rsidRPr="00FA75E7" w:rsidRDefault="00F22D8A"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F22D8A" w:rsidRPr="00FA75E7" w:rsidRDefault="00F22D8A"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including installation tools,  measuring tools and instruments, network testing tools, communication cable, routers, switches</w:t>
            </w:r>
            <w:r w:rsidR="00E001CC" w:rsidRPr="00FA75E7">
              <w:rPr>
                <w:rFonts w:ascii="Times New Roman" w:hAnsi="Times New Roman"/>
                <w:sz w:val="24"/>
                <w:szCs w:val="24"/>
                <w:lang w:val="en-GB"/>
              </w:rPr>
              <w:t>, hubs, access points, fasteners</w:t>
            </w:r>
            <w:r w:rsidRPr="00FA75E7">
              <w:rPr>
                <w:rFonts w:ascii="Times New Roman" w:hAnsi="Times New Roman"/>
                <w:sz w:val="24"/>
                <w:szCs w:val="24"/>
                <w:lang w:val="en-GB"/>
              </w:rPr>
              <w:t xml:space="preserve"> etc.</w:t>
            </w:r>
          </w:p>
        </w:tc>
      </w:tr>
      <w:tr w:rsidR="00FA75E7" w:rsidRPr="00FA75E7" w:rsidTr="00F70643">
        <w:tc>
          <w:tcPr>
            <w:tcW w:w="1313" w:type="pct"/>
          </w:tcPr>
          <w:p w:rsidR="00F22D8A" w:rsidRPr="00FA75E7" w:rsidRDefault="00F22D8A" w:rsidP="008B2F7C">
            <w:pPr>
              <w:pStyle w:val="BodyText"/>
              <w:numPr>
                <w:ilvl w:val="0"/>
                <w:numId w:val="139"/>
              </w:numPr>
              <w:tabs>
                <w:tab w:val="left" w:pos="0"/>
              </w:tabs>
              <w:spacing w:before="12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F22D8A" w:rsidRPr="00FA75E7" w:rsidRDefault="00F22D8A" w:rsidP="00F70643">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F22D8A" w:rsidRPr="00FA75E7" w:rsidRDefault="00F22D8A" w:rsidP="008B2F7C">
            <w:pPr>
              <w:pStyle w:val="BodyText"/>
              <w:numPr>
                <w:ilvl w:val="1"/>
                <w:numId w:val="13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F22D8A" w:rsidRPr="00FA75E7" w:rsidRDefault="00F22D8A" w:rsidP="008B2F7C">
            <w:pPr>
              <w:pStyle w:val="BodyText"/>
              <w:numPr>
                <w:ilvl w:val="1"/>
                <w:numId w:val="13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F22D8A" w:rsidRPr="00FA75E7" w:rsidRDefault="00F22D8A" w:rsidP="008B2F7C">
            <w:pPr>
              <w:pStyle w:val="BodyText"/>
              <w:numPr>
                <w:ilvl w:val="1"/>
                <w:numId w:val="13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F22D8A" w:rsidRPr="00FA75E7" w:rsidRDefault="00F22D8A" w:rsidP="008B2F7C">
            <w:pPr>
              <w:pStyle w:val="BodyText"/>
              <w:numPr>
                <w:ilvl w:val="1"/>
                <w:numId w:val="13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F70643">
        <w:tc>
          <w:tcPr>
            <w:tcW w:w="1313" w:type="pct"/>
          </w:tcPr>
          <w:p w:rsidR="00F22D8A" w:rsidRPr="00FA75E7" w:rsidRDefault="00F22D8A" w:rsidP="008B2F7C">
            <w:pPr>
              <w:pStyle w:val="BodyText"/>
              <w:numPr>
                <w:ilvl w:val="0"/>
                <w:numId w:val="139"/>
              </w:numPr>
              <w:tabs>
                <w:tab w:val="left" w:pos="-5508"/>
              </w:tabs>
              <w:spacing w:before="120"/>
              <w:ind w:right="252"/>
              <w:rPr>
                <w:rFonts w:ascii="Times New Roman" w:hAnsi="Times New Roman"/>
                <w:sz w:val="24"/>
                <w:szCs w:val="24"/>
                <w:lang w:val="en-GB"/>
              </w:rPr>
            </w:pPr>
            <w:r w:rsidRPr="00FA75E7">
              <w:rPr>
                <w:rFonts w:ascii="Times New Roman" w:hAnsi="Times New Roman"/>
                <w:sz w:val="24"/>
                <w:szCs w:val="24"/>
                <w:lang w:val="en-GB"/>
              </w:rPr>
              <w:lastRenderedPageBreak/>
              <w:t>Context of Assessment</w:t>
            </w:r>
          </w:p>
        </w:tc>
        <w:tc>
          <w:tcPr>
            <w:tcW w:w="3687" w:type="pct"/>
          </w:tcPr>
          <w:p w:rsidR="00F22D8A" w:rsidRPr="00FA75E7" w:rsidRDefault="00F22D8A" w:rsidP="00E001CC">
            <w:pPr>
              <w:pStyle w:val="BodyText"/>
              <w:spacing w:before="120"/>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F70643">
        <w:tc>
          <w:tcPr>
            <w:tcW w:w="1313" w:type="pct"/>
          </w:tcPr>
          <w:p w:rsidR="00F22D8A" w:rsidRPr="00FA75E7" w:rsidRDefault="00F22D8A" w:rsidP="008B2F7C">
            <w:pPr>
              <w:pStyle w:val="ListParagraph"/>
              <w:numPr>
                <w:ilvl w:val="0"/>
                <w:numId w:val="139"/>
              </w:numPr>
              <w:spacing w:before="120" w:after="12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F22D8A" w:rsidRPr="00FA75E7" w:rsidRDefault="00F22D8A" w:rsidP="00E001CC">
            <w:pPr>
              <w:pStyle w:val="BodyText"/>
              <w:spacing w:before="120"/>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7F6936" w:rsidRPr="00FA75E7" w:rsidRDefault="00F22D8A" w:rsidP="007F6936">
      <w:pPr>
        <w:pStyle w:val="Heading1"/>
        <w:spacing w:after="240"/>
        <w:rPr>
          <w:b w:val="0"/>
          <w:szCs w:val="24"/>
        </w:rPr>
      </w:pPr>
      <w:r w:rsidRPr="00FA75E7">
        <w:rPr>
          <w:rStyle w:val="Heading1Char"/>
          <w:b/>
          <w:szCs w:val="24"/>
        </w:rPr>
        <w:br w:type="page"/>
      </w:r>
      <w:bookmarkStart w:id="90" w:name="_Toc26367049"/>
      <w:r w:rsidR="007F6936" w:rsidRPr="00FA75E7">
        <w:rPr>
          <w:bCs w:val="0"/>
          <w:szCs w:val="24"/>
        </w:rPr>
        <w:lastRenderedPageBreak/>
        <w:t>INSTALL RADAR SYSTEM</w:t>
      </w:r>
      <w:bookmarkEnd w:id="90"/>
    </w:p>
    <w:p w:rsidR="007F6936" w:rsidRPr="00FA75E7" w:rsidRDefault="007F6936" w:rsidP="007F6936">
      <w:pPr>
        <w:rPr>
          <w:rFonts w:ascii="Times New Roman" w:hAnsi="Times New Roman"/>
          <w:sz w:val="24"/>
          <w:szCs w:val="24"/>
        </w:rPr>
      </w:pPr>
      <w:r w:rsidRPr="00FA75E7">
        <w:rPr>
          <w:rFonts w:ascii="Times New Roman" w:hAnsi="Times New Roman"/>
          <w:b/>
          <w:sz w:val="24"/>
          <w:szCs w:val="24"/>
        </w:rPr>
        <w:t xml:space="preserve">UNIT CODE: </w:t>
      </w:r>
      <w:r w:rsidR="001D6ABD" w:rsidRPr="00FA75E7">
        <w:rPr>
          <w:rFonts w:ascii="Times New Roman" w:hAnsi="Times New Roman"/>
          <w:sz w:val="24"/>
          <w:szCs w:val="24"/>
        </w:rPr>
        <w:t>ENG/OS/TLE/CR/09</w:t>
      </w:r>
      <w:r w:rsidRPr="00FA75E7">
        <w:rPr>
          <w:rFonts w:ascii="Times New Roman" w:hAnsi="Times New Roman"/>
          <w:sz w:val="24"/>
          <w:szCs w:val="24"/>
        </w:rPr>
        <w:t>/6/A</w:t>
      </w:r>
    </w:p>
    <w:p w:rsidR="007F6936" w:rsidRPr="00FA75E7" w:rsidRDefault="007F6936" w:rsidP="007F6936">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7F6936" w:rsidRPr="00FA75E7" w:rsidRDefault="007F6936" w:rsidP="007F6936">
      <w:pPr>
        <w:spacing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w:t>
      </w:r>
      <w:r w:rsidR="0090374D" w:rsidRPr="00FA75E7">
        <w:rPr>
          <w:rFonts w:ascii="Times New Roman" w:hAnsi="Times New Roman"/>
          <w:sz w:val="24"/>
          <w:szCs w:val="24"/>
        </w:rPr>
        <w:t>radar systems</w:t>
      </w:r>
      <w:r w:rsidRPr="00FA75E7">
        <w:rPr>
          <w:rFonts w:ascii="Times New Roman" w:hAnsi="Times New Roman"/>
          <w:sz w:val="24"/>
          <w:szCs w:val="24"/>
        </w:rPr>
        <w:t xml:space="preserve">. Competencies include; </w:t>
      </w:r>
      <w:r w:rsidR="000E6A41" w:rsidRPr="00FA75E7">
        <w:rPr>
          <w:rFonts w:ascii="Times New Roman" w:hAnsi="Times New Roman"/>
          <w:sz w:val="24"/>
          <w:szCs w:val="24"/>
        </w:rPr>
        <w:t xml:space="preserve">conducting site survey, assembling tools, equipment and materials, </w:t>
      </w:r>
      <w:r w:rsidR="00D412AF" w:rsidRPr="00FA75E7">
        <w:rPr>
          <w:rFonts w:ascii="Times New Roman" w:hAnsi="Times New Roman"/>
          <w:sz w:val="24"/>
          <w:szCs w:val="24"/>
        </w:rPr>
        <w:t xml:space="preserve">preparing radar installation location, </w:t>
      </w:r>
      <w:r w:rsidR="00AB5EF2" w:rsidRPr="00FA75E7">
        <w:rPr>
          <w:rFonts w:ascii="Times New Roman" w:hAnsi="Times New Roman"/>
          <w:sz w:val="24"/>
          <w:szCs w:val="24"/>
        </w:rPr>
        <w:t>mounting radar system</w:t>
      </w:r>
      <w:r w:rsidR="00AD0E3C" w:rsidRPr="00FA75E7">
        <w:rPr>
          <w:rFonts w:ascii="Times New Roman" w:hAnsi="Times New Roman"/>
          <w:sz w:val="24"/>
          <w:szCs w:val="24"/>
        </w:rPr>
        <w:t>, testing and commissioning installed radar system</w:t>
      </w:r>
      <w:r w:rsidR="0041576F" w:rsidRPr="00FA75E7">
        <w:rPr>
          <w:rFonts w:ascii="Times New Roman" w:hAnsi="Times New Roman"/>
          <w:sz w:val="24"/>
          <w:szCs w:val="24"/>
        </w:rPr>
        <w:t xml:space="preserve"> and documenting radar installation report.</w:t>
      </w:r>
    </w:p>
    <w:p w:rsidR="007F6936" w:rsidRPr="00FA75E7" w:rsidRDefault="007F6936" w:rsidP="007F6936">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F70643">
        <w:trPr>
          <w:tblHeader/>
        </w:trPr>
        <w:tc>
          <w:tcPr>
            <w:tcW w:w="1817" w:type="pct"/>
            <w:shd w:val="clear" w:color="auto" w:fill="FFFFFF"/>
            <w:vAlign w:val="center"/>
          </w:tcPr>
          <w:p w:rsidR="007F6936" w:rsidRPr="00FA75E7" w:rsidRDefault="007F6936" w:rsidP="00F70643">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2A4A96" w:rsidRPr="00FA75E7" w:rsidRDefault="002A4A96" w:rsidP="00F70643">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7F6936" w:rsidRPr="00FA75E7" w:rsidRDefault="007F6936" w:rsidP="00F70643">
            <w:pPr>
              <w:spacing w:before="120" w:after="0"/>
              <w:rPr>
                <w:rFonts w:ascii="Times New Roman" w:hAnsi="Times New Roman"/>
                <w:b/>
                <w:sz w:val="24"/>
                <w:szCs w:val="24"/>
              </w:rPr>
            </w:pPr>
            <w:r w:rsidRPr="00FA75E7">
              <w:rPr>
                <w:rFonts w:ascii="Times New Roman" w:hAnsi="Times New Roman"/>
                <w:b/>
                <w:sz w:val="24"/>
                <w:szCs w:val="24"/>
              </w:rPr>
              <w:t>PERFORMANCE CRITERIA</w:t>
            </w:r>
          </w:p>
          <w:p w:rsidR="002A4A96" w:rsidRPr="00FA75E7" w:rsidRDefault="002A4A96" w:rsidP="002A4A96">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7F6936" w:rsidRPr="00FA75E7" w:rsidRDefault="002A4A96" w:rsidP="002A4A96">
            <w:pPr>
              <w:spacing w:before="120" w:after="0"/>
              <w:rPr>
                <w:rFonts w:ascii="Times New Roman" w:hAnsi="Times New Roman"/>
                <w:b/>
                <w:sz w:val="24"/>
                <w:szCs w:val="24"/>
              </w:rPr>
            </w:pPr>
            <w:r w:rsidRPr="00FA75E7">
              <w:rPr>
                <w:rFonts w:ascii="Times New Roman" w:hAnsi="Times New Roman"/>
                <w:b/>
                <w:i/>
                <w:sz w:val="24"/>
                <w:szCs w:val="24"/>
              </w:rPr>
              <w:t xml:space="preserve"> (Bold and italicised terms are elaborated in the Range</w:t>
            </w:r>
          </w:p>
        </w:tc>
      </w:tr>
      <w:tr w:rsidR="00FA75E7" w:rsidRPr="00FA75E7" w:rsidTr="00F70643">
        <w:tc>
          <w:tcPr>
            <w:tcW w:w="1817" w:type="pct"/>
          </w:tcPr>
          <w:p w:rsidR="007F6936" w:rsidRPr="00FA75E7" w:rsidRDefault="0090374D" w:rsidP="008B2F7C">
            <w:pPr>
              <w:pStyle w:val="BodyText"/>
              <w:numPr>
                <w:ilvl w:val="0"/>
                <w:numId w:val="14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Conduct site survey</w:t>
            </w:r>
          </w:p>
        </w:tc>
        <w:tc>
          <w:tcPr>
            <w:tcW w:w="3183" w:type="pct"/>
          </w:tcPr>
          <w:p w:rsidR="00F13DC1" w:rsidRPr="00FA75E7" w:rsidRDefault="00F13DC1" w:rsidP="008B2F7C">
            <w:pPr>
              <w:numPr>
                <w:ilvl w:val="1"/>
                <w:numId w:val="140"/>
              </w:numPr>
              <w:spacing w:after="0"/>
              <w:rPr>
                <w:rFonts w:ascii="Times New Roman" w:hAnsi="Times New Roman"/>
                <w:sz w:val="24"/>
                <w:szCs w:val="24"/>
              </w:rPr>
            </w:pPr>
            <w:r w:rsidRPr="00FA75E7">
              <w:rPr>
                <w:rFonts w:ascii="Times New Roman" w:hAnsi="Times New Roman"/>
                <w:sz w:val="24"/>
                <w:szCs w:val="24"/>
              </w:rPr>
              <w:t xml:space="preserve">Survey is conducted according to the type of </w:t>
            </w:r>
            <w:r w:rsidR="00651AAF" w:rsidRPr="00FA75E7">
              <w:rPr>
                <w:rFonts w:ascii="Times New Roman" w:hAnsi="Times New Roman"/>
                <w:sz w:val="24"/>
                <w:szCs w:val="24"/>
              </w:rPr>
              <w:t>radar system to be installed</w:t>
            </w:r>
          </w:p>
          <w:p w:rsidR="00F13DC1" w:rsidRPr="00FA75E7" w:rsidRDefault="00F13DC1" w:rsidP="008B2F7C">
            <w:pPr>
              <w:numPr>
                <w:ilvl w:val="1"/>
                <w:numId w:val="140"/>
              </w:numPr>
              <w:spacing w:after="0"/>
              <w:rPr>
                <w:rFonts w:ascii="Times New Roman" w:hAnsi="Times New Roman"/>
                <w:sz w:val="24"/>
                <w:szCs w:val="24"/>
              </w:rPr>
            </w:pPr>
            <w:r w:rsidRPr="00FA75E7">
              <w:rPr>
                <w:rFonts w:ascii="Times New Roman" w:hAnsi="Times New Roman"/>
                <w:sz w:val="24"/>
                <w:szCs w:val="24"/>
              </w:rPr>
              <w:t>Site conditions are eva</w:t>
            </w:r>
            <w:r w:rsidR="005407B1" w:rsidRPr="00FA75E7">
              <w:rPr>
                <w:rFonts w:ascii="Times New Roman" w:hAnsi="Times New Roman"/>
                <w:sz w:val="24"/>
                <w:szCs w:val="24"/>
              </w:rPr>
              <w:t xml:space="preserve">luated according to the radar </w:t>
            </w:r>
            <w:r w:rsidRPr="00FA75E7">
              <w:rPr>
                <w:rFonts w:ascii="Times New Roman" w:hAnsi="Times New Roman"/>
                <w:sz w:val="24"/>
                <w:szCs w:val="24"/>
              </w:rPr>
              <w:t>installation requirements</w:t>
            </w:r>
          </w:p>
          <w:p w:rsidR="00F13DC1" w:rsidRPr="00FA75E7" w:rsidRDefault="00651AAF" w:rsidP="008B2F7C">
            <w:pPr>
              <w:numPr>
                <w:ilvl w:val="1"/>
                <w:numId w:val="140"/>
              </w:numPr>
              <w:spacing w:after="0"/>
              <w:rPr>
                <w:rFonts w:ascii="Times New Roman" w:hAnsi="Times New Roman"/>
                <w:sz w:val="24"/>
                <w:szCs w:val="24"/>
              </w:rPr>
            </w:pPr>
            <w:r w:rsidRPr="00FA75E7">
              <w:rPr>
                <w:rFonts w:ascii="Times New Roman" w:hAnsi="Times New Roman"/>
                <w:sz w:val="24"/>
                <w:szCs w:val="24"/>
              </w:rPr>
              <w:t>Radar system installation  location</w:t>
            </w:r>
            <w:r w:rsidR="00F13DC1" w:rsidRPr="00FA75E7">
              <w:rPr>
                <w:rFonts w:ascii="Times New Roman" w:hAnsi="Times New Roman"/>
                <w:sz w:val="24"/>
                <w:szCs w:val="24"/>
              </w:rPr>
              <w:t xml:space="preserve">  is id</w:t>
            </w:r>
            <w:r w:rsidR="005407B1" w:rsidRPr="00FA75E7">
              <w:rPr>
                <w:rFonts w:ascii="Times New Roman" w:hAnsi="Times New Roman"/>
                <w:sz w:val="24"/>
                <w:szCs w:val="24"/>
              </w:rPr>
              <w:t>entified as per expected</w:t>
            </w:r>
            <w:r w:rsidR="00F13DC1" w:rsidRPr="00FA75E7">
              <w:rPr>
                <w:rFonts w:ascii="Times New Roman" w:hAnsi="Times New Roman"/>
                <w:sz w:val="24"/>
                <w:szCs w:val="24"/>
              </w:rPr>
              <w:t xml:space="preserve"> coverage</w:t>
            </w:r>
          </w:p>
          <w:p w:rsidR="00F13DC1" w:rsidRPr="00FA75E7" w:rsidRDefault="00F13DC1" w:rsidP="008B2F7C">
            <w:pPr>
              <w:numPr>
                <w:ilvl w:val="1"/>
                <w:numId w:val="140"/>
              </w:numPr>
              <w:spacing w:after="0"/>
              <w:rPr>
                <w:rFonts w:ascii="Times New Roman" w:hAnsi="Times New Roman"/>
                <w:sz w:val="24"/>
                <w:szCs w:val="24"/>
              </w:rPr>
            </w:pPr>
            <w:r w:rsidRPr="00FA75E7">
              <w:rPr>
                <w:rFonts w:ascii="Times New Roman" w:hAnsi="Times New Roman"/>
                <w:sz w:val="24"/>
                <w:szCs w:val="24"/>
              </w:rPr>
              <w:t>Site survey report is analysed according to the collected data and installation requirements</w:t>
            </w:r>
          </w:p>
          <w:p w:rsidR="007F6936" w:rsidRPr="00FA75E7" w:rsidRDefault="00F13DC1" w:rsidP="008B2F7C">
            <w:pPr>
              <w:numPr>
                <w:ilvl w:val="1"/>
                <w:numId w:val="140"/>
              </w:numPr>
              <w:spacing w:after="0"/>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p w:rsidR="006C2F3C" w:rsidRPr="00FA75E7" w:rsidRDefault="006C2F3C" w:rsidP="008B2F7C">
            <w:pPr>
              <w:numPr>
                <w:ilvl w:val="1"/>
                <w:numId w:val="140"/>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70643">
        <w:tc>
          <w:tcPr>
            <w:tcW w:w="1817" w:type="pct"/>
          </w:tcPr>
          <w:p w:rsidR="007F6936" w:rsidRPr="00FA75E7" w:rsidRDefault="004A0E74" w:rsidP="008B2F7C">
            <w:pPr>
              <w:pStyle w:val="BodyText"/>
              <w:numPr>
                <w:ilvl w:val="0"/>
                <w:numId w:val="14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Assemble tools, equipment and materials</w:t>
            </w:r>
          </w:p>
        </w:tc>
        <w:tc>
          <w:tcPr>
            <w:tcW w:w="3183" w:type="pct"/>
          </w:tcPr>
          <w:p w:rsidR="00592B8F" w:rsidRPr="00FA75E7" w:rsidRDefault="00592B8F" w:rsidP="008B2F7C">
            <w:pPr>
              <w:numPr>
                <w:ilvl w:val="1"/>
                <w:numId w:val="140"/>
              </w:numPr>
              <w:spacing w:after="0"/>
              <w:rPr>
                <w:rFonts w:ascii="Times New Roman" w:hAnsi="Times New Roman"/>
                <w:sz w:val="24"/>
                <w:szCs w:val="24"/>
              </w:rPr>
            </w:pPr>
            <w:r w:rsidRPr="00FA75E7">
              <w:rPr>
                <w:rFonts w:ascii="Times New Roman" w:hAnsi="Times New Roman"/>
                <w:sz w:val="24"/>
                <w:szCs w:val="24"/>
              </w:rPr>
              <w:t xml:space="preserve">Installation tools are identified and assembled in line with the type of </w:t>
            </w:r>
            <w:r w:rsidR="006F1BA4" w:rsidRPr="00FA75E7">
              <w:rPr>
                <w:rFonts w:ascii="Times New Roman" w:hAnsi="Times New Roman"/>
                <w:sz w:val="24"/>
                <w:szCs w:val="24"/>
              </w:rPr>
              <w:t>installation</w:t>
            </w:r>
            <w:r w:rsidRPr="00FA75E7">
              <w:rPr>
                <w:rFonts w:ascii="Times New Roman" w:hAnsi="Times New Roman"/>
                <w:sz w:val="24"/>
                <w:szCs w:val="24"/>
              </w:rPr>
              <w:t xml:space="preserve"> to be carried out</w:t>
            </w:r>
          </w:p>
          <w:p w:rsidR="007F6936" w:rsidRPr="00FA75E7" w:rsidRDefault="00592B8F" w:rsidP="008B2F7C">
            <w:pPr>
              <w:numPr>
                <w:ilvl w:val="1"/>
                <w:numId w:val="140"/>
              </w:numPr>
              <w:spacing w:after="0"/>
              <w:rPr>
                <w:rFonts w:ascii="Times New Roman" w:hAnsi="Times New Roman"/>
                <w:sz w:val="24"/>
                <w:szCs w:val="24"/>
              </w:rPr>
            </w:pPr>
            <w:r w:rsidRPr="00FA75E7">
              <w:rPr>
                <w:rFonts w:ascii="Times New Roman" w:hAnsi="Times New Roman"/>
                <w:sz w:val="24"/>
                <w:szCs w:val="24"/>
              </w:rPr>
              <w:t>Tools</w:t>
            </w:r>
            <w:r w:rsidR="00DF720C" w:rsidRPr="00FA75E7">
              <w:rPr>
                <w:rFonts w:ascii="Times New Roman" w:hAnsi="Times New Roman"/>
                <w:sz w:val="24"/>
                <w:szCs w:val="24"/>
              </w:rPr>
              <w:t>,</w:t>
            </w:r>
            <w:r w:rsidRPr="00FA75E7">
              <w:rPr>
                <w:rFonts w:ascii="Times New Roman" w:hAnsi="Times New Roman"/>
                <w:sz w:val="24"/>
                <w:szCs w:val="24"/>
              </w:rPr>
              <w:t xml:space="preserve"> equipment </w:t>
            </w:r>
            <w:r w:rsidR="00DF720C" w:rsidRPr="00FA75E7">
              <w:rPr>
                <w:rFonts w:ascii="Times New Roman" w:hAnsi="Times New Roman"/>
                <w:sz w:val="24"/>
                <w:szCs w:val="24"/>
              </w:rPr>
              <w:t xml:space="preserve">and materials </w:t>
            </w:r>
            <w:r w:rsidRPr="00FA75E7">
              <w:rPr>
                <w:rFonts w:ascii="Times New Roman" w:hAnsi="Times New Roman"/>
                <w:sz w:val="24"/>
                <w:szCs w:val="24"/>
              </w:rPr>
              <w:t>assembled as per their use in installation of a radar system</w:t>
            </w:r>
          </w:p>
          <w:p w:rsidR="009C2160" w:rsidRPr="00FA75E7" w:rsidRDefault="009C2160" w:rsidP="008B2F7C">
            <w:pPr>
              <w:numPr>
                <w:ilvl w:val="1"/>
                <w:numId w:val="140"/>
              </w:numPr>
              <w:spacing w:after="0"/>
              <w:rPr>
                <w:rFonts w:ascii="Times New Roman" w:hAnsi="Times New Roman"/>
                <w:sz w:val="24"/>
                <w:szCs w:val="24"/>
              </w:rPr>
            </w:pPr>
            <w:r w:rsidRPr="00FA75E7">
              <w:rPr>
                <w:rFonts w:ascii="Times New Roman" w:hAnsi="Times New Roman"/>
                <w:sz w:val="24"/>
                <w:szCs w:val="24"/>
              </w:rPr>
              <w:t>Tools</w:t>
            </w:r>
            <w:r w:rsidR="0030364E" w:rsidRPr="00FA75E7">
              <w:rPr>
                <w:rFonts w:ascii="Times New Roman" w:hAnsi="Times New Roman"/>
                <w:sz w:val="24"/>
                <w:szCs w:val="24"/>
              </w:rPr>
              <w:t>,</w:t>
            </w:r>
            <w:r w:rsidRPr="00FA75E7">
              <w:rPr>
                <w:rFonts w:ascii="Times New Roman" w:hAnsi="Times New Roman"/>
                <w:sz w:val="24"/>
                <w:szCs w:val="24"/>
              </w:rPr>
              <w:t xml:space="preserve"> equipment </w:t>
            </w:r>
            <w:r w:rsidR="0030364E" w:rsidRPr="00FA75E7">
              <w:rPr>
                <w:rFonts w:ascii="Times New Roman" w:hAnsi="Times New Roman"/>
                <w:sz w:val="24"/>
                <w:szCs w:val="24"/>
              </w:rPr>
              <w:t xml:space="preserve">and materials </w:t>
            </w:r>
            <w:r w:rsidRPr="00FA75E7">
              <w:rPr>
                <w:rFonts w:ascii="Times New Roman" w:hAnsi="Times New Roman"/>
                <w:sz w:val="24"/>
                <w:szCs w:val="24"/>
              </w:rPr>
              <w:t xml:space="preserve">are </w:t>
            </w:r>
            <w:r w:rsidR="0030364E" w:rsidRPr="00FA75E7">
              <w:rPr>
                <w:rFonts w:ascii="Times New Roman" w:hAnsi="Times New Roman"/>
                <w:sz w:val="24"/>
                <w:szCs w:val="24"/>
              </w:rPr>
              <w:t>checked for specification and functionality as per the standard operating procedure.</w:t>
            </w:r>
          </w:p>
          <w:p w:rsidR="009C2160" w:rsidRPr="00FA75E7" w:rsidRDefault="009C2160" w:rsidP="008B2F7C">
            <w:pPr>
              <w:numPr>
                <w:ilvl w:val="1"/>
                <w:numId w:val="140"/>
              </w:numPr>
              <w:spacing w:after="0"/>
              <w:rPr>
                <w:rFonts w:ascii="Times New Roman" w:hAnsi="Times New Roman"/>
                <w:sz w:val="24"/>
                <w:szCs w:val="24"/>
              </w:rPr>
            </w:pPr>
            <w:r w:rsidRPr="00FA75E7">
              <w:rPr>
                <w:rFonts w:ascii="Times New Roman" w:hAnsi="Times New Roman"/>
                <w:sz w:val="24"/>
                <w:szCs w:val="24"/>
              </w:rPr>
              <w:t>Tools, equipment and materials are assembled and stored as per developed guidelines</w:t>
            </w:r>
          </w:p>
          <w:p w:rsidR="006C2F3C" w:rsidRPr="00FA75E7" w:rsidRDefault="006C2F3C" w:rsidP="008B2F7C">
            <w:pPr>
              <w:numPr>
                <w:ilvl w:val="1"/>
                <w:numId w:val="140"/>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70643">
        <w:tc>
          <w:tcPr>
            <w:tcW w:w="1817" w:type="pct"/>
          </w:tcPr>
          <w:p w:rsidR="007F6936" w:rsidRPr="00FA75E7" w:rsidRDefault="004A0E74" w:rsidP="008B2F7C">
            <w:pPr>
              <w:pStyle w:val="BodyText"/>
              <w:numPr>
                <w:ilvl w:val="0"/>
                <w:numId w:val="14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Prepare radar installation location</w:t>
            </w:r>
          </w:p>
        </w:tc>
        <w:tc>
          <w:tcPr>
            <w:tcW w:w="3183" w:type="pct"/>
          </w:tcPr>
          <w:p w:rsidR="00DF720C" w:rsidRPr="00FA75E7" w:rsidRDefault="00DF720C" w:rsidP="008B2F7C">
            <w:pPr>
              <w:numPr>
                <w:ilvl w:val="1"/>
                <w:numId w:val="140"/>
              </w:numPr>
              <w:spacing w:after="0"/>
              <w:rPr>
                <w:rFonts w:ascii="Times New Roman" w:hAnsi="Times New Roman"/>
                <w:sz w:val="24"/>
                <w:szCs w:val="24"/>
              </w:rPr>
            </w:pPr>
            <w:r w:rsidRPr="00FA75E7">
              <w:rPr>
                <w:rFonts w:ascii="Times New Roman" w:hAnsi="Times New Roman"/>
                <w:sz w:val="24"/>
                <w:szCs w:val="24"/>
              </w:rPr>
              <w:t>Installation location is prepared according to the type of installation to be carried out.</w:t>
            </w:r>
          </w:p>
          <w:p w:rsidR="007F6936" w:rsidRPr="00FA75E7" w:rsidRDefault="00DF720C" w:rsidP="008B2F7C">
            <w:pPr>
              <w:numPr>
                <w:ilvl w:val="1"/>
                <w:numId w:val="140"/>
              </w:numPr>
              <w:spacing w:after="0"/>
              <w:rPr>
                <w:rFonts w:ascii="Times New Roman" w:hAnsi="Times New Roman"/>
                <w:sz w:val="24"/>
                <w:szCs w:val="24"/>
              </w:rPr>
            </w:pPr>
            <w:r w:rsidRPr="00FA75E7">
              <w:rPr>
                <w:rFonts w:ascii="Times New Roman" w:hAnsi="Times New Roman"/>
                <w:sz w:val="24"/>
                <w:szCs w:val="24"/>
              </w:rPr>
              <w:t>Installation location is prepared as per the functionality of the radar system</w:t>
            </w:r>
          </w:p>
          <w:p w:rsidR="00AB6F4C" w:rsidRPr="00FA75E7" w:rsidRDefault="00862423" w:rsidP="008B2F7C">
            <w:pPr>
              <w:numPr>
                <w:ilvl w:val="1"/>
                <w:numId w:val="140"/>
              </w:numPr>
              <w:spacing w:after="0"/>
              <w:rPr>
                <w:rFonts w:ascii="Times New Roman" w:hAnsi="Times New Roman"/>
                <w:sz w:val="24"/>
                <w:szCs w:val="24"/>
              </w:rPr>
            </w:pPr>
            <w:r w:rsidRPr="00FA75E7">
              <w:rPr>
                <w:rFonts w:ascii="Times New Roman" w:hAnsi="Times New Roman"/>
                <w:sz w:val="24"/>
                <w:szCs w:val="24"/>
              </w:rPr>
              <w:lastRenderedPageBreak/>
              <w:t>Relevant regulatory bodies are identified based on location and nature of installation.</w:t>
            </w:r>
          </w:p>
          <w:p w:rsidR="00862423" w:rsidRPr="00FA75E7" w:rsidRDefault="00862423" w:rsidP="008B2F7C">
            <w:pPr>
              <w:numPr>
                <w:ilvl w:val="1"/>
                <w:numId w:val="140"/>
              </w:numPr>
              <w:spacing w:after="0"/>
              <w:rPr>
                <w:rFonts w:ascii="Times New Roman" w:hAnsi="Times New Roman"/>
                <w:sz w:val="24"/>
                <w:szCs w:val="24"/>
              </w:rPr>
            </w:pPr>
            <w:r w:rsidRPr="00FA75E7">
              <w:rPr>
                <w:rFonts w:ascii="Times New Roman" w:hAnsi="Times New Roman"/>
                <w:sz w:val="24"/>
                <w:szCs w:val="24"/>
              </w:rPr>
              <w:t>Way-leaves are acquired in accordance with the concerned parties.</w:t>
            </w:r>
          </w:p>
          <w:p w:rsidR="00862423" w:rsidRPr="00FA75E7" w:rsidRDefault="00862423" w:rsidP="008B2F7C">
            <w:pPr>
              <w:numPr>
                <w:ilvl w:val="1"/>
                <w:numId w:val="140"/>
              </w:numPr>
              <w:spacing w:after="0"/>
              <w:rPr>
                <w:rFonts w:ascii="Times New Roman" w:hAnsi="Times New Roman"/>
                <w:sz w:val="24"/>
                <w:szCs w:val="24"/>
              </w:rPr>
            </w:pPr>
            <w:r w:rsidRPr="00FA75E7">
              <w:rPr>
                <w:rFonts w:ascii="Times New Roman" w:hAnsi="Times New Roman"/>
                <w:sz w:val="24"/>
                <w:szCs w:val="24"/>
              </w:rPr>
              <w:t>County by-laws are adhered to and installation licenses are acquired in accordance to the installation location.</w:t>
            </w:r>
          </w:p>
          <w:p w:rsidR="006C2F3C" w:rsidRPr="00FA75E7" w:rsidRDefault="006C2F3C" w:rsidP="008B2F7C">
            <w:pPr>
              <w:numPr>
                <w:ilvl w:val="1"/>
                <w:numId w:val="140"/>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70643">
        <w:tc>
          <w:tcPr>
            <w:tcW w:w="1817" w:type="pct"/>
          </w:tcPr>
          <w:p w:rsidR="007F6936" w:rsidRPr="00FA75E7" w:rsidRDefault="004A0E74" w:rsidP="008B2F7C">
            <w:pPr>
              <w:pStyle w:val="BodyText"/>
              <w:numPr>
                <w:ilvl w:val="0"/>
                <w:numId w:val="140"/>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Mount radar system</w:t>
            </w:r>
          </w:p>
        </w:tc>
        <w:tc>
          <w:tcPr>
            <w:tcW w:w="3183" w:type="pct"/>
          </w:tcPr>
          <w:p w:rsidR="007E79DB" w:rsidRPr="00FA75E7" w:rsidRDefault="007E79DB" w:rsidP="008B2F7C">
            <w:pPr>
              <w:numPr>
                <w:ilvl w:val="1"/>
                <w:numId w:val="140"/>
              </w:numPr>
              <w:spacing w:after="0"/>
              <w:rPr>
                <w:rFonts w:ascii="Times New Roman" w:hAnsi="Times New Roman"/>
                <w:sz w:val="24"/>
                <w:szCs w:val="24"/>
              </w:rPr>
            </w:pPr>
            <w:r w:rsidRPr="00FA75E7">
              <w:rPr>
                <w:rFonts w:ascii="Times New Roman" w:hAnsi="Times New Roman"/>
                <w:sz w:val="24"/>
                <w:szCs w:val="24"/>
              </w:rPr>
              <w:t>Rader system is installed in line with the manufacturers manuals</w:t>
            </w:r>
          </w:p>
          <w:p w:rsidR="00320206" w:rsidRPr="00FA75E7" w:rsidRDefault="00320206" w:rsidP="008B2F7C">
            <w:pPr>
              <w:numPr>
                <w:ilvl w:val="1"/>
                <w:numId w:val="140"/>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7E79DB" w:rsidRPr="00FA75E7" w:rsidRDefault="007E79DB" w:rsidP="008B2F7C">
            <w:pPr>
              <w:numPr>
                <w:ilvl w:val="1"/>
                <w:numId w:val="140"/>
              </w:numPr>
              <w:spacing w:after="0"/>
              <w:rPr>
                <w:rFonts w:ascii="Times New Roman" w:hAnsi="Times New Roman"/>
                <w:sz w:val="24"/>
                <w:szCs w:val="24"/>
              </w:rPr>
            </w:pPr>
            <w:r w:rsidRPr="00FA75E7">
              <w:rPr>
                <w:rFonts w:ascii="Times New Roman" w:hAnsi="Times New Roman"/>
                <w:sz w:val="24"/>
                <w:szCs w:val="24"/>
              </w:rPr>
              <w:t>Radar system is installed based on the expected functionality</w:t>
            </w:r>
          </w:p>
          <w:p w:rsidR="007E79DB" w:rsidRPr="00FA75E7" w:rsidRDefault="00246218" w:rsidP="008B2F7C">
            <w:pPr>
              <w:numPr>
                <w:ilvl w:val="1"/>
                <w:numId w:val="140"/>
              </w:numPr>
              <w:spacing w:after="0"/>
              <w:rPr>
                <w:rFonts w:ascii="Times New Roman" w:hAnsi="Times New Roman"/>
                <w:sz w:val="24"/>
                <w:szCs w:val="24"/>
              </w:rPr>
            </w:pPr>
            <w:r w:rsidRPr="00FA75E7">
              <w:rPr>
                <w:rFonts w:ascii="Times New Roman" w:hAnsi="Times New Roman"/>
                <w:sz w:val="24"/>
                <w:szCs w:val="24"/>
              </w:rPr>
              <w:t>Radar system is configured according to manufacturer</w:t>
            </w:r>
            <w:r w:rsidR="008D5EDD" w:rsidRPr="00FA75E7">
              <w:rPr>
                <w:rFonts w:ascii="Times New Roman" w:hAnsi="Times New Roman"/>
                <w:sz w:val="24"/>
                <w:szCs w:val="24"/>
              </w:rPr>
              <w:t>’</w:t>
            </w:r>
            <w:r w:rsidRPr="00FA75E7">
              <w:rPr>
                <w:rFonts w:ascii="Times New Roman" w:hAnsi="Times New Roman"/>
                <w:sz w:val="24"/>
                <w:szCs w:val="24"/>
              </w:rPr>
              <w:t>s</w:t>
            </w:r>
            <w:r w:rsidR="008D5EDD" w:rsidRPr="00FA75E7">
              <w:rPr>
                <w:rFonts w:ascii="Times New Roman" w:hAnsi="Times New Roman"/>
                <w:sz w:val="24"/>
                <w:szCs w:val="24"/>
              </w:rPr>
              <w:t xml:space="preserve"> manuals </w:t>
            </w:r>
          </w:p>
          <w:p w:rsidR="007F6936" w:rsidRPr="00FA75E7" w:rsidRDefault="008D5EDD" w:rsidP="008B2F7C">
            <w:pPr>
              <w:numPr>
                <w:ilvl w:val="1"/>
                <w:numId w:val="140"/>
              </w:numPr>
              <w:spacing w:after="0"/>
              <w:rPr>
                <w:rFonts w:ascii="Times New Roman" w:hAnsi="Times New Roman"/>
                <w:sz w:val="24"/>
                <w:szCs w:val="24"/>
              </w:rPr>
            </w:pPr>
            <w:r w:rsidRPr="00FA75E7">
              <w:rPr>
                <w:rFonts w:ascii="Times New Roman" w:hAnsi="Times New Roman"/>
                <w:sz w:val="24"/>
                <w:szCs w:val="24"/>
              </w:rPr>
              <w:t>Radar system installation is performed according to the standard operating procedure</w:t>
            </w:r>
          </w:p>
          <w:p w:rsidR="006C2F3C" w:rsidRPr="00FA75E7" w:rsidRDefault="006C2F3C" w:rsidP="008B2F7C">
            <w:pPr>
              <w:numPr>
                <w:ilvl w:val="1"/>
                <w:numId w:val="140"/>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6C2F3C" w:rsidRPr="00FA75E7" w:rsidRDefault="006C2F3C" w:rsidP="008B2F7C">
            <w:pPr>
              <w:numPr>
                <w:ilvl w:val="1"/>
                <w:numId w:val="140"/>
              </w:numPr>
              <w:spacing w:after="0"/>
              <w:rPr>
                <w:rFonts w:ascii="Times New Roman" w:hAnsi="Times New Roman"/>
                <w:sz w:val="24"/>
                <w:szCs w:val="24"/>
              </w:rPr>
            </w:pPr>
            <w:r w:rsidRPr="00FA75E7">
              <w:rPr>
                <w:rFonts w:ascii="Times New Roman" w:hAnsi="Times New Roman"/>
                <w:sz w:val="24"/>
                <w:szCs w:val="24"/>
              </w:rPr>
              <w:t>Waste materials are disposed in accordance with EHS regulations</w:t>
            </w:r>
          </w:p>
        </w:tc>
      </w:tr>
      <w:tr w:rsidR="00FA75E7" w:rsidRPr="00FA75E7" w:rsidTr="00F70643">
        <w:tc>
          <w:tcPr>
            <w:tcW w:w="1817" w:type="pct"/>
          </w:tcPr>
          <w:p w:rsidR="007F6936" w:rsidRPr="00FA75E7" w:rsidRDefault="004A0E74" w:rsidP="008B2F7C">
            <w:pPr>
              <w:pStyle w:val="BodyText"/>
              <w:numPr>
                <w:ilvl w:val="0"/>
                <w:numId w:val="14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Test and commission installed radar</w:t>
            </w:r>
          </w:p>
        </w:tc>
        <w:tc>
          <w:tcPr>
            <w:tcW w:w="3183" w:type="pct"/>
          </w:tcPr>
          <w:p w:rsidR="007F6936" w:rsidRPr="00FA75E7" w:rsidRDefault="007F6936" w:rsidP="008B2F7C">
            <w:pPr>
              <w:numPr>
                <w:ilvl w:val="1"/>
                <w:numId w:val="140"/>
              </w:numPr>
              <w:spacing w:after="0"/>
              <w:rPr>
                <w:rFonts w:ascii="Times New Roman" w:hAnsi="Times New Roman"/>
                <w:sz w:val="24"/>
                <w:szCs w:val="24"/>
              </w:rPr>
            </w:pPr>
            <w:r w:rsidRPr="00FA75E7">
              <w:rPr>
                <w:rFonts w:ascii="Times New Roman" w:hAnsi="Times New Roman"/>
                <w:sz w:val="24"/>
                <w:szCs w:val="24"/>
              </w:rPr>
              <w:t xml:space="preserve">Types of tests are identified according to the </w:t>
            </w:r>
            <w:r w:rsidR="007A729D" w:rsidRPr="00FA75E7">
              <w:rPr>
                <w:rFonts w:ascii="Times New Roman" w:hAnsi="Times New Roman"/>
                <w:sz w:val="24"/>
                <w:szCs w:val="24"/>
              </w:rPr>
              <w:t>system</w:t>
            </w:r>
            <w:r w:rsidRPr="00FA75E7">
              <w:rPr>
                <w:rFonts w:ascii="Times New Roman" w:hAnsi="Times New Roman"/>
                <w:sz w:val="24"/>
                <w:szCs w:val="24"/>
              </w:rPr>
              <w:t xml:space="preserve"> functionality</w:t>
            </w:r>
            <w:r w:rsidR="00240EA6" w:rsidRPr="00FA75E7">
              <w:rPr>
                <w:rFonts w:ascii="Times New Roman" w:hAnsi="Times New Roman"/>
                <w:sz w:val="24"/>
                <w:szCs w:val="24"/>
              </w:rPr>
              <w:t>.</w:t>
            </w:r>
          </w:p>
          <w:p w:rsidR="00240EA6" w:rsidRPr="00FA75E7" w:rsidRDefault="00240EA6" w:rsidP="008B2F7C">
            <w:pPr>
              <w:numPr>
                <w:ilvl w:val="1"/>
                <w:numId w:val="140"/>
              </w:numPr>
              <w:spacing w:after="0"/>
              <w:rPr>
                <w:rFonts w:ascii="Times New Roman" w:hAnsi="Times New Roman"/>
                <w:sz w:val="24"/>
                <w:szCs w:val="24"/>
              </w:rPr>
            </w:pPr>
            <w:r w:rsidRPr="00FA75E7">
              <w:rPr>
                <w:rFonts w:ascii="Times New Roman" w:hAnsi="Times New Roman"/>
                <w:sz w:val="24"/>
                <w:szCs w:val="24"/>
              </w:rPr>
              <w:t>Test tools and equipment are identified in accordance with the required tests.</w:t>
            </w:r>
          </w:p>
          <w:p w:rsidR="00240EA6" w:rsidRPr="00FA75E7" w:rsidRDefault="00240EA6" w:rsidP="008B2F7C">
            <w:pPr>
              <w:numPr>
                <w:ilvl w:val="1"/>
                <w:numId w:val="140"/>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7F6936" w:rsidRPr="00FA75E7" w:rsidRDefault="007A729D" w:rsidP="008B2F7C">
            <w:pPr>
              <w:numPr>
                <w:ilvl w:val="1"/>
                <w:numId w:val="140"/>
              </w:numPr>
              <w:spacing w:after="0"/>
              <w:rPr>
                <w:rFonts w:ascii="Times New Roman" w:hAnsi="Times New Roman"/>
                <w:sz w:val="24"/>
                <w:szCs w:val="24"/>
              </w:rPr>
            </w:pPr>
            <w:r w:rsidRPr="00FA75E7">
              <w:rPr>
                <w:rFonts w:ascii="Times New Roman" w:hAnsi="Times New Roman"/>
                <w:sz w:val="24"/>
                <w:szCs w:val="24"/>
              </w:rPr>
              <w:t xml:space="preserve">System connectivity </w:t>
            </w:r>
            <w:r w:rsidR="00BB716F" w:rsidRPr="00FA75E7">
              <w:rPr>
                <w:rFonts w:ascii="Times New Roman" w:hAnsi="Times New Roman"/>
                <w:sz w:val="24"/>
                <w:szCs w:val="24"/>
              </w:rPr>
              <w:t xml:space="preserve">is </w:t>
            </w:r>
            <w:r w:rsidRPr="00FA75E7">
              <w:rPr>
                <w:rFonts w:ascii="Times New Roman" w:hAnsi="Times New Roman"/>
                <w:sz w:val="24"/>
                <w:szCs w:val="24"/>
              </w:rPr>
              <w:t>tested according to the stipulated requirements</w:t>
            </w:r>
          </w:p>
          <w:p w:rsidR="00240EA6" w:rsidRPr="00FA75E7" w:rsidRDefault="00240EA6" w:rsidP="008B2F7C">
            <w:pPr>
              <w:numPr>
                <w:ilvl w:val="1"/>
                <w:numId w:val="140"/>
              </w:numPr>
              <w:spacing w:after="0"/>
              <w:rPr>
                <w:rFonts w:ascii="Times New Roman" w:hAnsi="Times New Roman"/>
                <w:sz w:val="24"/>
                <w:szCs w:val="24"/>
              </w:rPr>
            </w:pPr>
            <w:r w:rsidRPr="00FA75E7">
              <w:rPr>
                <w:rFonts w:ascii="Times New Roman" w:hAnsi="Times New Roman"/>
                <w:sz w:val="24"/>
                <w:szCs w:val="24"/>
              </w:rPr>
              <w:t>Commissioning schedule is prepared according to the complexity of the installation.</w:t>
            </w:r>
          </w:p>
          <w:p w:rsidR="00240EA6" w:rsidRPr="00FA75E7" w:rsidRDefault="00240EA6" w:rsidP="008B2F7C">
            <w:pPr>
              <w:numPr>
                <w:ilvl w:val="1"/>
                <w:numId w:val="140"/>
              </w:numPr>
              <w:spacing w:after="0"/>
              <w:rPr>
                <w:rFonts w:ascii="Times New Roman" w:hAnsi="Times New Roman"/>
                <w:sz w:val="24"/>
                <w:szCs w:val="24"/>
              </w:rPr>
            </w:pPr>
            <w:r w:rsidRPr="00FA75E7">
              <w:rPr>
                <w:rFonts w:ascii="Times New Roman" w:hAnsi="Times New Roman"/>
                <w:sz w:val="24"/>
                <w:szCs w:val="24"/>
              </w:rPr>
              <w:t>Installation is commissioned as per commissioning guidelines.</w:t>
            </w:r>
          </w:p>
        </w:tc>
      </w:tr>
      <w:tr w:rsidR="00213539" w:rsidRPr="00FA75E7" w:rsidTr="00F70643">
        <w:tc>
          <w:tcPr>
            <w:tcW w:w="1817" w:type="pct"/>
          </w:tcPr>
          <w:p w:rsidR="007F6936" w:rsidRPr="00FA75E7" w:rsidRDefault="004A0E74" w:rsidP="008B2F7C">
            <w:pPr>
              <w:pStyle w:val="BodyText"/>
              <w:numPr>
                <w:ilvl w:val="0"/>
                <w:numId w:val="140"/>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Document radar installation report</w:t>
            </w:r>
          </w:p>
        </w:tc>
        <w:tc>
          <w:tcPr>
            <w:tcW w:w="3183" w:type="pct"/>
          </w:tcPr>
          <w:p w:rsidR="007F6936" w:rsidRPr="00FA75E7" w:rsidRDefault="000E42FD" w:rsidP="008B2F7C">
            <w:pPr>
              <w:numPr>
                <w:ilvl w:val="1"/>
                <w:numId w:val="140"/>
              </w:numPr>
              <w:spacing w:after="0"/>
              <w:rPr>
                <w:rFonts w:ascii="Times New Roman" w:hAnsi="Times New Roman"/>
                <w:sz w:val="24"/>
                <w:szCs w:val="24"/>
              </w:rPr>
            </w:pPr>
            <w:r w:rsidRPr="00FA75E7">
              <w:rPr>
                <w:rFonts w:ascii="Times New Roman" w:hAnsi="Times New Roman"/>
                <w:sz w:val="24"/>
                <w:szCs w:val="24"/>
              </w:rPr>
              <w:t>System</w:t>
            </w:r>
            <w:r w:rsidR="007F6936" w:rsidRPr="00FA75E7">
              <w:rPr>
                <w:rFonts w:ascii="Times New Roman" w:hAnsi="Times New Roman"/>
                <w:sz w:val="24"/>
                <w:szCs w:val="24"/>
              </w:rPr>
              <w:t xml:space="preserve"> installation report is prepared according to the organization policy</w:t>
            </w:r>
          </w:p>
          <w:p w:rsidR="007F6936" w:rsidRPr="00FA75E7" w:rsidRDefault="007F6936" w:rsidP="008B2F7C">
            <w:pPr>
              <w:numPr>
                <w:ilvl w:val="1"/>
                <w:numId w:val="140"/>
              </w:numPr>
              <w:spacing w:after="0"/>
              <w:rPr>
                <w:rFonts w:ascii="Times New Roman" w:hAnsi="Times New Roman"/>
                <w:sz w:val="24"/>
                <w:szCs w:val="24"/>
              </w:rPr>
            </w:pPr>
            <w:r w:rsidRPr="00FA75E7">
              <w:rPr>
                <w:rFonts w:ascii="Times New Roman" w:hAnsi="Times New Roman"/>
                <w:sz w:val="24"/>
                <w:szCs w:val="24"/>
              </w:rPr>
              <w:t>Instal</w:t>
            </w:r>
            <w:r w:rsidR="000E42FD" w:rsidRPr="00FA75E7">
              <w:rPr>
                <w:rFonts w:ascii="Times New Roman" w:hAnsi="Times New Roman"/>
                <w:sz w:val="24"/>
                <w:szCs w:val="24"/>
              </w:rPr>
              <w:t xml:space="preserve">lation report is shared </w:t>
            </w:r>
            <w:r w:rsidRPr="00FA75E7">
              <w:rPr>
                <w:rFonts w:ascii="Times New Roman" w:hAnsi="Times New Roman"/>
                <w:sz w:val="24"/>
                <w:szCs w:val="24"/>
              </w:rPr>
              <w:t>based on the organization structure</w:t>
            </w:r>
          </w:p>
          <w:p w:rsidR="00C7183D" w:rsidRPr="00FA75E7" w:rsidRDefault="00C7183D" w:rsidP="008B2F7C">
            <w:pPr>
              <w:numPr>
                <w:ilvl w:val="1"/>
                <w:numId w:val="140"/>
              </w:numPr>
              <w:spacing w:after="0"/>
              <w:rPr>
                <w:rFonts w:ascii="Times New Roman" w:hAnsi="Times New Roman"/>
                <w:sz w:val="24"/>
                <w:szCs w:val="24"/>
              </w:rPr>
            </w:pPr>
            <w:r w:rsidRPr="00FA75E7">
              <w:rPr>
                <w:rFonts w:ascii="Times New Roman" w:hAnsi="Times New Roman"/>
                <w:sz w:val="24"/>
                <w:szCs w:val="24"/>
              </w:rPr>
              <w:lastRenderedPageBreak/>
              <w:t>Necessary warranty documents for the installed equipment are issued and shared with relevant parties.</w:t>
            </w:r>
          </w:p>
          <w:p w:rsidR="00C7183D" w:rsidRPr="00FA75E7" w:rsidRDefault="00C7183D" w:rsidP="008B2F7C">
            <w:pPr>
              <w:numPr>
                <w:ilvl w:val="1"/>
                <w:numId w:val="140"/>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p w:rsidR="00C7183D" w:rsidRPr="00FA75E7" w:rsidRDefault="00C7183D" w:rsidP="008B2F7C">
            <w:pPr>
              <w:numPr>
                <w:ilvl w:val="1"/>
                <w:numId w:val="140"/>
              </w:numPr>
              <w:spacing w:after="0"/>
              <w:rPr>
                <w:rFonts w:ascii="Times New Roman" w:hAnsi="Times New Roman"/>
                <w:sz w:val="24"/>
                <w:szCs w:val="24"/>
              </w:rPr>
            </w:pPr>
            <w:r w:rsidRPr="00FA75E7">
              <w:rPr>
                <w:rFonts w:ascii="Times New Roman" w:hAnsi="Times New Roman"/>
                <w:sz w:val="24"/>
                <w:szCs w:val="24"/>
              </w:rPr>
              <w:t>System installation report is filed according to the organization filing system.</w:t>
            </w:r>
          </w:p>
        </w:tc>
      </w:tr>
    </w:tbl>
    <w:p w:rsidR="00DF2DC2" w:rsidRPr="00FA75E7" w:rsidRDefault="00DF2DC2" w:rsidP="007F6936"/>
    <w:p w:rsidR="007F6936" w:rsidRDefault="007F6936" w:rsidP="001B35A9">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026D87" w:rsidRDefault="00026D87" w:rsidP="001B35A9">
      <w:pPr>
        <w:spacing w:before="240" w:after="0" w:line="259" w:lineRule="auto"/>
        <w:rPr>
          <w:rFonts w:ascii="Times New Roman" w:hAnsi="Times New Roman"/>
          <w:sz w:val="24"/>
          <w:szCs w:val="24"/>
        </w:rPr>
      </w:pPr>
      <w:r w:rsidRPr="00FA75E7">
        <w:rPr>
          <w:rFonts w:ascii="Times New Roman" w:hAnsi="Times New Roman"/>
          <w:bCs/>
          <w:sz w:val="24"/>
          <w:szCs w:val="24"/>
        </w:rPr>
        <w:t>The individual needs to demonstrate knowledge and understanding of:</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Environmental health and safety</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Types of radar system</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Installation of different types of radar systems</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Types of networks </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CAK regulations </w:t>
      </w:r>
    </w:p>
    <w:p w:rsidR="00026D87" w:rsidRPr="00026D8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OSHA</w:t>
      </w:r>
    </w:p>
    <w:p w:rsidR="00026D87" w:rsidRDefault="00026D87" w:rsidP="008B2F7C">
      <w:pPr>
        <w:numPr>
          <w:ilvl w:val="0"/>
          <w:numId w:val="119"/>
        </w:numPr>
        <w:spacing w:after="0"/>
        <w:ind w:left="248" w:hanging="270"/>
        <w:rPr>
          <w:rFonts w:ascii="Times New Roman" w:hAnsi="Times New Roman"/>
          <w:bCs/>
          <w:sz w:val="24"/>
          <w:szCs w:val="24"/>
        </w:rPr>
      </w:pPr>
      <w:r w:rsidRPr="00026D87">
        <w:rPr>
          <w:rFonts w:ascii="Times New Roman" w:hAnsi="Times New Roman"/>
          <w:sz w:val="24"/>
          <w:szCs w:val="24"/>
        </w:rPr>
        <w:t>Customer management</w:t>
      </w:r>
      <w:r w:rsidRPr="00026D87">
        <w:rPr>
          <w:rFonts w:ascii="Times New Roman" w:hAnsi="Times New Roman"/>
          <w:bCs/>
          <w:sz w:val="24"/>
          <w:szCs w:val="24"/>
        </w:rPr>
        <w:t xml:space="preserve"> </w:t>
      </w:r>
    </w:p>
    <w:p w:rsidR="00026D87" w:rsidRPr="00FA75E7" w:rsidRDefault="00026D87" w:rsidP="008B2F7C">
      <w:pPr>
        <w:numPr>
          <w:ilvl w:val="0"/>
          <w:numId w:val="119"/>
        </w:numPr>
        <w:spacing w:after="0"/>
        <w:ind w:left="248" w:hanging="270"/>
        <w:rPr>
          <w:rFonts w:ascii="Times New Roman" w:hAnsi="Times New Roman"/>
          <w:bCs/>
          <w:sz w:val="24"/>
          <w:szCs w:val="24"/>
        </w:rPr>
      </w:pPr>
      <w:r w:rsidRPr="00FA75E7">
        <w:rPr>
          <w:rFonts w:ascii="Times New Roman" w:hAnsi="Times New Roman"/>
          <w:bCs/>
          <w:sz w:val="24"/>
          <w:szCs w:val="24"/>
        </w:rPr>
        <w:t>Types of tests on various radar system</w:t>
      </w:r>
    </w:p>
    <w:p w:rsidR="00026D87" w:rsidRPr="00FA75E7" w:rsidRDefault="00026D87" w:rsidP="008B2F7C">
      <w:pPr>
        <w:numPr>
          <w:ilvl w:val="0"/>
          <w:numId w:val="119"/>
        </w:numPr>
        <w:spacing w:after="0"/>
        <w:ind w:left="248" w:hanging="270"/>
        <w:rPr>
          <w:rFonts w:ascii="Times New Roman" w:hAnsi="Times New Roman"/>
          <w:bCs/>
          <w:sz w:val="24"/>
          <w:szCs w:val="24"/>
        </w:rPr>
      </w:pPr>
      <w:r w:rsidRPr="00FA75E7">
        <w:rPr>
          <w:rFonts w:ascii="Times New Roman" w:hAnsi="Times New Roman"/>
          <w:bCs/>
          <w:sz w:val="24"/>
          <w:szCs w:val="24"/>
        </w:rPr>
        <w:t>Statutory documents in installation of different types of radar system</w:t>
      </w:r>
    </w:p>
    <w:p w:rsidR="00026D87" w:rsidRPr="00FA75E7" w:rsidRDefault="00026D87" w:rsidP="008B2F7C">
      <w:pPr>
        <w:numPr>
          <w:ilvl w:val="0"/>
          <w:numId w:val="119"/>
        </w:numPr>
        <w:spacing w:after="0"/>
        <w:ind w:left="248" w:hanging="270"/>
        <w:rPr>
          <w:rFonts w:ascii="Times New Roman" w:hAnsi="Times New Roman"/>
          <w:bCs/>
          <w:sz w:val="24"/>
          <w:szCs w:val="24"/>
        </w:rPr>
      </w:pPr>
      <w:r w:rsidRPr="00FA75E7">
        <w:rPr>
          <w:rFonts w:ascii="Times New Roman" w:hAnsi="Times New Roman"/>
          <w:bCs/>
          <w:sz w:val="24"/>
          <w:szCs w:val="24"/>
        </w:rPr>
        <w:t>PPE</w:t>
      </w:r>
    </w:p>
    <w:p w:rsidR="00026D87" w:rsidRPr="00FA75E7" w:rsidRDefault="00026D87" w:rsidP="008B2F7C">
      <w:pPr>
        <w:numPr>
          <w:ilvl w:val="0"/>
          <w:numId w:val="119"/>
        </w:numPr>
        <w:spacing w:after="0"/>
        <w:ind w:left="248" w:hanging="270"/>
        <w:rPr>
          <w:rFonts w:ascii="Times New Roman" w:hAnsi="Times New Roman"/>
          <w:bCs/>
          <w:sz w:val="24"/>
          <w:szCs w:val="24"/>
        </w:rPr>
      </w:pPr>
      <w:r w:rsidRPr="00FA75E7">
        <w:rPr>
          <w:rFonts w:ascii="Times New Roman" w:hAnsi="Times New Roman"/>
          <w:bCs/>
          <w:sz w:val="24"/>
          <w:szCs w:val="24"/>
        </w:rPr>
        <w:t>Material management</w:t>
      </w:r>
    </w:p>
    <w:p w:rsidR="00026D87" w:rsidRPr="00FA75E7" w:rsidRDefault="00026D87" w:rsidP="008B2F7C">
      <w:pPr>
        <w:numPr>
          <w:ilvl w:val="0"/>
          <w:numId w:val="119"/>
        </w:numPr>
        <w:spacing w:after="0"/>
        <w:ind w:left="248" w:hanging="270"/>
        <w:rPr>
          <w:rFonts w:ascii="Times New Roman" w:hAnsi="Times New Roman"/>
          <w:bCs/>
          <w:sz w:val="24"/>
          <w:szCs w:val="24"/>
        </w:rPr>
      </w:pPr>
      <w:r w:rsidRPr="00FA75E7">
        <w:rPr>
          <w:rFonts w:ascii="Times New Roman" w:hAnsi="Times New Roman"/>
          <w:bCs/>
          <w:sz w:val="24"/>
          <w:szCs w:val="24"/>
        </w:rPr>
        <w:t xml:space="preserve">Workplace communication </w:t>
      </w:r>
    </w:p>
    <w:p w:rsidR="00026D87" w:rsidRPr="00FA75E7" w:rsidRDefault="00026D87" w:rsidP="008B2F7C">
      <w:pPr>
        <w:numPr>
          <w:ilvl w:val="0"/>
          <w:numId w:val="119"/>
        </w:numPr>
        <w:spacing w:after="0"/>
        <w:ind w:left="248" w:hanging="270"/>
        <w:rPr>
          <w:rFonts w:ascii="Times New Roman" w:hAnsi="Times New Roman"/>
          <w:bCs/>
          <w:sz w:val="24"/>
          <w:szCs w:val="24"/>
        </w:rPr>
      </w:pPr>
      <w:r w:rsidRPr="00FA75E7">
        <w:rPr>
          <w:rFonts w:ascii="Times New Roman" w:hAnsi="Times New Roman"/>
          <w:bCs/>
          <w:sz w:val="24"/>
          <w:szCs w:val="24"/>
        </w:rPr>
        <w:t>Documentation and records keeping</w:t>
      </w:r>
      <w:r w:rsidRPr="00FA75E7">
        <w:rPr>
          <w:rFonts w:ascii="Times New Roman" w:hAnsi="Times New Roman"/>
          <w:sz w:val="24"/>
          <w:szCs w:val="24"/>
        </w:rPr>
        <w:t xml:space="preserve"> </w:t>
      </w:r>
    </w:p>
    <w:p w:rsidR="00026D87" w:rsidRPr="00026D87" w:rsidRDefault="00026D87" w:rsidP="00026D87">
      <w:pPr>
        <w:spacing w:after="0"/>
        <w:rPr>
          <w:rFonts w:ascii="Times New Roman" w:hAnsi="Times New Roman"/>
          <w:bCs/>
          <w:sz w:val="24"/>
          <w:szCs w:val="24"/>
        </w:rPr>
      </w:pPr>
    </w:p>
    <w:p w:rsidR="003E1181" w:rsidRPr="00FA75E7" w:rsidRDefault="003E1181" w:rsidP="00C31DBC">
      <w:pPr>
        <w:spacing w:after="0"/>
        <w:rPr>
          <w:rFonts w:ascii="Times New Roman" w:hAnsi="Times New Roman"/>
          <w:bCs/>
          <w:sz w:val="24"/>
          <w:szCs w:val="24"/>
        </w:rPr>
      </w:pPr>
    </w:p>
    <w:p w:rsidR="00026D87" w:rsidRDefault="007F6936" w:rsidP="007F6936">
      <w:pPr>
        <w:spacing w:after="0"/>
        <w:rPr>
          <w:rFonts w:ascii="Times New Roman" w:hAnsi="Times New Roman"/>
          <w:b/>
          <w:bCs/>
          <w:sz w:val="24"/>
          <w:szCs w:val="24"/>
        </w:rPr>
      </w:pPr>
      <w:r w:rsidRPr="00FA75E7">
        <w:rPr>
          <w:rFonts w:ascii="Times New Roman" w:hAnsi="Times New Roman"/>
          <w:b/>
          <w:bCs/>
          <w:sz w:val="24"/>
          <w:szCs w:val="24"/>
        </w:rPr>
        <w:t>FOUNDATION SKILLS</w:t>
      </w:r>
    </w:p>
    <w:p w:rsidR="00026D87" w:rsidRDefault="00026D87" w:rsidP="007F6936">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radar system</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Radar system maintenance</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026D8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026D87" w:rsidRDefault="00026D87" w:rsidP="008B2F7C">
      <w:pPr>
        <w:pStyle w:val="ListParagraph"/>
        <w:numPr>
          <w:ilvl w:val="0"/>
          <w:numId w:val="119"/>
        </w:numPr>
        <w:spacing w:after="0"/>
        <w:rPr>
          <w:rFonts w:ascii="Times New Roman" w:hAnsi="Times New Roman"/>
          <w:sz w:val="24"/>
          <w:szCs w:val="24"/>
          <w:lang w:val="en-GB"/>
        </w:rPr>
      </w:pPr>
      <w:r w:rsidRPr="00026D87">
        <w:rPr>
          <w:rFonts w:ascii="Times New Roman" w:hAnsi="Times New Roman"/>
          <w:sz w:val="24"/>
          <w:szCs w:val="24"/>
        </w:rPr>
        <w:t>First aid</w:t>
      </w:r>
      <w:r w:rsidRPr="00026D87">
        <w:rPr>
          <w:rFonts w:ascii="Times New Roman" w:hAnsi="Times New Roman"/>
          <w:sz w:val="24"/>
          <w:szCs w:val="24"/>
          <w:lang w:val="en-GB"/>
        </w:rPr>
        <w:t xml:space="preserve"> </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lastRenderedPageBreak/>
        <w:t>Time management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026D87" w:rsidRPr="00026D8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D5255F" w:rsidRDefault="00D5255F" w:rsidP="007F6936">
      <w:pPr>
        <w:spacing w:before="120" w:after="0"/>
        <w:rPr>
          <w:rFonts w:ascii="Times New Roman" w:hAnsi="Times New Roman"/>
          <w:b/>
          <w:sz w:val="24"/>
          <w:szCs w:val="24"/>
        </w:rPr>
      </w:pPr>
    </w:p>
    <w:p w:rsidR="007F6936" w:rsidRPr="00FA75E7" w:rsidRDefault="007F6936" w:rsidP="007F6936">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7F6936" w:rsidRPr="00FA75E7" w:rsidRDefault="007F6936" w:rsidP="007F6936">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F70643">
        <w:tc>
          <w:tcPr>
            <w:tcW w:w="1313" w:type="pct"/>
          </w:tcPr>
          <w:p w:rsidR="007F6936" w:rsidRPr="00FA75E7" w:rsidRDefault="007F6936" w:rsidP="008B2F7C">
            <w:pPr>
              <w:numPr>
                <w:ilvl w:val="0"/>
                <w:numId w:val="141"/>
              </w:numPr>
              <w:spacing w:before="120"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7F6936" w:rsidRPr="00FA75E7" w:rsidRDefault="007F6936" w:rsidP="00CF2FCD">
            <w:pPr>
              <w:pStyle w:val="BodyText"/>
              <w:tabs>
                <w:tab w:val="left" w:pos="702"/>
              </w:tabs>
              <w:spacing w:before="120"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2229FA" w:rsidRPr="00FA75E7" w:rsidRDefault="00236D77" w:rsidP="008B2F7C">
            <w:pPr>
              <w:pStyle w:val="BodyText"/>
              <w:numPr>
                <w:ilvl w:val="1"/>
                <w:numId w:val="14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Evaluate s</w:t>
            </w:r>
            <w:r w:rsidR="002229FA" w:rsidRPr="00FA75E7">
              <w:rPr>
                <w:rFonts w:ascii="Times New Roman" w:hAnsi="Times New Roman"/>
                <w:sz w:val="24"/>
                <w:szCs w:val="24"/>
                <w:lang w:val="en-GB"/>
              </w:rPr>
              <w:t>ite conditions according to the radar installation requirements</w:t>
            </w:r>
          </w:p>
          <w:p w:rsidR="002229FA" w:rsidRPr="00FA75E7" w:rsidRDefault="00236D77" w:rsidP="008B2F7C">
            <w:pPr>
              <w:pStyle w:val="BodyText"/>
              <w:numPr>
                <w:ilvl w:val="1"/>
                <w:numId w:val="14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Identified radar i</w:t>
            </w:r>
            <w:r w:rsidR="002229FA" w:rsidRPr="00FA75E7">
              <w:rPr>
                <w:rFonts w:ascii="Times New Roman" w:hAnsi="Times New Roman"/>
                <w:sz w:val="24"/>
                <w:szCs w:val="24"/>
                <w:lang w:val="en-GB"/>
              </w:rPr>
              <w:t xml:space="preserve">nstallation </w:t>
            </w:r>
            <w:r w:rsidRPr="00FA75E7">
              <w:rPr>
                <w:rFonts w:ascii="Times New Roman" w:hAnsi="Times New Roman"/>
                <w:sz w:val="24"/>
                <w:szCs w:val="24"/>
                <w:lang w:val="en-GB"/>
              </w:rPr>
              <w:t xml:space="preserve">route </w:t>
            </w:r>
            <w:r w:rsidR="002229FA" w:rsidRPr="00FA75E7">
              <w:rPr>
                <w:rFonts w:ascii="Times New Roman" w:hAnsi="Times New Roman"/>
                <w:sz w:val="24"/>
                <w:szCs w:val="24"/>
                <w:lang w:val="en-GB"/>
              </w:rPr>
              <w:t xml:space="preserve">as per </w:t>
            </w:r>
            <w:r w:rsidRPr="00FA75E7">
              <w:rPr>
                <w:rFonts w:ascii="Times New Roman" w:hAnsi="Times New Roman"/>
                <w:sz w:val="24"/>
                <w:szCs w:val="24"/>
                <w:lang w:val="en-GB"/>
              </w:rPr>
              <w:t xml:space="preserve">the </w:t>
            </w:r>
            <w:r w:rsidR="002229FA" w:rsidRPr="00FA75E7">
              <w:rPr>
                <w:rFonts w:ascii="Times New Roman" w:hAnsi="Times New Roman"/>
                <w:sz w:val="24"/>
                <w:szCs w:val="24"/>
                <w:lang w:val="en-GB"/>
              </w:rPr>
              <w:t>expected coverage</w:t>
            </w:r>
          </w:p>
          <w:p w:rsidR="002229FA" w:rsidRPr="00FA75E7" w:rsidRDefault="00FC24B5" w:rsidP="008B2F7C">
            <w:pPr>
              <w:pStyle w:val="BodyText"/>
              <w:numPr>
                <w:ilvl w:val="1"/>
                <w:numId w:val="14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Assembled t</w:t>
            </w:r>
            <w:r w:rsidR="002229FA" w:rsidRPr="00FA75E7">
              <w:rPr>
                <w:rFonts w:ascii="Times New Roman" w:hAnsi="Times New Roman"/>
                <w:sz w:val="24"/>
                <w:szCs w:val="24"/>
                <w:lang w:val="en-GB"/>
              </w:rPr>
              <w:t>ools, equipment and materials</w:t>
            </w:r>
            <w:r w:rsidRPr="00FA75E7">
              <w:rPr>
                <w:rFonts w:ascii="Times New Roman" w:hAnsi="Times New Roman"/>
                <w:sz w:val="24"/>
                <w:szCs w:val="24"/>
                <w:lang w:val="en-GB"/>
              </w:rPr>
              <w:t xml:space="preserve"> a</w:t>
            </w:r>
            <w:r w:rsidR="002229FA" w:rsidRPr="00FA75E7">
              <w:rPr>
                <w:rFonts w:ascii="Times New Roman" w:hAnsi="Times New Roman"/>
                <w:sz w:val="24"/>
                <w:szCs w:val="24"/>
                <w:lang w:val="en-GB"/>
              </w:rPr>
              <w:t>s per their use in installation of a radar system</w:t>
            </w:r>
          </w:p>
          <w:p w:rsidR="002229FA" w:rsidRPr="00FA75E7" w:rsidRDefault="00945A9F" w:rsidP="008B2F7C">
            <w:pPr>
              <w:pStyle w:val="BodyText"/>
              <w:numPr>
                <w:ilvl w:val="1"/>
                <w:numId w:val="14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Identified i</w:t>
            </w:r>
            <w:r w:rsidR="002229FA" w:rsidRPr="00FA75E7">
              <w:rPr>
                <w:rFonts w:ascii="Times New Roman" w:hAnsi="Times New Roman"/>
                <w:sz w:val="24"/>
                <w:szCs w:val="24"/>
                <w:lang w:val="en-GB"/>
              </w:rPr>
              <w:t>nstallation team accord</w:t>
            </w:r>
            <w:r w:rsidRPr="00FA75E7">
              <w:rPr>
                <w:rFonts w:ascii="Times New Roman" w:hAnsi="Times New Roman"/>
                <w:sz w:val="24"/>
                <w:szCs w:val="24"/>
                <w:lang w:val="en-GB"/>
              </w:rPr>
              <w:t>ing</w:t>
            </w:r>
            <w:r w:rsidR="002229FA" w:rsidRPr="00FA75E7">
              <w:rPr>
                <w:rFonts w:ascii="Times New Roman" w:hAnsi="Times New Roman"/>
                <w:sz w:val="24"/>
                <w:szCs w:val="24"/>
                <w:lang w:val="en-GB"/>
              </w:rPr>
              <w:t xml:space="preserve"> to the scope and </w:t>
            </w:r>
            <w:r w:rsidRPr="00FA75E7">
              <w:rPr>
                <w:rFonts w:ascii="Times New Roman" w:hAnsi="Times New Roman"/>
                <w:sz w:val="24"/>
                <w:szCs w:val="24"/>
                <w:lang w:val="en-GB"/>
              </w:rPr>
              <w:t xml:space="preserve">the </w:t>
            </w:r>
            <w:r w:rsidR="002229FA" w:rsidRPr="00FA75E7">
              <w:rPr>
                <w:rFonts w:ascii="Times New Roman" w:hAnsi="Times New Roman"/>
                <w:sz w:val="24"/>
                <w:szCs w:val="24"/>
                <w:lang w:val="en-GB"/>
              </w:rPr>
              <w:t>nature of the work to be done</w:t>
            </w:r>
          </w:p>
          <w:p w:rsidR="002229FA" w:rsidRPr="00FA75E7" w:rsidRDefault="006A22AC" w:rsidP="008B2F7C">
            <w:pPr>
              <w:pStyle w:val="BodyText"/>
              <w:numPr>
                <w:ilvl w:val="1"/>
                <w:numId w:val="14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Prepared i</w:t>
            </w:r>
            <w:r w:rsidR="002229FA" w:rsidRPr="00FA75E7">
              <w:rPr>
                <w:rFonts w:ascii="Times New Roman" w:hAnsi="Times New Roman"/>
                <w:sz w:val="24"/>
                <w:szCs w:val="24"/>
                <w:lang w:val="en-GB"/>
              </w:rPr>
              <w:t>nstallation location as per the functionality of the radar system</w:t>
            </w:r>
          </w:p>
          <w:p w:rsidR="002229FA" w:rsidRPr="00FA75E7" w:rsidRDefault="00494117" w:rsidP="008B2F7C">
            <w:pPr>
              <w:pStyle w:val="BodyText"/>
              <w:numPr>
                <w:ilvl w:val="1"/>
                <w:numId w:val="14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Installed rada</w:t>
            </w:r>
            <w:r w:rsidR="002229FA" w:rsidRPr="00FA75E7">
              <w:rPr>
                <w:rFonts w:ascii="Times New Roman" w:hAnsi="Times New Roman"/>
                <w:sz w:val="24"/>
                <w:szCs w:val="24"/>
                <w:lang w:val="en-GB"/>
              </w:rPr>
              <w:t>r system is installed in line with the manufacturers manuals</w:t>
            </w:r>
          </w:p>
          <w:p w:rsidR="002229FA" w:rsidRPr="00FA75E7" w:rsidRDefault="00CB1592" w:rsidP="008B2F7C">
            <w:pPr>
              <w:pStyle w:val="BodyText"/>
              <w:numPr>
                <w:ilvl w:val="1"/>
                <w:numId w:val="142"/>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Identified t</w:t>
            </w:r>
            <w:r w:rsidR="002229FA" w:rsidRPr="00FA75E7">
              <w:rPr>
                <w:rFonts w:ascii="Times New Roman" w:hAnsi="Times New Roman"/>
                <w:sz w:val="24"/>
                <w:szCs w:val="24"/>
                <w:lang w:val="en-GB"/>
              </w:rPr>
              <w:t>ypes of tests according to the system functionality</w:t>
            </w:r>
          </w:p>
          <w:p w:rsidR="007F6936" w:rsidRPr="00FA75E7" w:rsidRDefault="00CB1592" w:rsidP="008B2F7C">
            <w:pPr>
              <w:pStyle w:val="BodyText"/>
              <w:numPr>
                <w:ilvl w:val="1"/>
                <w:numId w:val="142"/>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Filed s</w:t>
            </w:r>
            <w:r w:rsidR="002229FA" w:rsidRPr="00FA75E7">
              <w:rPr>
                <w:rFonts w:ascii="Times New Roman" w:hAnsi="Times New Roman"/>
                <w:sz w:val="24"/>
                <w:szCs w:val="24"/>
                <w:lang w:val="en-GB"/>
              </w:rPr>
              <w:t>ystem installation report according to the organization filing system.</w:t>
            </w:r>
          </w:p>
        </w:tc>
      </w:tr>
      <w:tr w:rsidR="00FA75E7" w:rsidRPr="00FA75E7" w:rsidTr="00F70643">
        <w:tc>
          <w:tcPr>
            <w:tcW w:w="1313" w:type="pct"/>
          </w:tcPr>
          <w:p w:rsidR="007F6936" w:rsidRPr="00FA75E7" w:rsidRDefault="007F6936" w:rsidP="008B2F7C">
            <w:pPr>
              <w:pStyle w:val="BodyText"/>
              <w:numPr>
                <w:ilvl w:val="0"/>
                <w:numId w:val="141"/>
              </w:numPr>
              <w:spacing w:before="120"/>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7F6936" w:rsidRPr="00FA75E7" w:rsidRDefault="007F6936"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7F6936" w:rsidRPr="00FA75E7" w:rsidRDefault="007F6936"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7F6936" w:rsidRPr="00FA75E7" w:rsidRDefault="007F6936"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 xml:space="preserve">including installation tools,  measuring tools and instruments, </w:t>
            </w:r>
            <w:r w:rsidR="007E6931" w:rsidRPr="00FA75E7">
              <w:rPr>
                <w:rFonts w:ascii="Times New Roman" w:hAnsi="Times New Roman"/>
                <w:sz w:val="24"/>
                <w:szCs w:val="24"/>
                <w:lang w:val="en-GB"/>
              </w:rPr>
              <w:t>Radar ,</w:t>
            </w:r>
            <w:r w:rsidRPr="00FA75E7">
              <w:rPr>
                <w:rFonts w:ascii="Times New Roman" w:hAnsi="Times New Roman"/>
                <w:sz w:val="24"/>
                <w:szCs w:val="24"/>
                <w:lang w:val="en-GB"/>
              </w:rPr>
              <w:t>network testing tools, communication cable, routers, switches, hubs, access points, fasteners etc.</w:t>
            </w:r>
          </w:p>
        </w:tc>
      </w:tr>
      <w:tr w:rsidR="00FA75E7" w:rsidRPr="00FA75E7" w:rsidTr="00F70643">
        <w:tc>
          <w:tcPr>
            <w:tcW w:w="1313" w:type="pct"/>
          </w:tcPr>
          <w:p w:rsidR="007F6936" w:rsidRPr="00FA75E7" w:rsidRDefault="007F6936" w:rsidP="008B2F7C">
            <w:pPr>
              <w:pStyle w:val="BodyText"/>
              <w:numPr>
                <w:ilvl w:val="0"/>
                <w:numId w:val="141"/>
              </w:numPr>
              <w:tabs>
                <w:tab w:val="left" w:pos="0"/>
              </w:tabs>
              <w:spacing w:before="12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7F6936" w:rsidRPr="00FA75E7" w:rsidRDefault="007F6936" w:rsidP="00F70643">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7F6936" w:rsidRPr="00FA75E7" w:rsidRDefault="007F6936" w:rsidP="008B2F7C">
            <w:pPr>
              <w:pStyle w:val="BodyText"/>
              <w:numPr>
                <w:ilvl w:val="1"/>
                <w:numId w:val="14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7F6936" w:rsidRPr="00FA75E7" w:rsidRDefault="007F6936" w:rsidP="008B2F7C">
            <w:pPr>
              <w:pStyle w:val="BodyText"/>
              <w:numPr>
                <w:ilvl w:val="1"/>
                <w:numId w:val="14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7F6936" w:rsidRPr="00FA75E7" w:rsidRDefault="007F6936" w:rsidP="008B2F7C">
            <w:pPr>
              <w:pStyle w:val="BodyText"/>
              <w:numPr>
                <w:ilvl w:val="1"/>
                <w:numId w:val="14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7F6936" w:rsidRPr="00FA75E7" w:rsidRDefault="007F6936" w:rsidP="008B2F7C">
            <w:pPr>
              <w:pStyle w:val="BodyText"/>
              <w:numPr>
                <w:ilvl w:val="1"/>
                <w:numId w:val="141"/>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F70643">
        <w:tc>
          <w:tcPr>
            <w:tcW w:w="1313" w:type="pct"/>
          </w:tcPr>
          <w:p w:rsidR="007F6936" w:rsidRPr="00FA75E7" w:rsidRDefault="007F6936" w:rsidP="008B2F7C">
            <w:pPr>
              <w:pStyle w:val="BodyText"/>
              <w:numPr>
                <w:ilvl w:val="0"/>
                <w:numId w:val="141"/>
              </w:numPr>
              <w:tabs>
                <w:tab w:val="left" w:pos="-5508"/>
              </w:tabs>
              <w:spacing w:before="12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7F6936" w:rsidRPr="00FA75E7" w:rsidRDefault="007F6936" w:rsidP="00F70643">
            <w:pPr>
              <w:pStyle w:val="BodyText"/>
              <w:spacing w:before="120"/>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F70643">
        <w:tc>
          <w:tcPr>
            <w:tcW w:w="1313" w:type="pct"/>
          </w:tcPr>
          <w:p w:rsidR="007F6936" w:rsidRPr="00FA75E7" w:rsidRDefault="007F6936" w:rsidP="008B2F7C">
            <w:pPr>
              <w:pStyle w:val="ListParagraph"/>
              <w:numPr>
                <w:ilvl w:val="0"/>
                <w:numId w:val="141"/>
              </w:numPr>
              <w:spacing w:before="120" w:after="120"/>
              <w:contextualSpacing w:val="0"/>
              <w:rPr>
                <w:rFonts w:ascii="Times New Roman" w:hAnsi="Times New Roman"/>
                <w:sz w:val="24"/>
                <w:szCs w:val="24"/>
                <w:lang w:val="en-GB"/>
              </w:rPr>
            </w:pPr>
            <w:r w:rsidRPr="00FA75E7">
              <w:rPr>
                <w:rFonts w:ascii="Times New Roman" w:hAnsi="Times New Roman"/>
                <w:sz w:val="24"/>
                <w:szCs w:val="24"/>
                <w:lang w:val="en-GB"/>
              </w:rPr>
              <w:lastRenderedPageBreak/>
              <w:t>Guidance information for assessment</w:t>
            </w:r>
          </w:p>
        </w:tc>
        <w:tc>
          <w:tcPr>
            <w:tcW w:w="3687" w:type="pct"/>
          </w:tcPr>
          <w:p w:rsidR="007F6936" w:rsidRPr="00FA75E7" w:rsidRDefault="007F6936" w:rsidP="00F70643">
            <w:pPr>
              <w:pStyle w:val="BodyText"/>
              <w:spacing w:before="120"/>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7B73DB" w:rsidRPr="00FA75E7" w:rsidRDefault="007F6936" w:rsidP="007B73DB">
      <w:pPr>
        <w:pStyle w:val="Heading1"/>
        <w:spacing w:after="240"/>
        <w:rPr>
          <w:b w:val="0"/>
          <w:szCs w:val="24"/>
        </w:rPr>
      </w:pPr>
      <w:r w:rsidRPr="00FA75E7">
        <w:rPr>
          <w:rStyle w:val="Heading1Char"/>
          <w:b/>
          <w:szCs w:val="24"/>
        </w:rPr>
        <w:br w:type="page"/>
      </w:r>
      <w:bookmarkStart w:id="91" w:name="_Toc26367050"/>
      <w:r w:rsidR="007B73DB" w:rsidRPr="00FA75E7">
        <w:rPr>
          <w:bCs w:val="0"/>
          <w:szCs w:val="24"/>
        </w:rPr>
        <w:lastRenderedPageBreak/>
        <w:t>INSTALL BROADCASTING MONITOR</w:t>
      </w:r>
      <w:bookmarkEnd w:id="91"/>
    </w:p>
    <w:p w:rsidR="007B73DB" w:rsidRPr="00FA75E7" w:rsidRDefault="007B73DB" w:rsidP="007B73DB">
      <w:pPr>
        <w:rPr>
          <w:rFonts w:ascii="Times New Roman" w:hAnsi="Times New Roman"/>
          <w:sz w:val="24"/>
          <w:szCs w:val="24"/>
        </w:rPr>
      </w:pPr>
      <w:r w:rsidRPr="00FA75E7">
        <w:rPr>
          <w:rFonts w:ascii="Times New Roman" w:hAnsi="Times New Roman"/>
          <w:b/>
          <w:sz w:val="24"/>
          <w:szCs w:val="24"/>
        </w:rPr>
        <w:t xml:space="preserve">UNIT CODE: </w:t>
      </w:r>
      <w:r w:rsidR="00466D57" w:rsidRPr="00FA75E7">
        <w:rPr>
          <w:rFonts w:ascii="Times New Roman" w:hAnsi="Times New Roman"/>
          <w:sz w:val="24"/>
          <w:szCs w:val="24"/>
        </w:rPr>
        <w:t>ENG/OS/TLE/CR/10</w:t>
      </w:r>
      <w:r w:rsidRPr="00FA75E7">
        <w:rPr>
          <w:rFonts w:ascii="Times New Roman" w:hAnsi="Times New Roman"/>
          <w:sz w:val="24"/>
          <w:szCs w:val="24"/>
        </w:rPr>
        <w:t>/6/A</w:t>
      </w:r>
    </w:p>
    <w:p w:rsidR="007B73DB" w:rsidRPr="00FA75E7" w:rsidRDefault="007B73DB" w:rsidP="007B73DB">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7B73DB" w:rsidRPr="00FA75E7" w:rsidRDefault="007B73DB" w:rsidP="007B73DB">
      <w:pPr>
        <w:spacing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w:t>
      </w:r>
      <w:r w:rsidR="004F46C6" w:rsidRPr="00FA75E7">
        <w:rPr>
          <w:rFonts w:ascii="Times New Roman" w:hAnsi="Times New Roman"/>
          <w:sz w:val="24"/>
          <w:szCs w:val="24"/>
        </w:rPr>
        <w:t>broadcasting monitor. Competencies include; sourcing and connecting communication device and equipment, feed</w:t>
      </w:r>
      <w:r w:rsidR="005757B2" w:rsidRPr="00FA75E7">
        <w:rPr>
          <w:rFonts w:ascii="Times New Roman" w:hAnsi="Times New Roman"/>
          <w:sz w:val="24"/>
          <w:szCs w:val="24"/>
        </w:rPr>
        <w:t>ing</w:t>
      </w:r>
      <w:r w:rsidR="004F46C6" w:rsidRPr="00FA75E7">
        <w:rPr>
          <w:rFonts w:ascii="Times New Roman" w:hAnsi="Times New Roman"/>
          <w:sz w:val="24"/>
          <w:szCs w:val="24"/>
        </w:rPr>
        <w:t xml:space="preserve"> signal in transmitter</w:t>
      </w:r>
      <w:r w:rsidR="005757B2" w:rsidRPr="00FA75E7">
        <w:rPr>
          <w:rFonts w:ascii="Times New Roman" w:hAnsi="Times New Roman"/>
          <w:sz w:val="24"/>
          <w:szCs w:val="24"/>
        </w:rPr>
        <w:t xml:space="preserve">, </w:t>
      </w:r>
      <w:r w:rsidR="00EB2B04" w:rsidRPr="00FA75E7">
        <w:rPr>
          <w:rFonts w:ascii="Times New Roman" w:hAnsi="Times New Roman"/>
          <w:sz w:val="24"/>
          <w:szCs w:val="24"/>
        </w:rPr>
        <w:t>aligning wave guides</w:t>
      </w:r>
      <w:r w:rsidR="004029A3" w:rsidRPr="00FA75E7">
        <w:rPr>
          <w:rFonts w:ascii="Times New Roman" w:hAnsi="Times New Roman"/>
          <w:sz w:val="24"/>
          <w:szCs w:val="24"/>
        </w:rPr>
        <w:t xml:space="preserve">, </w:t>
      </w:r>
      <w:r w:rsidR="0029258B" w:rsidRPr="00FA75E7">
        <w:rPr>
          <w:rFonts w:ascii="Times New Roman" w:hAnsi="Times New Roman"/>
          <w:sz w:val="24"/>
          <w:szCs w:val="24"/>
        </w:rPr>
        <w:t>operating frequency synthesizers</w:t>
      </w:r>
      <w:r w:rsidR="00092EE9" w:rsidRPr="00FA75E7">
        <w:rPr>
          <w:rFonts w:ascii="Times New Roman" w:hAnsi="Times New Roman"/>
          <w:sz w:val="24"/>
          <w:szCs w:val="24"/>
        </w:rPr>
        <w:t>, testing and commission installed broadcasting monitor</w:t>
      </w:r>
      <w:r w:rsidR="00C203F9" w:rsidRPr="00FA75E7">
        <w:rPr>
          <w:rFonts w:ascii="Times New Roman" w:hAnsi="Times New Roman"/>
          <w:sz w:val="24"/>
          <w:szCs w:val="24"/>
        </w:rPr>
        <w:t xml:space="preserve"> and documenting monitor installation report.</w:t>
      </w:r>
    </w:p>
    <w:p w:rsidR="007B73DB" w:rsidRPr="00FA75E7" w:rsidRDefault="007B73DB" w:rsidP="007B73DB">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F70643">
        <w:trPr>
          <w:tblHeader/>
        </w:trPr>
        <w:tc>
          <w:tcPr>
            <w:tcW w:w="1817" w:type="pct"/>
            <w:shd w:val="clear" w:color="auto" w:fill="FFFFFF"/>
            <w:vAlign w:val="center"/>
          </w:tcPr>
          <w:p w:rsidR="007B73DB" w:rsidRPr="00FA75E7" w:rsidRDefault="007B73DB" w:rsidP="00D73DCC">
            <w:pPr>
              <w:spacing w:after="0"/>
              <w:rPr>
                <w:rFonts w:ascii="Times New Roman" w:hAnsi="Times New Roman"/>
                <w:b/>
                <w:sz w:val="24"/>
                <w:szCs w:val="24"/>
              </w:rPr>
            </w:pPr>
            <w:r w:rsidRPr="00FA75E7">
              <w:rPr>
                <w:rFonts w:ascii="Times New Roman" w:hAnsi="Times New Roman"/>
                <w:b/>
                <w:sz w:val="24"/>
                <w:szCs w:val="24"/>
              </w:rPr>
              <w:t xml:space="preserve">ELEMENT </w:t>
            </w:r>
          </w:p>
          <w:p w:rsidR="00D73DCC" w:rsidRPr="00FA75E7" w:rsidRDefault="00D73DCC" w:rsidP="00F70643">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7B73DB" w:rsidRPr="00FA75E7" w:rsidRDefault="007B73DB" w:rsidP="00F70643">
            <w:pPr>
              <w:spacing w:before="120" w:after="0"/>
              <w:rPr>
                <w:rFonts w:ascii="Times New Roman" w:hAnsi="Times New Roman"/>
                <w:b/>
                <w:sz w:val="24"/>
                <w:szCs w:val="24"/>
              </w:rPr>
            </w:pPr>
            <w:r w:rsidRPr="00FA75E7">
              <w:rPr>
                <w:rFonts w:ascii="Times New Roman" w:hAnsi="Times New Roman"/>
                <w:b/>
                <w:sz w:val="24"/>
                <w:szCs w:val="24"/>
              </w:rPr>
              <w:t>PERFORMANCE CRITERIA</w:t>
            </w:r>
          </w:p>
          <w:p w:rsidR="00D73DCC" w:rsidRPr="00FA75E7" w:rsidRDefault="00D73DCC" w:rsidP="00D73DCC">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7B73DB" w:rsidRPr="00FA75E7" w:rsidRDefault="00D73DCC" w:rsidP="00D73DCC">
            <w:pPr>
              <w:spacing w:before="120" w:after="0"/>
              <w:rPr>
                <w:rFonts w:ascii="Times New Roman" w:hAnsi="Times New Roman"/>
                <w:b/>
                <w:sz w:val="24"/>
                <w:szCs w:val="24"/>
              </w:rPr>
            </w:pPr>
            <w:r w:rsidRPr="00FA75E7">
              <w:rPr>
                <w:rFonts w:ascii="Times New Roman" w:hAnsi="Times New Roman"/>
                <w:b/>
                <w:i/>
                <w:sz w:val="24"/>
                <w:szCs w:val="24"/>
              </w:rPr>
              <w:t xml:space="preserve"> (Bold and italicised terms are elaborated in the Range</w:t>
            </w:r>
          </w:p>
        </w:tc>
      </w:tr>
      <w:tr w:rsidR="00FA75E7" w:rsidRPr="00FA75E7" w:rsidTr="00F70643">
        <w:tc>
          <w:tcPr>
            <w:tcW w:w="1817" w:type="pct"/>
          </w:tcPr>
          <w:p w:rsidR="007B73DB" w:rsidRPr="00FA75E7" w:rsidRDefault="00882D55" w:rsidP="008B2F7C">
            <w:pPr>
              <w:pStyle w:val="BodyText"/>
              <w:numPr>
                <w:ilvl w:val="0"/>
                <w:numId w:val="14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Source and connect communication device and equipment</w:t>
            </w:r>
          </w:p>
        </w:tc>
        <w:tc>
          <w:tcPr>
            <w:tcW w:w="3183" w:type="pct"/>
          </w:tcPr>
          <w:p w:rsidR="000F05D2" w:rsidRPr="00FA75E7" w:rsidRDefault="0045578F" w:rsidP="008B2F7C">
            <w:pPr>
              <w:numPr>
                <w:ilvl w:val="1"/>
                <w:numId w:val="143"/>
              </w:numPr>
              <w:spacing w:after="0"/>
              <w:rPr>
                <w:rFonts w:ascii="Times New Roman" w:hAnsi="Times New Roman"/>
                <w:sz w:val="24"/>
                <w:szCs w:val="24"/>
              </w:rPr>
            </w:pPr>
            <w:r w:rsidRPr="00FA75E7">
              <w:rPr>
                <w:rFonts w:ascii="Times New Roman" w:hAnsi="Times New Roman"/>
                <w:sz w:val="24"/>
                <w:szCs w:val="24"/>
              </w:rPr>
              <w:t>Communication devices are sourced and connected as per the clients requirements</w:t>
            </w:r>
          </w:p>
          <w:p w:rsidR="007B73DB" w:rsidRPr="00FA75E7" w:rsidRDefault="00324110" w:rsidP="008B2F7C">
            <w:pPr>
              <w:numPr>
                <w:ilvl w:val="1"/>
                <w:numId w:val="143"/>
              </w:numPr>
              <w:spacing w:after="0"/>
              <w:rPr>
                <w:rFonts w:ascii="Times New Roman" w:hAnsi="Times New Roman"/>
                <w:sz w:val="24"/>
                <w:szCs w:val="24"/>
              </w:rPr>
            </w:pPr>
            <w:r w:rsidRPr="00FA75E7">
              <w:rPr>
                <w:rFonts w:ascii="Times New Roman" w:hAnsi="Times New Roman"/>
                <w:sz w:val="24"/>
                <w:szCs w:val="24"/>
              </w:rPr>
              <w:t>Devices are connected as per the system functionality</w:t>
            </w:r>
          </w:p>
          <w:p w:rsidR="003D318E" w:rsidRPr="00FA75E7" w:rsidRDefault="003D318E" w:rsidP="008B2F7C">
            <w:pPr>
              <w:numPr>
                <w:ilvl w:val="1"/>
                <w:numId w:val="143"/>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70643">
        <w:tc>
          <w:tcPr>
            <w:tcW w:w="1817" w:type="pct"/>
          </w:tcPr>
          <w:p w:rsidR="007B73DB" w:rsidRPr="00FA75E7" w:rsidRDefault="00882D55" w:rsidP="008B2F7C">
            <w:pPr>
              <w:pStyle w:val="BodyText"/>
              <w:numPr>
                <w:ilvl w:val="0"/>
                <w:numId w:val="14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Feed signal in transmitter</w:t>
            </w:r>
          </w:p>
        </w:tc>
        <w:tc>
          <w:tcPr>
            <w:tcW w:w="3183" w:type="pct"/>
          </w:tcPr>
          <w:p w:rsidR="007B73DB" w:rsidRPr="00FA75E7" w:rsidRDefault="00515B8B" w:rsidP="008B2F7C">
            <w:pPr>
              <w:numPr>
                <w:ilvl w:val="1"/>
                <w:numId w:val="143"/>
              </w:numPr>
              <w:spacing w:after="0"/>
              <w:rPr>
                <w:rFonts w:ascii="Times New Roman" w:hAnsi="Times New Roman"/>
                <w:sz w:val="24"/>
                <w:szCs w:val="24"/>
              </w:rPr>
            </w:pPr>
            <w:r w:rsidRPr="00FA75E7">
              <w:rPr>
                <w:rFonts w:ascii="Times New Roman" w:hAnsi="Times New Roman"/>
                <w:sz w:val="24"/>
                <w:szCs w:val="24"/>
              </w:rPr>
              <w:t>Signal transmitters are fed according to the standard operating procedures</w:t>
            </w:r>
          </w:p>
          <w:p w:rsidR="007B73DB" w:rsidRPr="00FA75E7" w:rsidRDefault="00805C2A" w:rsidP="008B2F7C">
            <w:pPr>
              <w:numPr>
                <w:ilvl w:val="1"/>
                <w:numId w:val="143"/>
              </w:numPr>
              <w:spacing w:after="0"/>
              <w:rPr>
                <w:rFonts w:ascii="Times New Roman" w:hAnsi="Times New Roman"/>
                <w:sz w:val="24"/>
                <w:szCs w:val="24"/>
              </w:rPr>
            </w:pPr>
            <w:r w:rsidRPr="00FA75E7">
              <w:rPr>
                <w:rFonts w:ascii="Times New Roman" w:hAnsi="Times New Roman"/>
                <w:sz w:val="24"/>
                <w:szCs w:val="24"/>
              </w:rPr>
              <w:t>Signals are fed in accordance with the expected output</w:t>
            </w:r>
          </w:p>
        </w:tc>
      </w:tr>
      <w:tr w:rsidR="00FA75E7" w:rsidRPr="00FA75E7" w:rsidTr="00F70643">
        <w:tc>
          <w:tcPr>
            <w:tcW w:w="1817" w:type="pct"/>
          </w:tcPr>
          <w:p w:rsidR="007B73DB" w:rsidRPr="00FA75E7" w:rsidRDefault="00882D55" w:rsidP="008B2F7C">
            <w:pPr>
              <w:pStyle w:val="BodyText"/>
              <w:numPr>
                <w:ilvl w:val="0"/>
                <w:numId w:val="14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Align wave guides</w:t>
            </w:r>
          </w:p>
        </w:tc>
        <w:tc>
          <w:tcPr>
            <w:tcW w:w="3183" w:type="pct"/>
          </w:tcPr>
          <w:p w:rsidR="007B73DB" w:rsidRPr="00FA75E7" w:rsidRDefault="006125F6" w:rsidP="008B2F7C">
            <w:pPr>
              <w:numPr>
                <w:ilvl w:val="1"/>
                <w:numId w:val="143"/>
              </w:numPr>
              <w:spacing w:after="0"/>
              <w:rPr>
                <w:rFonts w:ascii="Times New Roman" w:hAnsi="Times New Roman"/>
                <w:sz w:val="24"/>
                <w:szCs w:val="24"/>
              </w:rPr>
            </w:pPr>
            <w:r w:rsidRPr="00FA75E7">
              <w:rPr>
                <w:rFonts w:ascii="Times New Roman" w:hAnsi="Times New Roman"/>
                <w:sz w:val="24"/>
                <w:szCs w:val="24"/>
              </w:rPr>
              <w:t>Wave guides are aligned according to the size of the broadcasting monitor</w:t>
            </w:r>
          </w:p>
          <w:p w:rsidR="006125F6" w:rsidRPr="00FA75E7" w:rsidRDefault="003733BF" w:rsidP="008B2F7C">
            <w:pPr>
              <w:numPr>
                <w:ilvl w:val="1"/>
                <w:numId w:val="143"/>
              </w:numPr>
              <w:spacing w:after="0"/>
              <w:rPr>
                <w:rFonts w:ascii="Times New Roman" w:hAnsi="Times New Roman"/>
                <w:sz w:val="24"/>
                <w:szCs w:val="24"/>
              </w:rPr>
            </w:pPr>
            <w:r w:rsidRPr="00FA75E7">
              <w:rPr>
                <w:rFonts w:ascii="Times New Roman" w:hAnsi="Times New Roman"/>
                <w:sz w:val="24"/>
                <w:szCs w:val="24"/>
              </w:rPr>
              <w:t>Wave guides are aligned according to the functionality of the monitor</w:t>
            </w:r>
          </w:p>
          <w:p w:rsidR="003D318E" w:rsidRPr="00FA75E7" w:rsidRDefault="003D318E" w:rsidP="008B2F7C">
            <w:pPr>
              <w:numPr>
                <w:ilvl w:val="1"/>
                <w:numId w:val="143"/>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3D318E" w:rsidRPr="00FA75E7" w:rsidRDefault="003D318E" w:rsidP="008B2F7C">
            <w:pPr>
              <w:numPr>
                <w:ilvl w:val="1"/>
                <w:numId w:val="143"/>
              </w:numPr>
              <w:spacing w:after="0"/>
              <w:rPr>
                <w:rFonts w:ascii="Times New Roman" w:hAnsi="Times New Roman"/>
                <w:sz w:val="24"/>
                <w:szCs w:val="24"/>
              </w:rPr>
            </w:pPr>
            <w:r w:rsidRPr="00FA75E7">
              <w:rPr>
                <w:rFonts w:ascii="Times New Roman" w:hAnsi="Times New Roman"/>
                <w:sz w:val="24"/>
                <w:szCs w:val="24"/>
              </w:rPr>
              <w:t>Waste materials are disposed in accordance with EHS regulations</w:t>
            </w:r>
          </w:p>
        </w:tc>
      </w:tr>
      <w:tr w:rsidR="00FA75E7" w:rsidRPr="00FA75E7" w:rsidTr="00F70643">
        <w:tc>
          <w:tcPr>
            <w:tcW w:w="1817" w:type="pct"/>
          </w:tcPr>
          <w:p w:rsidR="007B73DB" w:rsidRPr="00FA75E7" w:rsidRDefault="00882D55" w:rsidP="008B2F7C">
            <w:pPr>
              <w:pStyle w:val="BodyText"/>
              <w:numPr>
                <w:ilvl w:val="0"/>
                <w:numId w:val="14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Operate frequency synthesizers</w:t>
            </w:r>
          </w:p>
        </w:tc>
        <w:tc>
          <w:tcPr>
            <w:tcW w:w="3183" w:type="pct"/>
          </w:tcPr>
          <w:p w:rsidR="007B73DB" w:rsidRPr="00FA75E7" w:rsidRDefault="00680320" w:rsidP="008B2F7C">
            <w:pPr>
              <w:numPr>
                <w:ilvl w:val="1"/>
                <w:numId w:val="143"/>
              </w:numPr>
              <w:spacing w:after="0"/>
              <w:rPr>
                <w:rFonts w:ascii="Times New Roman" w:hAnsi="Times New Roman"/>
                <w:sz w:val="24"/>
                <w:szCs w:val="24"/>
              </w:rPr>
            </w:pPr>
            <w:r w:rsidRPr="00FA75E7">
              <w:rPr>
                <w:rFonts w:ascii="Times New Roman" w:hAnsi="Times New Roman"/>
                <w:sz w:val="24"/>
                <w:szCs w:val="24"/>
              </w:rPr>
              <w:t>Frequency synthesizers are operated according to the standard operating procedure</w:t>
            </w:r>
          </w:p>
        </w:tc>
      </w:tr>
      <w:tr w:rsidR="00FA75E7" w:rsidRPr="00FA75E7" w:rsidTr="00F70643">
        <w:tc>
          <w:tcPr>
            <w:tcW w:w="1817" w:type="pct"/>
          </w:tcPr>
          <w:p w:rsidR="007B73DB" w:rsidRPr="00FA75E7" w:rsidRDefault="00882D55" w:rsidP="008B2F7C">
            <w:pPr>
              <w:pStyle w:val="BodyText"/>
              <w:numPr>
                <w:ilvl w:val="0"/>
                <w:numId w:val="14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Test and commission installed broadcasting monitor</w:t>
            </w:r>
          </w:p>
        </w:tc>
        <w:tc>
          <w:tcPr>
            <w:tcW w:w="3183" w:type="pct"/>
          </w:tcPr>
          <w:p w:rsidR="007B73DB" w:rsidRPr="00FA75E7" w:rsidRDefault="007B73DB" w:rsidP="008B2F7C">
            <w:pPr>
              <w:numPr>
                <w:ilvl w:val="1"/>
                <w:numId w:val="143"/>
              </w:numPr>
              <w:spacing w:after="0"/>
              <w:rPr>
                <w:rFonts w:ascii="Times New Roman" w:hAnsi="Times New Roman"/>
                <w:sz w:val="24"/>
                <w:szCs w:val="24"/>
              </w:rPr>
            </w:pPr>
            <w:r w:rsidRPr="00FA75E7">
              <w:rPr>
                <w:rFonts w:ascii="Times New Roman" w:hAnsi="Times New Roman"/>
                <w:sz w:val="24"/>
                <w:szCs w:val="24"/>
              </w:rPr>
              <w:t>Types of tests are identified according to the system functionality</w:t>
            </w:r>
          </w:p>
          <w:p w:rsidR="007B73DB" w:rsidRPr="00FA75E7" w:rsidRDefault="007B73DB" w:rsidP="008B2F7C">
            <w:pPr>
              <w:numPr>
                <w:ilvl w:val="1"/>
                <w:numId w:val="143"/>
              </w:numPr>
              <w:spacing w:after="0"/>
              <w:rPr>
                <w:rFonts w:ascii="Times New Roman" w:hAnsi="Times New Roman"/>
                <w:sz w:val="24"/>
                <w:szCs w:val="24"/>
              </w:rPr>
            </w:pPr>
            <w:r w:rsidRPr="00FA75E7">
              <w:rPr>
                <w:rFonts w:ascii="Times New Roman" w:hAnsi="Times New Roman"/>
                <w:sz w:val="24"/>
                <w:szCs w:val="24"/>
              </w:rPr>
              <w:t>System connectivity is tested according to the stipulated requirements</w:t>
            </w:r>
          </w:p>
        </w:tc>
      </w:tr>
      <w:tr w:rsidR="00FA75E7" w:rsidRPr="00FA75E7" w:rsidTr="00F70643">
        <w:tc>
          <w:tcPr>
            <w:tcW w:w="1817" w:type="pct"/>
          </w:tcPr>
          <w:p w:rsidR="007B73DB" w:rsidRPr="00FA75E7" w:rsidRDefault="00882D55" w:rsidP="008B2F7C">
            <w:pPr>
              <w:pStyle w:val="BodyText"/>
              <w:numPr>
                <w:ilvl w:val="0"/>
                <w:numId w:val="143"/>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Document monitor installation report</w:t>
            </w:r>
          </w:p>
        </w:tc>
        <w:tc>
          <w:tcPr>
            <w:tcW w:w="3183" w:type="pct"/>
          </w:tcPr>
          <w:p w:rsidR="007B73DB" w:rsidRPr="00FA75E7" w:rsidRDefault="007B73DB" w:rsidP="008B2F7C">
            <w:pPr>
              <w:numPr>
                <w:ilvl w:val="1"/>
                <w:numId w:val="143"/>
              </w:numPr>
              <w:spacing w:after="0"/>
              <w:rPr>
                <w:rFonts w:ascii="Times New Roman" w:hAnsi="Times New Roman"/>
                <w:sz w:val="24"/>
                <w:szCs w:val="24"/>
              </w:rPr>
            </w:pPr>
            <w:r w:rsidRPr="00FA75E7">
              <w:rPr>
                <w:rFonts w:ascii="Times New Roman" w:hAnsi="Times New Roman"/>
                <w:sz w:val="24"/>
                <w:szCs w:val="24"/>
              </w:rPr>
              <w:t>System installation report is prepared according to the organization policy</w:t>
            </w:r>
          </w:p>
          <w:p w:rsidR="007B73DB" w:rsidRPr="00FA75E7" w:rsidRDefault="007B73DB" w:rsidP="008B2F7C">
            <w:pPr>
              <w:numPr>
                <w:ilvl w:val="1"/>
                <w:numId w:val="143"/>
              </w:numPr>
              <w:spacing w:after="0"/>
              <w:rPr>
                <w:rFonts w:ascii="Times New Roman" w:hAnsi="Times New Roman"/>
                <w:sz w:val="24"/>
                <w:szCs w:val="24"/>
              </w:rPr>
            </w:pPr>
            <w:r w:rsidRPr="00FA75E7">
              <w:rPr>
                <w:rFonts w:ascii="Times New Roman" w:hAnsi="Times New Roman"/>
                <w:sz w:val="24"/>
                <w:szCs w:val="24"/>
              </w:rPr>
              <w:t>Installation report is shared based on the organization structure</w:t>
            </w:r>
          </w:p>
          <w:p w:rsidR="007B73DB" w:rsidRPr="00FA75E7" w:rsidRDefault="007B73DB" w:rsidP="008B2F7C">
            <w:pPr>
              <w:numPr>
                <w:ilvl w:val="1"/>
                <w:numId w:val="143"/>
              </w:numPr>
              <w:spacing w:after="0"/>
              <w:rPr>
                <w:rFonts w:ascii="Times New Roman" w:hAnsi="Times New Roman"/>
                <w:sz w:val="24"/>
                <w:szCs w:val="24"/>
              </w:rPr>
            </w:pPr>
            <w:r w:rsidRPr="00FA75E7">
              <w:rPr>
                <w:rFonts w:ascii="Times New Roman" w:hAnsi="Times New Roman"/>
                <w:sz w:val="24"/>
                <w:szCs w:val="24"/>
              </w:rPr>
              <w:lastRenderedPageBreak/>
              <w:t>System installation report is filed according to the organization filing system.</w:t>
            </w:r>
          </w:p>
          <w:p w:rsidR="003D318E" w:rsidRPr="00FA75E7" w:rsidRDefault="003D318E" w:rsidP="008B2F7C">
            <w:pPr>
              <w:numPr>
                <w:ilvl w:val="1"/>
                <w:numId w:val="143"/>
              </w:numPr>
              <w:spacing w:after="0"/>
              <w:rPr>
                <w:rFonts w:ascii="Times New Roman" w:hAnsi="Times New Roman"/>
                <w:sz w:val="24"/>
                <w:szCs w:val="24"/>
              </w:rPr>
            </w:pPr>
            <w:r w:rsidRPr="00FA75E7">
              <w:rPr>
                <w:rFonts w:ascii="Times New Roman" w:hAnsi="Times New Roman"/>
                <w:sz w:val="24"/>
                <w:szCs w:val="24"/>
              </w:rPr>
              <w:t>Necessary warranty documents for the installed equipment are issued and shared with relevant parties.</w:t>
            </w:r>
          </w:p>
          <w:p w:rsidR="003D318E" w:rsidRPr="00FA75E7" w:rsidRDefault="003D318E" w:rsidP="008B2F7C">
            <w:pPr>
              <w:numPr>
                <w:ilvl w:val="1"/>
                <w:numId w:val="143"/>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tc>
      </w:tr>
    </w:tbl>
    <w:p w:rsidR="00026D87" w:rsidRDefault="007B73DB" w:rsidP="007B73DB">
      <w:pPr>
        <w:spacing w:before="240" w:after="0" w:line="259" w:lineRule="auto"/>
        <w:rPr>
          <w:rFonts w:ascii="Times New Roman" w:hAnsi="Times New Roman"/>
          <w:b/>
          <w:sz w:val="24"/>
          <w:szCs w:val="24"/>
        </w:rPr>
      </w:pPr>
      <w:r w:rsidRPr="00FA75E7">
        <w:rPr>
          <w:rFonts w:ascii="Times New Roman" w:hAnsi="Times New Roman"/>
          <w:b/>
          <w:sz w:val="24"/>
          <w:szCs w:val="24"/>
        </w:rPr>
        <w:lastRenderedPageBreak/>
        <w:t>REQUIRED KNOWLEDGE AND UNDERSTANDING</w:t>
      </w:r>
    </w:p>
    <w:p w:rsidR="00026D87" w:rsidRPr="00026D87" w:rsidRDefault="00026D87" w:rsidP="007B73DB">
      <w:pPr>
        <w:spacing w:before="240" w:after="0" w:line="259" w:lineRule="auto"/>
        <w:rPr>
          <w:rFonts w:ascii="Times New Roman" w:hAnsi="Times New Roman"/>
          <w:b/>
          <w:sz w:val="24"/>
          <w:szCs w:val="24"/>
        </w:rPr>
      </w:pPr>
      <w:r w:rsidRPr="00FA75E7">
        <w:rPr>
          <w:rFonts w:ascii="Times New Roman" w:hAnsi="Times New Roman"/>
          <w:bCs/>
          <w:sz w:val="24"/>
          <w:szCs w:val="24"/>
        </w:rPr>
        <w:t>The individual needs to demonstrate knowledge and understanding of:</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Environmental health and safety</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Types of broadcasting monitors</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Types of networks </w:t>
      </w:r>
    </w:p>
    <w:p w:rsidR="00026D87" w:rsidRPr="00FA75E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CAK regulations </w:t>
      </w:r>
    </w:p>
    <w:p w:rsidR="00026D87" w:rsidRDefault="00026D87"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OSHA</w:t>
      </w:r>
    </w:p>
    <w:p w:rsidR="007B73DB" w:rsidRDefault="00026D87" w:rsidP="008B2F7C">
      <w:pPr>
        <w:numPr>
          <w:ilvl w:val="0"/>
          <w:numId w:val="119"/>
        </w:numPr>
        <w:spacing w:after="0"/>
        <w:ind w:left="270" w:hanging="270"/>
        <w:rPr>
          <w:rFonts w:ascii="Times New Roman" w:hAnsi="Times New Roman"/>
          <w:bCs/>
          <w:sz w:val="24"/>
          <w:szCs w:val="24"/>
        </w:rPr>
      </w:pPr>
      <w:r w:rsidRPr="00026D87">
        <w:rPr>
          <w:rFonts w:ascii="Times New Roman" w:hAnsi="Times New Roman"/>
          <w:bCs/>
          <w:sz w:val="24"/>
          <w:szCs w:val="24"/>
        </w:rPr>
        <w:t>PPE</w:t>
      </w:r>
    </w:p>
    <w:p w:rsidR="00026D87" w:rsidRPr="00FA75E7" w:rsidRDefault="00026D87" w:rsidP="008B2F7C">
      <w:pPr>
        <w:numPr>
          <w:ilvl w:val="0"/>
          <w:numId w:val="119"/>
        </w:numPr>
        <w:spacing w:after="0"/>
        <w:ind w:left="253" w:hanging="253"/>
        <w:rPr>
          <w:rFonts w:ascii="Times New Roman" w:hAnsi="Times New Roman"/>
          <w:bCs/>
          <w:sz w:val="24"/>
          <w:szCs w:val="24"/>
        </w:rPr>
      </w:pPr>
      <w:r w:rsidRPr="00FA75E7">
        <w:rPr>
          <w:rFonts w:ascii="Times New Roman" w:hAnsi="Times New Roman"/>
          <w:bCs/>
          <w:sz w:val="24"/>
          <w:szCs w:val="24"/>
        </w:rPr>
        <w:t>Material management</w:t>
      </w:r>
    </w:p>
    <w:p w:rsidR="00026D87" w:rsidRPr="00FA75E7" w:rsidRDefault="00026D87" w:rsidP="008B2F7C">
      <w:pPr>
        <w:numPr>
          <w:ilvl w:val="0"/>
          <w:numId w:val="119"/>
        </w:numPr>
        <w:spacing w:after="0"/>
        <w:ind w:left="253" w:hanging="253"/>
        <w:rPr>
          <w:rFonts w:ascii="Times New Roman" w:hAnsi="Times New Roman"/>
          <w:bCs/>
          <w:sz w:val="24"/>
          <w:szCs w:val="24"/>
        </w:rPr>
      </w:pPr>
      <w:r w:rsidRPr="00FA75E7">
        <w:rPr>
          <w:rFonts w:ascii="Times New Roman" w:hAnsi="Times New Roman"/>
          <w:bCs/>
          <w:sz w:val="24"/>
          <w:szCs w:val="24"/>
        </w:rPr>
        <w:t xml:space="preserve">Workplace communication </w:t>
      </w:r>
    </w:p>
    <w:p w:rsidR="00026D87" w:rsidRPr="00FA75E7" w:rsidRDefault="00026D87" w:rsidP="008B2F7C">
      <w:pPr>
        <w:numPr>
          <w:ilvl w:val="0"/>
          <w:numId w:val="119"/>
        </w:numPr>
        <w:spacing w:after="0"/>
        <w:ind w:left="253" w:hanging="253"/>
        <w:rPr>
          <w:rFonts w:ascii="Times New Roman" w:hAnsi="Times New Roman"/>
          <w:bCs/>
          <w:sz w:val="24"/>
          <w:szCs w:val="24"/>
        </w:rPr>
      </w:pPr>
      <w:r w:rsidRPr="00FA75E7">
        <w:rPr>
          <w:rFonts w:ascii="Times New Roman" w:hAnsi="Times New Roman"/>
          <w:bCs/>
          <w:sz w:val="24"/>
          <w:szCs w:val="24"/>
        </w:rPr>
        <w:t>Documentation and records keeping</w:t>
      </w:r>
      <w:r w:rsidRPr="00FA75E7">
        <w:rPr>
          <w:rFonts w:ascii="Times New Roman" w:hAnsi="Times New Roman"/>
          <w:sz w:val="24"/>
          <w:szCs w:val="24"/>
        </w:rPr>
        <w:t xml:space="preserve"> </w:t>
      </w:r>
    </w:p>
    <w:p w:rsidR="00026D87" w:rsidRPr="00FA75E7" w:rsidRDefault="00026D87" w:rsidP="008B2F7C">
      <w:pPr>
        <w:numPr>
          <w:ilvl w:val="0"/>
          <w:numId w:val="119"/>
        </w:numPr>
        <w:spacing w:after="0"/>
        <w:ind w:left="253" w:hanging="253"/>
        <w:rPr>
          <w:rFonts w:ascii="Times New Roman" w:hAnsi="Times New Roman"/>
          <w:bCs/>
          <w:sz w:val="24"/>
          <w:szCs w:val="24"/>
        </w:rPr>
      </w:pPr>
      <w:r w:rsidRPr="00FA75E7">
        <w:rPr>
          <w:rFonts w:ascii="Times New Roman" w:hAnsi="Times New Roman"/>
          <w:sz w:val="24"/>
          <w:szCs w:val="24"/>
        </w:rPr>
        <w:t>Customer management</w:t>
      </w:r>
    </w:p>
    <w:p w:rsidR="00026D87" w:rsidRPr="00FA75E7" w:rsidRDefault="00026D87" w:rsidP="008B2F7C">
      <w:pPr>
        <w:numPr>
          <w:ilvl w:val="0"/>
          <w:numId w:val="119"/>
        </w:numPr>
        <w:spacing w:after="0"/>
        <w:ind w:left="253" w:hanging="253"/>
        <w:rPr>
          <w:rFonts w:ascii="Times New Roman" w:hAnsi="Times New Roman"/>
          <w:bCs/>
          <w:sz w:val="24"/>
          <w:szCs w:val="24"/>
        </w:rPr>
      </w:pPr>
      <w:r w:rsidRPr="00FA75E7">
        <w:rPr>
          <w:rFonts w:ascii="Times New Roman" w:hAnsi="Times New Roman"/>
          <w:bCs/>
          <w:sz w:val="24"/>
          <w:szCs w:val="24"/>
        </w:rPr>
        <w:t>Types of tests on various radar system</w:t>
      </w:r>
    </w:p>
    <w:p w:rsidR="00026D87" w:rsidRPr="00026D87" w:rsidRDefault="00026D87" w:rsidP="008B2F7C">
      <w:pPr>
        <w:numPr>
          <w:ilvl w:val="0"/>
          <w:numId w:val="119"/>
        </w:numPr>
        <w:spacing w:after="0"/>
        <w:ind w:left="270" w:hanging="253"/>
        <w:rPr>
          <w:rFonts w:ascii="Times New Roman" w:hAnsi="Times New Roman"/>
          <w:bCs/>
          <w:sz w:val="24"/>
          <w:szCs w:val="24"/>
        </w:rPr>
      </w:pPr>
      <w:r w:rsidRPr="00FA75E7">
        <w:rPr>
          <w:rFonts w:ascii="Times New Roman" w:hAnsi="Times New Roman"/>
          <w:bCs/>
          <w:sz w:val="24"/>
          <w:szCs w:val="24"/>
        </w:rPr>
        <w:t>Statutory documents in installation of broadcasting monitors</w:t>
      </w:r>
    </w:p>
    <w:p w:rsidR="007B73DB" w:rsidRPr="00FA75E7" w:rsidRDefault="007B73DB" w:rsidP="000443D1">
      <w:pPr>
        <w:spacing w:after="0"/>
        <w:rPr>
          <w:rFonts w:ascii="Times New Roman" w:hAnsi="Times New Roman"/>
          <w:bCs/>
          <w:sz w:val="24"/>
          <w:szCs w:val="24"/>
        </w:rPr>
      </w:pPr>
    </w:p>
    <w:p w:rsidR="007B73DB" w:rsidRDefault="007B73DB" w:rsidP="007B73DB">
      <w:pPr>
        <w:spacing w:after="0"/>
        <w:rPr>
          <w:rFonts w:ascii="Times New Roman" w:hAnsi="Times New Roman"/>
          <w:b/>
          <w:bCs/>
          <w:sz w:val="24"/>
          <w:szCs w:val="24"/>
        </w:rPr>
      </w:pPr>
      <w:r w:rsidRPr="00FA75E7">
        <w:rPr>
          <w:rFonts w:ascii="Times New Roman" w:hAnsi="Times New Roman"/>
          <w:b/>
          <w:bCs/>
          <w:sz w:val="24"/>
          <w:szCs w:val="24"/>
        </w:rPr>
        <w:t>FOUNDATION SKILLS</w:t>
      </w:r>
    </w:p>
    <w:p w:rsidR="00026D87" w:rsidRPr="00FA75E7" w:rsidRDefault="00026D87" w:rsidP="00026D87">
      <w:pPr>
        <w:spacing w:before="120" w:after="0"/>
        <w:ind w:left="357" w:hanging="357"/>
        <w:rPr>
          <w:rFonts w:ascii="Times New Roman" w:hAnsi="Times New Roman"/>
          <w:b/>
          <w:sz w:val="24"/>
          <w:szCs w:val="24"/>
        </w:rPr>
      </w:pPr>
      <w:r w:rsidRPr="00FA75E7">
        <w:rPr>
          <w:rFonts w:ascii="Times New Roman" w:hAnsi="Times New Roman"/>
          <w:sz w:val="24"/>
          <w:szCs w:val="24"/>
        </w:rPr>
        <w:t>The individual needs to demonstrate the following foundation skills: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broadcasting monitors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Broadcasting monitors maintenance</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026D8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026D87" w:rsidRPr="00026D87" w:rsidRDefault="00026D87" w:rsidP="008B2F7C">
      <w:pPr>
        <w:pStyle w:val="ListParagraph"/>
        <w:numPr>
          <w:ilvl w:val="0"/>
          <w:numId w:val="119"/>
        </w:numPr>
        <w:spacing w:after="0"/>
        <w:rPr>
          <w:rFonts w:ascii="Times New Roman" w:hAnsi="Times New Roman"/>
          <w:sz w:val="24"/>
          <w:szCs w:val="24"/>
          <w:lang w:val="en-GB"/>
        </w:rPr>
      </w:pPr>
      <w:r w:rsidRPr="00026D87">
        <w:rPr>
          <w:rFonts w:ascii="Times New Roman" w:hAnsi="Times New Roman"/>
          <w:sz w:val="24"/>
          <w:szCs w:val="24"/>
        </w:rPr>
        <w:t>Decision making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lastRenderedPageBreak/>
        <w:t>Time management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026D87" w:rsidRPr="00026D8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026D87" w:rsidRPr="00FA75E7" w:rsidRDefault="00026D87" w:rsidP="007B73DB">
      <w:pPr>
        <w:spacing w:after="0"/>
        <w:rPr>
          <w:rFonts w:ascii="Times New Roman" w:hAnsi="Times New Roman"/>
          <w:bCs/>
          <w:sz w:val="24"/>
          <w:szCs w:val="24"/>
        </w:rPr>
      </w:pPr>
    </w:p>
    <w:p w:rsidR="000443D1" w:rsidRPr="00FA75E7" w:rsidRDefault="000443D1" w:rsidP="00246235">
      <w:pPr>
        <w:pStyle w:val="ListParagraph"/>
        <w:spacing w:after="0"/>
        <w:ind w:left="0"/>
        <w:rPr>
          <w:rFonts w:ascii="Times New Roman" w:hAnsi="Times New Roman"/>
          <w:sz w:val="24"/>
          <w:szCs w:val="24"/>
          <w:lang w:val="en-GB"/>
        </w:rPr>
      </w:pPr>
    </w:p>
    <w:p w:rsidR="007B73DB" w:rsidRPr="00FA75E7" w:rsidRDefault="007B73DB" w:rsidP="007B73DB">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7B73DB" w:rsidRPr="00FA75E7" w:rsidRDefault="007B73DB" w:rsidP="007B73DB">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F70643">
        <w:tc>
          <w:tcPr>
            <w:tcW w:w="1313" w:type="pct"/>
          </w:tcPr>
          <w:p w:rsidR="007B73DB" w:rsidRPr="00FA75E7" w:rsidRDefault="007B73DB" w:rsidP="008B2F7C">
            <w:pPr>
              <w:numPr>
                <w:ilvl w:val="0"/>
                <w:numId w:val="144"/>
              </w:numPr>
              <w:spacing w:before="120"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7B73DB" w:rsidRPr="00FA75E7" w:rsidRDefault="007B73DB" w:rsidP="00097D41">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097D41" w:rsidRPr="00FA75E7" w:rsidRDefault="00097D41" w:rsidP="008B2F7C">
            <w:pPr>
              <w:pStyle w:val="BodyText"/>
              <w:numPr>
                <w:ilvl w:val="1"/>
                <w:numId w:val="145"/>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Connected devices as per the system functionality</w:t>
            </w:r>
          </w:p>
          <w:p w:rsidR="00097D41" w:rsidRPr="00FA75E7" w:rsidRDefault="00962AC5" w:rsidP="008B2F7C">
            <w:pPr>
              <w:pStyle w:val="BodyText"/>
              <w:numPr>
                <w:ilvl w:val="1"/>
                <w:numId w:val="145"/>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 xml:space="preserve">Aligned wave guides </w:t>
            </w:r>
            <w:r w:rsidR="00097D41" w:rsidRPr="00FA75E7">
              <w:rPr>
                <w:rFonts w:ascii="Times New Roman" w:hAnsi="Times New Roman"/>
                <w:sz w:val="24"/>
                <w:szCs w:val="24"/>
                <w:lang w:val="en-GB"/>
              </w:rPr>
              <w:t>according to the size of the broadcasting monitor</w:t>
            </w:r>
          </w:p>
          <w:p w:rsidR="00097D41" w:rsidRPr="00FA75E7" w:rsidRDefault="00962AC5" w:rsidP="008B2F7C">
            <w:pPr>
              <w:pStyle w:val="BodyText"/>
              <w:numPr>
                <w:ilvl w:val="1"/>
                <w:numId w:val="145"/>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Operated f</w:t>
            </w:r>
            <w:r w:rsidR="00097D41" w:rsidRPr="00FA75E7">
              <w:rPr>
                <w:rFonts w:ascii="Times New Roman" w:hAnsi="Times New Roman"/>
                <w:sz w:val="24"/>
                <w:szCs w:val="24"/>
                <w:lang w:val="en-GB"/>
              </w:rPr>
              <w:t>requency synthesizers according to the standard operating procedure</w:t>
            </w:r>
          </w:p>
          <w:p w:rsidR="00097D41" w:rsidRPr="00FA75E7" w:rsidRDefault="00962AC5" w:rsidP="008B2F7C">
            <w:pPr>
              <w:pStyle w:val="BodyText"/>
              <w:numPr>
                <w:ilvl w:val="1"/>
                <w:numId w:val="145"/>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Identified t</w:t>
            </w:r>
            <w:r w:rsidR="00097D41" w:rsidRPr="00FA75E7">
              <w:rPr>
                <w:rFonts w:ascii="Times New Roman" w:hAnsi="Times New Roman"/>
                <w:sz w:val="24"/>
                <w:szCs w:val="24"/>
                <w:lang w:val="en-GB"/>
              </w:rPr>
              <w:t>ypes of tests according to the system functionality</w:t>
            </w:r>
          </w:p>
          <w:p w:rsidR="007B73DB" w:rsidRPr="00FA75E7" w:rsidRDefault="00097D41" w:rsidP="008B2F7C">
            <w:pPr>
              <w:pStyle w:val="BodyText"/>
              <w:numPr>
                <w:ilvl w:val="1"/>
                <w:numId w:val="145"/>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System installation report is filed according to the organization filing system</w:t>
            </w:r>
          </w:p>
        </w:tc>
      </w:tr>
      <w:tr w:rsidR="00FA75E7" w:rsidRPr="00FA75E7" w:rsidTr="00F70643">
        <w:tc>
          <w:tcPr>
            <w:tcW w:w="1313" w:type="pct"/>
          </w:tcPr>
          <w:p w:rsidR="007B73DB" w:rsidRPr="00FA75E7" w:rsidRDefault="007B73DB" w:rsidP="008B2F7C">
            <w:pPr>
              <w:pStyle w:val="BodyText"/>
              <w:numPr>
                <w:ilvl w:val="0"/>
                <w:numId w:val="144"/>
              </w:numPr>
              <w:spacing w:before="120"/>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7B73DB" w:rsidRPr="00FA75E7" w:rsidRDefault="007B73DB"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7B73DB" w:rsidRPr="00FA75E7" w:rsidRDefault="007B73DB"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7B73DB" w:rsidRPr="00FA75E7" w:rsidRDefault="007B73DB" w:rsidP="00F70643">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including installation tools,  measuring tools and instruments, Radar ,network testing tools, communication cable, routers, switches, hubs, access points, fasteners etc.</w:t>
            </w:r>
          </w:p>
        </w:tc>
      </w:tr>
      <w:tr w:rsidR="00FA75E7" w:rsidRPr="00FA75E7" w:rsidTr="00F70643">
        <w:tc>
          <w:tcPr>
            <w:tcW w:w="1313" w:type="pct"/>
          </w:tcPr>
          <w:p w:rsidR="007B73DB" w:rsidRPr="00FA75E7" w:rsidRDefault="007B73DB" w:rsidP="008B2F7C">
            <w:pPr>
              <w:pStyle w:val="BodyText"/>
              <w:numPr>
                <w:ilvl w:val="0"/>
                <w:numId w:val="144"/>
              </w:numPr>
              <w:tabs>
                <w:tab w:val="left" w:pos="0"/>
              </w:tabs>
              <w:spacing w:before="12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7B73DB" w:rsidRPr="00FA75E7" w:rsidRDefault="007B73DB" w:rsidP="00F70643">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7B73DB" w:rsidRPr="00FA75E7" w:rsidRDefault="007B73DB" w:rsidP="008B2F7C">
            <w:pPr>
              <w:pStyle w:val="BodyText"/>
              <w:numPr>
                <w:ilvl w:val="1"/>
                <w:numId w:val="144"/>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7B73DB" w:rsidRPr="00FA75E7" w:rsidRDefault="007B73DB" w:rsidP="008B2F7C">
            <w:pPr>
              <w:pStyle w:val="BodyText"/>
              <w:numPr>
                <w:ilvl w:val="1"/>
                <w:numId w:val="144"/>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7B73DB" w:rsidRPr="00FA75E7" w:rsidRDefault="007B73DB" w:rsidP="008B2F7C">
            <w:pPr>
              <w:pStyle w:val="BodyText"/>
              <w:numPr>
                <w:ilvl w:val="1"/>
                <w:numId w:val="144"/>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7B73DB" w:rsidRPr="00FA75E7" w:rsidRDefault="007B73DB" w:rsidP="008B2F7C">
            <w:pPr>
              <w:pStyle w:val="BodyText"/>
              <w:numPr>
                <w:ilvl w:val="1"/>
                <w:numId w:val="144"/>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F70643">
        <w:tc>
          <w:tcPr>
            <w:tcW w:w="1313" w:type="pct"/>
          </w:tcPr>
          <w:p w:rsidR="007B73DB" w:rsidRPr="00FA75E7" w:rsidRDefault="007B73DB" w:rsidP="008B2F7C">
            <w:pPr>
              <w:pStyle w:val="BodyText"/>
              <w:numPr>
                <w:ilvl w:val="0"/>
                <w:numId w:val="144"/>
              </w:numPr>
              <w:tabs>
                <w:tab w:val="left" w:pos="-5508"/>
              </w:tabs>
              <w:spacing w:before="12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7B73DB" w:rsidRPr="00FA75E7" w:rsidRDefault="007B73DB" w:rsidP="00F70643">
            <w:pPr>
              <w:pStyle w:val="BodyText"/>
              <w:spacing w:before="120"/>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F70643">
        <w:tc>
          <w:tcPr>
            <w:tcW w:w="1313" w:type="pct"/>
          </w:tcPr>
          <w:p w:rsidR="007B73DB" w:rsidRPr="00FA75E7" w:rsidRDefault="007B73DB" w:rsidP="008B2F7C">
            <w:pPr>
              <w:pStyle w:val="ListParagraph"/>
              <w:numPr>
                <w:ilvl w:val="0"/>
                <w:numId w:val="144"/>
              </w:numPr>
              <w:spacing w:before="120" w:after="12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7B73DB" w:rsidRPr="00FA75E7" w:rsidRDefault="007B73DB" w:rsidP="00F70643">
            <w:pPr>
              <w:pStyle w:val="BodyText"/>
              <w:spacing w:before="120"/>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2554C9" w:rsidRPr="00FA75E7" w:rsidRDefault="007F6936" w:rsidP="002554C9">
      <w:pPr>
        <w:pStyle w:val="Heading1"/>
        <w:spacing w:after="240"/>
        <w:rPr>
          <w:b w:val="0"/>
          <w:szCs w:val="24"/>
        </w:rPr>
      </w:pPr>
      <w:r w:rsidRPr="00FA75E7">
        <w:rPr>
          <w:rStyle w:val="Heading1Char"/>
          <w:b/>
          <w:szCs w:val="24"/>
        </w:rPr>
        <w:br w:type="page"/>
      </w:r>
      <w:bookmarkStart w:id="92" w:name="_Toc26367051"/>
      <w:r w:rsidR="002554C9" w:rsidRPr="00FA75E7">
        <w:rPr>
          <w:bCs w:val="0"/>
          <w:szCs w:val="24"/>
        </w:rPr>
        <w:lastRenderedPageBreak/>
        <w:t>INSTALL TELEPHONE NETWORK</w:t>
      </w:r>
      <w:bookmarkEnd w:id="92"/>
    </w:p>
    <w:p w:rsidR="002554C9" w:rsidRPr="00FA75E7" w:rsidRDefault="002554C9" w:rsidP="002554C9">
      <w:pPr>
        <w:rPr>
          <w:rFonts w:ascii="Times New Roman" w:hAnsi="Times New Roman"/>
          <w:sz w:val="24"/>
          <w:szCs w:val="24"/>
        </w:rPr>
      </w:pPr>
      <w:r w:rsidRPr="00FA75E7">
        <w:rPr>
          <w:rFonts w:ascii="Times New Roman" w:hAnsi="Times New Roman"/>
          <w:b/>
          <w:sz w:val="24"/>
          <w:szCs w:val="24"/>
        </w:rPr>
        <w:t xml:space="preserve">UNIT CODE: </w:t>
      </w:r>
      <w:r w:rsidR="00D26307" w:rsidRPr="00FA75E7">
        <w:rPr>
          <w:rFonts w:ascii="Times New Roman" w:hAnsi="Times New Roman"/>
          <w:sz w:val="24"/>
          <w:szCs w:val="24"/>
        </w:rPr>
        <w:t>ENG/OS/TLE/CR/11</w:t>
      </w:r>
      <w:r w:rsidRPr="00FA75E7">
        <w:rPr>
          <w:rFonts w:ascii="Times New Roman" w:hAnsi="Times New Roman"/>
          <w:sz w:val="24"/>
          <w:szCs w:val="24"/>
        </w:rPr>
        <w:t>/6/A</w:t>
      </w:r>
    </w:p>
    <w:p w:rsidR="002554C9" w:rsidRPr="00FA75E7" w:rsidRDefault="002554C9" w:rsidP="002554C9">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2554C9" w:rsidRPr="00FA75E7" w:rsidRDefault="002554C9" w:rsidP="002554C9">
      <w:pPr>
        <w:spacing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w:t>
      </w:r>
      <w:r w:rsidR="00167B90" w:rsidRPr="00FA75E7">
        <w:rPr>
          <w:rFonts w:ascii="Times New Roman" w:hAnsi="Times New Roman"/>
          <w:sz w:val="24"/>
          <w:szCs w:val="24"/>
        </w:rPr>
        <w:t xml:space="preserve">telephone network. Competencies include: surveying installation premises, identifying network installation area, mounting KSU, plugging of the circuit cards into the KSU, interconnecting telephone line with the KSU. </w:t>
      </w:r>
    </w:p>
    <w:p w:rsidR="002554C9" w:rsidRPr="00FA75E7" w:rsidRDefault="002554C9" w:rsidP="002554C9">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FA6705">
        <w:trPr>
          <w:tblHeader/>
        </w:trPr>
        <w:tc>
          <w:tcPr>
            <w:tcW w:w="1817" w:type="pct"/>
            <w:shd w:val="clear" w:color="auto" w:fill="FFFFFF"/>
            <w:vAlign w:val="center"/>
          </w:tcPr>
          <w:p w:rsidR="002554C9" w:rsidRPr="00FA75E7" w:rsidRDefault="002554C9" w:rsidP="008E696C">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A61136" w:rsidRPr="00FA75E7" w:rsidRDefault="00A61136" w:rsidP="008E696C">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2554C9" w:rsidRPr="00FA75E7" w:rsidRDefault="002554C9" w:rsidP="008E696C">
            <w:pPr>
              <w:spacing w:before="120" w:after="0"/>
              <w:rPr>
                <w:rFonts w:ascii="Times New Roman" w:hAnsi="Times New Roman"/>
                <w:b/>
                <w:sz w:val="24"/>
                <w:szCs w:val="24"/>
              </w:rPr>
            </w:pPr>
            <w:r w:rsidRPr="00FA75E7">
              <w:rPr>
                <w:rFonts w:ascii="Times New Roman" w:hAnsi="Times New Roman"/>
                <w:b/>
                <w:sz w:val="24"/>
                <w:szCs w:val="24"/>
              </w:rPr>
              <w:t>PERFORMANCE CRITERIA</w:t>
            </w:r>
          </w:p>
          <w:p w:rsidR="00A61136" w:rsidRPr="00FA75E7" w:rsidRDefault="00A61136" w:rsidP="00A61136">
            <w:pPr>
              <w:spacing w:after="0"/>
              <w:rPr>
                <w:rFonts w:ascii="Times New Roman" w:hAnsi="Times New Roman"/>
                <w:sz w:val="24"/>
                <w:szCs w:val="24"/>
              </w:rPr>
            </w:pPr>
            <w:r w:rsidRPr="00FA75E7">
              <w:rPr>
                <w:rFonts w:ascii="Times New Roman" w:hAnsi="Times New Roman"/>
                <w:sz w:val="24"/>
                <w:szCs w:val="24"/>
              </w:rPr>
              <w:t>These are assessable statements which specify the required level of performance for each of the elements.</w:t>
            </w:r>
          </w:p>
          <w:p w:rsidR="002554C9" w:rsidRPr="00FA75E7" w:rsidRDefault="00A61136" w:rsidP="008E696C">
            <w:pPr>
              <w:spacing w:before="120" w:after="0"/>
              <w:rPr>
                <w:rFonts w:ascii="Times New Roman" w:hAnsi="Times New Roman"/>
                <w:b/>
                <w:sz w:val="24"/>
                <w:szCs w:val="24"/>
              </w:rPr>
            </w:pPr>
            <w:r w:rsidRPr="00FA75E7">
              <w:rPr>
                <w:rFonts w:ascii="Times New Roman" w:hAnsi="Times New Roman"/>
                <w:b/>
                <w:i/>
                <w:sz w:val="24"/>
                <w:szCs w:val="24"/>
              </w:rPr>
              <w:t xml:space="preserve"> </w:t>
            </w:r>
            <w:r w:rsidR="002554C9" w:rsidRPr="00FA75E7">
              <w:rPr>
                <w:rFonts w:ascii="Times New Roman" w:hAnsi="Times New Roman"/>
                <w:b/>
                <w:i/>
                <w:sz w:val="24"/>
                <w:szCs w:val="24"/>
              </w:rPr>
              <w:t>(Bold and italicised terms are elaborated in the Range)</w:t>
            </w:r>
          </w:p>
        </w:tc>
      </w:tr>
      <w:tr w:rsidR="00FA75E7" w:rsidRPr="00FA75E7" w:rsidTr="00FA6705">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t>Survey installation premises</w:t>
            </w:r>
          </w:p>
        </w:tc>
        <w:tc>
          <w:tcPr>
            <w:tcW w:w="3183" w:type="pct"/>
          </w:tcPr>
          <w:p w:rsidR="00A61136" w:rsidRPr="00FA75E7" w:rsidRDefault="00F5273B" w:rsidP="008B2F7C">
            <w:pPr>
              <w:numPr>
                <w:ilvl w:val="1"/>
                <w:numId w:val="146"/>
              </w:numPr>
              <w:spacing w:after="0"/>
              <w:rPr>
                <w:rFonts w:ascii="Times New Roman" w:hAnsi="Times New Roman"/>
                <w:sz w:val="24"/>
                <w:szCs w:val="24"/>
              </w:rPr>
            </w:pPr>
            <w:r w:rsidRPr="00FA75E7">
              <w:rPr>
                <w:rFonts w:ascii="Times New Roman" w:hAnsi="Times New Roman"/>
                <w:sz w:val="24"/>
                <w:szCs w:val="24"/>
              </w:rPr>
              <w:t>A</w:t>
            </w:r>
            <w:r w:rsidR="00297C9A" w:rsidRPr="00FA75E7">
              <w:rPr>
                <w:rFonts w:ascii="Times New Roman" w:hAnsi="Times New Roman"/>
                <w:sz w:val="24"/>
                <w:szCs w:val="24"/>
              </w:rPr>
              <w:t xml:space="preserve"> pre-</w:t>
            </w:r>
            <w:r w:rsidR="00DD304C" w:rsidRPr="00FA75E7">
              <w:rPr>
                <w:rFonts w:ascii="Times New Roman" w:hAnsi="Times New Roman"/>
                <w:sz w:val="24"/>
                <w:szCs w:val="24"/>
              </w:rPr>
              <w:t>installation</w:t>
            </w:r>
            <w:r w:rsidR="00297C9A" w:rsidRPr="00FA75E7">
              <w:rPr>
                <w:rFonts w:ascii="Times New Roman" w:hAnsi="Times New Roman"/>
                <w:sz w:val="24"/>
                <w:szCs w:val="24"/>
              </w:rPr>
              <w:t xml:space="preserve"> site visit is conducted in ac</w:t>
            </w:r>
            <w:r w:rsidRPr="00FA75E7">
              <w:rPr>
                <w:rFonts w:ascii="Times New Roman" w:hAnsi="Times New Roman"/>
                <w:sz w:val="24"/>
                <w:szCs w:val="24"/>
              </w:rPr>
              <w:t>cordance with industry policy</w:t>
            </w:r>
          </w:p>
          <w:p w:rsidR="002554C9" w:rsidRPr="00FA75E7" w:rsidRDefault="00F5273B"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A </w:t>
            </w:r>
            <w:r w:rsidR="00297C9A" w:rsidRPr="00FA75E7">
              <w:rPr>
                <w:rFonts w:ascii="Times New Roman" w:hAnsi="Times New Roman"/>
                <w:sz w:val="24"/>
                <w:szCs w:val="24"/>
              </w:rPr>
              <w:t>survey report is generated in regards to</w:t>
            </w:r>
            <w:r w:rsidR="00EA59F8" w:rsidRPr="00FA75E7">
              <w:rPr>
                <w:rFonts w:ascii="Times New Roman" w:hAnsi="Times New Roman"/>
                <w:sz w:val="24"/>
                <w:szCs w:val="24"/>
              </w:rPr>
              <w:t xml:space="preserve"> the</w:t>
            </w:r>
            <w:r w:rsidR="00297C9A" w:rsidRPr="00FA75E7">
              <w:rPr>
                <w:rFonts w:ascii="Times New Roman" w:hAnsi="Times New Roman"/>
                <w:sz w:val="24"/>
                <w:szCs w:val="24"/>
              </w:rPr>
              <w:t xml:space="preserve"> industry standards</w:t>
            </w:r>
          </w:p>
          <w:p w:rsidR="00EF639C" w:rsidRPr="00FA75E7" w:rsidRDefault="00EF639C" w:rsidP="008B2F7C">
            <w:pPr>
              <w:numPr>
                <w:ilvl w:val="1"/>
                <w:numId w:val="146"/>
              </w:numPr>
              <w:spacing w:after="0"/>
              <w:rPr>
                <w:rFonts w:ascii="Times New Roman" w:hAnsi="Times New Roman"/>
                <w:sz w:val="24"/>
                <w:szCs w:val="24"/>
              </w:rPr>
            </w:pPr>
            <w:r w:rsidRPr="00FA75E7">
              <w:rPr>
                <w:rFonts w:ascii="Times New Roman" w:hAnsi="Times New Roman"/>
                <w:sz w:val="24"/>
                <w:szCs w:val="24"/>
              </w:rPr>
              <w:t>Site survey report is analysed according to the collected data and installation requirements</w:t>
            </w:r>
          </w:p>
          <w:p w:rsidR="00EF639C" w:rsidRPr="00FA75E7" w:rsidRDefault="00EF639C" w:rsidP="008B2F7C">
            <w:pPr>
              <w:numPr>
                <w:ilvl w:val="1"/>
                <w:numId w:val="146"/>
              </w:numPr>
              <w:spacing w:after="0"/>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p w:rsidR="00155B3C" w:rsidRPr="00FA75E7" w:rsidRDefault="00DD304C"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Required materials are </w:t>
            </w:r>
            <w:r w:rsidR="00297C9A" w:rsidRPr="00FA75E7">
              <w:rPr>
                <w:rFonts w:ascii="Times New Roman" w:hAnsi="Times New Roman"/>
                <w:sz w:val="24"/>
                <w:szCs w:val="24"/>
              </w:rPr>
              <w:t>identifie</w:t>
            </w:r>
            <w:r w:rsidR="00F5273B" w:rsidRPr="00FA75E7">
              <w:rPr>
                <w:rFonts w:ascii="Times New Roman" w:hAnsi="Times New Roman"/>
                <w:sz w:val="24"/>
                <w:szCs w:val="24"/>
              </w:rPr>
              <w:t>d according to the pre-installation site survey report</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A6705">
        <w:trPr>
          <w:trHeight w:val="1322"/>
        </w:trPr>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t>Identify network installation area</w:t>
            </w:r>
          </w:p>
        </w:tc>
        <w:tc>
          <w:tcPr>
            <w:tcW w:w="3183" w:type="pct"/>
          </w:tcPr>
          <w:p w:rsidR="002554C9" w:rsidRPr="00FA75E7" w:rsidRDefault="00155B3C"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KSU mounting location </w:t>
            </w:r>
            <w:r w:rsidR="00297C9A" w:rsidRPr="00FA75E7">
              <w:rPr>
                <w:rFonts w:ascii="Times New Roman" w:hAnsi="Times New Roman"/>
                <w:sz w:val="24"/>
                <w:szCs w:val="24"/>
              </w:rPr>
              <w:t xml:space="preserve">is identified in accordance </w:t>
            </w:r>
            <w:r w:rsidRPr="00FA75E7">
              <w:rPr>
                <w:rFonts w:ascii="Times New Roman" w:hAnsi="Times New Roman"/>
                <w:sz w:val="24"/>
                <w:szCs w:val="24"/>
              </w:rPr>
              <w:t>with the</w:t>
            </w:r>
            <w:r w:rsidR="00297C9A" w:rsidRPr="00FA75E7">
              <w:rPr>
                <w:rFonts w:ascii="Times New Roman" w:hAnsi="Times New Roman"/>
                <w:sz w:val="24"/>
                <w:szCs w:val="24"/>
              </w:rPr>
              <w:t xml:space="preserve"> client’s preference</w:t>
            </w:r>
            <w:r w:rsidR="00EF639C" w:rsidRPr="00FA75E7">
              <w:rPr>
                <w:rFonts w:ascii="Times New Roman" w:hAnsi="Times New Roman"/>
                <w:sz w:val="24"/>
                <w:szCs w:val="24"/>
              </w:rPr>
              <w:t>s</w:t>
            </w:r>
          </w:p>
          <w:p w:rsidR="00297C9A" w:rsidRPr="00FA75E7" w:rsidRDefault="0036372B" w:rsidP="008B2F7C">
            <w:pPr>
              <w:numPr>
                <w:ilvl w:val="1"/>
                <w:numId w:val="146"/>
              </w:numPr>
              <w:spacing w:after="0"/>
              <w:rPr>
                <w:rFonts w:ascii="Times New Roman" w:hAnsi="Times New Roman"/>
                <w:sz w:val="24"/>
                <w:szCs w:val="24"/>
              </w:rPr>
            </w:pPr>
            <w:r w:rsidRPr="00FA75E7">
              <w:rPr>
                <w:rFonts w:ascii="Times New Roman" w:hAnsi="Times New Roman"/>
                <w:sz w:val="24"/>
                <w:szCs w:val="24"/>
              </w:rPr>
              <w:t>Handsets/phones l</w:t>
            </w:r>
            <w:r w:rsidR="0050168F" w:rsidRPr="00FA75E7">
              <w:rPr>
                <w:rFonts w:ascii="Times New Roman" w:hAnsi="Times New Roman"/>
                <w:sz w:val="24"/>
                <w:szCs w:val="24"/>
              </w:rPr>
              <w:t>ocation</w:t>
            </w:r>
            <w:r w:rsidR="00297C9A" w:rsidRPr="00FA75E7">
              <w:rPr>
                <w:rFonts w:ascii="Times New Roman" w:hAnsi="Times New Roman"/>
                <w:sz w:val="24"/>
                <w:szCs w:val="24"/>
              </w:rPr>
              <w:t xml:space="preserve"> is determined </w:t>
            </w:r>
            <w:r w:rsidR="0050168F" w:rsidRPr="00FA75E7">
              <w:rPr>
                <w:rFonts w:ascii="Times New Roman" w:hAnsi="Times New Roman"/>
                <w:sz w:val="24"/>
                <w:szCs w:val="24"/>
              </w:rPr>
              <w:t>as per the</w:t>
            </w:r>
            <w:r w:rsidR="00297C9A" w:rsidRPr="00FA75E7">
              <w:rPr>
                <w:rFonts w:ascii="Times New Roman" w:hAnsi="Times New Roman"/>
                <w:sz w:val="24"/>
                <w:szCs w:val="24"/>
              </w:rPr>
              <w:t xml:space="preserve"> client’</w:t>
            </w:r>
            <w:r w:rsidR="00EF639C" w:rsidRPr="00FA75E7">
              <w:rPr>
                <w:rFonts w:ascii="Times New Roman" w:hAnsi="Times New Roman"/>
                <w:sz w:val="24"/>
                <w:szCs w:val="24"/>
              </w:rPr>
              <w:t>s preferences</w:t>
            </w:r>
          </w:p>
          <w:p w:rsidR="00F61201" w:rsidRPr="00FA75E7" w:rsidRDefault="00F61201" w:rsidP="008B2F7C">
            <w:pPr>
              <w:numPr>
                <w:ilvl w:val="1"/>
                <w:numId w:val="146"/>
              </w:numPr>
              <w:spacing w:after="0"/>
              <w:rPr>
                <w:rFonts w:ascii="Times New Roman" w:hAnsi="Times New Roman"/>
                <w:sz w:val="24"/>
                <w:szCs w:val="24"/>
              </w:rPr>
            </w:pPr>
            <w:r w:rsidRPr="00FA75E7">
              <w:rPr>
                <w:rFonts w:ascii="Times New Roman" w:hAnsi="Times New Roman"/>
                <w:sz w:val="24"/>
                <w:szCs w:val="24"/>
              </w:rPr>
              <w:t>Trunkings and trays for laying cable are identified in line with current client’s premises setup</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A6705">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t xml:space="preserve">Mount KSU( </w:t>
            </w:r>
            <w:r w:rsidRPr="00FA75E7">
              <w:rPr>
                <w:rFonts w:ascii="Times New Roman" w:eastAsia="Times New Roman" w:hAnsi="Times New Roman"/>
                <w:sz w:val="24"/>
                <w:szCs w:val="24"/>
                <w:shd w:val="clear" w:color="auto" w:fill="FFFFFF"/>
                <w:lang w:val="en-GB"/>
              </w:rPr>
              <w:t>Norstar Key Service Unit)</w:t>
            </w:r>
          </w:p>
        </w:tc>
        <w:tc>
          <w:tcPr>
            <w:tcW w:w="3183" w:type="pct"/>
          </w:tcPr>
          <w:p w:rsidR="00297C9A" w:rsidRPr="00FA75E7" w:rsidRDefault="00297C9A" w:rsidP="008B2F7C">
            <w:pPr>
              <w:numPr>
                <w:ilvl w:val="1"/>
                <w:numId w:val="146"/>
              </w:numPr>
              <w:spacing w:after="0"/>
              <w:rPr>
                <w:rFonts w:ascii="Times New Roman" w:hAnsi="Times New Roman"/>
                <w:sz w:val="24"/>
                <w:szCs w:val="24"/>
              </w:rPr>
            </w:pPr>
            <w:r w:rsidRPr="00FA75E7">
              <w:rPr>
                <w:rFonts w:ascii="Times New Roman" w:eastAsia="Times New Roman" w:hAnsi="Times New Roman"/>
                <w:sz w:val="24"/>
                <w:szCs w:val="24"/>
                <w:shd w:val="clear" w:color="auto" w:fill="FFFFFF"/>
              </w:rPr>
              <w:t>Norstar Key Service Unit is mounted and powered in line with manufacturer</w:t>
            </w:r>
            <w:r w:rsidR="009753CB" w:rsidRPr="00FA75E7">
              <w:rPr>
                <w:rFonts w:ascii="Times New Roman" w:eastAsia="Times New Roman" w:hAnsi="Times New Roman"/>
                <w:sz w:val="24"/>
                <w:szCs w:val="24"/>
                <w:shd w:val="clear" w:color="auto" w:fill="FFFFFF"/>
              </w:rPr>
              <w:t>’</w:t>
            </w:r>
            <w:r w:rsidRPr="00FA75E7">
              <w:rPr>
                <w:rFonts w:ascii="Times New Roman" w:eastAsia="Times New Roman" w:hAnsi="Times New Roman"/>
                <w:sz w:val="24"/>
                <w:szCs w:val="24"/>
                <w:shd w:val="clear" w:color="auto" w:fill="FFFFFF"/>
              </w:rPr>
              <w:t>s guidelines</w:t>
            </w:r>
          </w:p>
          <w:p w:rsidR="00377B59" w:rsidRPr="00FA75E7" w:rsidRDefault="00FE5919" w:rsidP="008B2F7C">
            <w:pPr>
              <w:numPr>
                <w:ilvl w:val="1"/>
                <w:numId w:val="146"/>
              </w:numPr>
              <w:spacing w:after="0"/>
              <w:rPr>
                <w:rFonts w:ascii="Times New Roman" w:hAnsi="Times New Roman"/>
                <w:sz w:val="24"/>
                <w:szCs w:val="24"/>
              </w:rPr>
            </w:pPr>
            <w:r w:rsidRPr="00FA75E7">
              <w:rPr>
                <w:rFonts w:ascii="Times New Roman" w:hAnsi="Times New Roman"/>
                <w:sz w:val="24"/>
                <w:szCs w:val="24"/>
              </w:rPr>
              <w:t>The mounted KSU unit’s physical strength and tolerance to a force is tested in line with standard operating procedures</w:t>
            </w:r>
          </w:p>
        </w:tc>
      </w:tr>
      <w:tr w:rsidR="00FA75E7" w:rsidRPr="00FA75E7" w:rsidTr="00FA6705">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t>Plug circuit cards into KSU</w:t>
            </w:r>
          </w:p>
        </w:tc>
        <w:tc>
          <w:tcPr>
            <w:tcW w:w="3183" w:type="pct"/>
          </w:tcPr>
          <w:p w:rsidR="00991E59" w:rsidRPr="00FA75E7" w:rsidRDefault="003F132F" w:rsidP="008B2F7C">
            <w:pPr>
              <w:numPr>
                <w:ilvl w:val="1"/>
                <w:numId w:val="146"/>
              </w:numPr>
              <w:spacing w:after="0"/>
              <w:rPr>
                <w:rFonts w:ascii="Times New Roman" w:hAnsi="Times New Roman"/>
                <w:sz w:val="24"/>
                <w:szCs w:val="24"/>
              </w:rPr>
            </w:pPr>
            <w:r w:rsidRPr="00FA75E7">
              <w:rPr>
                <w:rFonts w:ascii="Times New Roman" w:hAnsi="Times New Roman"/>
                <w:sz w:val="24"/>
                <w:szCs w:val="24"/>
              </w:rPr>
              <w:t>Circuit card’s compatibility with the KSU  is checked in line with operational procedures</w:t>
            </w:r>
          </w:p>
          <w:p w:rsidR="003F132F" w:rsidRPr="00FA75E7" w:rsidRDefault="003F132F" w:rsidP="008B2F7C">
            <w:pPr>
              <w:numPr>
                <w:ilvl w:val="1"/>
                <w:numId w:val="146"/>
              </w:numPr>
              <w:spacing w:after="0"/>
              <w:rPr>
                <w:rFonts w:ascii="Times New Roman" w:hAnsi="Times New Roman"/>
                <w:sz w:val="24"/>
                <w:szCs w:val="24"/>
              </w:rPr>
            </w:pPr>
            <w:r w:rsidRPr="00FA75E7">
              <w:rPr>
                <w:rFonts w:ascii="Times New Roman" w:hAnsi="Times New Roman"/>
                <w:sz w:val="24"/>
                <w:szCs w:val="24"/>
              </w:rPr>
              <w:lastRenderedPageBreak/>
              <w:t>Circuit cards are plugged into KSU one by one in accordance with the manufacturer’s manuals</w:t>
            </w:r>
          </w:p>
        </w:tc>
      </w:tr>
      <w:tr w:rsidR="00FA75E7" w:rsidRPr="00FA75E7" w:rsidTr="00FA6705">
        <w:tc>
          <w:tcPr>
            <w:tcW w:w="1817" w:type="pct"/>
          </w:tcPr>
          <w:p w:rsidR="002554C9" w:rsidRPr="00FA75E7" w:rsidRDefault="00167B90"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Interc</w:t>
            </w:r>
            <w:r w:rsidR="00CA74E0" w:rsidRPr="00FA75E7">
              <w:rPr>
                <w:rFonts w:ascii="Times New Roman" w:hAnsi="Times New Roman"/>
                <w:sz w:val="24"/>
                <w:szCs w:val="24"/>
                <w:lang w:val="en-GB"/>
              </w:rPr>
              <w:t>onnect</w:t>
            </w:r>
            <w:r w:rsidR="00665D67" w:rsidRPr="00FA75E7">
              <w:rPr>
                <w:rFonts w:ascii="Times New Roman" w:hAnsi="Times New Roman"/>
                <w:sz w:val="24"/>
                <w:szCs w:val="24"/>
                <w:lang w:val="en-GB"/>
              </w:rPr>
              <w:t xml:space="preserve"> telephone lines with the</w:t>
            </w:r>
            <w:r w:rsidR="002554C9" w:rsidRPr="00FA75E7">
              <w:rPr>
                <w:rFonts w:ascii="Times New Roman" w:hAnsi="Times New Roman"/>
                <w:sz w:val="24"/>
                <w:szCs w:val="24"/>
                <w:lang w:val="en-GB"/>
              </w:rPr>
              <w:t xml:space="preserve"> KSU</w:t>
            </w:r>
          </w:p>
        </w:tc>
        <w:tc>
          <w:tcPr>
            <w:tcW w:w="3183" w:type="pct"/>
          </w:tcPr>
          <w:p w:rsidR="009753CB" w:rsidRPr="00FA75E7" w:rsidRDefault="00991E59"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Cable laying and termination is performed </w:t>
            </w:r>
            <w:r w:rsidR="009753CB" w:rsidRPr="00FA75E7">
              <w:rPr>
                <w:rFonts w:ascii="Times New Roman" w:hAnsi="Times New Roman"/>
                <w:sz w:val="24"/>
                <w:szCs w:val="24"/>
              </w:rPr>
              <w:t xml:space="preserve">in line with the </w:t>
            </w:r>
            <w:r w:rsidR="00DD304C" w:rsidRPr="00FA75E7">
              <w:rPr>
                <w:rFonts w:ascii="Times New Roman" w:hAnsi="Times New Roman"/>
                <w:sz w:val="24"/>
                <w:szCs w:val="24"/>
              </w:rPr>
              <w:t>ISO/IEC-11801</w:t>
            </w:r>
            <w:r w:rsidR="009753CB" w:rsidRPr="00FA75E7">
              <w:rPr>
                <w:rFonts w:ascii="Times New Roman" w:hAnsi="Times New Roman"/>
                <w:sz w:val="24"/>
                <w:szCs w:val="24"/>
              </w:rPr>
              <w:t xml:space="preserve"> standards</w:t>
            </w:r>
          </w:p>
          <w:p w:rsidR="003F132F" w:rsidRPr="00FA75E7" w:rsidRDefault="003F132F"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Cable laying </w:t>
            </w:r>
            <w:r w:rsidR="00A36E26" w:rsidRPr="00FA75E7">
              <w:rPr>
                <w:rFonts w:ascii="Times New Roman" w:hAnsi="Times New Roman"/>
                <w:sz w:val="24"/>
                <w:szCs w:val="24"/>
              </w:rPr>
              <w:t>route</w:t>
            </w:r>
            <w:r w:rsidR="00CA74E0" w:rsidRPr="00FA75E7">
              <w:rPr>
                <w:rFonts w:ascii="Times New Roman" w:hAnsi="Times New Roman"/>
                <w:sz w:val="24"/>
                <w:szCs w:val="24"/>
              </w:rPr>
              <w:t>s</w:t>
            </w:r>
            <w:r w:rsidRPr="00FA75E7">
              <w:rPr>
                <w:rFonts w:ascii="Times New Roman" w:hAnsi="Times New Roman"/>
                <w:sz w:val="24"/>
                <w:szCs w:val="24"/>
              </w:rPr>
              <w:t xml:space="preserve"> are build based on the phone network requirements</w:t>
            </w:r>
          </w:p>
          <w:p w:rsidR="003F132F" w:rsidRPr="00FA75E7" w:rsidRDefault="00CA74E0" w:rsidP="008B2F7C">
            <w:pPr>
              <w:numPr>
                <w:ilvl w:val="1"/>
                <w:numId w:val="146"/>
              </w:numPr>
              <w:spacing w:after="0"/>
              <w:rPr>
                <w:rFonts w:ascii="Times New Roman" w:hAnsi="Times New Roman"/>
                <w:sz w:val="24"/>
                <w:szCs w:val="24"/>
              </w:rPr>
            </w:pPr>
            <w:r w:rsidRPr="00FA75E7">
              <w:rPr>
                <w:rFonts w:ascii="Times New Roman" w:hAnsi="Times New Roman"/>
                <w:sz w:val="24"/>
                <w:szCs w:val="24"/>
              </w:rPr>
              <w:t>Cable laying routes</w:t>
            </w:r>
            <w:r w:rsidR="003F132F" w:rsidRPr="00FA75E7">
              <w:rPr>
                <w:rFonts w:ascii="Times New Roman" w:hAnsi="Times New Roman"/>
                <w:sz w:val="24"/>
                <w:szCs w:val="24"/>
              </w:rPr>
              <w:t xml:space="preserve"> are build according to the installation location</w:t>
            </w:r>
          </w:p>
          <w:p w:rsidR="003F132F" w:rsidRPr="00FA75E7" w:rsidRDefault="00CA74E0" w:rsidP="008B2F7C">
            <w:pPr>
              <w:numPr>
                <w:ilvl w:val="1"/>
                <w:numId w:val="146"/>
              </w:numPr>
              <w:spacing w:after="0"/>
              <w:rPr>
                <w:rFonts w:ascii="Times New Roman" w:hAnsi="Times New Roman"/>
                <w:sz w:val="24"/>
                <w:szCs w:val="24"/>
              </w:rPr>
            </w:pPr>
            <w:r w:rsidRPr="00FA75E7">
              <w:rPr>
                <w:rFonts w:ascii="Times New Roman" w:hAnsi="Times New Roman"/>
                <w:sz w:val="24"/>
                <w:szCs w:val="24"/>
              </w:rPr>
              <w:t>Cable laying routes</w:t>
            </w:r>
            <w:r w:rsidR="003F132F" w:rsidRPr="00FA75E7">
              <w:rPr>
                <w:rFonts w:ascii="Times New Roman" w:hAnsi="Times New Roman"/>
                <w:sz w:val="24"/>
                <w:szCs w:val="24"/>
              </w:rPr>
              <w:t xml:space="preserve"> are build based on the phone network design</w:t>
            </w:r>
          </w:p>
          <w:p w:rsidR="00991E59" w:rsidRPr="00FA75E7" w:rsidRDefault="00CA74E0" w:rsidP="008B2F7C">
            <w:pPr>
              <w:numPr>
                <w:ilvl w:val="1"/>
                <w:numId w:val="146"/>
              </w:numPr>
              <w:spacing w:after="0"/>
              <w:rPr>
                <w:rFonts w:ascii="Times New Roman" w:hAnsi="Times New Roman"/>
                <w:sz w:val="24"/>
                <w:szCs w:val="24"/>
              </w:rPr>
            </w:pPr>
            <w:r w:rsidRPr="00FA75E7">
              <w:rPr>
                <w:rFonts w:ascii="Times New Roman" w:hAnsi="Times New Roman"/>
                <w:sz w:val="24"/>
                <w:szCs w:val="24"/>
              </w:rPr>
              <w:t>Cable laying routes</w:t>
            </w:r>
            <w:r w:rsidR="003F132F" w:rsidRPr="00FA75E7">
              <w:rPr>
                <w:rFonts w:ascii="Times New Roman" w:hAnsi="Times New Roman"/>
                <w:sz w:val="24"/>
                <w:szCs w:val="24"/>
              </w:rPr>
              <w:t xml:space="preserve"> are build according to the expected termination point</w:t>
            </w:r>
          </w:p>
        </w:tc>
      </w:tr>
      <w:tr w:rsidR="00FA75E7" w:rsidRPr="00FA75E7" w:rsidTr="00FA6705">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t>Interconnect KSU with phone units.</w:t>
            </w:r>
          </w:p>
        </w:tc>
        <w:tc>
          <w:tcPr>
            <w:tcW w:w="3183" w:type="pct"/>
          </w:tcPr>
          <w:p w:rsidR="009753CB" w:rsidRPr="00FA75E7" w:rsidRDefault="009753CB" w:rsidP="008B2F7C">
            <w:pPr>
              <w:numPr>
                <w:ilvl w:val="1"/>
                <w:numId w:val="146"/>
              </w:numPr>
              <w:spacing w:after="0"/>
              <w:rPr>
                <w:rFonts w:ascii="Times New Roman" w:hAnsi="Times New Roman"/>
                <w:sz w:val="24"/>
                <w:szCs w:val="24"/>
              </w:rPr>
            </w:pPr>
            <w:r w:rsidRPr="00FA75E7">
              <w:rPr>
                <w:rFonts w:ascii="Times New Roman" w:hAnsi="Times New Roman"/>
                <w:sz w:val="24"/>
                <w:szCs w:val="24"/>
              </w:rPr>
              <w:t>Handsets are connected to KSU in line with the manufacturer’s manuals</w:t>
            </w:r>
          </w:p>
          <w:p w:rsidR="00C76225" w:rsidRPr="00FA75E7" w:rsidRDefault="009753CB"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Handsets </w:t>
            </w:r>
            <w:r w:rsidR="00C76225" w:rsidRPr="00FA75E7">
              <w:rPr>
                <w:rFonts w:ascii="Times New Roman" w:hAnsi="Times New Roman"/>
                <w:sz w:val="24"/>
                <w:szCs w:val="24"/>
              </w:rPr>
              <w:t>are powered in line with manufacturers guidelines</w:t>
            </w:r>
          </w:p>
          <w:p w:rsidR="002554C9" w:rsidRPr="00FA75E7" w:rsidRDefault="00EF639C" w:rsidP="008B2F7C">
            <w:pPr>
              <w:numPr>
                <w:ilvl w:val="1"/>
                <w:numId w:val="146"/>
              </w:numPr>
              <w:spacing w:after="0"/>
              <w:rPr>
                <w:rFonts w:ascii="Times New Roman" w:hAnsi="Times New Roman"/>
                <w:sz w:val="24"/>
                <w:szCs w:val="24"/>
              </w:rPr>
            </w:pPr>
            <w:r w:rsidRPr="00FA75E7">
              <w:rPr>
                <w:rFonts w:ascii="Times New Roman" w:hAnsi="Times New Roman"/>
                <w:sz w:val="24"/>
                <w:szCs w:val="24"/>
              </w:rPr>
              <w:t>Firmware versions on the handsets are upgraded in line with manufacturer’s requirements</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FA6705">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t>Code KSU unit. </w:t>
            </w:r>
          </w:p>
        </w:tc>
        <w:tc>
          <w:tcPr>
            <w:tcW w:w="3183" w:type="pct"/>
          </w:tcPr>
          <w:p w:rsidR="00D94D55" w:rsidRPr="00FA75E7" w:rsidRDefault="00D94D55" w:rsidP="008B2F7C">
            <w:pPr>
              <w:numPr>
                <w:ilvl w:val="1"/>
                <w:numId w:val="146"/>
              </w:numPr>
              <w:spacing w:after="0"/>
              <w:rPr>
                <w:rFonts w:ascii="Times New Roman" w:hAnsi="Times New Roman"/>
                <w:sz w:val="24"/>
                <w:szCs w:val="24"/>
              </w:rPr>
            </w:pPr>
            <w:r w:rsidRPr="00FA75E7">
              <w:rPr>
                <w:rFonts w:ascii="Times New Roman" w:hAnsi="Times New Roman"/>
                <w:sz w:val="24"/>
                <w:szCs w:val="24"/>
              </w:rPr>
              <w:t>KSU unit is programmed</w:t>
            </w:r>
            <w:r w:rsidR="007A771D" w:rsidRPr="00FA75E7">
              <w:rPr>
                <w:rFonts w:ascii="Times New Roman" w:hAnsi="Times New Roman"/>
                <w:sz w:val="24"/>
                <w:szCs w:val="24"/>
              </w:rPr>
              <w:t xml:space="preserve"> in line with the standard operating procedures</w:t>
            </w:r>
          </w:p>
          <w:p w:rsidR="002554C9" w:rsidRPr="00FA75E7" w:rsidRDefault="003F132F"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KSU unit programme is checked </w:t>
            </w:r>
            <w:r w:rsidR="00EF639C" w:rsidRPr="00FA75E7">
              <w:rPr>
                <w:rFonts w:ascii="Times New Roman" w:hAnsi="Times New Roman"/>
                <w:sz w:val="24"/>
                <w:szCs w:val="24"/>
              </w:rPr>
              <w:t>and debugging procedures run in line with standard operating procedures</w:t>
            </w:r>
          </w:p>
          <w:p w:rsidR="00DB7C2F" w:rsidRPr="00FA75E7" w:rsidRDefault="00DB7C2F" w:rsidP="008B2F7C">
            <w:pPr>
              <w:numPr>
                <w:ilvl w:val="1"/>
                <w:numId w:val="146"/>
              </w:numPr>
              <w:spacing w:after="0"/>
              <w:rPr>
                <w:rFonts w:ascii="Times New Roman" w:hAnsi="Times New Roman"/>
                <w:sz w:val="24"/>
                <w:szCs w:val="24"/>
              </w:rPr>
            </w:pPr>
            <w:r w:rsidRPr="00FA75E7">
              <w:rPr>
                <w:rFonts w:ascii="Times New Roman" w:hAnsi="Times New Roman"/>
                <w:sz w:val="24"/>
                <w:szCs w:val="24"/>
              </w:rPr>
              <w:t>KSU unit’s firmware is upgraded t</w:t>
            </w:r>
            <w:r w:rsidR="00204D21" w:rsidRPr="00FA75E7">
              <w:rPr>
                <w:rFonts w:ascii="Times New Roman" w:hAnsi="Times New Roman"/>
                <w:sz w:val="24"/>
                <w:szCs w:val="24"/>
              </w:rPr>
              <w:t xml:space="preserve">o the latest standards/ version according to </w:t>
            </w:r>
            <w:proofErr w:type="spellStart"/>
            <w:r w:rsidR="00204D21" w:rsidRPr="00FA75E7">
              <w:rPr>
                <w:rFonts w:ascii="Times New Roman" w:hAnsi="Times New Roman"/>
                <w:sz w:val="24"/>
                <w:szCs w:val="24"/>
              </w:rPr>
              <w:t>manufacturers</w:t>
            </w:r>
            <w:proofErr w:type="spellEnd"/>
            <w:r w:rsidR="00204D21" w:rsidRPr="00FA75E7">
              <w:rPr>
                <w:rFonts w:ascii="Times New Roman" w:hAnsi="Times New Roman"/>
                <w:sz w:val="24"/>
                <w:szCs w:val="24"/>
              </w:rPr>
              <w:t xml:space="preserve"> guidelines</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Waste materials are disposed in accordance with EHS regulations</w:t>
            </w:r>
          </w:p>
        </w:tc>
      </w:tr>
      <w:tr w:rsidR="00FA75E7" w:rsidRPr="00FA75E7" w:rsidTr="00FA6705">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t>Test telephone network</w:t>
            </w:r>
          </w:p>
        </w:tc>
        <w:tc>
          <w:tcPr>
            <w:tcW w:w="3183" w:type="pct"/>
          </w:tcPr>
          <w:p w:rsidR="002554C9" w:rsidRPr="00FA75E7" w:rsidRDefault="0002349C" w:rsidP="008B2F7C">
            <w:pPr>
              <w:numPr>
                <w:ilvl w:val="1"/>
                <w:numId w:val="146"/>
              </w:numPr>
              <w:spacing w:after="0"/>
              <w:rPr>
                <w:rFonts w:ascii="Times New Roman" w:hAnsi="Times New Roman"/>
                <w:sz w:val="24"/>
                <w:szCs w:val="24"/>
              </w:rPr>
            </w:pPr>
            <w:r w:rsidRPr="00FA75E7">
              <w:rPr>
                <w:rFonts w:ascii="Times New Roman" w:hAnsi="Times New Roman"/>
                <w:sz w:val="24"/>
                <w:szCs w:val="24"/>
              </w:rPr>
              <w:t>P</w:t>
            </w:r>
            <w:r w:rsidR="009753CB" w:rsidRPr="00FA75E7">
              <w:rPr>
                <w:rFonts w:ascii="Times New Roman" w:hAnsi="Times New Roman"/>
                <w:sz w:val="24"/>
                <w:szCs w:val="24"/>
              </w:rPr>
              <w:t>hones are tested in line with the manufacturer’s standards.</w:t>
            </w:r>
          </w:p>
          <w:p w:rsidR="009753CB" w:rsidRPr="00FA75E7" w:rsidRDefault="00307164" w:rsidP="008B2F7C">
            <w:pPr>
              <w:numPr>
                <w:ilvl w:val="1"/>
                <w:numId w:val="146"/>
              </w:numPr>
              <w:spacing w:after="0"/>
              <w:rPr>
                <w:rFonts w:ascii="Times New Roman" w:hAnsi="Times New Roman"/>
                <w:sz w:val="24"/>
                <w:szCs w:val="24"/>
              </w:rPr>
            </w:pPr>
            <w:r w:rsidRPr="00FA75E7">
              <w:rPr>
                <w:rFonts w:ascii="Times New Roman" w:hAnsi="Times New Roman"/>
                <w:sz w:val="24"/>
                <w:szCs w:val="24"/>
              </w:rPr>
              <w:t>Both inbound and outbound calls are tested within the area of installation for all extensions in line with standard operating procedures</w:t>
            </w:r>
          </w:p>
        </w:tc>
      </w:tr>
      <w:tr w:rsidR="00FA75E7" w:rsidRPr="00FA75E7" w:rsidTr="00FA6705">
        <w:tc>
          <w:tcPr>
            <w:tcW w:w="1817" w:type="pct"/>
          </w:tcPr>
          <w:p w:rsidR="002554C9" w:rsidRPr="00FA75E7" w:rsidRDefault="002554C9" w:rsidP="008B2F7C">
            <w:pPr>
              <w:pStyle w:val="BodyText"/>
              <w:numPr>
                <w:ilvl w:val="0"/>
                <w:numId w:val="146"/>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Document installed telephone network</w:t>
            </w:r>
          </w:p>
        </w:tc>
        <w:tc>
          <w:tcPr>
            <w:tcW w:w="3183" w:type="pct"/>
          </w:tcPr>
          <w:p w:rsidR="002554C9" w:rsidRPr="00FA75E7" w:rsidRDefault="000B7378" w:rsidP="008B2F7C">
            <w:pPr>
              <w:numPr>
                <w:ilvl w:val="1"/>
                <w:numId w:val="146"/>
              </w:numPr>
              <w:spacing w:after="0"/>
              <w:rPr>
                <w:rFonts w:ascii="Times New Roman" w:hAnsi="Times New Roman"/>
                <w:sz w:val="24"/>
                <w:szCs w:val="24"/>
              </w:rPr>
            </w:pPr>
            <w:r w:rsidRPr="00FA75E7">
              <w:rPr>
                <w:rFonts w:ascii="Times New Roman" w:hAnsi="Times New Roman"/>
                <w:sz w:val="24"/>
                <w:szCs w:val="24"/>
              </w:rPr>
              <w:t>E</w:t>
            </w:r>
            <w:r w:rsidR="009753CB" w:rsidRPr="00FA75E7">
              <w:rPr>
                <w:rFonts w:ascii="Times New Roman" w:hAnsi="Times New Roman"/>
                <w:sz w:val="24"/>
                <w:szCs w:val="24"/>
              </w:rPr>
              <w:t xml:space="preserve">xtensions </w:t>
            </w:r>
            <w:r w:rsidR="0078166D" w:rsidRPr="00FA75E7">
              <w:rPr>
                <w:rFonts w:ascii="Times New Roman" w:hAnsi="Times New Roman"/>
                <w:sz w:val="24"/>
                <w:szCs w:val="24"/>
              </w:rPr>
              <w:t>aligned to the t</w:t>
            </w:r>
            <w:r w:rsidR="00736AEE" w:rsidRPr="00FA75E7">
              <w:rPr>
                <w:rFonts w:ascii="Times New Roman" w:hAnsi="Times New Roman"/>
                <w:sz w:val="24"/>
                <w:szCs w:val="24"/>
              </w:rPr>
              <w:t>el</w:t>
            </w:r>
            <w:r w:rsidR="0078166D" w:rsidRPr="00FA75E7">
              <w:rPr>
                <w:rFonts w:ascii="Times New Roman" w:hAnsi="Times New Roman"/>
                <w:sz w:val="24"/>
                <w:szCs w:val="24"/>
              </w:rPr>
              <w:t>e</w:t>
            </w:r>
            <w:r w:rsidR="00736AEE" w:rsidRPr="00FA75E7">
              <w:rPr>
                <w:rFonts w:ascii="Times New Roman" w:hAnsi="Times New Roman"/>
                <w:sz w:val="24"/>
                <w:szCs w:val="24"/>
              </w:rPr>
              <w:t>com</w:t>
            </w:r>
            <w:r w:rsidR="0078166D" w:rsidRPr="00FA75E7">
              <w:rPr>
                <w:rFonts w:ascii="Times New Roman" w:hAnsi="Times New Roman"/>
                <w:sz w:val="24"/>
                <w:szCs w:val="24"/>
              </w:rPr>
              <w:t>munication</w:t>
            </w:r>
            <w:r w:rsidR="00736AEE" w:rsidRPr="00FA75E7">
              <w:rPr>
                <w:rFonts w:ascii="Times New Roman" w:hAnsi="Times New Roman"/>
                <w:sz w:val="24"/>
                <w:szCs w:val="24"/>
              </w:rPr>
              <w:t xml:space="preserve"> company are</w:t>
            </w:r>
            <w:r w:rsidR="009753CB" w:rsidRPr="00FA75E7">
              <w:rPr>
                <w:rFonts w:ascii="Times New Roman" w:hAnsi="Times New Roman"/>
                <w:sz w:val="24"/>
                <w:szCs w:val="24"/>
              </w:rPr>
              <w:t xml:space="preserve"> documented according to </w:t>
            </w:r>
            <w:r w:rsidR="00F5273B" w:rsidRPr="00FA75E7">
              <w:rPr>
                <w:rFonts w:ascii="Times New Roman" w:hAnsi="Times New Roman"/>
                <w:sz w:val="24"/>
                <w:szCs w:val="24"/>
              </w:rPr>
              <w:t>organization</w:t>
            </w:r>
            <w:r w:rsidR="00307164" w:rsidRPr="00FA75E7">
              <w:rPr>
                <w:rFonts w:ascii="Times New Roman" w:hAnsi="Times New Roman"/>
                <w:sz w:val="24"/>
                <w:szCs w:val="24"/>
              </w:rPr>
              <w:t>al</w:t>
            </w:r>
            <w:r w:rsidR="00F5273B" w:rsidRPr="00FA75E7">
              <w:rPr>
                <w:rFonts w:ascii="Times New Roman" w:hAnsi="Times New Roman"/>
                <w:sz w:val="24"/>
                <w:szCs w:val="24"/>
              </w:rPr>
              <w:t xml:space="preserve"> structure</w:t>
            </w:r>
          </w:p>
          <w:p w:rsidR="00716F72" w:rsidRPr="00FA75E7" w:rsidRDefault="00F61201" w:rsidP="008B2F7C">
            <w:pPr>
              <w:numPr>
                <w:ilvl w:val="1"/>
                <w:numId w:val="146"/>
              </w:numPr>
              <w:spacing w:after="0"/>
              <w:rPr>
                <w:rFonts w:ascii="Times New Roman" w:hAnsi="Times New Roman"/>
                <w:sz w:val="24"/>
                <w:szCs w:val="24"/>
              </w:rPr>
            </w:pPr>
            <w:r w:rsidRPr="00FA75E7">
              <w:rPr>
                <w:rFonts w:ascii="Times New Roman" w:hAnsi="Times New Roman"/>
                <w:sz w:val="24"/>
                <w:szCs w:val="24"/>
              </w:rPr>
              <w:t xml:space="preserve">Handsets’ and KSU’s serial numbers are recorded for support purposes in line with organizational </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Necessary warranty documents for the installed equipment are issued and shared with relevant parties.</w:t>
            </w:r>
          </w:p>
          <w:p w:rsidR="00F61201"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 operating</w:t>
            </w:r>
            <w:r w:rsidR="00F61201" w:rsidRPr="00FA75E7">
              <w:rPr>
                <w:rFonts w:ascii="Times New Roman" w:hAnsi="Times New Roman"/>
                <w:sz w:val="24"/>
                <w:szCs w:val="24"/>
              </w:rPr>
              <w:t xml:space="preserve"> procedures</w:t>
            </w:r>
            <w:r w:rsidR="00736AEE" w:rsidRPr="00FA75E7">
              <w:rPr>
                <w:rFonts w:ascii="Times New Roman" w:hAnsi="Times New Roman"/>
                <w:sz w:val="24"/>
                <w:szCs w:val="24"/>
              </w:rPr>
              <w:t>.</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Necessary warranty documents for the installed equipment are issued and shared with relevant parties.</w:t>
            </w:r>
          </w:p>
          <w:p w:rsidR="00716F72" w:rsidRPr="00FA75E7" w:rsidRDefault="00716F72" w:rsidP="008B2F7C">
            <w:pPr>
              <w:numPr>
                <w:ilvl w:val="1"/>
                <w:numId w:val="146"/>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tc>
      </w:tr>
    </w:tbl>
    <w:p w:rsidR="00026D87" w:rsidRDefault="002554C9" w:rsidP="00FA6705">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026D87" w:rsidRDefault="00026D87" w:rsidP="00FA6705">
      <w:pPr>
        <w:spacing w:before="240" w:after="0" w:line="259" w:lineRule="auto"/>
        <w:rPr>
          <w:rFonts w:ascii="Times New Roman" w:hAnsi="Times New Roman"/>
          <w:b/>
          <w:sz w:val="24"/>
          <w:szCs w:val="24"/>
        </w:rPr>
      </w:pPr>
      <w:r w:rsidRPr="00FA75E7">
        <w:rPr>
          <w:rFonts w:ascii="Times New Roman" w:hAnsi="Times New Roman"/>
          <w:bCs/>
          <w:sz w:val="24"/>
          <w:szCs w:val="24"/>
        </w:rPr>
        <w:t>The individual needs to demonstrate knowledge and understanding of:</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telephone networks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Network maintenance</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Mounting of KSU units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Types of telephone networks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Network alignment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026D87" w:rsidRPr="00026D8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r w:rsidRPr="00FA75E7">
        <w:rPr>
          <w:rFonts w:ascii="Times New Roman" w:hAnsi="Times New Roman"/>
          <w:bCs/>
          <w:sz w:val="24"/>
          <w:szCs w:val="24"/>
        </w:rPr>
        <w:t xml:space="preserve"> </w:t>
      </w:r>
    </w:p>
    <w:p w:rsidR="00026D87" w:rsidRPr="00026D87" w:rsidRDefault="00026D87" w:rsidP="008B2F7C">
      <w:pPr>
        <w:pStyle w:val="ListParagraph"/>
        <w:numPr>
          <w:ilvl w:val="0"/>
          <w:numId w:val="119"/>
        </w:numPr>
        <w:spacing w:after="0"/>
        <w:rPr>
          <w:rFonts w:ascii="Times New Roman" w:hAnsi="Times New Roman"/>
          <w:sz w:val="24"/>
          <w:szCs w:val="24"/>
          <w:lang w:val="en-GB"/>
        </w:rPr>
      </w:pPr>
      <w:r w:rsidRPr="00026D87">
        <w:rPr>
          <w:rFonts w:ascii="Times New Roman" w:hAnsi="Times New Roman"/>
          <w:bCs/>
          <w:sz w:val="24"/>
          <w:szCs w:val="24"/>
        </w:rPr>
        <w:t>CAK regulations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Time management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lastRenderedPageBreak/>
        <w:t>Report writing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bCs/>
          <w:sz w:val="24"/>
          <w:szCs w:val="24"/>
        </w:rPr>
        <w:t>Material management</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bCs/>
          <w:sz w:val="24"/>
          <w:szCs w:val="24"/>
        </w:rPr>
        <w:t xml:space="preserve">Workplace communication </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bCs/>
          <w:sz w:val="24"/>
          <w:szCs w:val="24"/>
        </w:rPr>
        <w:t>Documentation and records keeping</w:t>
      </w:r>
      <w:r w:rsidRPr="00FA75E7">
        <w:rPr>
          <w:rFonts w:ascii="Times New Roman" w:hAnsi="Times New Roman"/>
          <w:sz w:val="24"/>
          <w:szCs w:val="24"/>
        </w:rPr>
        <w:t xml:space="preserve"> </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bCs/>
          <w:sz w:val="24"/>
          <w:szCs w:val="24"/>
        </w:rPr>
        <w:t>OSHA</w:t>
      </w:r>
    </w:p>
    <w:p w:rsidR="00026D87" w:rsidRPr="00026D8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rPr>
        <w:t>Customer management</w:t>
      </w:r>
    </w:p>
    <w:p w:rsidR="00026D87" w:rsidRPr="00026D87" w:rsidRDefault="00026D87" w:rsidP="00FA6705">
      <w:pPr>
        <w:spacing w:before="240" w:after="0" w:line="259" w:lineRule="auto"/>
        <w:rPr>
          <w:rFonts w:ascii="Times New Roman" w:hAnsi="Times New Roman"/>
          <w:b/>
          <w:sz w:val="24"/>
          <w:szCs w:val="24"/>
        </w:rPr>
      </w:pPr>
    </w:p>
    <w:p w:rsidR="002554C9" w:rsidRPr="00FA75E7" w:rsidRDefault="002554C9" w:rsidP="002554C9">
      <w:pPr>
        <w:spacing w:after="0"/>
        <w:ind w:left="630"/>
        <w:rPr>
          <w:rFonts w:ascii="Times New Roman" w:hAnsi="Times New Roman"/>
          <w:bCs/>
          <w:sz w:val="24"/>
          <w:szCs w:val="24"/>
        </w:rPr>
      </w:pPr>
    </w:p>
    <w:p w:rsidR="002554C9" w:rsidRDefault="002554C9" w:rsidP="002554C9">
      <w:pPr>
        <w:spacing w:after="0"/>
        <w:rPr>
          <w:rFonts w:ascii="Times New Roman" w:hAnsi="Times New Roman"/>
          <w:b/>
          <w:bCs/>
          <w:sz w:val="24"/>
          <w:szCs w:val="24"/>
        </w:rPr>
      </w:pPr>
      <w:r w:rsidRPr="00FA75E7">
        <w:rPr>
          <w:rFonts w:ascii="Times New Roman" w:hAnsi="Times New Roman"/>
          <w:b/>
          <w:bCs/>
          <w:sz w:val="24"/>
          <w:szCs w:val="24"/>
        </w:rPr>
        <w:t>FOUNDATION SKILLS</w:t>
      </w:r>
    </w:p>
    <w:p w:rsidR="00026D87" w:rsidRDefault="00026D87" w:rsidP="002554C9">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telephone network</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Telephone network maintenance</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026D87" w:rsidRPr="00FA75E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026D87" w:rsidRDefault="00026D87"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026D87" w:rsidRPr="000A5DEF" w:rsidRDefault="00026D87" w:rsidP="008B2F7C">
      <w:pPr>
        <w:pStyle w:val="ListParagraph"/>
        <w:numPr>
          <w:ilvl w:val="0"/>
          <w:numId w:val="119"/>
        </w:numPr>
        <w:spacing w:after="0"/>
        <w:rPr>
          <w:rFonts w:ascii="Times New Roman" w:hAnsi="Times New Roman"/>
          <w:sz w:val="24"/>
          <w:szCs w:val="24"/>
          <w:lang w:val="en-GB"/>
        </w:rPr>
      </w:pPr>
      <w:r w:rsidRPr="00026D87">
        <w:rPr>
          <w:rFonts w:ascii="Times New Roman" w:hAnsi="Times New Roman"/>
          <w:sz w:val="24"/>
          <w:szCs w:val="24"/>
        </w:rPr>
        <w:t>Decision making</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Time management</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0A5DEF" w:rsidRPr="00026D87" w:rsidRDefault="000A5DEF" w:rsidP="000A5DEF">
      <w:pPr>
        <w:pStyle w:val="ListParagraph"/>
        <w:spacing w:after="0"/>
        <w:ind w:left="810"/>
        <w:rPr>
          <w:rFonts w:ascii="Times New Roman" w:hAnsi="Times New Roman"/>
          <w:sz w:val="24"/>
          <w:szCs w:val="24"/>
          <w:lang w:val="en-GB"/>
        </w:rPr>
      </w:pPr>
    </w:p>
    <w:p w:rsidR="006D4A49" w:rsidRPr="00FA75E7" w:rsidRDefault="006D4A49" w:rsidP="006D4A49">
      <w:pPr>
        <w:pStyle w:val="ListParagraph"/>
        <w:spacing w:after="0"/>
        <w:ind w:left="0"/>
        <w:rPr>
          <w:rFonts w:ascii="Times New Roman" w:hAnsi="Times New Roman"/>
          <w:sz w:val="24"/>
          <w:szCs w:val="24"/>
          <w:lang w:val="en-GB"/>
        </w:rPr>
      </w:pPr>
    </w:p>
    <w:p w:rsidR="002554C9" w:rsidRPr="00FA75E7" w:rsidRDefault="002554C9" w:rsidP="002554C9">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2554C9" w:rsidRPr="00FA75E7" w:rsidRDefault="002554C9" w:rsidP="002554C9">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8E696C">
        <w:tc>
          <w:tcPr>
            <w:tcW w:w="1313" w:type="pct"/>
          </w:tcPr>
          <w:p w:rsidR="002554C9" w:rsidRPr="00FA75E7" w:rsidRDefault="002554C9" w:rsidP="008B2F7C">
            <w:pPr>
              <w:numPr>
                <w:ilvl w:val="0"/>
                <w:numId w:val="153"/>
              </w:numPr>
              <w:spacing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2554C9" w:rsidRPr="00FA75E7" w:rsidRDefault="002554C9" w:rsidP="00024A9D">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0E0FDA" w:rsidRPr="00FA75E7" w:rsidRDefault="000E0FDA"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Conducted a</w:t>
            </w:r>
            <w:r w:rsidR="00024A9D" w:rsidRPr="00FA75E7">
              <w:rPr>
                <w:rFonts w:ascii="Times New Roman" w:hAnsi="Times New Roman"/>
                <w:sz w:val="24"/>
                <w:szCs w:val="24"/>
                <w:lang w:val="en-GB"/>
              </w:rPr>
              <w:t xml:space="preserve"> pre-installation site visit </w:t>
            </w:r>
          </w:p>
          <w:p w:rsidR="000E0FDA" w:rsidRPr="00FA75E7" w:rsidRDefault="000E0FDA"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Generated a</w:t>
            </w:r>
            <w:r w:rsidR="00024A9D" w:rsidRPr="00FA75E7">
              <w:rPr>
                <w:rFonts w:ascii="Times New Roman" w:hAnsi="Times New Roman"/>
                <w:sz w:val="24"/>
                <w:szCs w:val="24"/>
                <w:lang w:val="en-GB"/>
              </w:rPr>
              <w:t xml:space="preserve"> survey report </w:t>
            </w:r>
          </w:p>
          <w:p w:rsidR="000E0FDA" w:rsidRPr="00FA75E7" w:rsidRDefault="000E0FDA"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Determined h</w:t>
            </w:r>
            <w:r w:rsidR="00024A9D" w:rsidRPr="00FA75E7">
              <w:rPr>
                <w:rFonts w:ascii="Times New Roman" w:hAnsi="Times New Roman"/>
                <w:sz w:val="24"/>
                <w:szCs w:val="24"/>
                <w:lang w:val="en-GB"/>
              </w:rPr>
              <w:t xml:space="preserve">andsets/phones </w:t>
            </w:r>
          </w:p>
          <w:p w:rsidR="00024A9D" w:rsidRPr="00FA75E7" w:rsidRDefault="000E0FDA"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 xml:space="preserve">Mounted </w:t>
            </w:r>
            <w:r w:rsidR="00024A9D" w:rsidRPr="00FA75E7">
              <w:rPr>
                <w:rFonts w:ascii="Times New Roman" w:hAnsi="Times New Roman"/>
                <w:sz w:val="24"/>
                <w:szCs w:val="24"/>
                <w:lang w:val="en-GB"/>
              </w:rPr>
              <w:t xml:space="preserve">Norstar Key Service Unit </w:t>
            </w:r>
            <w:r w:rsidRPr="00FA75E7">
              <w:rPr>
                <w:rFonts w:ascii="Times New Roman" w:hAnsi="Times New Roman"/>
                <w:sz w:val="24"/>
                <w:szCs w:val="24"/>
                <w:lang w:val="en-GB"/>
              </w:rPr>
              <w:t>in line with the manufacturers guidelines</w:t>
            </w:r>
          </w:p>
          <w:p w:rsidR="00024A9D" w:rsidRPr="00FA75E7" w:rsidRDefault="000E0FDA"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Performed c</w:t>
            </w:r>
            <w:r w:rsidR="00024A9D" w:rsidRPr="00FA75E7">
              <w:rPr>
                <w:rFonts w:ascii="Times New Roman" w:hAnsi="Times New Roman"/>
                <w:sz w:val="24"/>
                <w:szCs w:val="24"/>
                <w:lang w:val="en-GB"/>
              </w:rPr>
              <w:t xml:space="preserve">able laying and termination </w:t>
            </w:r>
            <w:r w:rsidRPr="00FA75E7">
              <w:rPr>
                <w:rFonts w:ascii="Times New Roman" w:hAnsi="Times New Roman"/>
                <w:sz w:val="24"/>
                <w:szCs w:val="24"/>
                <w:lang w:val="en-GB"/>
              </w:rPr>
              <w:t>i</w:t>
            </w:r>
            <w:r w:rsidR="00024A9D" w:rsidRPr="00FA75E7">
              <w:rPr>
                <w:rFonts w:ascii="Times New Roman" w:hAnsi="Times New Roman"/>
                <w:sz w:val="24"/>
                <w:szCs w:val="24"/>
                <w:lang w:val="en-GB"/>
              </w:rPr>
              <w:t>n line with the ISO/IEC-11801 standards</w:t>
            </w:r>
          </w:p>
          <w:p w:rsidR="00024A9D" w:rsidRPr="00FA75E7" w:rsidRDefault="000E0FDA"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 xml:space="preserve">Build </w:t>
            </w:r>
            <w:r w:rsidR="00A36E26" w:rsidRPr="00FA75E7">
              <w:rPr>
                <w:rFonts w:ascii="Times New Roman" w:hAnsi="Times New Roman"/>
                <w:sz w:val="24"/>
                <w:szCs w:val="24"/>
                <w:lang w:val="en-GB"/>
              </w:rPr>
              <w:t>route</w:t>
            </w:r>
            <w:r w:rsidR="00024A9D" w:rsidRPr="00FA75E7">
              <w:rPr>
                <w:rFonts w:ascii="Times New Roman" w:hAnsi="Times New Roman"/>
                <w:sz w:val="24"/>
                <w:szCs w:val="24"/>
                <w:lang w:val="en-GB"/>
              </w:rPr>
              <w:t xml:space="preserve"> according to the expected termination point</w:t>
            </w:r>
          </w:p>
          <w:p w:rsidR="00024A9D" w:rsidRPr="00FA75E7" w:rsidRDefault="000E0FDA"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 xml:space="preserve">Programmed </w:t>
            </w:r>
            <w:r w:rsidR="00024A9D" w:rsidRPr="00FA75E7">
              <w:rPr>
                <w:rFonts w:ascii="Times New Roman" w:hAnsi="Times New Roman"/>
                <w:sz w:val="24"/>
                <w:szCs w:val="24"/>
                <w:lang w:val="en-GB"/>
              </w:rPr>
              <w:t>KSU unit in line with the standard operating procedures</w:t>
            </w:r>
          </w:p>
          <w:p w:rsidR="002554C9" w:rsidRPr="00FA75E7" w:rsidRDefault="00D55A55" w:rsidP="008B2F7C">
            <w:pPr>
              <w:pStyle w:val="BodyText"/>
              <w:numPr>
                <w:ilvl w:val="1"/>
                <w:numId w:val="154"/>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Tested p</w:t>
            </w:r>
            <w:r w:rsidR="00024A9D" w:rsidRPr="00FA75E7">
              <w:rPr>
                <w:rFonts w:ascii="Times New Roman" w:hAnsi="Times New Roman"/>
                <w:sz w:val="24"/>
                <w:szCs w:val="24"/>
                <w:lang w:val="en-GB"/>
              </w:rPr>
              <w:t xml:space="preserve">hones </w:t>
            </w:r>
            <w:r w:rsidRPr="00FA75E7">
              <w:rPr>
                <w:rFonts w:ascii="Times New Roman" w:hAnsi="Times New Roman"/>
                <w:sz w:val="24"/>
                <w:szCs w:val="24"/>
                <w:lang w:val="en-GB"/>
              </w:rPr>
              <w:t>as per the guidelines of the manufacturer</w:t>
            </w:r>
          </w:p>
        </w:tc>
      </w:tr>
      <w:tr w:rsidR="00FA75E7" w:rsidRPr="00FA75E7" w:rsidTr="008E696C">
        <w:tc>
          <w:tcPr>
            <w:tcW w:w="1313" w:type="pct"/>
          </w:tcPr>
          <w:p w:rsidR="002554C9" w:rsidRPr="00FA75E7" w:rsidRDefault="002554C9" w:rsidP="008B2F7C">
            <w:pPr>
              <w:pStyle w:val="BodyText"/>
              <w:numPr>
                <w:ilvl w:val="0"/>
                <w:numId w:val="153"/>
              </w:numPr>
              <w:ind w:right="162"/>
              <w:rPr>
                <w:rFonts w:ascii="Times New Roman" w:hAnsi="Times New Roman"/>
                <w:sz w:val="24"/>
                <w:szCs w:val="24"/>
                <w:lang w:val="en-GB"/>
              </w:rPr>
            </w:pPr>
            <w:r w:rsidRPr="00FA75E7">
              <w:rPr>
                <w:rFonts w:ascii="Times New Roman" w:hAnsi="Times New Roman"/>
                <w:sz w:val="24"/>
                <w:szCs w:val="24"/>
                <w:lang w:val="en-GB"/>
              </w:rPr>
              <w:lastRenderedPageBreak/>
              <w:t>Resource Implications</w:t>
            </w:r>
          </w:p>
        </w:tc>
        <w:tc>
          <w:tcPr>
            <w:tcW w:w="3687" w:type="pct"/>
          </w:tcPr>
          <w:p w:rsidR="002554C9" w:rsidRPr="00FA75E7" w:rsidRDefault="002554C9" w:rsidP="00024A9D">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r w:rsidR="005F54AC" w:rsidRPr="00FA75E7">
              <w:rPr>
                <w:rFonts w:ascii="Times New Roman" w:hAnsi="Times New Roman"/>
                <w:sz w:val="24"/>
                <w:szCs w:val="24"/>
                <w:lang w:val="en-GB"/>
              </w:rPr>
              <w:t xml:space="preserve"> These include</w:t>
            </w:r>
          </w:p>
          <w:p w:rsidR="002554C9" w:rsidRPr="00FA75E7" w:rsidRDefault="002554C9" w:rsidP="00D55A55">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w:t>
            </w:r>
            <w:r w:rsidR="005F54AC" w:rsidRPr="00FA75E7">
              <w:rPr>
                <w:rFonts w:ascii="Times New Roman" w:hAnsi="Times New Roman"/>
                <w:sz w:val="24"/>
                <w:szCs w:val="24"/>
                <w:lang w:val="en-GB"/>
              </w:rPr>
              <w:t xml:space="preserve">ace are advised to be applied, installation tools, </w:t>
            </w:r>
            <w:r w:rsidR="00D55A55" w:rsidRPr="00FA75E7">
              <w:rPr>
                <w:rFonts w:ascii="Times New Roman" w:hAnsi="Times New Roman"/>
                <w:sz w:val="24"/>
                <w:szCs w:val="24"/>
                <w:lang w:val="en-GB"/>
              </w:rPr>
              <w:t>testing</w:t>
            </w:r>
            <w:r w:rsidRPr="00FA75E7">
              <w:rPr>
                <w:rFonts w:ascii="Times New Roman" w:hAnsi="Times New Roman"/>
                <w:sz w:val="24"/>
                <w:szCs w:val="24"/>
                <w:lang w:val="en-GB"/>
              </w:rPr>
              <w:t xml:space="preserve"> tools and instruments, </w:t>
            </w:r>
            <w:r w:rsidR="00D55A55" w:rsidRPr="00FA75E7">
              <w:rPr>
                <w:rFonts w:ascii="Times New Roman" w:hAnsi="Times New Roman"/>
                <w:sz w:val="24"/>
                <w:szCs w:val="24"/>
                <w:lang w:val="en-GB"/>
              </w:rPr>
              <w:t>communication cables, KSUs, handsets.</w:t>
            </w:r>
          </w:p>
        </w:tc>
      </w:tr>
      <w:tr w:rsidR="00FA75E7" w:rsidRPr="00FA75E7" w:rsidTr="008E696C">
        <w:tc>
          <w:tcPr>
            <w:tcW w:w="1313" w:type="pct"/>
          </w:tcPr>
          <w:p w:rsidR="002554C9" w:rsidRPr="00FA75E7" w:rsidRDefault="002554C9" w:rsidP="008B2F7C">
            <w:pPr>
              <w:pStyle w:val="BodyText"/>
              <w:numPr>
                <w:ilvl w:val="0"/>
                <w:numId w:val="153"/>
              </w:numPr>
              <w:tabs>
                <w:tab w:val="left" w:pos="0"/>
              </w:tabs>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2554C9" w:rsidRPr="00FA75E7" w:rsidRDefault="002554C9" w:rsidP="00024A9D">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2554C9" w:rsidRPr="00FA75E7" w:rsidRDefault="002554C9" w:rsidP="008B2F7C">
            <w:pPr>
              <w:pStyle w:val="BodyText"/>
              <w:numPr>
                <w:ilvl w:val="1"/>
                <w:numId w:val="153"/>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2554C9" w:rsidRPr="00FA75E7" w:rsidRDefault="002554C9" w:rsidP="008B2F7C">
            <w:pPr>
              <w:pStyle w:val="BodyText"/>
              <w:numPr>
                <w:ilvl w:val="1"/>
                <w:numId w:val="153"/>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2554C9" w:rsidRPr="00FA75E7" w:rsidRDefault="002554C9" w:rsidP="008B2F7C">
            <w:pPr>
              <w:pStyle w:val="BodyText"/>
              <w:numPr>
                <w:ilvl w:val="1"/>
                <w:numId w:val="153"/>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2554C9" w:rsidRPr="00FA75E7" w:rsidRDefault="002554C9" w:rsidP="008B2F7C">
            <w:pPr>
              <w:pStyle w:val="BodyText"/>
              <w:numPr>
                <w:ilvl w:val="1"/>
                <w:numId w:val="153"/>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8E696C">
        <w:tc>
          <w:tcPr>
            <w:tcW w:w="1313" w:type="pct"/>
          </w:tcPr>
          <w:p w:rsidR="002554C9" w:rsidRPr="00FA75E7" w:rsidRDefault="002554C9" w:rsidP="008B2F7C">
            <w:pPr>
              <w:pStyle w:val="BodyText"/>
              <w:numPr>
                <w:ilvl w:val="0"/>
                <w:numId w:val="153"/>
              </w:numPr>
              <w:tabs>
                <w:tab w:val="left" w:pos="-5508"/>
              </w:tabs>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2554C9" w:rsidRPr="00FA75E7" w:rsidRDefault="002554C9" w:rsidP="00024A9D">
            <w:pPr>
              <w:pStyle w:val="BodyText"/>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8E696C">
        <w:tc>
          <w:tcPr>
            <w:tcW w:w="1313" w:type="pct"/>
          </w:tcPr>
          <w:p w:rsidR="002554C9" w:rsidRPr="00FA75E7" w:rsidRDefault="002554C9" w:rsidP="008B2F7C">
            <w:pPr>
              <w:pStyle w:val="ListParagraph"/>
              <w:numPr>
                <w:ilvl w:val="0"/>
                <w:numId w:val="153"/>
              </w:numPr>
              <w:spacing w:after="12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2554C9" w:rsidRPr="00FA75E7" w:rsidRDefault="002554C9" w:rsidP="00024A9D">
            <w:pPr>
              <w:pStyle w:val="BodyText"/>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A417FD" w:rsidRPr="00FA75E7" w:rsidRDefault="002554C9" w:rsidP="00A417FD">
      <w:pPr>
        <w:pStyle w:val="Heading1"/>
        <w:spacing w:after="240"/>
        <w:rPr>
          <w:b w:val="0"/>
          <w:szCs w:val="24"/>
        </w:rPr>
      </w:pPr>
      <w:r w:rsidRPr="00FA75E7">
        <w:rPr>
          <w:rStyle w:val="Heading1Char"/>
          <w:b/>
          <w:szCs w:val="24"/>
        </w:rPr>
        <w:br w:type="page"/>
      </w:r>
      <w:bookmarkStart w:id="93" w:name="_Toc26367052"/>
      <w:r w:rsidR="00A417FD" w:rsidRPr="00FA75E7">
        <w:rPr>
          <w:bCs w:val="0"/>
          <w:szCs w:val="24"/>
        </w:rPr>
        <w:lastRenderedPageBreak/>
        <w:t>BROADCAST TV AND RADIO SIGNALS</w:t>
      </w:r>
      <w:bookmarkEnd w:id="93"/>
    </w:p>
    <w:p w:rsidR="00A417FD" w:rsidRPr="00FA75E7" w:rsidRDefault="00A417FD" w:rsidP="00A417FD">
      <w:pPr>
        <w:rPr>
          <w:rFonts w:ascii="Times New Roman" w:hAnsi="Times New Roman"/>
          <w:sz w:val="24"/>
          <w:szCs w:val="24"/>
        </w:rPr>
      </w:pPr>
      <w:r w:rsidRPr="00FA75E7">
        <w:rPr>
          <w:rFonts w:ascii="Times New Roman" w:hAnsi="Times New Roman"/>
          <w:b/>
          <w:sz w:val="24"/>
          <w:szCs w:val="24"/>
        </w:rPr>
        <w:t xml:space="preserve">UNIT CODE: </w:t>
      </w:r>
      <w:r w:rsidR="00FC37F9" w:rsidRPr="00FA75E7">
        <w:rPr>
          <w:rFonts w:ascii="Times New Roman" w:hAnsi="Times New Roman"/>
          <w:sz w:val="24"/>
          <w:szCs w:val="24"/>
        </w:rPr>
        <w:t>ENG/OS/TLE/CR/12</w:t>
      </w:r>
      <w:r w:rsidRPr="00FA75E7">
        <w:rPr>
          <w:rFonts w:ascii="Times New Roman" w:hAnsi="Times New Roman"/>
          <w:sz w:val="24"/>
          <w:szCs w:val="24"/>
        </w:rPr>
        <w:t>/6/A</w:t>
      </w:r>
    </w:p>
    <w:p w:rsidR="00A417FD" w:rsidRPr="00FA75E7" w:rsidRDefault="00A417FD" w:rsidP="00A417FD">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A417FD" w:rsidRPr="00FA75E7" w:rsidRDefault="00A417FD" w:rsidP="00A417FD">
      <w:pPr>
        <w:spacing w:after="0"/>
        <w:rPr>
          <w:rFonts w:ascii="Times New Roman" w:hAnsi="Times New Roman"/>
          <w:sz w:val="24"/>
          <w:szCs w:val="24"/>
        </w:rPr>
      </w:pPr>
      <w:r w:rsidRPr="00FA75E7">
        <w:rPr>
          <w:rFonts w:ascii="Times New Roman" w:hAnsi="Times New Roman"/>
          <w:sz w:val="24"/>
          <w:szCs w:val="24"/>
        </w:rPr>
        <w:t xml:space="preserve">This unit covers the competencies required in </w:t>
      </w:r>
      <w:r w:rsidR="003604D6" w:rsidRPr="00FA75E7">
        <w:rPr>
          <w:rFonts w:ascii="Times New Roman" w:hAnsi="Times New Roman"/>
          <w:sz w:val="24"/>
          <w:szCs w:val="24"/>
        </w:rPr>
        <w:t xml:space="preserve">broadcasting TV and Radio signals. Competencies include; </w:t>
      </w:r>
      <w:r w:rsidR="00E9174C" w:rsidRPr="00FA75E7">
        <w:rPr>
          <w:rFonts w:ascii="Times New Roman" w:hAnsi="Times New Roman"/>
          <w:sz w:val="24"/>
          <w:szCs w:val="24"/>
        </w:rPr>
        <w:t>maintaining programming logs, controlling audio equipment, operating monitor and converse, regulating sound fidelity, recording audio or video signals, monitoring signal strength, aligning transmitting and receiving antennas and maintaining broadcasting equipment.</w:t>
      </w:r>
    </w:p>
    <w:p w:rsidR="00A417FD" w:rsidRPr="00FA75E7" w:rsidRDefault="00A417FD" w:rsidP="00A417FD">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96017C">
        <w:trPr>
          <w:tblHeader/>
        </w:trPr>
        <w:tc>
          <w:tcPr>
            <w:tcW w:w="1817" w:type="pct"/>
            <w:shd w:val="clear" w:color="auto" w:fill="FFFFFF"/>
            <w:vAlign w:val="center"/>
          </w:tcPr>
          <w:p w:rsidR="00A417FD" w:rsidRPr="00FA75E7" w:rsidRDefault="00A417FD" w:rsidP="00122248">
            <w:pPr>
              <w:spacing w:after="0"/>
              <w:rPr>
                <w:rFonts w:ascii="Times New Roman" w:hAnsi="Times New Roman"/>
                <w:b/>
                <w:sz w:val="24"/>
                <w:szCs w:val="24"/>
              </w:rPr>
            </w:pPr>
            <w:r w:rsidRPr="00FA75E7">
              <w:rPr>
                <w:rFonts w:ascii="Times New Roman" w:hAnsi="Times New Roman"/>
                <w:b/>
                <w:sz w:val="24"/>
                <w:szCs w:val="24"/>
              </w:rPr>
              <w:t xml:space="preserve">ELEMENT </w:t>
            </w:r>
          </w:p>
          <w:p w:rsidR="00122248" w:rsidRPr="00FA75E7" w:rsidRDefault="00122248" w:rsidP="008E696C">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A417FD" w:rsidRPr="00FA75E7" w:rsidRDefault="00A417FD" w:rsidP="0096017C">
            <w:pPr>
              <w:spacing w:before="120" w:after="0"/>
              <w:rPr>
                <w:rFonts w:ascii="Times New Roman" w:hAnsi="Times New Roman"/>
                <w:b/>
                <w:sz w:val="24"/>
                <w:szCs w:val="24"/>
              </w:rPr>
            </w:pPr>
            <w:r w:rsidRPr="00FA75E7">
              <w:rPr>
                <w:rFonts w:ascii="Times New Roman" w:hAnsi="Times New Roman"/>
                <w:b/>
                <w:sz w:val="24"/>
                <w:szCs w:val="24"/>
              </w:rPr>
              <w:t>PERFORMANCE CRITERIA</w:t>
            </w:r>
          </w:p>
          <w:p w:rsidR="00122248" w:rsidRPr="00FA75E7" w:rsidRDefault="00122248" w:rsidP="00122248">
            <w:pPr>
              <w:spacing w:after="0"/>
              <w:rPr>
                <w:rFonts w:ascii="Times New Roman" w:hAnsi="Times New Roman"/>
                <w:sz w:val="24"/>
                <w:szCs w:val="24"/>
              </w:rPr>
            </w:pPr>
            <w:r w:rsidRPr="00FA75E7">
              <w:rPr>
                <w:rFonts w:ascii="Times New Roman" w:hAnsi="Times New Roman"/>
                <w:sz w:val="24"/>
                <w:szCs w:val="24"/>
              </w:rPr>
              <w:t>These are assessable statements which specify the required level of performance for each of the elements.</w:t>
            </w:r>
          </w:p>
          <w:p w:rsidR="0096017C" w:rsidRPr="00FA75E7" w:rsidRDefault="00122248" w:rsidP="00122248">
            <w:pPr>
              <w:spacing w:before="120" w:after="0"/>
              <w:rPr>
                <w:rFonts w:ascii="Times New Roman" w:hAnsi="Times New Roman"/>
                <w:b/>
                <w:sz w:val="24"/>
                <w:szCs w:val="24"/>
              </w:rPr>
            </w:pPr>
            <w:r w:rsidRPr="00FA75E7">
              <w:rPr>
                <w:rFonts w:ascii="Times New Roman" w:hAnsi="Times New Roman"/>
                <w:b/>
                <w:i/>
                <w:sz w:val="24"/>
                <w:szCs w:val="24"/>
              </w:rPr>
              <w:t xml:space="preserve"> (Bold and italicised terms are elaborated in the Range)</w:t>
            </w:r>
          </w:p>
        </w:tc>
      </w:tr>
      <w:tr w:rsidR="00FA75E7" w:rsidRPr="00FA75E7" w:rsidTr="0096017C">
        <w:tc>
          <w:tcPr>
            <w:tcW w:w="1817" w:type="pct"/>
          </w:tcPr>
          <w:p w:rsidR="00A417FD" w:rsidRPr="00FA75E7" w:rsidRDefault="00674D17"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Maintain programming logs</w:t>
            </w:r>
          </w:p>
        </w:tc>
        <w:tc>
          <w:tcPr>
            <w:tcW w:w="3183" w:type="pct"/>
          </w:tcPr>
          <w:p w:rsidR="00A417FD" w:rsidRPr="00FA75E7" w:rsidRDefault="000B5293" w:rsidP="008B2F7C">
            <w:pPr>
              <w:numPr>
                <w:ilvl w:val="1"/>
                <w:numId w:val="147"/>
              </w:numPr>
              <w:spacing w:after="0"/>
              <w:rPr>
                <w:rFonts w:ascii="Times New Roman" w:hAnsi="Times New Roman"/>
                <w:sz w:val="24"/>
                <w:szCs w:val="24"/>
              </w:rPr>
            </w:pPr>
            <w:r w:rsidRPr="00FA75E7">
              <w:rPr>
                <w:rFonts w:ascii="Times New Roman" w:hAnsi="Times New Roman"/>
                <w:sz w:val="24"/>
                <w:szCs w:val="24"/>
              </w:rPr>
              <w:t>Prog</w:t>
            </w:r>
            <w:r w:rsidR="00930EB6" w:rsidRPr="00FA75E7">
              <w:rPr>
                <w:rFonts w:ascii="Times New Roman" w:hAnsi="Times New Roman"/>
                <w:sz w:val="24"/>
                <w:szCs w:val="24"/>
              </w:rPr>
              <w:t xml:space="preserve">ramming logs are </w:t>
            </w:r>
            <w:r w:rsidRPr="00FA75E7">
              <w:rPr>
                <w:rFonts w:ascii="Times New Roman" w:hAnsi="Times New Roman"/>
                <w:sz w:val="24"/>
                <w:szCs w:val="24"/>
              </w:rPr>
              <w:t xml:space="preserve">documented in line with </w:t>
            </w:r>
            <w:r w:rsidR="00930EB6" w:rsidRPr="00FA75E7">
              <w:rPr>
                <w:rFonts w:ascii="Times New Roman" w:hAnsi="Times New Roman"/>
                <w:sz w:val="24"/>
                <w:szCs w:val="24"/>
              </w:rPr>
              <w:t>the organizational procedures</w:t>
            </w:r>
          </w:p>
          <w:p w:rsidR="000B5293" w:rsidRPr="00FA75E7" w:rsidRDefault="008F6BA7" w:rsidP="008B2F7C">
            <w:pPr>
              <w:numPr>
                <w:ilvl w:val="1"/>
                <w:numId w:val="147"/>
              </w:numPr>
              <w:spacing w:after="0"/>
              <w:rPr>
                <w:rFonts w:ascii="Times New Roman" w:hAnsi="Times New Roman"/>
                <w:sz w:val="24"/>
                <w:szCs w:val="24"/>
              </w:rPr>
            </w:pPr>
            <w:r w:rsidRPr="00FA75E7">
              <w:rPr>
                <w:rFonts w:ascii="Times New Roman" w:hAnsi="Times New Roman"/>
                <w:sz w:val="24"/>
                <w:szCs w:val="24"/>
              </w:rPr>
              <w:t>P</w:t>
            </w:r>
            <w:r w:rsidR="000B5293" w:rsidRPr="00FA75E7">
              <w:rPr>
                <w:rFonts w:ascii="Times New Roman" w:hAnsi="Times New Roman"/>
                <w:sz w:val="24"/>
                <w:szCs w:val="24"/>
              </w:rPr>
              <w:t xml:space="preserve">rogramming logs are backed </w:t>
            </w:r>
            <w:r w:rsidR="00A97C06" w:rsidRPr="00FA75E7">
              <w:rPr>
                <w:rFonts w:ascii="Times New Roman" w:hAnsi="Times New Roman"/>
                <w:sz w:val="24"/>
                <w:szCs w:val="24"/>
              </w:rPr>
              <w:t xml:space="preserve">up </w:t>
            </w:r>
            <w:r w:rsidR="00930EB6" w:rsidRPr="00FA75E7">
              <w:rPr>
                <w:rFonts w:ascii="Times New Roman" w:hAnsi="Times New Roman"/>
                <w:sz w:val="24"/>
                <w:szCs w:val="24"/>
              </w:rPr>
              <w:t>as per the organization ICT policy</w:t>
            </w:r>
          </w:p>
          <w:p w:rsidR="000B5293" w:rsidRPr="00FA75E7" w:rsidRDefault="00A97C06" w:rsidP="008B2F7C">
            <w:pPr>
              <w:numPr>
                <w:ilvl w:val="1"/>
                <w:numId w:val="147"/>
              </w:numPr>
              <w:spacing w:after="0"/>
              <w:rPr>
                <w:rFonts w:ascii="Times New Roman" w:hAnsi="Times New Roman"/>
                <w:sz w:val="24"/>
                <w:szCs w:val="24"/>
              </w:rPr>
            </w:pPr>
            <w:r w:rsidRPr="00FA75E7">
              <w:rPr>
                <w:rFonts w:ascii="Times New Roman" w:hAnsi="Times New Roman"/>
                <w:sz w:val="24"/>
                <w:szCs w:val="24"/>
              </w:rPr>
              <w:t>Logs are availed according to the industry best practices</w:t>
            </w:r>
          </w:p>
        </w:tc>
      </w:tr>
      <w:tr w:rsidR="00FA75E7" w:rsidRPr="00FA75E7" w:rsidTr="0096017C">
        <w:tc>
          <w:tcPr>
            <w:tcW w:w="1817" w:type="pct"/>
          </w:tcPr>
          <w:p w:rsidR="00A417FD" w:rsidRPr="00FA75E7" w:rsidRDefault="00674D17"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Control audio equipment</w:t>
            </w:r>
          </w:p>
        </w:tc>
        <w:tc>
          <w:tcPr>
            <w:tcW w:w="3183" w:type="pct"/>
          </w:tcPr>
          <w:p w:rsidR="00A417FD" w:rsidRPr="00FA75E7" w:rsidRDefault="00E905AB" w:rsidP="008B2F7C">
            <w:pPr>
              <w:numPr>
                <w:ilvl w:val="1"/>
                <w:numId w:val="147"/>
              </w:numPr>
              <w:spacing w:after="0"/>
              <w:rPr>
                <w:rFonts w:ascii="Times New Roman" w:hAnsi="Times New Roman"/>
                <w:sz w:val="24"/>
                <w:szCs w:val="24"/>
              </w:rPr>
            </w:pPr>
            <w:r w:rsidRPr="00FA75E7">
              <w:rPr>
                <w:rFonts w:ascii="Times New Roman" w:hAnsi="Times New Roman"/>
                <w:sz w:val="24"/>
                <w:szCs w:val="24"/>
              </w:rPr>
              <w:t>C</w:t>
            </w:r>
            <w:r w:rsidR="00DB7C2F" w:rsidRPr="00FA75E7">
              <w:rPr>
                <w:rFonts w:ascii="Times New Roman" w:hAnsi="Times New Roman"/>
                <w:sz w:val="24"/>
                <w:szCs w:val="24"/>
              </w:rPr>
              <w:t>ontrol equipment are selected based on the type of broadcast</w:t>
            </w:r>
          </w:p>
          <w:p w:rsidR="00E905AB" w:rsidRPr="00FA75E7" w:rsidRDefault="00E905AB" w:rsidP="008B2F7C">
            <w:pPr>
              <w:numPr>
                <w:ilvl w:val="1"/>
                <w:numId w:val="147"/>
              </w:numPr>
              <w:spacing w:after="0"/>
              <w:rPr>
                <w:rFonts w:ascii="Times New Roman" w:hAnsi="Times New Roman"/>
                <w:sz w:val="24"/>
                <w:szCs w:val="24"/>
              </w:rPr>
            </w:pPr>
            <w:r w:rsidRPr="00FA75E7">
              <w:rPr>
                <w:rFonts w:ascii="Times New Roman" w:hAnsi="Times New Roman"/>
                <w:sz w:val="24"/>
                <w:szCs w:val="24"/>
              </w:rPr>
              <w:t xml:space="preserve">Audio equipment are </w:t>
            </w:r>
            <w:r w:rsidR="006610A0" w:rsidRPr="00FA75E7">
              <w:rPr>
                <w:rFonts w:ascii="Times New Roman" w:hAnsi="Times New Roman"/>
                <w:sz w:val="24"/>
                <w:szCs w:val="24"/>
              </w:rPr>
              <w:t>controlled according to the standard operating procedure</w:t>
            </w:r>
          </w:p>
        </w:tc>
      </w:tr>
      <w:tr w:rsidR="00FA75E7" w:rsidRPr="00FA75E7" w:rsidTr="0096017C">
        <w:tc>
          <w:tcPr>
            <w:tcW w:w="1817" w:type="pct"/>
          </w:tcPr>
          <w:p w:rsidR="00A417FD" w:rsidRPr="00FA75E7" w:rsidRDefault="00674D17"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Operate monitors and converse</w:t>
            </w:r>
          </w:p>
        </w:tc>
        <w:tc>
          <w:tcPr>
            <w:tcW w:w="3183" w:type="pct"/>
          </w:tcPr>
          <w:p w:rsidR="007E3820" w:rsidRPr="00FA75E7" w:rsidRDefault="00C76072" w:rsidP="008B2F7C">
            <w:pPr>
              <w:numPr>
                <w:ilvl w:val="1"/>
                <w:numId w:val="147"/>
              </w:numPr>
              <w:spacing w:after="0"/>
              <w:rPr>
                <w:rFonts w:ascii="Times New Roman" w:hAnsi="Times New Roman"/>
                <w:sz w:val="24"/>
                <w:szCs w:val="24"/>
              </w:rPr>
            </w:pPr>
            <w:r w:rsidRPr="00FA75E7">
              <w:rPr>
                <w:rFonts w:ascii="Times New Roman" w:hAnsi="Times New Roman"/>
                <w:sz w:val="24"/>
                <w:szCs w:val="24"/>
              </w:rPr>
              <w:t xml:space="preserve">Quality of </w:t>
            </w:r>
            <w:r w:rsidR="0046523F" w:rsidRPr="00FA75E7">
              <w:rPr>
                <w:rFonts w:ascii="Times New Roman" w:hAnsi="Times New Roman"/>
                <w:sz w:val="24"/>
                <w:szCs w:val="24"/>
              </w:rPr>
              <w:t>video and a</w:t>
            </w:r>
            <w:r w:rsidR="00DC772E" w:rsidRPr="00FA75E7">
              <w:rPr>
                <w:rFonts w:ascii="Times New Roman" w:hAnsi="Times New Roman"/>
                <w:sz w:val="24"/>
                <w:szCs w:val="24"/>
              </w:rPr>
              <w:t xml:space="preserve">udio signals are </w:t>
            </w:r>
            <w:r w:rsidR="007E3820" w:rsidRPr="00FA75E7">
              <w:rPr>
                <w:rFonts w:ascii="Times New Roman" w:hAnsi="Times New Roman"/>
                <w:sz w:val="24"/>
                <w:szCs w:val="24"/>
              </w:rPr>
              <w:t>operated</w:t>
            </w:r>
            <w:r w:rsidRPr="00FA75E7">
              <w:rPr>
                <w:rFonts w:ascii="Times New Roman" w:hAnsi="Times New Roman"/>
                <w:sz w:val="24"/>
                <w:szCs w:val="24"/>
              </w:rPr>
              <w:t xml:space="preserve"> </w:t>
            </w:r>
            <w:r w:rsidR="00DC772E" w:rsidRPr="00FA75E7">
              <w:rPr>
                <w:rFonts w:ascii="Times New Roman" w:hAnsi="Times New Roman"/>
                <w:sz w:val="24"/>
                <w:szCs w:val="24"/>
              </w:rPr>
              <w:t>in line with standard operating procedures</w:t>
            </w:r>
          </w:p>
          <w:p w:rsidR="00DC772E" w:rsidRPr="00FA75E7" w:rsidRDefault="007E3820" w:rsidP="008B2F7C">
            <w:pPr>
              <w:numPr>
                <w:ilvl w:val="1"/>
                <w:numId w:val="147"/>
              </w:numPr>
              <w:spacing w:after="0"/>
              <w:rPr>
                <w:rFonts w:ascii="Times New Roman" w:hAnsi="Times New Roman"/>
                <w:sz w:val="24"/>
                <w:szCs w:val="24"/>
              </w:rPr>
            </w:pPr>
            <w:r w:rsidRPr="00FA75E7">
              <w:rPr>
                <w:rFonts w:ascii="Times New Roman" w:hAnsi="Times New Roman"/>
                <w:sz w:val="24"/>
                <w:szCs w:val="24"/>
              </w:rPr>
              <w:t>Monitors and converse are operated according to the CAK policies, rules and regulations</w:t>
            </w:r>
          </w:p>
        </w:tc>
      </w:tr>
      <w:tr w:rsidR="00FA75E7" w:rsidRPr="00FA75E7" w:rsidTr="0096017C">
        <w:tc>
          <w:tcPr>
            <w:tcW w:w="1817" w:type="pct"/>
          </w:tcPr>
          <w:p w:rsidR="00A417FD" w:rsidRPr="00FA75E7" w:rsidRDefault="00674D17"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Regulate sound fidelity</w:t>
            </w:r>
          </w:p>
        </w:tc>
        <w:tc>
          <w:tcPr>
            <w:tcW w:w="3183" w:type="pct"/>
          </w:tcPr>
          <w:p w:rsidR="00A417FD" w:rsidRPr="00FA75E7" w:rsidRDefault="00B4051A" w:rsidP="008B2F7C">
            <w:pPr>
              <w:numPr>
                <w:ilvl w:val="1"/>
                <w:numId w:val="147"/>
              </w:numPr>
              <w:spacing w:after="0"/>
              <w:rPr>
                <w:rFonts w:ascii="Times New Roman" w:hAnsi="Times New Roman"/>
                <w:sz w:val="24"/>
                <w:szCs w:val="24"/>
              </w:rPr>
            </w:pPr>
            <w:r w:rsidRPr="00FA75E7">
              <w:rPr>
                <w:rFonts w:ascii="Times New Roman" w:hAnsi="Times New Roman"/>
                <w:sz w:val="24"/>
                <w:szCs w:val="24"/>
              </w:rPr>
              <w:t>The quality of the sound is regulated depending on the operating  frequencies</w:t>
            </w:r>
          </w:p>
          <w:p w:rsidR="00B4051A" w:rsidRPr="00FA75E7" w:rsidRDefault="00E96E98" w:rsidP="008B2F7C">
            <w:pPr>
              <w:numPr>
                <w:ilvl w:val="1"/>
                <w:numId w:val="147"/>
              </w:numPr>
              <w:spacing w:after="0"/>
              <w:rPr>
                <w:rFonts w:ascii="Times New Roman" w:hAnsi="Times New Roman"/>
                <w:sz w:val="24"/>
                <w:szCs w:val="24"/>
              </w:rPr>
            </w:pPr>
            <w:r w:rsidRPr="00FA75E7">
              <w:rPr>
                <w:rFonts w:ascii="Times New Roman" w:hAnsi="Times New Roman"/>
                <w:sz w:val="24"/>
                <w:szCs w:val="24"/>
              </w:rPr>
              <w:t>Sound fidelity depends on the quality of the equipment in use</w:t>
            </w:r>
          </w:p>
        </w:tc>
      </w:tr>
      <w:tr w:rsidR="00FA75E7" w:rsidRPr="00FA75E7" w:rsidTr="0096017C">
        <w:tc>
          <w:tcPr>
            <w:tcW w:w="1817" w:type="pct"/>
          </w:tcPr>
          <w:p w:rsidR="00A417FD" w:rsidRPr="00FA75E7" w:rsidRDefault="00674D17"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Record audio  or video signals</w:t>
            </w:r>
          </w:p>
        </w:tc>
        <w:tc>
          <w:tcPr>
            <w:tcW w:w="3183" w:type="pct"/>
          </w:tcPr>
          <w:p w:rsidR="00A417FD" w:rsidRPr="00FA75E7" w:rsidRDefault="008F6BA7" w:rsidP="008B2F7C">
            <w:pPr>
              <w:numPr>
                <w:ilvl w:val="1"/>
                <w:numId w:val="147"/>
              </w:numPr>
              <w:spacing w:after="0"/>
              <w:rPr>
                <w:rFonts w:ascii="Times New Roman" w:hAnsi="Times New Roman"/>
                <w:sz w:val="24"/>
                <w:szCs w:val="24"/>
              </w:rPr>
            </w:pPr>
            <w:r w:rsidRPr="00FA75E7">
              <w:rPr>
                <w:rFonts w:ascii="Times New Roman" w:hAnsi="Times New Roman"/>
                <w:sz w:val="24"/>
                <w:szCs w:val="24"/>
              </w:rPr>
              <w:t>A</w:t>
            </w:r>
            <w:r w:rsidR="00B4051A" w:rsidRPr="00FA75E7">
              <w:rPr>
                <w:rFonts w:ascii="Times New Roman" w:hAnsi="Times New Roman"/>
                <w:sz w:val="24"/>
                <w:szCs w:val="24"/>
              </w:rPr>
              <w:t>udio</w:t>
            </w:r>
            <w:r w:rsidR="00E96E98" w:rsidRPr="00FA75E7">
              <w:rPr>
                <w:rFonts w:ascii="Times New Roman" w:hAnsi="Times New Roman"/>
                <w:sz w:val="24"/>
                <w:szCs w:val="24"/>
              </w:rPr>
              <w:t xml:space="preserve"> and video</w:t>
            </w:r>
            <w:r w:rsidR="00B4051A" w:rsidRPr="00FA75E7">
              <w:rPr>
                <w:rFonts w:ascii="Times New Roman" w:hAnsi="Times New Roman"/>
                <w:sz w:val="24"/>
                <w:szCs w:val="24"/>
              </w:rPr>
              <w:t xml:space="preserve"> recording equipment</w:t>
            </w:r>
            <w:r w:rsidRPr="00FA75E7">
              <w:rPr>
                <w:rFonts w:ascii="Times New Roman" w:hAnsi="Times New Roman"/>
                <w:sz w:val="24"/>
                <w:szCs w:val="24"/>
              </w:rPr>
              <w:t xml:space="preserve"> are </w:t>
            </w:r>
            <w:r w:rsidR="006220DC" w:rsidRPr="00FA75E7">
              <w:rPr>
                <w:rFonts w:ascii="Times New Roman" w:hAnsi="Times New Roman"/>
                <w:sz w:val="24"/>
                <w:szCs w:val="24"/>
              </w:rPr>
              <w:t>adjusted as per the current operating standards</w:t>
            </w:r>
          </w:p>
          <w:p w:rsidR="00E96E98" w:rsidRPr="00FA75E7" w:rsidRDefault="006220DC" w:rsidP="008B2F7C">
            <w:pPr>
              <w:numPr>
                <w:ilvl w:val="1"/>
                <w:numId w:val="147"/>
              </w:numPr>
              <w:spacing w:after="0"/>
              <w:rPr>
                <w:rFonts w:ascii="Times New Roman" w:hAnsi="Times New Roman"/>
                <w:sz w:val="24"/>
                <w:szCs w:val="24"/>
              </w:rPr>
            </w:pPr>
            <w:r w:rsidRPr="00FA75E7">
              <w:rPr>
                <w:rFonts w:ascii="Times New Roman" w:hAnsi="Times New Roman"/>
                <w:sz w:val="24"/>
                <w:szCs w:val="24"/>
              </w:rPr>
              <w:t>Clarity of the video signals in carried out in adherence to OSHA standards</w:t>
            </w:r>
          </w:p>
        </w:tc>
      </w:tr>
      <w:tr w:rsidR="00FA75E7" w:rsidRPr="00FA75E7" w:rsidTr="0096017C">
        <w:tc>
          <w:tcPr>
            <w:tcW w:w="1817" w:type="pct"/>
          </w:tcPr>
          <w:p w:rsidR="00A417FD" w:rsidRPr="00FA75E7" w:rsidRDefault="00EB3045"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Monitor signal strength</w:t>
            </w:r>
          </w:p>
        </w:tc>
        <w:tc>
          <w:tcPr>
            <w:tcW w:w="3183" w:type="pct"/>
          </w:tcPr>
          <w:p w:rsidR="00A417FD" w:rsidRPr="00FA75E7" w:rsidRDefault="008A6679" w:rsidP="008B2F7C">
            <w:pPr>
              <w:numPr>
                <w:ilvl w:val="1"/>
                <w:numId w:val="147"/>
              </w:numPr>
              <w:spacing w:after="0"/>
              <w:rPr>
                <w:rFonts w:ascii="Times New Roman" w:hAnsi="Times New Roman"/>
                <w:sz w:val="24"/>
                <w:szCs w:val="24"/>
              </w:rPr>
            </w:pPr>
            <w:r w:rsidRPr="00FA75E7">
              <w:rPr>
                <w:rFonts w:ascii="Times New Roman" w:hAnsi="Times New Roman"/>
                <w:sz w:val="24"/>
                <w:szCs w:val="24"/>
              </w:rPr>
              <w:t>Received signal s</w:t>
            </w:r>
            <w:r w:rsidR="00B4051A" w:rsidRPr="00FA75E7">
              <w:rPr>
                <w:rFonts w:ascii="Times New Roman" w:hAnsi="Times New Roman"/>
                <w:sz w:val="24"/>
                <w:szCs w:val="24"/>
              </w:rPr>
              <w:t xml:space="preserve">trength is monitored </w:t>
            </w:r>
            <w:r w:rsidR="000A5DEF" w:rsidRPr="00FA75E7">
              <w:rPr>
                <w:rFonts w:ascii="Times New Roman" w:hAnsi="Times New Roman"/>
                <w:sz w:val="24"/>
                <w:szCs w:val="24"/>
              </w:rPr>
              <w:t>often</w:t>
            </w:r>
            <w:r w:rsidR="00B4051A" w:rsidRPr="00FA75E7">
              <w:rPr>
                <w:rFonts w:ascii="Times New Roman" w:hAnsi="Times New Roman"/>
                <w:sz w:val="24"/>
                <w:szCs w:val="24"/>
              </w:rPr>
              <w:t xml:space="preserve"> in line with organizational standards</w:t>
            </w:r>
          </w:p>
          <w:p w:rsidR="00B4051A" w:rsidRPr="00FA75E7" w:rsidRDefault="000F08CD" w:rsidP="008B2F7C">
            <w:pPr>
              <w:numPr>
                <w:ilvl w:val="1"/>
                <w:numId w:val="147"/>
              </w:numPr>
              <w:spacing w:after="0"/>
              <w:rPr>
                <w:rFonts w:ascii="Times New Roman" w:hAnsi="Times New Roman"/>
                <w:sz w:val="24"/>
                <w:szCs w:val="24"/>
              </w:rPr>
            </w:pPr>
            <w:r w:rsidRPr="00FA75E7">
              <w:rPr>
                <w:rFonts w:ascii="Times New Roman" w:hAnsi="Times New Roman"/>
                <w:sz w:val="24"/>
                <w:szCs w:val="24"/>
              </w:rPr>
              <w:t>Signal monitoring is performed according to CAK standards</w:t>
            </w:r>
          </w:p>
        </w:tc>
      </w:tr>
      <w:tr w:rsidR="00FA75E7" w:rsidRPr="00FA75E7" w:rsidTr="0096017C">
        <w:tc>
          <w:tcPr>
            <w:tcW w:w="1817" w:type="pct"/>
          </w:tcPr>
          <w:p w:rsidR="00A417FD" w:rsidRPr="00FA75E7" w:rsidRDefault="00EB3045"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Align transmitting and receiving antennas</w:t>
            </w:r>
          </w:p>
        </w:tc>
        <w:tc>
          <w:tcPr>
            <w:tcW w:w="3183" w:type="pct"/>
          </w:tcPr>
          <w:p w:rsidR="00123107" w:rsidRPr="00FA75E7" w:rsidRDefault="00B4051A" w:rsidP="008B2F7C">
            <w:pPr>
              <w:numPr>
                <w:ilvl w:val="1"/>
                <w:numId w:val="147"/>
              </w:numPr>
              <w:spacing w:after="0"/>
              <w:rPr>
                <w:rFonts w:ascii="Times New Roman" w:hAnsi="Times New Roman"/>
                <w:sz w:val="24"/>
                <w:szCs w:val="24"/>
              </w:rPr>
            </w:pPr>
            <w:r w:rsidRPr="00FA75E7">
              <w:rPr>
                <w:rFonts w:ascii="Times New Roman" w:hAnsi="Times New Roman"/>
                <w:sz w:val="24"/>
                <w:szCs w:val="24"/>
              </w:rPr>
              <w:t>A</w:t>
            </w:r>
            <w:r w:rsidR="00E96E98" w:rsidRPr="00FA75E7">
              <w:rPr>
                <w:rFonts w:ascii="Times New Roman" w:hAnsi="Times New Roman"/>
                <w:sz w:val="24"/>
                <w:szCs w:val="24"/>
              </w:rPr>
              <w:t xml:space="preserve">ntennas </w:t>
            </w:r>
            <w:r w:rsidR="00123107" w:rsidRPr="00FA75E7">
              <w:rPr>
                <w:rFonts w:ascii="Times New Roman" w:hAnsi="Times New Roman"/>
                <w:sz w:val="24"/>
                <w:szCs w:val="24"/>
              </w:rPr>
              <w:t xml:space="preserve">are aligned as per the desired output </w:t>
            </w:r>
          </w:p>
          <w:p w:rsidR="00616EFA" w:rsidRPr="00FA75E7" w:rsidRDefault="00B4051A" w:rsidP="008B2F7C">
            <w:pPr>
              <w:numPr>
                <w:ilvl w:val="1"/>
                <w:numId w:val="147"/>
              </w:numPr>
              <w:spacing w:after="0"/>
              <w:rPr>
                <w:rFonts w:ascii="Times New Roman" w:hAnsi="Times New Roman"/>
                <w:sz w:val="24"/>
                <w:szCs w:val="24"/>
              </w:rPr>
            </w:pPr>
            <w:r w:rsidRPr="00FA75E7">
              <w:rPr>
                <w:rFonts w:ascii="Times New Roman" w:hAnsi="Times New Roman"/>
                <w:sz w:val="24"/>
                <w:szCs w:val="24"/>
              </w:rPr>
              <w:t xml:space="preserve">The type of antenna determines the transmitted and received signal </w:t>
            </w:r>
            <w:r w:rsidR="00616EFA" w:rsidRPr="00FA75E7">
              <w:rPr>
                <w:rFonts w:ascii="Times New Roman" w:hAnsi="Times New Roman"/>
                <w:sz w:val="24"/>
                <w:szCs w:val="24"/>
              </w:rPr>
              <w:t>strength</w:t>
            </w:r>
            <w:r w:rsidR="000A3044" w:rsidRPr="00FA75E7">
              <w:rPr>
                <w:rFonts w:ascii="Times New Roman" w:hAnsi="Times New Roman"/>
                <w:sz w:val="24"/>
                <w:szCs w:val="24"/>
              </w:rPr>
              <w:t>.</w:t>
            </w:r>
          </w:p>
          <w:p w:rsidR="000A3044" w:rsidRPr="00FA75E7" w:rsidRDefault="000A3044" w:rsidP="008B2F7C">
            <w:pPr>
              <w:numPr>
                <w:ilvl w:val="1"/>
                <w:numId w:val="147"/>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96017C">
        <w:tc>
          <w:tcPr>
            <w:tcW w:w="1817" w:type="pct"/>
          </w:tcPr>
          <w:p w:rsidR="00EB3045" w:rsidRPr="00FA75E7" w:rsidRDefault="00EB3045" w:rsidP="008B2F7C">
            <w:pPr>
              <w:pStyle w:val="BodyText"/>
              <w:numPr>
                <w:ilvl w:val="0"/>
                <w:numId w:val="147"/>
              </w:numPr>
              <w:spacing w:before="120" w:after="0"/>
              <w:ind w:right="72"/>
              <w:rPr>
                <w:rFonts w:ascii="Times New Roman" w:hAnsi="Times New Roman"/>
                <w:sz w:val="24"/>
                <w:szCs w:val="24"/>
                <w:lang w:val="en-GB"/>
              </w:rPr>
            </w:pPr>
            <w:r w:rsidRPr="00FA75E7">
              <w:rPr>
                <w:rFonts w:ascii="Times New Roman" w:hAnsi="Times New Roman"/>
                <w:sz w:val="24"/>
                <w:szCs w:val="24"/>
                <w:lang w:val="en-GB"/>
              </w:rPr>
              <w:t>Maintain broadcasting equipment</w:t>
            </w:r>
          </w:p>
        </w:tc>
        <w:tc>
          <w:tcPr>
            <w:tcW w:w="3183" w:type="pct"/>
          </w:tcPr>
          <w:p w:rsidR="00EB3045" w:rsidRPr="00FA75E7" w:rsidRDefault="0096585E" w:rsidP="008B2F7C">
            <w:pPr>
              <w:numPr>
                <w:ilvl w:val="1"/>
                <w:numId w:val="147"/>
              </w:numPr>
              <w:spacing w:after="0"/>
              <w:rPr>
                <w:rFonts w:ascii="Times New Roman" w:hAnsi="Times New Roman"/>
                <w:sz w:val="24"/>
                <w:szCs w:val="24"/>
              </w:rPr>
            </w:pPr>
            <w:r w:rsidRPr="00FA75E7">
              <w:rPr>
                <w:rFonts w:ascii="Times New Roman" w:hAnsi="Times New Roman"/>
                <w:sz w:val="24"/>
                <w:szCs w:val="24"/>
              </w:rPr>
              <w:t>Broadcasting equipment is routinely checked for malfunctions in line with standard operating procedures</w:t>
            </w:r>
          </w:p>
          <w:p w:rsidR="0096585E" w:rsidRPr="00FA75E7" w:rsidRDefault="0096585E" w:rsidP="008B2F7C">
            <w:pPr>
              <w:numPr>
                <w:ilvl w:val="1"/>
                <w:numId w:val="147"/>
              </w:numPr>
              <w:spacing w:after="0"/>
              <w:rPr>
                <w:rFonts w:ascii="Times New Roman" w:hAnsi="Times New Roman"/>
                <w:sz w:val="24"/>
                <w:szCs w:val="24"/>
              </w:rPr>
            </w:pPr>
            <w:r w:rsidRPr="00FA75E7">
              <w:rPr>
                <w:rFonts w:ascii="Times New Roman" w:hAnsi="Times New Roman"/>
                <w:sz w:val="24"/>
                <w:szCs w:val="24"/>
              </w:rPr>
              <w:t xml:space="preserve">Audio and Visual equipment are </w:t>
            </w:r>
            <w:r w:rsidR="00E96E98" w:rsidRPr="00FA75E7">
              <w:rPr>
                <w:rFonts w:ascii="Times New Roman" w:hAnsi="Times New Roman"/>
                <w:sz w:val="24"/>
                <w:szCs w:val="24"/>
              </w:rPr>
              <w:t>kept clean</w:t>
            </w:r>
            <w:r w:rsidRPr="00FA75E7">
              <w:rPr>
                <w:rFonts w:ascii="Times New Roman" w:hAnsi="Times New Roman"/>
                <w:sz w:val="24"/>
                <w:szCs w:val="24"/>
              </w:rPr>
              <w:t xml:space="preserve"> in line with standard operating procedures</w:t>
            </w:r>
          </w:p>
          <w:p w:rsidR="0096585E" w:rsidRPr="00FA75E7" w:rsidRDefault="0096585E" w:rsidP="008B2F7C">
            <w:pPr>
              <w:numPr>
                <w:ilvl w:val="1"/>
                <w:numId w:val="147"/>
              </w:numPr>
              <w:spacing w:after="0"/>
              <w:rPr>
                <w:rFonts w:ascii="Times New Roman" w:hAnsi="Times New Roman"/>
                <w:sz w:val="24"/>
                <w:szCs w:val="24"/>
              </w:rPr>
            </w:pPr>
            <w:r w:rsidRPr="00FA75E7">
              <w:rPr>
                <w:rFonts w:ascii="Times New Roman" w:hAnsi="Times New Roman"/>
                <w:sz w:val="24"/>
                <w:szCs w:val="24"/>
              </w:rPr>
              <w:t xml:space="preserve">Broken down equipment are repaired in line with standard operating procedures </w:t>
            </w:r>
          </w:p>
          <w:p w:rsidR="000A3044" w:rsidRPr="00FA75E7" w:rsidRDefault="0046044A" w:rsidP="008B2F7C">
            <w:pPr>
              <w:numPr>
                <w:ilvl w:val="1"/>
                <w:numId w:val="147"/>
              </w:numPr>
              <w:spacing w:after="0"/>
              <w:rPr>
                <w:rFonts w:ascii="Times New Roman" w:hAnsi="Times New Roman"/>
                <w:sz w:val="24"/>
                <w:szCs w:val="24"/>
              </w:rPr>
            </w:pPr>
            <w:r w:rsidRPr="00FA75E7">
              <w:rPr>
                <w:rFonts w:ascii="Times New Roman" w:hAnsi="Times New Roman"/>
                <w:sz w:val="24"/>
                <w:szCs w:val="24"/>
              </w:rPr>
              <w:t>R</w:t>
            </w:r>
            <w:r w:rsidR="000A3044" w:rsidRPr="00FA75E7">
              <w:rPr>
                <w:rFonts w:ascii="Times New Roman" w:hAnsi="Times New Roman"/>
                <w:sz w:val="24"/>
                <w:szCs w:val="24"/>
              </w:rPr>
              <w:t>edundant system is periodically checked for functionality in accordance with the standard operating procedures.</w:t>
            </w:r>
          </w:p>
          <w:p w:rsidR="0046044A" w:rsidRPr="00FA75E7" w:rsidRDefault="0023415B" w:rsidP="008B2F7C">
            <w:pPr>
              <w:numPr>
                <w:ilvl w:val="1"/>
                <w:numId w:val="147"/>
              </w:numPr>
              <w:spacing w:after="0"/>
              <w:rPr>
                <w:rFonts w:ascii="Times New Roman" w:hAnsi="Times New Roman"/>
                <w:sz w:val="24"/>
                <w:szCs w:val="24"/>
              </w:rPr>
            </w:pPr>
            <w:r w:rsidRPr="00FA75E7">
              <w:rPr>
                <w:rFonts w:ascii="Times New Roman" w:hAnsi="Times New Roman"/>
                <w:sz w:val="24"/>
                <w:szCs w:val="24"/>
              </w:rPr>
              <w:t>Inventory</w:t>
            </w:r>
            <w:r w:rsidR="0046044A" w:rsidRPr="00FA75E7">
              <w:rPr>
                <w:rFonts w:ascii="Times New Roman" w:hAnsi="Times New Roman"/>
                <w:sz w:val="24"/>
                <w:szCs w:val="24"/>
              </w:rPr>
              <w:t xml:space="preserve"> of spares is updated in accordance with the standard operating procedures.</w:t>
            </w:r>
          </w:p>
        </w:tc>
      </w:tr>
    </w:tbl>
    <w:p w:rsidR="00A417FD" w:rsidRDefault="00A417FD" w:rsidP="001B3CDA">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0A5DEF" w:rsidRPr="00FA75E7" w:rsidRDefault="000A5DEF" w:rsidP="000A5DEF">
      <w:pPr>
        <w:spacing w:before="120" w:after="0"/>
        <w:ind w:left="357" w:hanging="357"/>
        <w:rPr>
          <w:rFonts w:ascii="Times New Roman" w:hAnsi="Times New Roman"/>
          <w:b/>
          <w:sz w:val="24"/>
          <w:szCs w:val="24"/>
        </w:rPr>
      </w:pPr>
      <w:r w:rsidRPr="00FA75E7">
        <w:rPr>
          <w:rFonts w:ascii="Times New Roman" w:hAnsi="Times New Roman"/>
          <w:bCs/>
          <w:sz w:val="24"/>
          <w:szCs w:val="24"/>
        </w:rPr>
        <w:t>The individual needs to demonstrate knowledge and understanding of:</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Environmental health and safety</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Types of networks </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CAK regulations </w:t>
      </w:r>
    </w:p>
    <w:p w:rsidR="000A5DEF"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OSHA</w:t>
      </w:r>
    </w:p>
    <w:p w:rsidR="000A5DEF" w:rsidRDefault="000A5DEF" w:rsidP="008B2F7C">
      <w:pPr>
        <w:numPr>
          <w:ilvl w:val="0"/>
          <w:numId w:val="119"/>
        </w:numPr>
        <w:spacing w:after="0"/>
        <w:ind w:left="270" w:hanging="270"/>
        <w:rPr>
          <w:rFonts w:ascii="Times New Roman" w:hAnsi="Times New Roman"/>
          <w:bCs/>
          <w:sz w:val="24"/>
          <w:szCs w:val="24"/>
        </w:rPr>
      </w:pPr>
      <w:r w:rsidRPr="000A5DEF">
        <w:rPr>
          <w:rFonts w:ascii="Times New Roman" w:hAnsi="Times New Roman"/>
          <w:bCs/>
          <w:sz w:val="24"/>
          <w:szCs w:val="24"/>
        </w:rPr>
        <w:t>PPE</w:t>
      </w:r>
    </w:p>
    <w:p w:rsidR="000A5DEF" w:rsidRPr="00FA75E7" w:rsidRDefault="000A5DEF" w:rsidP="008B2F7C">
      <w:pPr>
        <w:numPr>
          <w:ilvl w:val="0"/>
          <w:numId w:val="119"/>
        </w:numPr>
        <w:spacing w:after="0"/>
        <w:ind w:left="253" w:hanging="270"/>
        <w:rPr>
          <w:rFonts w:ascii="Times New Roman" w:hAnsi="Times New Roman"/>
          <w:bCs/>
          <w:sz w:val="24"/>
          <w:szCs w:val="24"/>
        </w:rPr>
      </w:pPr>
      <w:r w:rsidRPr="00FA75E7">
        <w:rPr>
          <w:rFonts w:ascii="Times New Roman" w:hAnsi="Times New Roman"/>
          <w:bCs/>
          <w:sz w:val="24"/>
          <w:szCs w:val="24"/>
        </w:rPr>
        <w:t>Material management</w:t>
      </w:r>
    </w:p>
    <w:p w:rsidR="000A5DEF" w:rsidRPr="00FA75E7" w:rsidRDefault="000A5DEF" w:rsidP="008B2F7C">
      <w:pPr>
        <w:numPr>
          <w:ilvl w:val="0"/>
          <w:numId w:val="119"/>
        </w:numPr>
        <w:spacing w:after="0"/>
        <w:ind w:left="253" w:hanging="270"/>
        <w:rPr>
          <w:rFonts w:ascii="Times New Roman" w:hAnsi="Times New Roman"/>
          <w:bCs/>
          <w:sz w:val="24"/>
          <w:szCs w:val="24"/>
        </w:rPr>
      </w:pPr>
      <w:r w:rsidRPr="00FA75E7">
        <w:rPr>
          <w:rFonts w:ascii="Times New Roman" w:hAnsi="Times New Roman"/>
          <w:bCs/>
          <w:sz w:val="24"/>
          <w:szCs w:val="24"/>
        </w:rPr>
        <w:t xml:space="preserve">Workplace communication </w:t>
      </w:r>
    </w:p>
    <w:p w:rsidR="000A5DEF" w:rsidRPr="00FA75E7" w:rsidRDefault="000A5DEF" w:rsidP="008B2F7C">
      <w:pPr>
        <w:numPr>
          <w:ilvl w:val="0"/>
          <w:numId w:val="119"/>
        </w:numPr>
        <w:spacing w:after="0"/>
        <w:ind w:left="253" w:hanging="270"/>
        <w:rPr>
          <w:rFonts w:ascii="Times New Roman" w:hAnsi="Times New Roman"/>
          <w:bCs/>
          <w:sz w:val="24"/>
          <w:szCs w:val="24"/>
        </w:rPr>
      </w:pPr>
      <w:r w:rsidRPr="00FA75E7">
        <w:rPr>
          <w:rFonts w:ascii="Times New Roman" w:hAnsi="Times New Roman"/>
          <w:bCs/>
          <w:sz w:val="24"/>
          <w:szCs w:val="24"/>
        </w:rPr>
        <w:t>Documentation and records keeping</w:t>
      </w:r>
      <w:r w:rsidRPr="00FA75E7">
        <w:rPr>
          <w:rFonts w:ascii="Times New Roman" w:hAnsi="Times New Roman"/>
          <w:sz w:val="24"/>
          <w:szCs w:val="24"/>
        </w:rPr>
        <w:t xml:space="preserve"> </w:t>
      </w:r>
    </w:p>
    <w:p w:rsidR="000A5DEF" w:rsidRPr="00FA75E7" w:rsidRDefault="000A5DEF" w:rsidP="008B2F7C">
      <w:pPr>
        <w:numPr>
          <w:ilvl w:val="0"/>
          <w:numId w:val="119"/>
        </w:numPr>
        <w:spacing w:after="0"/>
        <w:ind w:left="253" w:hanging="270"/>
        <w:rPr>
          <w:rFonts w:ascii="Times New Roman" w:hAnsi="Times New Roman"/>
          <w:bCs/>
          <w:sz w:val="24"/>
          <w:szCs w:val="24"/>
        </w:rPr>
      </w:pPr>
      <w:r w:rsidRPr="00FA75E7">
        <w:rPr>
          <w:rFonts w:ascii="Times New Roman" w:hAnsi="Times New Roman"/>
          <w:sz w:val="24"/>
          <w:szCs w:val="24"/>
        </w:rPr>
        <w:t>Customer management</w:t>
      </w:r>
    </w:p>
    <w:p w:rsidR="000A5DEF" w:rsidRPr="00FA75E7" w:rsidRDefault="000A5DEF" w:rsidP="008B2F7C">
      <w:pPr>
        <w:numPr>
          <w:ilvl w:val="0"/>
          <w:numId w:val="119"/>
        </w:numPr>
        <w:spacing w:after="0"/>
        <w:ind w:left="253" w:hanging="270"/>
        <w:rPr>
          <w:rFonts w:ascii="Times New Roman" w:hAnsi="Times New Roman"/>
          <w:bCs/>
          <w:sz w:val="24"/>
          <w:szCs w:val="24"/>
        </w:rPr>
      </w:pPr>
      <w:r w:rsidRPr="00FA75E7">
        <w:rPr>
          <w:rFonts w:ascii="Times New Roman" w:hAnsi="Times New Roman"/>
          <w:bCs/>
          <w:sz w:val="24"/>
          <w:szCs w:val="24"/>
        </w:rPr>
        <w:t>Types of tests on various radar system</w:t>
      </w:r>
    </w:p>
    <w:p w:rsidR="000A5DEF" w:rsidRPr="000A5DEF"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Statutory documents in installation of different types of radar system</w:t>
      </w:r>
    </w:p>
    <w:p w:rsidR="00A417FD" w:rsidRPr="00FA75E7" w:rsidRDefault="00A417FD" w:rsidP="001B3CDA">
      <w:pPr>
        <w:spacing w:after="0"/>
        <w:rPr>
          <w:rFonts w:ascii="Times New Roman" w:hAnsi="Times New Roman"/>
          <w:bCs/>
          <w:sz w:val="24"/>
          <w:szCs w:val="24"/>
        </w:rPr>
      </w:pPr>
    </w:p>
    <w:p w:rsidR="00A417FD" w:rsidRDefault="00A417FD" w:rsidP="00A417FD">
      <w:pPr>
        <w:spacing w:after="0"/>
        <w:rPr>
          <w:rFonts w:ascii="Times New Roman" w:hAnsi="Times New Roman"/>
          <w:b/>
          <w:bCs/>
          <w:sz w:val="24"/>
          <w:szCs w:val="24"/>
        </w:rPr>
      </w:pPr>
      <w:r w:rsidRPr="00FA75E7">
        <w:rPr>
          <w:rFonts w:ascii="Times New Roman" w:hAnsi="Times New Roman"/>
          <w:b/>
          <w:bCs/>
          <w:sz w:val="24"/>
          <w:szCs w:val="24"/>
        </w:rPr>
        <w:t>FOUNDATION SKILLS</w:t>
      </w:r>
    </w:p>
    <w:p w:rsidR="000A5DEF" w:rsidRDefault="000A5DEF" w:rsidP="00A417FD">
      <w:pPr>
        <w:spacing w:after="0"/>
        <w:rPr>
          <w:rFonts w:ascii="Times New Roman" w:hAnsi="Times New Roman"/>
          <w:b/>
          <w:bCs/>
          <w:sz w:val="24"/>
          <w:szCs w:val="24"/>
        </w:rPr>
      </w:pPr>
      <w:r w:rsidRPr="00FA75E7">
        <w:rPr>
          <w:rFonts w:ascii="Times New Roman" w:hAnsi="Times New Roman"/>
          <w:sz w:val="24"/>
          <w:szCs w:val="24"/>
        </w:rPr>
        <w:t>The individual needs to demonstrate the following foundation skills:</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Broadcasting of TV and Radio signals</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TV and Radio maintenance</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0A5DEF"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lastRenderedPageBreak/>
        <w:t>Analytical</w:t>
      </w:r>
    </w:p>
    <w:p w:rsidR="000A5DEF" w:rsidRPr="000A5DEF" w:rsidRDefault="000A5DEF" w:rsidP="008B2F7C">
      <w:pPr>
        <w:pStyle w:val="ListParagraph"/>
        <w:numPr>
          <w:ilvl w:val="0"/>
          <w:numId w:val="119"/>
        </w:numPr>
        <w:spacing w:after="0"/>
        <w:rPr>
          <w:rFonts w:ascii="Times New Roman" w:hAnsi="Times New Roman"/>
          <w:sz w:val="24"/>
          <w:szCs w:val="24"/>
          <w:lang w:val="en-GB"/>
        </w:rPr>
      </w:pPr>
      <w:r w:rsidRPr="000A5DEF">
        <w:rPr>
          <w:rFonts w:ascii="Times New Roman" w:hAnsi="Times New Roman"/>
          <w:sz w:val="24"/>
          <w:szCs w:val="24"/>
        </w:rPr>
        <w:t>First aid</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Planning</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Communications </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Time management</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0A5DEF" w:rsidRPr="000A5DEF"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1B3CDA" w:rsidRPr="00FA75E7" w:rsidRDefault="001B3CDA" w:rsidP="008D2F1C">
      <w:pPr>
        <w:pStyle w:val="ListParagraph"/>
        <w:spacing w:after="0"/>
        <w:ind w:left="0"/>
        <w:rPr>
          <w:rFonts w:ascii="Times New Roman" w:hAnsi="Times New Roman"/>
          <w:sz w:val="24"/>
          <w:szCs w:val="24"/>
          <w:lang w:val="en-GB"/>
        </w:rPr>
      </w:pPr>
    </w:p>
    <w:p w:rsidR="00A417FD" w:rsidRPr="00FA75E7" w:rsidRDefault="00A417FD" w:rsidP="00A417FD">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A417FD" w:rsidRPr="00FA75E7" w:rsidRDefault="00A417FD" w:rsidP="00A417FD">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F24F65">
        <w:tc>
          <w:tcPr>
            <w:tcW w:w="1313" w:type="pct"/>
          </w:tcPr>
          <w:p w:rsidR="00A417FD" w:rsidRPr="00FA75E7" w:rsidRDefault="00A417FD" w:rsidP="008B2F7C">
            <w:pPr>
              <w:numPr>
                <w:ilvl w:val="0"/>
                <w:numId w:val="149"/>
              </w:numPr>
              <w:spacing w:before="120"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A417FD" w:rsidRPr="00FA75E7" w:rsidRDefault="00A417FD" w:rsidP="00F24F65">
            <w:pPr>
              <w:pStyle w:val="BodyText"/>
              <w:tabs>
                <w:tab w:val="left" w:pos="702"/>
              </w:tabs>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987710" w:rsidRPr="00FA75E7" w:rsidRDefault="00F24F65" w:rsidP="008B2F7C">
            <w:pPr>
              <w:pStyle w:val="BodyText"/>
              <w:numPr>
                <w:ilvl w:val="1"/>
                <w:numId w:val="150"/>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Backed up p</w:t>
            </w:r>
            <w:r w:rsidR="00987710" w:rsidRPr="00FA75E7">
              <w:rPr>
                <w:rFonts w:ascii="Times New Roman" w:hAnsi="Times New Roman"/>
                <w:sz w:val="24"/>
                <w:szCs w:val="24"/>
                <w:lang w:val="en-GB"/>
              </w:rPr>
              <w:t>rogramming logs as per the organization ICT policy</w:t>
            </w:r>
          </w:p>
          <w:p w:rsidR="00987710" w:rsidRPr="00FA75E7" w:rsidRDefault="00F24F65" w:rsidP="008B2F7C">
            <w:pPr>
              <w:pStyle w:val="BodyText"/>
              <w:numPr>
                <w:ilvl w:val="1"/>
                <w:numId w:val="150"/>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Selected c</w:t>
            </w:r>
            <w:r w:rsidR="00987710" w:rsidRPr="00FA75E7">
              <w:rPr>
                <w:rFonts w:ascii="Times New Roman" w:hAnsi="Times New Roman"/>
                <w:sz w:val="24"/>
                <w:szCs w:val="24"/>
                <w:lang w:val="en-GB"/>
              </w:rPr>
              <w:t>ontrol equipment based on the type of broadcast</w:t>
            </w:r>
          </w:p>
          <w:p w:rsidR="00987710" w:rsidRPr="00FA75E7" w:rsidRDefault="00F24F65" w:rsidP="008B2F7C">
            <w:pPr>
              <w:pStyle w:val="BodyText"/>
              <w:numPr>
                <w:ilvl w:val="1"/>
                <w:numId w:val="150"/>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Operated m</w:t>
            </w:r>
            <w:r w:rsidR="00987710" w:rsidRPr="00FA75E7">
              <w:rPr>
                <w:rFonts w:ascii="Times New Roman" w:hAnsi="Times New Roman"/>
                <w:sz w:val="24"/>
                <w:szCs w:val="24"/>
                <w:lang w:val="en-GB"/>
              </w:rPr>
              <w:t>onitors and converse according to the CAK policies, rules and regulations</w:t>
            </w:r>
          </w:p>
          <w:p w:rsidR="00987710" w:rsidRPr="00FA75E7" w:rsidRDefault="00F24F65" w:rsidP="008B2F7C">
            <w:pPr>
              <w:pStyle w:val="BodyText"/>
              <w:numPr>
                <w:ilvl w:val="1"/>
                <w:numId w:val="150"/>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 xml:space="preserve">Regulated sound quality in line with the </w:t>
            </w:r>
            <w:r w:rsidR="00987710" w:rsidRPr="00FA75E7">
              <w:rPr>
                <w:rFonts w:ascii="Times New Roman" w:hAnsi="Times New Roman"/>
                <w:sz w:val="24"/>
                <w:szCs w:val="24"/>
                <w:lang w:val="en-GB"/>
              </w:rPr>
              <w:t>operating  frequencies</w:t>
            </w:r>
          </w:p>
          <w:p w:rsidR="00987710" w:rsidRPr="00FA75E7" w:rsidRDefault="002F747C" w:rsidP="008B2F7C">
            <w:pPr>
              <w:pStyle w:val="BodyText"/>
              <w:numPr>
                <w:ilvl w:val="1"/>
                <w:numId w:val="150"/>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Adjusted a</w:t>
            </w:r>
            <w:r w:rsidR="00987710" w:rsidRPr="00FA75E7">
              <w:rPr>
                <w:rFonts w:ascii="Times New Roman" w:hAnsi="Times New Roman"/>
                <w:sz w:val="24"/>
                <w:szCs w:val="24"/>
                <w:lang w:val="en-GB"/>
              </w:rPr>
              <w:t>udio and video recording equipment as per the current operating standards</w:t>
            </w:r>
          </w:p>
          <w:p w:rsidR="00987710" w:rsidRPr="00FA75E7" w:rsidRDefault="00671D59" w:rsidP="008B2F7C">
            <w:pPr>
              <w:pStyle w:val="BodyText"/>
              <w:numPr>
                <w:ilvl w:val="1"/>
                <w:numId w:val="150"/>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Aligned a</w:t>
            </w:r>
            <w:r w:rsidR="00987710" w:rsidRPr="00FA75E7">
              <w:rPr>
                <w:rFonts w:ascii="Times New Roman" w:hAnsi="Times New Roman"/>
                <w:sz w:val="24"/>
                <w:szCs w:val="24"/>
                <w:lang w:val="en-GB"/>
              </w:rPr>
              <w:t xml:space="preserve">ntennas as per the desired output </w:t>
            </w:r>
          </w:p>
          <w:p w:rsidR="00A417FD" w:rsidRPr="00FA75E7" w:rsidRDefault="00614DDA" w:rsidP="008B2F7C">
            <w:pPr>
              <w:pStyle w:val="BodyText"/>
              <w:numPr>
                <w:ilvl w:val="1"/>
                <w:numId w:val="150"/>
              </w:numPr>
              <w:tabs>
                <w:tab w:val="left" w:pos="522"/>
              </w:tabs>
              <w:spacing w:after="0"/>
              <w:ind w:left="524" w:hanging="524"/>
              <w:rPr>
                <w:rFonts w:ascii="Times New Roman" w:hAnsi="Times New Roman"/>
                <w:sz w:val="24"/>
                <w:szCs w:val="24"/>
                <w:lang w:val="en-GB"/>
              </w:rPr>
            </w:pPr>
            <w:r w:rsidRPr="00FA75E7">
              <w:rPr>
                <w:rFonts w:ascii="Times New Roman" w:hAnsi="Times New Roman"/>
                <w:sz w:val="24"/>
                <w:szCs w:val="24"/>
                <w:lang w:val="en-GB"/>
              </w:rPr>
              <w:t>Repaired b</w:t>
            </w:r>
            <w:r w:rsidR="00987710" w:rsidRPr="00FA75E7">
              <w:rPr>
                <w:rFonts w:ascii="Times New Roman" w:hAnsi="Times New Roman"/>
                <w:sz w:val="24"/>
                <w:szCs w:val="24"/>
                <w:lang w:val="en-GB"/>
              </w:rPr>
              <w:t>roken down equipment</w:t>
            </w:r>
            <w:r w:rsidRPr="00FA75E7">
              <w:rPr>
                <w:rFonts w:ascii="Times New Roman" w:hAnsi="Times New Roman"/>
                <w:sz w:val="24"/>
                <w:szCs w:val="24"/>
                <w:lang w:val="en-GB"/>
              </w:rPr>
              <w:t xml:space="preserve"> </w:t>
            </w:r>
            <w:r w:rsidR="00987710" w:rsidRPr="00FA75E7">
              <w:rPr>
                <w:rFonts w:ascii="Times New Roman" w:hAnsi="Times New Roman"/>
                <w:sz w:val="24"/>
                <w:szCs w:val="24"/>
                <w:lang w:val="en-GB"/>
              </w:rPr>
              <w:t>in line with standard operating procedures</w:t>
            </w:r>
          </w:p>
        </w:tc>
      </w:tr>
      <w:tr w:rsidR="00FA75E7" w:rsidRPr="00FA75E7" w:rsidTr="00F24F65">
        <w:tc>
          <w:tcPr>
            <w:tcW w:w="1313" w:type="pct"/>
          </w:tcPr>
          <w:p w:rsidR="00A417FD" w:rsidRPr="00FA75E7" w:rsidRDefault="00A417FD" w:rsidP="008B2F7C">
            <w:pPr>
              <w:pStyle w:val="BodyText"/>
              <w:numPr>
                <w:ilvl w:val="0"/>
                <w:numId w:val="149"/>
              </w:numPr>
              <w:spacing w:before="120"/>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A417FD" w:rsidRPr="00FA75E7" w:rsidRDefault="00A417FD" w:rsidP="008E696C">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A417FD" w:rsidRPr="00FA75E7" w:rsidRDefault="00A417FD" w:rsidP="00674BCF">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r w:rsidR="00373985" w:rsidRPr="00FA75E7">
              <w:rPr>
                <w:rFonts w:ascii="Times New Roman" w:hAnsi="Times New Roman"/>
                <w:sz w:val="24"/>
                <w:szCs w:val="24"/>
                <w:lang w:val="en-GB"/>
              </w:rPr>
              <w:t xml:space="preserve">. These include: Broadcasting tools, </w:t>
            </w:r>
            <w:r w:rsidRPr="00FA75E7">
              <w:rPr>
                <w:rFonts w:ascii="Times New Roman" w:hAnsi="Times New Roman"/>
                <w:sz w:val="24"/>
                <w:szCs w:val="24"/>
                <w:lang w:val="en-GB"/>
              </w:rPr>
              <w:t>network te</w:t>
            </w:r>
            <w:r w:rsidR="00674BCF" w:rsidRPr="00FA75E7">
              <w:rPr>
                <w:rFonts w:ascii="Times New Roman" w:hAnsi="Times New Roman"/>
                <w:sz w:val="24"/>
                <w:szCs w:val="24"/>
                <w:lang w:val="en-GB"/>
              </w:rPr>
              <w:t>sting tools, communication equipment</w:t>
            </w:r>
            <w:r w:rsidRPr="00FA75E7">
              <w:rPr>
                <w:rFonts w:ascii="Times New Roman" w:hAnsi="Times New Roman"/>
                <w:sz w:val="24"/>
                <w:szCs w:val="24"/>
                <w:lang w:val="en-GB"/>
              </w:rPr>
              <w:t>, routers, switches</w:t>
            </w:r>
            <w:r w:rsidR="00674BCF" w:rsidRPr="00FA75E7">
              <w:rPr>
                <w:rFonts w:ascii="Times New Roman" w:hAnsi="Times New Roman"/>
                <w:sz w:val="24"/>
                <w:szCs w:val="24"/>
                <w:lang w:val="en-GB"/>
              </w:rPr>
              <w:t>, hubs, access points</w:t>
            </w:r>
            <w:r w:rsidRPr="00FA75E7">
              <w:rPr>
                <w:rFonts w:ascii="Times New Roman" w:hAnsi="Times New Roman"/>
                <w:sz w:val="24"/>
                <w:szCs w:val="24"/>
                <w:lang w:val="en-GB"/>
              </w:rPr>
              <w:t xml:space="preserve"> etc.</w:t>
            </w:r>
          </w:p>
        </w:tc>
      </w:tr>
      <w:tr w:rsidR="00FA75E7" w:rsidRPr="00FA75E7" w:rsidTr="00F24F65">
        <w:tc>
          <w:tcPr>
            <w:tcW w:w="1313" w:type="pct"/>
          </w:tcPr>
          <w:p w:rsidR="00A417FD" w:rsidRPr="00FA75E7" w:rsidRDefault="00A417FD" w:rsidP="008B2F7C">
            <w:pPr>
              <w:pStyle w:val="BodyText"/>
              <w:numPr>
                <w:ilvl w:val="0"/>
                <w:numId w:val="149"/>
              </w:numPr>
              <w:tabs>
                <w:tab w:val="left" w:pos="0"/>
              </w:tabs>
              <w:spacing w:before="12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A417FD" w:rsidRPr="00FA75E7" w:rsidRDefault="00A417FD" w:rsidP="008E696C">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A417FD" w:rsidRPr="00FA75E7" w:rsidRDefault="00A417FD" w:rsidP="008B2F7C">
            <w:pPr>
              <w:pStyle w:val="BodyText"/>
              <w:numPr>
                <w:ilvl w:val="1"/>
                <w:numId w:val="14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A417FD" w:rsidRPr="00FA75E7" w:rsidRDefault="00A417FD" w:rsidP="008B2F7C">
            <w:pPr>
              <w:pStyle w:val="BodyText"/>
              <w:numPr>
                <w:ilvl w:val="1"/>
                <w:numId w:val="14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A417FD" w:rsidRPr="00FA75E7" w:rsidRDefault="00A417FD" w:rsidP="008B2F7C">
            <w:pPr>
              <w:pStyle w:val="BodyText"/>
              <w:numPr>
                <w:ilvl w:val="1"/>
                <w:numId w:val="14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A417FD" w:rsidRPr="00FA75E7" w:rsidRDefault="00A417FD" w:rsidP="008B2F7C">
            <w:pPr>
              <w:pStyle w:val="BodyText"/>
              <w:numPr>
                <w:ilvl w:val="1"/>
                <w:numId w:val="14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F24F65">
        <w:tc>
          <w:tcPr>
            <w:tcW w:w="1313" w:type="pct"/>
          </w:tcPr>
          <w:p w:rsidR="00A417FD" w:rsidRPr="00FA75E7" w:rsidRDefault="00A417FD" w:rsidP="008B2F7C">
            <w:pPr>
              <w:pStyle w:val="BodyText"/>
              <w:numPr>
                <w:ilvl w:val="0"/>
                <w:numId w:val="149"/>
              </w:numPr>
              <w:tabs>
                <w:tab w:val="left" w:pos="-5508"/>
              </w:tabs>
              <w:spacing w:before="12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A417FD" w:rsidRPr="00FA75E7" w:rsidRDefault="00A417FD" w:rsidP="008E696C">
            <w:pPr>
              <w:pStyle w:val="BodyText"/>
              <w:spacing w:before="120"/>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F24F65">
        <w:tc>
          <w:tcPr>
            <w:tcW w:w="1313" w:type="pct"/>
          </w:tcPr>
          <w:p w:rsidR="00A417FD" w:rsidRPr="00FA75E7" w:rsidRDefault="00A417FD" w:rsidP="008B2F7C">
            <w:pPr>
              <w:pStyle w:val="ListParagraph"/>
              <w:numPr>
                <w:ilvl w:val="0"/>
                <w:numId w:val="149"/>
              </w:numPr>
              <w:spacing w:before="120" w:after="120"/>
              <w:contextualSpacing w:val="0"/>
              <w:rPr>
                <w:rFonts w:ascii="Times New Roman" w:hAnsi="Times New Roman"/>
                <w:sz w:val="24"/>
                <w:szCs w:val="24"/>
                <w:lang w:val="en-GB"/>
              </w:rPr>
            </w:pPr>
            <w:r w:rsidRPr="00FA75E7">
              <w:rPr>
                <w:rFonts w:ascii="Times New Roman" w:hAnsi="Times New Roman"/>
                <w:sz w:val="24"/>
                <w:szCs w:val="24"/>
                <w:lang w:val="en-GB"/>
              </w:rPr>
              <w:lastRenderedPageBreak/>
              <w:t>Guidance information for assessment</w:t>
            </w:r>
          </w:p>
        </w:tc>
        <w:tc>
          <w:tcPr>
            <w:tcW w:w="3687" w:type="pct"/>
          </w:tcPr>
          <w:p w:rsidR="00A417FD" w:rsidRPr="00FA75E7" w:rsidRDefault="00A417FD" w:rsidP="008E696C">
            <w:pPr>
              <w:pStyle w:val="BodyText"/>
              <w:spacing w:before="120"/>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8D73A6" w:rsidRPr="00FA75E7" w:rsidRDefault="00A417FD" w:rsidP="00CF1563">
      <w:pPr>
        <w:pStyle w:val="Heading1"/>
        <w:spacing w:after="240"/>
        <w:rPr>
          <w:lang w:val="en-US"/>
        </w:rPr>
      </w:pPr>
      <w:r w:rsidRPr="00FA75E7">
        <w:rPr>
          <w:rStyle w:val="Heading1Char"/>
          <w:b/>
          <w:szCs w:val="24"/>
        </w:rPr>
        <w:br w:type="page"/>
      </w:r>
      <w:bookmarkStart w:id="94" w:name="_Toc26367053"/>
      <w:bookmarkStart w:id="95" w:name="_Toc534786254"/>
      <w:bookmarkEnd w:id="84"/>
      <w:r w:rsidR="008D73A6" w:rsidRPr="00FA75E7">
        <w:lastRenderedPageBreak/>
        <w:t>PERFORM TCP-IP AND NETWORKING</w:t>
      </w:r>
      <w:bookmarkEnd w:id="94"/>
    </w:p>
    <w:p w:rsidR="008D73A6" w:rsidRPr="00FA75E7" w:rsidRDefault="008D73A6" w:rsidP="008D73A6">
      <w:pPr>
        <w:spacing w:before="120" w:after="0"/>
        <w:rPr>
          <w:rFonts w:ascii="Times New Roman" w:hAnsi="Times New Roman"/>
          <w:sz w:val="24"/>
          <w:szCs w:val="24"/>
        </w:rPr>
      </w:pPr>
      <w:r w:rsidRPr="00FA75E7">
        <w:rPr>
          <w:rFonts w:ascii="Times New Roman" w:hAnsi="Times New Roman"/>
          <w:b/>
          <w:sz w:val="24"/>
          <w:szCs w:val="24"/>
        </w:rPr>
        <w:t xml:space="preserve">UNIT CODE: </w:t>
      </w:r>
      <w:r w:rsidR="00CB7CC6" w:rsidRPr="00FA75E7">
        <w:rPr>
          <w:rFonts w:ascii="Times New Roman" w:hAnsi="Times New Roman"/>
          <w:sz w:val="24"/>
          <w:szCs w:val="24"/>
        </w:rPr>
        <w:t>ENG/OS/TLE/CR/13</w:t>
      </w:r>
      <w:r w:rsidRPr="00FA75E7">
        <w:rPr>
          <w:rFonts w:ascii="Times New Roman" w:hAnsi="Times New Roman"/>
          <w:sz w:val="24"/>
          <w:szCs w:val="24"/>
        </w:rPr>
        <w:t>/6/A</w:t>
      </w:r>
    </w:p>
    <w:p w:rsidR="008D73A6" w:rsidRPr="00FA75E7" w:rsidRDefault="008D73A6" w:rsidP="008D73A6">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8D73A6" w:rsidRPr="00FA75E7" w:rsidRDefault="008D73A6" w:rsidP="008D73A6">
      <w:pPr>
        <w:spacing w:before="120"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SME and Home IP networks. Competencies includes; setting IP network, </w:t>
      </w:r>
      <w:r w:rsidRPr="00FA75E7">
        <w:rPr>
          <w:rFonts w:ascii="Times New Roman" w:hAnsi="Times New Roman"/>
          <w:bCs/>
          <w:sz w:val="24"/>
          <w:szCs w:val="24"/>
        </w:rPr>
        <w:t xml:space="preserve">connecting local users to network, connecting users to network resources, deploying network services, </w:t>
      </w:r>
      <w:r w:rsidRPr="00FA75E7">
        <w:rPr>
          <w:rFonts w:ascii="Times New Roman" w:hAnsi="Times New Roman"/>
          <w:sz w:val="24"/>
          <w:szCs w:val="24"/>
        </w:rPr>
        <w:t>testing and run installed IP network system and documenting installed IP network.</w:t>
      </w:r>
    </w:p>
    <w:p w:rsidR="008D73A6" w:rsidRPr="00FA75E7" w:rsidRDefault="008D73A6" w:rsidP="008D73A6">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613899">
        <w:trPr>
          <w:tblHeader/>
        </w:trPr>
        <w:tc>
          <w:tcPr>
            <w:tcW w:w="1817" w:type="pct"/>
            <w:shd w:val="clear" w:color="auto" w:fill="FFFFFF"/>
            <w:vAlign w:val="center"/>
          </w:tcPr>
          <w:p w:rsidR="008D73A6" w:rsidRPr="00FA75E7" w:rsidRDefault="008D73A6" w:rsidP="00613899">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8D73A6" w:rsidRPr="00FA75E7" w:rsidRDefault="008D73A6" w:rsidP="00613899">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8D73A6" w:rsidRPr="00FA75E7" w:rsidRDefault="008D73A6" w:rsidP="00613899">
            <w:pPr>
              <w:spacing w:before="120" w:after="0"/>
              <w:rPr>
                <w:rFonts w:ascii="Times New Roman" w:hAnsi="Times New Roman"/>
                <w:b/>
                <w:sz w:val="24"/>
                <w:szCs w:val="24"/>
              </w:rPr>
            </w:pPr>
            <w:r w:rsidRPr="00FA75E7">
              <w:rPr>
                <w:rFonts w:ascii="Times New Roman" w:hAnsi="Times New Roman"/>
                <w:b/>
                <w:sz w:val="24"/>
                <w:szCs w:val="24"/>
              </w:rPr>
              <w:t>PERFORMANCE CRITERIA</w:t>
            </w:r>
          </w:p>
          <w:p w:rsidR="008D73A6" w:rsidRPr="00FA75E7" w:rsidRDefault="008D73A6" w:rsidP="00613899">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8D73A6" w:rsidRPr="00FA75E7" w:rsidRDefault="008D73A6" w:rsidP="00613899">
            <w:pPr>
              <w:spacing w:before="120" w:after="0"/>
              <w:rPr>
                <w:rFonts w:ascii="Times New Roman" w:hAnsi="Times New Roman"/>
                <w:b/>
                <w:sz w:val="24"/>
                <w:szCs w:val="24"/>
              </w:rPr>
            </w:pPr>
            <w:r w:rsidRPr="00FA75E7">
              <w:rPr>
                <w:rFonts w:ascii="Times New Roman" w:hAnsi="Times New Roman"/>
                <w:b/>
                <w:i/>
                <w:sz w:val="24"/>
                <w:szCs w:val="24"/>
              </w:rPr>
              <w:t xml:space="preserve"> (Bold and italicised terms are elaborated in the Range)</w:t>
            </w:r>
          </w:p>
        </w:tc>
      </w:tr>
      <w:tr w:rsidR="00FA75E7" w:rsidRPr="00FA75E7" w:rsidTr="00613899">
        <w:tc>
          <w:tcPr>
            <w:tcW w:w="1817" w:type="pct"/>
          </w:tcPr>
          <w:p w:rsidR="008D73A6" w:rsidRPr="00FA75E7" w:rsidRDefault="008D73A6" w:rsidP="00613899">
            <w:pPr>
              <w:pStyle w:val="BodyText"/>
              <w:spacing w:before="120" w:after="0"/>
              <w:ind w:right="72"/>
              <w:rPr>
                <w:rFonts w:ascii="Times New Roman" w:hAnsi="Times New Roman"/>
                <w:sz w:val="24"/>
                <w:szCs w:val="24"/>
                <w:lang w:val="en-GB"/>
              </w:rPr>
            </w:pPr>
            <w:r w:rsidRPr="00FA75E7">
              <w:rPr>
                <w:bCs/>
                <w:sz w:val="24"/>
                <w:szCs w:val="24"/>
                <w:lang w:val="en-GB"/>
              </w:rPr>
              <w:t xml:space="preserve">1. </w:t>
            </w:r>
            <w:r w:rsidRPr="00FA75E7">
              <w:rPr>
                <w:rFonts w:ascii="Times New Roman" w:hAnsi="Times New Roman"/>
                <w:bCs/>
                <w:sz w:val="24"/>
                <w:szCs w:val="24"/>
                <w:lang w:val="en-GB"/>
              </w:rPr>
              <w:t>Conduct site survey</w:t>
            </w:r>
          </w:p>
        </w:tc>
        <w:tc>
          <w:tcPr>
            <w:tcW w:w="3183" w:type="pct"/>
          </w:tcPr>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Survey is conducted according to the equipment and the services to be deployed.</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Survey is conducted according to the expected number of users.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Survey is conducted according to mode of network access.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is surveyed in line with the expected network security mechanism.</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survey report is analysed according to the collected data and set up requirements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613899">
        <w:tc>
          <w:tcPr>
            <w:tcW w:w="1817" w:type="pct"/>
          </w:tcPr>
          <w:p w:rsidR="008D73A6" w:rsidRPr="00FA75E7" w:rsidRDefault="008D73A6" w:rsidP="008B2F7C">
            <w:pPr>
              <w:pStyle w:val="BodyText"/>
              <w:numPr>
                <w:ilvl w:val="0"/>
                <w:numId w:val="159"/>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Design TCP-IP  network</w:t>
            </w:r>
          </w:p>
        </w:tc>
        <w:tc>
          <w:tcPr>
            <w:tcW w:w="3183" w:type="pct"/>
          </w:tcPr>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Design is performed as per the network users.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Design is performed as per the network functionality and size.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Design is performed as per the available ISP.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Design is performed as per the equipment to be deployed.</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installation is designed in line with the national and international standards.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installation is designed in line with the expected network security requirements.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Design is performed in adherence to the regulatory authorities’ requirement.</w:t>
            </w:r>
          </w:p>
        </w:tc>
      </w:tr>
      <w:tr w:rsidR="00FA75E7" w:rsidRPr="00FA75E7" w:rsidTr="00613899">
        <w:tc>
          <w:tcPr>
            <w:tcW w:w="1817" w:type="pct"/>
          </w:tcPr>
          <w:p w:rsidR="008D73A6" w:rsidRPr="00FA75E7" w:rsidRDefault="008D73A6" w:rsidP="008B2F7C">
            <w:pPr>
              <w:pStyle w:val="BodyText"/>
              <w:numPr>
                <w:ilvl w:val="0"/>
                <w:numId w:val="159"/>
              </w:numPr>
              <w:spacing w:before="120" w:after="0"/>
              <w:ind w:right="72"/>
              <w:rPr>
                <w:rFonts w:ascii="Times New Roman" w:hAnsi="Times New Roman"/>
                <w:sz w:val="24"/>
                <w:szCs w:val="24"/>
                <w:lang w:val="en-GB"/>
              </w:rPr>
            </w:pPr>
            <w:r w:rsidRPr="00FA75E7">
              <w:rPr>
                <w:rFonts w:ascii="Times New Roman" w:hAnsi="Times New Roman"/>
                <w:bCs/>
                <w:sz w:val="24"/>
                <w:szCs w:val="24"/>
                <w:lang w:val="en-GB"/>
              </w:rPr>
              <w:lastRenderedPageBreak/>
              <w:t>Perform</w:t>
            </w:r>
            <w:r w:rsidR="002F26AA" w:rsidRPr="00FA75E7">
              <w:rPr>
                <w:rFonts w:ascii="Times New Roman" w:hAnsi="Times New Roman"/>
                <w:bCs/>
                <w:sz w:val="24"/>
                <w:szCs w:val="24"/>
                <w:lang w:val="en-GB"/>
              </w:rPr>
              <w:t xml:space="preserve"> </w:t>
            </w:r>
            <w:r w:rsidRPr="00FA75E7">
              <w:rPr>
                <w:rFonts w:ascii="Times New Roman" w:hAnsi="Times New Roman"/>
                <w:bCs/>
                <w:sz w:val="24"/>
                <w:szCs w:val="24"/>
                <w:lang w:val="en-GB"/>
              </w:rPr>
              <w:t>TCP-IP network Planning.</w:t>
            </w:r>
          </w:p>
        </w:tc>
        <w:tc>
          <w:tcPr>
            <w:tcW w:w="3183" w:type="pct"/>
          </w:tcPr>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Tools, equipment and materials needed for setup are determined and checklist prepared as per the nature of work.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Resources required for the network installation are determined and assembled.</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setup work plan is prepared.</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set up logistics are determined and checklist prepared</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Relevant licence and way-leaves are acquired in accordance with the standard operating procedures.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Network installation team is assembled and duties delegated. </w:t>
            </w:r>
          </w:p>
        </w:tc>
      </w:tr>
      <w:tr w:rsidR="00FA75E7" w:rsidRPr="00FA75E7" w:rsidTr="00613899">
        <w:tc>
          <w:tcPr>
            <w:tcW w:w="1817" w:type="pct"/>
          </w:tcPr>
          <w:p w:rsidR="008D73A6" w:rsidRPr="00FA75E7" w:rsidRDefault="008D73A6" w:rsidP="008B2F7C">
            <w:pPr>
              <w:pStyle w:val="BodyText"/>
              <w:numPr>
                <w:ilvl w:val="0"/>
                <w:numId w:val="159"/>
              </w:numPr>
              <w:spacing w:before="120" w:after="0"/>
              <w:ind w:right="72"/>
              <w:rPr>
                <w:rFonts w:ascii="Times New Roman" w:hAnsi="Times New Roman"/>
                <w:sz w:val="24"/>
                <w:szCs w:val="24"/>
                <w:lang w:val="en-GB"/>
              </w:rPr>
            </w:pPr>
            <w:r w:rsidRPr="00FA75E7">
              <w:rPr>
                <w:rFonts w:ascii="Times New Roman" w:hAnsi="Times New Roman"/>
                <w:sz w:val="24"/>
                <w:szCs w:val="24"/>
                <w:lang w:val="en-GB"/>
              </w:rPr>
              <w:t>Setup private and public IP network</w:t>
            </w:r>
          </w:p>
        </w:tc>
        <w:tc>
          <w:tcPr>
            <w:tcW w:w="3183" w:type="pct"/>
          </w:tcPr>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Tools, materials and devices for network configuration are identified according to the network type.</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Network is installed and configured according to the network design.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IP addressing scheme, subnet masking and routing protocol configuration is performed.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 Network segmentation is determined as per the network design.</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security is implemented in accordance with expected security threat.</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Network shared resources and remote access as per the organisation policy is implemented.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services are deployed in line with the design</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Network service are deployed according to the expected functionality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services are deployed according to the expected performance.</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Network implementation is done in adherence to IEEE regulations.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Waste materials are disposed in accordance with EHS regulations</w:t>
            </w:r>
          </w:p>
        </w:tc>
      </w:tr>
      <w:tr w:rsidR="00FA75E7" w:rsidRPr="00FA75E7" w:rsidTr="00613899">
        <w:tc>
          <w:tcPr>
            <w:tcW w:w="1817" w:type="pct"/>
          </w:tcPr>
          <w:p w:rsidR="008D73A6" w:rsidRPr="00FA75E7" w:rsidRDefault="008D73A6" w:rsidP="008B2F7C">
            <w:pPr>
              <w:numPr>
                <w:ilvl w:val="0"/>
                <w:numId w:val="159"/>
              </w:numPr>
              <w:spacing w:after="0"/>
              <w:rPr>
                <w:rFonts w:ascii="Times New Roman" w:hAnsi="Times New Roman"/>
                <w:sz w:val="24"/>
                <w:szCs w:val="24"/>
              </w:rPr>
            </w:pPr>
            <w:r w:rsidRPr="00FA75E7">
              <w:rPr>
                <w:rFonts w:ascii="Times New Roman" w:hAnsi="Times New Roman"/>
                <w:sz w:val="24"/>
                <w:szCs w:val="24"/>
              </w:rPr>
              <w:lastRenderedPageBreak/>
              <w:t>Test, commission and run installed IP network</w:t>
            </w:r>
          </w:p>
        </w:tc>
        <w:tc>
          <w:tcPr>
            <w:tcW w:w="3183" w:type="pct"/>
          </w:tcPr>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Types of tests are identified according to the system functionality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Test tools and equipment are identified in accordance with the required tests.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 xml:space="preserve">Testing is carried out according to the expected efficiency. </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Testing is performed in line with expected connections.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Network security is tested in accordance with organisation policy.</w:t>
            </w:r>
          </w:p>
          <w:p w:rsidR="008D73A6" w:rsidRPr="00FA75E7" w:rsidRDefault="008D73A6" w:rsidP="008B2F7C">
            <w:pPr>
              <w:pStyle w:val="ListParagraph"/>
              <w:numPr>
                <w:ilvl w:val="1"/>
                <w:numId w:val="159"/>
              </w:numPr>
              <w:spacing w:after="0"/>
              <w:rPr>
                <w:rFonts w:ascii="Times New Roman" w:hAnsi="Times New Roman"/>
                <w:sz w:val="24"/>
                <w:szCs w:val="24"/>
                <w:lang w:val="en-GB"/>
              </w:rPr>
            </w:pPr>
            <w:r w:rsidRPr="00FA75E7">
              <w:rPr>
                <w:rFonts w:ascii="Times New Roman" w:hAnsi="Times New Roman"/>
                <w:sz w:val="24"/>
                <w:szCs w:val="24"/>
                <w:lang w:val="en-GB"/>
              </w:rPr>
              <w:t>Commissioning schedule is prepared according to the complexity of the installation.</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IP network is commissioned as per the commissioning guidelines</w:t>
            </w:r>
          </w:p>
        </w:tc>
      </w:tr>
      <w:tr w:rsidR="00FA75E7" w:rsidRPr="00FA75E7" w:rsidTr="00613899">
        <w:tc>
          <w:tcPr>
            <w:tcW w:w="1817" w:type="pct"/>
          </w:tcPr>
          <w:p w:rsidR="008D73A6" w:rsidRPr="00FA75E7" w:rsidRDefault="008D73A6" w:rsidP="008B2F7C">
            <w:pPr>
              <w:numPr>
                <w:ilvl w:val="0"/>
                <w:numId w:val="159"/>
              </w:numPr>
              <w:spacing w:after="0"/>
              <w:rPr>
                <w:rFonts w:ascii="Times New Roman" w:hAnsi="Times New Roman"/>
                <w:sz w:val="24"/>
                <w:szCs w:val="24"/>
              </w:rPr>
            </w:pPr>
            <w:r w:rsidRPr="00FA75E7">
              <w:rPr>
                <w:rFonts w:ascii="Times New Roman" w:hAnsi="Times New Roman"/>
                <w:sz w:val="24"/>
                <w:szCs w:val="24"/>
              </w:rPr>
              <w:t>Document installed IP network</w:t>
            </w:r>
          </w:p>
        </w:tc>
        <w:tc>
          <w:tcPr>
            <w:tcW w:w="3183" w:type="pct"/>
          </w:tcPr>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IP Network  installation report is prepared according to the organization approved format</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Reports is shared based on the organization structure</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Reports are filed according to the organization filing system</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Necessary warranty documents for the installed equipment are issued and shared with relevant parties.</w:t>
            </w:r>
          </w:p>
          <w:p w:rsidR="008D73A6" w:rsidRPr="00FA75E7" w:rsidRDefault="008D73A6" w:rsidP="008B2F7C">
            <w:pPr>
              <w:numPr>
                <w:ilvl w:val="1"/>
                <w:numId w:val="159"/>
              </w:numPr>
              <w:spacing w:after="0"/>
              <w:rPr>
                <w:rFonts w:ascii="Times New Roman" w:hAnsi="Times New Roman"/>
                <w:sz w:val="24"/>
                <w:szCs w:val="24"/>
              </w:rPr>
            </w:pPr>
            <w:r w:rsidRPr="00FA75E7">
              <w:rPr>
                <w:rFonts w:ascii="Times New Roman" w:hAnsi="Times New Roman"/>
                <w:sz w:val="24"/>
                <w:szCs w:val="24"/>
              </w:rPr>
              <w:t>Defects liability period is established in accordance with the standard operating procedures.</w:t>
            </w:r>
          </w:p>
        </w:tc>
      </w:tr>
    </w:tbl>
    <w:p w:rsidR="008D73A6" w:rsidRPr="00FA75E7" w:rsidRDefault="008D73A6" w:rsidP="008D73A6">
      <w:pPr>
        <w:spacing w:before="120" w:after="0"/>
        <w:ind w:hanging="90"/>
        <w:rPr>
          <w:rFonts w:ascii="Times New Roman" w:hAnsi="Times New Roman"/>
          <w:b/>
          <w:sz w:val="24"/>
          <w:szCs w:val="24"/>
        </w:rPr>
      </w:pPr>
      <w:r w:rsidRPr="00FA75E7">
        <w:rPr>
          <w:rFonts w:ascii="Times New Roman" w:hAnsi="Times New Roman"/>
          <w:b/>
          <w:sz w:val="24"/>
          <w:szCs w:val="24"/>
        </w:rPr>
        <w:t>RANGE</w:t>
      </w:r>
    </w:p>
    <w:p w:rsidR="008D73A6" w:rsidRPr="00FA75E7" w:rsidRDefault="008D73A6" w:rsidP="008D73A6">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5653"/>
      </w:tblGrid>
      <w:tr w:rsidR="00FA75E7" w:rsidRPr="00FA75E7" w:rsidTr="00613899">
        <w:trPr>
          <w:trHeight w:val="422"/>
          <w:tblHeader/>
        </w:trPr>
        <w:tc>
          <w:tcPr>
            <w:tcW w:w="1768" w:type="pct"/>
            <w:shd w:val="clear" w:color="auto" w:fill="FFFFFF"/>
          </w:tcPr>
          <w:p w:rsidR="008D73A6" w:rsidRPr="00FA75E7" w:rsidRDefault="008D73A6" w:rsidP="00613899">
            <w:pPr>
              <w:spacing w:before="120" w:after="0"/>
              <w:ind w:left="357" w:hanging="357"/>
              <w:rPr>
                <w:rFonts w:ascii="Times New Roman" w:hAnsi="Times New Roman"/>
                <w:b/>
                <w:sz w:val="24"/>
                <w:szCs w:val="24"/>
              </w:rPr>
            </w:pPr>
            <w:r w:rsidRPr="00FA75E7">
              <w:rPr>
                <w:rFonts w:ascii="Times New Roman" w:hAnsi="Times New Roman"/>
                <w:b/>
                <w:sz w:val="24"/>
                <w:szCs w:val="24"/>
              </w:rPr>
              <w:t>Variable</w:t>
            </w:r>
          </w:p>
        </w:tc>
        <w:tc>
          <w:tcPr>
            <w:tcW w:w="3232" w:type="pct"/>
            <w:shd w:val="clear" w:color="auto" w:fill="FFFFFF"/>
            <w:vAlign w:val="center"/>
          </w:tcPr>
          <w:p w:rsidR="008D73A6" w:rsidRPr="00FA75E7" w:rsidRDefault="008D73A6" w:rsidP="00613899">
            <w:pPr>
              <w:spacing w:before="120" w:after="0"/>
              <w:ind w:left="357" w:hanging="357"/>
              <w:rPr>
                <w:rFonts w:ascii="Times New Roman" w:hAnsi="Times New Roman"/>
                <w:b/>
                <w:sz w:val="24"/>
                <w:szCs w:val="24"/>
              </w:rPr>
            </w:pPr>
            <w:r w:rsidRPr="00FA75E7">
              <w:rPr>
                <w:rFonts w:ascii="Times New Roman" w:hAnsi="Times New Roman"/>
                <w:b/>
                <w:sz w:val="24"/>
                <w:szCs w:val="24"/>
              </w:rPr>
              <w:t>Range</w:t>
            </w:r>
          </w:p>
        </w:tc>
      </w:tr>
      <w:tr w:rsidR="00FA75E7" w:rsidRPr="00FA75E7" w:rsidTr="00613899">
        <w:tc>
          <w:tcPr>
            <w:tcW w:w="1768" w:type="pct"/>
          </w:tcPr>
          <w:p w:rsidR="008D73A6" w:rsidRPr="00FA75E7" w:rsidRDefault="008D73A6" w:rsidP="00613899">
            <w:pPr>
              <w:spacing w:before="120" w:after="0"/>
              <w:rPr>
                <w:rFonts w:ascii="Times New Roman" w:hAnsi="Times New Roman"/>
                <w:sz w:val="24"/>
                <w:szCs w:val="24"/>
              </w:rPr>
            </w:pPr>
            <w:r w:rsidRPr="00FA75E7">
              <w:rPr>
                <w:rFonts w:ascii="Times New Roman" w:hAnsi="Times New Roman"/>
                <w:sz w:val="24"/>
                <w:szCs w:val="24"/>
              </w:rPr>
              <w:t>Access device include but not limited to:</w:t>
            </w:r>
          </w:p>
        </w:tc>
        <w:tc>
          <w:tcPr>
            <w:tcW w:w="3232" w:type="pct"/>
          </w:tcPr>
          <w:p w:rsidR="008D73A6" w:rsidRPr="00FA75E7" w:rsidRDefault="008D73A6"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Access router</w:t>
            </w:r>
          </w:p>
          <w:p w:rsidR="008D73A6" w:rsidRPr="00FA75E7" w:rsidRDefault="008D73A6"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ONT ( Optical Network Terminal)</w:t>
            </w:r>
          </w:p>
          <w:p w:rsidR="008D73A6" w:rsidRPr="00FA75E7" w:rsidRDefault="008D73A6" w:rsidP="008B2F7C">
            <w:pPr>
              <w:pStyle w:val="ListParagraph"/>
              <w:numPr>
                <w:ilvl w:val="1"/>
                <w:numId w:val="121"/>
              </w:numPr>
              <w:spacing w:after="0"/>
              <w:contextualSpacing w:val="0"/>
              <w:rPr>
                <w:rFonts w:ascii="Times New Roman" w:hAnsi="Times New Roman"/>
                <w:sz w:val="24"/>
                <w:szCs w:val="24"/>
                <w:lang w:val="en-GB"/>
              </w:rPr>
            </w:pPr>
            <w:r w:rsidRPr="00FA75E7">
              <w:rPr>
                <w:rFonts w:ascii="Times New Roman" w:hAnsi="Times New Roman"/>
                <w:sz w:val="24"/>
                <w:szCs w:val="24"/>
                <w:lang w:val="en-GB"/>
              </w:rPr>
              <w:t>Cisco Routers and boxes</w:t>
            </w:r>
          </w:p>
        </w:tc>
      </w:tr>
    </w:tbl>
    <w:p w:rsidR="000A5DEF" w:rsidRDefault="008D73A6" w:rsidP="008D73A6">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0A5DEF" w:rsidRDefault="000A5DEF" w:rsidP="000A5DEF">
      <w:pPr>
        <w:spacing w:before="120" w:after="0"/>
        <w:ind w:left="357" w:hanging="357"/>
        <w:rPr>
          <w:rFonts w:ascii="Times New Roman" w:hAnsi="Times New Roman"/>
          <w:b/>
          <w:sz w:val="24"/>
          <w:szCs w:val="24"/>
        </w:rPr>
      </w:pPr>
      <w:r w:rsidRPr="00FA75E7">
        <w:rPr>
          <w:rFonts w:ascii="Times New Roman" w:hAnsi="Times New Roman"/>
          <w:bCs/>
          <w:sz w:val="24"/>
          <w:szCs w:val="24"/>
        </w:rPr>
        <w:t>The individual needs to demonstrate knowledge and understanding of:</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Environmental health and safety</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lastRenderedPageBreak/>
        <w:t>Installation of different types of networks</w:t>
      </w:r>
    </w:p>
    <w:p w:rsidR="000A5DEF"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Types of signal transmission medium</w:t>
      </w:r>
    </w:p>
    <w:p w:rsidR="000A5DEF" w:rsidRDefault="000A5DEF" w:rsidP="008B2F7C">
      <w:pPr>
        <w:numPr>
          <w:ilvl w:val="0"/>
          <w:numId w:val="119"/>
        </w:numPr>
        <w:spacing w:after="0"/>
        <w:ind w:left="270" w:hanging="270"/>
        <w:rPr>
          <w:rFonts w:ascii="Times New Roman" w:hAnsi="Times New Roman"/>
          <w:bCs/>
          <w:sz w:val="24"/>
          <w:szCs w:val="24"/>
        </w:rPr>
      </w:pPr>
      <w:r w:rsidRPr="000A5DEF">
        <w:rPr>
          <w:rFonts w:ascii="Times New Roman" w:hAnsi="Times New Roman"/>
          <w:bCs/>
          <w:sz w:val="24"/>
          <w:szCs w:val="24"/>
        </w:rPr>
        <w:t>Health and safety measures in installation of IP PABX</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sz w:val="24"/>
          <w:szCs w:val="24"/>
        </w:rPr>
        <w:t>Cisco Routers and boxes</w:t>
      </w:r>
      <w:r w:rsidRPr="00FA75E7">
        <w:rPr>
          <w:rFonts w:ascii="Times New Roman" w:hAnsi="Times New Roman"/>
          <w:bCs/>
          <w:sz w:val="24"/>
          <w:szCs w:val="24"/>
        </w:rPr>
        <w:t xml:space="preserve"> </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 xml:space="preserve">CAK regulations </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OSHA</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Testing of network</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PPE</w:t>
      </w:r>
    </w:p>
    <w:p w:rsidR="000A5DEF" w:rsidRPr="00FA75E7"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Material management</w:t>
      </w:r>
    </w:p>
    <w:p w:rsidR="000A5DEF" w:rsidRPr="000A5DEF" w:rsidRDefault="000A5DEF" w:rsidP="008B2F7C">
      <w:pPr>
        <w:numPr>
          <w:ilvl w:val="0"/>
          <w:numId w:val="119"/>
        </w:numPr>
        <w:spacing w:after="0"/>
        <w:ind w:left="270" w:hanging="270"/>
        <w:rPr>
          <w:rFonts w:ascii="Times New Roman" w:hAnsi="Times New Roman"/>
          <w:bCs/>
          <w:sz w:val="24"/>
          <w:szCs w:val="24"/>
        </w:rPr>
      </w:pPr>
      <w:r w:rsidRPr="00FA75E7">
        <w:rPr>
          <w:rFonts w:ascii="Times New Roman" w:hAnsi="Times New Roman"/>
          <w:bCs/>
          <w:sz w:val="24"/>
          <w:szCs w:val="24"/>
        </w:rPr>
        <w:t>Documentation and records keeping</w:t>
      </w:r>
    </w:p>
    <w:p w:rsidR="008D73A6" w:rsidRPr="00FA75E7" w:rsidRDefault="008D73A6" w:rsidP="008D73A6">
      <w:pPr>
        <w:spacing w:after="0"/>
        <w:rPr>
          <w:rFonts w:ascii="Times New Roman" w:hAnsi="Times New Roman"/>
          <w:b/>
          <w:bCs/>
          <w:sz w:val="24"/>
          <w:szCs w:val="24"/>
        </w:rPr>
      </w:pPr>
    </w:p>
    <w:p w:rsidR="008D73A6" w:rsidRDefault="008D73A6" w:rsidP="008D73A6">
      <w:pPr>
        <w:spacing w:after="0"/>
        <w:rPr>
          <w:rFonts w:ascii="Times New Roman" w:hAnsi="Times New Roman"/>
          <w:b/>
          <w:bCs/>
          <w:sz w:val="24"/>
          <w:szCs w:val="24"/>
        </w:rPr>
      </w:pPr>
      <w:r w:rsidRPr="00FA75E7">
        <w:rPr>
          <w:rFonts w:ascii="Times New Roman" w:hAnsi="Times New Roman"/>
          <w:b/>
          <w:bCs/>
          <w:sz w:val="24"/>
          <w:szCs w:val="24"/>
        </w:rPr>
        <w:t>FOUNDATION SKILLS</w:t>
      </w:r>
    </w:p>
    <w:p w:rsidR="000A5DEF" w:rsidRDefault="000A5DEF" w:rsidP="008D73A6">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Installation of networks</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Network maintenance</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Troubleshooting</w:t>
      </w:r>
    </w:p>
    <w:p w:rsidR="000A5DEF" w:rsidRPr="00FA75E7"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Proficient in ICT</w:t>
      </w:r>
    </w:p>
    <w:p w:rsidR="000A5DEF" w:rsidRDefault="000A5DE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Time management</w:t>
      </w:r>
    </w:p>
    <w:p w:rsidR="000A5DEF" w:rsidRPr="00CE602F" w:rsidRDefault="000A5DEF" w:rsidP="008B2F7C">
      <w:pPr>
        <w:pStyle w:val="ListParagraph"/>
        <w:numPr>
          <w:ilvl w:val="0"/>
          <w:numId w:val="119"/>
        </w:numPr>
        <w:spacing w:after="0"/>
        <w:rPr>
          <w:rFonts w:ascii="Times New Roman" w:hAnsi="Times New Roman"/>
          <w:sz w:val="24"/>
          <w:szCs w:val="24"/>
          <w:lang w:val="en-GB"/>
        </w:rPr>
      </w:pPr>
      <w:r w:rsidRPr="000A5DEF">
        <w:rPr>
          <w:rFonts w:ascii="Times New Roman" w:hAnsi="Times New Roman"/>
          <w:sz w:val="24"/>
          <w:szCs w:val="24"/>
        </w:rPr>
        <w:t>Negotiation</w:t>
      </w:r>
    </w:p>
    <w:p w:rsidR="00CE602F" w:rsidRPr="00FA75E7" w:rsidRDefault="00CE602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Problem solving</w:t>
      </w:r>
    </w:p>
    <w:p w:rsidR="00CE602F" w:rsidRPr="00FA75E7" w:rsidRDefault="00CE602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Analytical</w:t>
      </w:r>
    </w:p>
    <w:p w:rsidR="00CE602F" w:rsidRPr="00FA75E7" w:rsidRDefault="00CE602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First aid</w:t>
      </w:r>
    </w:p>
    <w:p w:rsidR="00CE602F" w:rsidRPr="00FA75E7" w:rsidRDefault="00CE602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Decision making</w:t>
      </w:r>
    </w:p>
    <w:p w:rsidR="00CE602F" w:rsidRPr="00FA75E7" w:rsidRDefault="00CE602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 xml:space="preserve">Planning </w:t>
      </w:r>
    </w:p>
    <w:p w:rsidR="00CE602F" w:rsidRPr="000A5DEF" w:rsidRDefault="00CE602F" w:rsidP="008B2F7C">
      <w:pPr>
        <w:pStyle w:val="ListParagraph"/>
        <w:numPr>
          <w:ilvl w:val="0"/>
          <w:numId w:val="119"/>
        </w:numPr>
        <w:spacing w:after="0"/>
        <w:rPr>
          <w:rFonts w:ascii="Times New Roman" w:hAnsi="Times New Roman"/>
          <w:sz w:val="24"/>
          <w:szCs w:val="24"/>
          <w:lang w:val="en-GB"/>
        </w:rPr>
      </w:pPr>
      <w:r w:rsidRPr="00FA75E7">
        <w:rPr>
          <w:rFonts w:ascii="Times New Roman" w:hAnsi="Times New Roman"/>
          <w:sz w:val="24"/>
          <w:szCs w:val="24"/>
          <w:lang w:val="en-GB"/>
        </w:rPr>
        <w:t>Report writing</w:t>
      </w:r>
    </w:p>
    <w:p w:rsidR="008D73A6" w:rsidRPr="00FA75E7" w:rsidRDefault="008D73A6" w:rsidP="008D73A6">
      <w:pPr>
        <w:pStyle w:val="ListParagraph"/>
        <w:spacing w:after="0"/>
        <w:ind w:left="0"/>
        <w:rPr>
          <w:rFonts w:ascii="Times New Roman" w:hAnsi="Times New Roman"/>
          <w:sz w:val="24"/>
          <w:szCs w:val="24"/>
          <w:lang w:val="en-GB"/>
        </w:rPr>
      </w:pPr>
    </w:p>
    <w:p w:rsidR="008D73A6" w:rsidRPr="00FA75E7" w:rsidRDefault="008D73A6" w:rsidP="008D73A6">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8D73A6" w:rsidRPr="00FA75E7" w:rsidRDefault="008D73A6" w:rsidP="008D73A6">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613899">
        <w:tc>
          <w:tcPr>
            <w:tcW w:w="1313" w:type="pct"/>
          </w:tcPr>
          <w:p w:rsidR="008D73A6" w:rsidRPr="00FA75E7" w:rsidRDefault="008D73A6" w:rsidP="008B2F7C">
            <w:pPr>
              <w:numPr>
                <w:ilvl w:val="0"/>
                <w:numId w:val="197"/>
              </w:numPr>
              <w:spacing w:after="12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8D73A6" w:rsidRPr="00FA75E7" w:rsidRDefault="008D73A6" w:rsidP="00613899">
            <w:pPr>
              <w:pStyle w:val="BodyText"/>
              <w:tabs>
                <w:tab w:val="left" w:pos="702"/>
              </w:tabs>
              <w:spacing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8D73A6" w:rsidRPr="00FA75E7" w:rsidRDefault="008D73A6"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Tested mini SIP server  on in and out bound calls based on its inbuilt call back functionality</w:t>
            </w:r>
          </w:p>
          <w:p w:rsidR="008D73A6" w:rsidRPr="00FA75E7" w:rsidRDefault="008D73A6"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Performed connection in line with the clients requirements</w:t>
            </w:r>
          </w:p>
          <w:p w:rsidR="008D73A6" w:rsidRPr="00FA75E7" w:rsidRDefault="008D73A6"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Connected mini SIP server to the VOIP network based on the available access device</w:t>
            </w:r>
          </w:p>
          <w:p w:rsidR="008D73A6" w:rsidRPr="00FA75E7" w:rsidRDefault="008D73A6"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Deployed network services in line with the design</w:t>
            </w:r>
          </w:p>
          <w:p w:rsidR="008D73A6" w:rsidRPr="00FA75E7" w:rsidRDefault="008D73A6"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 xml:space="preserve">Carried out testing according to the expected efficiency </w:t>
            </w:r>
          </w:p>
          <w:p w:rsidR="008D73A6" w:rsidRPr="00FA75E7" w:rsidRDefault="008D73A6" w:rsidP="008B2F7C">
            <w:pPr>
              <w:pStyle w:val="BodyText"/>
              <w:numPr>
                <w:ilvl w:val="1"/>
                <w:numId w:val="136"/>
              </w:numPr>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Filed reports according to the organization filing system</w:t>
            </w:r>
          </w:p>
        </w:tc>
      </w:tr>
      <w:tr w:rsidR="00FA75E7" w:rsidRPr="00FA75E7" w:rsidTr="00613899">
        <w:tc>
          <w:tcPr>
            <w:tcW w:w="1313" w:type="pct"/>
          </w:tcPr>
          <w:p w:rsidR="008D73A6" w:rsidRPr="00FA75E7" w:rsidRDefault="008D73A6" w:rsidP="008B2F7C">
            <w:pPr>
              <w:pStyle w:val="BodyText"/>
              <w:numPr>
                <w:ilvl w:val="0"/>
                <w:numId w:val="197"/>
              </w:numPr>
              <w:ind w:right="162"/>
              <w:rPr>
                <w:rFonts w:ascii="Times New Roman" w:hAnsi="Times New Roman"/>
                <w:sz w:val="24"/>
                <w:szCs w:val="24"/>
                <w:lang w:val="en-GB"/>
              </w:rPr>
            </w:pPr>
            <w:r w:rsidRPr="00FA75E7">
              <w:rPr>
                <w:rFonts w:ascii="Times New Roman" w:hAnsi="Times New Roman"/>
                <w:sz w:val="24"/>
                <w:szCs w:val="24"/>
                <w:lang w:val="en-GB"/>
              </w:rPr>
              <w:t>Resource Implications</w:t>
            </w:r>
          </w:p>
        </w:tc>
        <w:tc>
          <w:tcPr>
            <w:tcW w:w="3687" w:type="pct"/>
          </w:tcPr>
          <w:p w:rsidR="008D73A6" w:rsidRPr="00FA75E7" w:rsidRDefault="008D73A6" w:rsidP="00613899">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8D73A6" w:rsidRPr="00FA75E7" w:rsidRDefault="008D73A6" w:rsidP="00613899">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workplace are advised to be applied,</w:t>
            </w:r>
          </w:p>
          <w:p w:rsidR="008D73A6" w:rsidRPr="00FA75E7" w:rsidRDefault="008D73A6" w:rsidP="00613899">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including installation tools, communication cable, routers, switches etc.</w:t>
            </w:r>
          </w:p>
        </w:tc>
      </w:tr>
      <w:tr w:rsidR="00FA75E7" w:rsidRPr="00FA75E7" w:rsidTr="00613899">
        <w:tc>
          <w:tcPr>
            <w:tcW w:w="1313" w:type="pct"/>
          </w:tcPr>
          <w:p w:rsidR="008D73A6" w:rsidRPr="00FA75E7" w:rsidRDefault="008D73A6" w:rsidP="008B2F7C">
            <w:pPr>
              <w:pStyle w:val="BodyText"/>
              <w:numPr>
                <w:ilvl w:val="0"/>
                <w:numId w:val="197"/>
              </w:numPr>
              <w:tabs>
                <w:tab w:val="left" w:pos="0"/>
              </w:tabs>
              <w:ind w:right="252"/>
              <w:rPr>
                <w:rFonts w:ascii="Times New Roman" w:hAnsi="Times New Roman"/>
                <w:sz w:val="24"/>
                <w:szCs w:val="24"/>
                <w:lang w:val="en-GB"/>
              </w:rPr>
            </w:pPr>
            <w:r w:rsidRPr="00FA75E7">
              <w:rPr>
                <w:rFonts w:ascii="Times New Roman" w:hAnsi="Times New Roman"/>
                <w:sz w:val="24"/>
                <w:szCs w:val="24"/>
                <w:lang w:val="en-GB"/>
              </w:rPr>
              <w:lastRenderedPageBreak/>
              <w:t>Methods of Assessment</w:t>
            </w:r>
          </w:p>
        </w:tc>
        <w:tc>
          <w:tcPr>
            <w:tcW w:w="3687" w:type="pct"/>
          </w:tcPr>
          <w:p w:rsidR="008D73A6" w:rsidRPr="00FA75E7" w:rsidRDefault="008D73A6" w:rsidP="00613899">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8D73A6" w:rsidRPr="00FA75E7" w:rsidRDefault="008D73A6" w:rsidP="008B2F7C">
            <w:pPr>
              <w:pStyle w:val="BodyText"/>
              <w:numPr>
                <w:ilvl w:val="1"/>
                <w:numId w:val="197"/>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8D73A6" w:rsidRPr="00FA75E7" w:rsidRDefault="008D73A6" w:rsidP="008B2F7C">
            <w:pPr>
              <w:pStyle w:val="BodyText"/>
              <w:numPr>
                <w:ilvl w:val="1"/>
                <w:numId w:val="197"/>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8D73A6" w:rsidRPr="00FA75E7" w:rsidRDefault="008D73A6" w:rsidP="008B2F7C">
            <w:pPr>
              <w:pStyle w:val="BodyText"/>
              <w:numPr>
                <w:ilvl w:val="1"/>
                <w:numId w:val="197"/>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8D73A6" w:rsidRPr="00FA75E7" w:rsidRDefault="008D73A6" w:rsidP="008B2F7C">
            <w:pPr>
              <w:pStyle w:val="BodyText"/>
              <w:numPr>
                <w:ilvl w:val="1"/>
                <w:numId w:val="197"/>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613899">
        <w:tc>
          <w:tcPr>
            <w:tcW w:w="1313" w:type="pct"/>
          </w:tcPr>
          <w:p w:rsidR="008D73A6" w:rsidRPr="00FA75E7" w:rsidRDefault="008D73A6" w:rsidP="008B2F7C">
            <w:pPr>
              <w:pStyle w:val="BodyText"/>
              <w:numPr>
                <w:ilvl w:val="0"/>
                <w:numId w:val="197"/>
              </w:numPr>
              <w:tabs>
                <w:tab w:val="left" w:pos="-5508"/>
              </w:tabs>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8D73A6" w:rsidRPr="00FA75E7" w:rsidRDefault="008D73A6" w:rsidP="00613899">
            <w:pPr>
              <w:pStyle w:val="BodyText"/>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FA75E7" w:rsidRPr="00FA75E7" w:rsidTr="00613899">
        <w:tc>
          <w:tcPr>
            <w:tcW w:w="1313" w:type="pct"/>
          </w:tcPr>
          <w:p w:rsidR="008D73A6" w:rsidRPr="00FA75E7" w:rsidRDefault="008D73A6" w:rsidP="008B2F7C">
            <w:pPr>
              <w:pStyle w:val="ListParagraph"/>
              <w:numPr>
                <w:ilvl w:val="0"/>
                <w:numId w:val="197"/>
              </w:numPr>
              <w:spacing w:after="12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8D73A6" w:rsidRPr="00FA75E7" w:rsidRDefault="008D73A6" w:rsidP="00613899">
            <w:pPr>
              <w:pStyle w:val="BodyText"/>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9478CA" w:rsidRPr="00FA75E7" w:rsidRDefault="008D73A6" w:rsidP="008D73A6">
      <w:pPr>
        <w:pStyle w:val="Heading1"/>
      </w:pPr>
      <w:r w:rsidRPr="00FA75E7">
        <w:rPr>
          <w:rStyle w:val="Heading1Char"/>
          <w:b/>
          <w:szCs w:val="24"/>
        </w:rPr>
        <w:br w:type="page"/>
      </w:r>
      <w:bookmarkStart w:id="96" w:name="_Toc26367054"/>
      <w:r w:rsidR="007D1186" w:rsidRPr="00FA75E7">
        <w:lastRenderedPageBreak/>
        <w:t>MAINTAIN TELECOMMUNICATION</w:t>
      </w:r>
      <w:r w:rsidR="009478CA" w:rsidRPr="00FA75E7">
        <w:t xml:space="preserve"> EQUIPMENT AND SYSTEMS</w:t>
      </w:r>
      <w:bookmarkEnd w:id="95"/>
      <w:bookmarkEnd w:id="96"/>
    </w:p>
    <w:p w:rsidR="009478CA" w:rsidRPr="00FA75E7" w:rsidRDefault="009478CA" w:rsidP="00B57935">
      <w:pPr>
        <w:spacing w:before="120" w:after="0"/>
        <w:rPr>
          <w:rFonts w:ascii="Times New Roman" w:hAnsi="Times New Roman"/>
          <w:sz w:val="24"/>
          <w:szCs w:val="24"/>
        </w:rPr>
      </w:pPr>
      <w:r w:rsidRPr="00FA75E7">
        <w:rPr>
          <w:rFonts w:ascii="Times New Roman" w:hAnsi="Times New Roman"/>
          <w:b/>
          <w:sz w:val="24"/>
          <w:szCs w:val="24"/>
        </w:rPr>
        <w:t xml:space="preserve">UNIT CODE: </w:t>
      </w:r>
      <w:r w:rsidRPr="00FA75E7">
        <w:rPr>
          <w:rFonts w:ascii="Times New Roman" w:hAnsi="Times New Roman"/>
          <w:sz w:val="24"/>
          <w:szCs w:val="24"/>
        </w:rPr>
        <w:t>ENG/OS/</w:t>
      </w:r>
      <w:r w:rsidR="00A671B1" w:rsidRPr="00FA75E7">
        <w:rPr>
          <w:rFonts w:ascii="Times New Roman" w:hAnsi="Times New Roman"/>
          <w:sz w:val="24"/>
          <w:szCs w:val="24"/>
        </w:rPr>
        <w:t>TEL</w:t>
      </w:r>
      <w:r w:rsidR="00CB7CC6" w:rsidRPr="00FA75E7">
        <w:rPr>
          <w:rFonts w:ascii="Times New Roman" w:hAnsi="Times New Roman"/>
          <w:sz w:val="24"/>
          <w:szCs w:val="24"/>
        </w:rPr>
        <w:t>/CR/14</w:t>
      </w:r>
      <w:r w:rsidRPr="00FA75E7">
        <w:rPr>
          <w:rFonts w:ascii="Times New Roman" w:hAnsi="Times New Roman"/>
          <w:sz w:val="24"/>
          <w:szCs w:val="24"/>
        </w:rPr>
        <w:t>/6</w:t>
      </w:r>
      <w:r w:rsidR="00A671B1" w:rsidRPr="00FA75E7">
        <w:rPr>
          <w:rFonts w:ascii="Times New Roman" w:hAnsi="Times New Roman"/>
          <w:sz w:val="24"/>
          <w:szCs w:val="24"/>
        </w:rPr>
        <w:t>/A</w:t>
      </w:r>
    </w:p>
    <w:p w:rsidR="009478CA" w:rsidRPr="00FA75E7" w:rsidRDefault="009478CA" w:rsidP="00B57935">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UNIT DESCRIPTION</w:t>
      </w:r>
    </w:p>
    <w:p w:rsidR="0059045A" w:rsidRPr="00FA75E7" w:rsidRDefault="009478CA" w:rsidP="0059045A">
      <w:pPr>
        <w:spacing w:before="120" w:after="0"/>
        <w:jc w:val="both"/>
        <w:rPr>
          <w:rFonts w:ascii="Times New Roman" w:hAnsi="Times New Roman"/>
          <w:sz w:val="24"/>
          <w:szCs w:val="24"/>
        </w:rPr>
      </w:pPr>
      <w:r w:rsidRPr="00FA75E7">
        <w:rPr>
          <w:rFonts w:ascii="Times New Roman" w:hAnsi="Times New Roman"/>
          <w:sz w:val="24"/>
          <w:szCs w:val="24"/>
        </w:rPr>
        <w:t xml:space="preserve">This unit covers the competencies required to carry out maintenance in </w:t>
      </w:r>
      <w:r w:rsidR="00AC3251" w:rsidRPr="00FA75E7">
        <w:rPr>
          <w:rFonts w:ascii="Times New Roman" w:hAnsi="Times New Roman"/>
          <w:sz w:val="24"/>
          <w:szCs w:val="24"/>
        </w:rPr>
        <w:t xml:space="preserve">telecommunication </w:t>
      </w:r>
      <w:r w:rsidR="00B150EF" w:rsidRPr="00FA75E7">
        <w:rPr>
          <w:rFonts w:ascii="Times New Roman" w:hAnsi="Times New Roman"/>
          <w:sz w:val="24"/>
          <w:szCs w:val="24"/>
        </w:rPr>
        <w:t>equipment and systems. This includes preparing</w:t>
      </w:r>
      <w:r w:rsidRPr="00FA75E7">
        <w:rPr>
          <w:rFonts w:ascii="Times New Roman" w:hAnsi="Times New Roman"/>
          <w:sz w:val="24"/>
          <w:szCs w:val="24"/>
        </w:rPr>
        <w:t xml:space="preserve"> maintenance </w:t>
      </w:r>
      <w:r w:rsidR="00B150EF" w:rsidRPr="00FA75E7">
        <w:rPr>
          <w:rFonts w:ascii="Times New Roman" w:hAnsi="Times New Roman"/>
          <w:sz w:val="24"/>
          <w:szCs w:val="24"/>
        </w:rPr>
        <w:t>schedule</w:t>
      </w:r>
      <w:r w:rsidR="00BC172C" w:rsidRPr="00FA75E7">
        <w:rPr>
          <w:rFonts w:ascii="Times New Roman" w:hAnsi="Times New Roman"/>
          <w:sz w:val="24"/>
          <w:szCs w:val="24"/>
        </w:rPr>
        <w:t>, inspecting</w:t>
      </w:r>
      <w:r w:rsidR="00B150EF" w:rsidRPr="00FA75E7">
        <w:rPr>
          <w:rFonts w:ascii="Times New Roman" w:hAnsi="Times New Roman"/>
          <w:sz w:val="24"/>
          <w:szCs w:val="24"/>
        </w:rPr>
        <w:t xml:space="preserve"> and </w:t>
      </w:r>
      <w:r w:rsidRPr="00FA75E7">
        <w:rPr>
          <w:rFonts w:ascii="Times New Roman" w:hAnsi="Times New Roman"/>
          <w:sz w:val="24"/>
          <w:szCs w:val="24"/>
        </w:rPr>
        <w:t>test</w:t>
      </w:r>
      <w:r w:rsidR="00BC172C" w:rsidRPr="00FA75E7">
        <w:rPr>
          <w:rFonts w:ascii="Times New Roman" w:hAnsi="Times New Roman"/>
          <w:sz w:val="24"/>
          <w:szCs w:val="24"/>
        </w:rPr>
        <w:t xml:space="preserve">ing </w:t>
      </w:r>
      <w:r w:rsidR="00AC3251" w:rsidRPr="00FA75E7">
        <w:rPr>
          <w:rFonts w:ascii="Times New Roman" w:hAnsi="Times New Roman"/>
          <w:sz w:val="24"/>
          <w:szCs w:val="24"/>
        </w:rPr>
        <w:t xml:space="preserve">telecommunication </w:t>
      </w:r>
      <w:r w:rsidR="00BC172C" w:rsidRPr="00FA75E7">
        <w:rPr>
          <w:rFonts w:ascii="Times New Roman" w:hAnsi="Times New Roman"/>
          <w:sz w:val="24"/>
          <w:szCs w:val="24"/>
        </w:rPr>
        <w:t>equipment and systems</w:t>
      </w:r>
      <w:r w:rsidR="00E267D9" w:rsidRPr="00FA75E7">
        <w:rPr>
          <w:rFonts w:ascii="Times New Roman" w:hAnsi="Times New Roman"/>
          <w:sz w:val="24"/>
          <w:szCs w:val="24"/>
        </w:rPr>
        <w:t xml:space="preserve">, </w:t>
      </w:r>
      <w:r w:rsidR="00B150EF" w:rsidRPr="00FA75E7">
        <w:rPr>
          <w:rFonts w:ascii="Times New Roman" w:hAnsi="Times New Roman"/>
          <w:sz w:val="24"/>
          <w:szCs w:val="24"/>
        </w:rPr>
        <w:t xml:space="preserve">preparing list of maintenance tools and </w:t>
      </w:r>
      <w:proofErr w:type="spellStart"/>
      <w:r w:rsidR="00B150EF" w:rsidRPr="00FA75E7">
        <w:rPr>
          <w:rFonts w:ascii="Times New Roman" w:hAnsi="Times New Roman"/>
          <w:sz w:val="24"/>
          <w:szCs w:val="24"/>
        </w:rPr>
        <w:t>equipments</w:t>
      </w:r>
      <w:proofErr w:type="spellEnd"/>
      <w:r w:rsidR="00B150EF" w:rsidRPr="00FA75E7">
        <w:rPr>
          <w:rFonts w:ascii="Times New Roman" w:hAnsi="Times New Roman"/>
          <w:sz w:val="24"/>
          <w:szCs w:val="24"/>
        </w:rPr>
        <w:t xml:space="preserve">, performing maintenance activities, system testing and documenting  </w:t>
      </w:r>
      <w:r w:rsidR="0059045A" w:rsidRPr="00FA75E7">
        <w:rPr>
          <w:rFonts w:ascii="Times New Roman" w:hAnsi="Times New Roman"/>
          <w:sz w:val="24"/>
          <w:szCs w:val="24"/>
        </w:rPr>
        <w:t xml:space="preserve"> maintenance records. </w:t>
      </w:r>
    </w:p>
    <w:p w:rsidR="009478CA" w:rsidRPr="00FA75E7" w:rsidRDefault="009478CA" w:rsidP="00B57935">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FA75E7" w:rsidRPr="00FA75E7" w:rsidTr="00CD27FB">
        <w:trPr>
          <w:tblHeader/>
        </w:trPr>
        <w:tc>
          <w:tcPr>
            <w:tcW w:w="3238" w:type="dxa"/>
            <w:shd w:val="clear" w:color="auto" w:fill="FFFFFF"/>
            <w:vAlign w:val="center"/>
          </w:tcPr>
          <w:p w:rsidR="009478CA" w:rsidRPr="00FA75E7" w:rsidRDefault="009478CA" w:rsidP="00B57935">
            <w:pPr>
              <w:spacing w:before="60" w:after="0"/>
              <w:rPr>
                <w:rFonts w:ascii="Times New Roman" w:hAnsi="Times New Roman"/>
                <w:sz w:val="24"/>
                <w:szCs w:val="24"/>
              </w:rPr>
            </w:pPr>
            <w:r w:rsidRPr="00FA75E7">
              <w:rPr>
                <w:rFonts w:ascii="Times New Roman" w:hAnsi="Times New Roman"/>
                <w:b/>
                <w:sz w:val="24"/>
                <w:szCs w:val="24"/>
              </w:rPr>
              <w:t xml:space="preserve">ELEMENT </w:t>
            </w:r>
          </w:p>
        </w:tc>
        <w:tc>
          <w:tcPr>
            <w:tcW w:w="5670" w:type="dxa"/>
            <w:shd w:val="clear" w:color="auto" w:fill="FFFFFF"/>
          </w:tcPr>
          <w:p w:rsidR="009478CA" w:rsidRPr="00FA75E7" w:rsidRDefault="009478CA" w:rsidP="00B57935">
            <w:pPr>
              <w:spacing w:before="60" w:after="0"/>
              <w:rPr>
                <w:rFonts w:ascii="Times New Roman" w:hAnsi="Times New Roman"/>
                <w:b/>
                <w:sz w:val="24"/>
                <w:szCs w:val="24"/>
              </w:rPr>
            </w:pPr>
            <w:r w:rsidRPr="00FA75E7">
              <w:rPr>
                <w:rFonts w:ascii="Times New Roman" w:hAnsi="Times New Roman"/>
                <w:b/>
                <w:sz w:val="24"/>
                <w:szCs w:val="24"/>
              </w:rPr>
              <w:t>PERFORMANCE CRITERIA</w:t>
            </w:r>
          </w:p>
          <w:p w:rsidR="009478CA" w:rsidRPr="00FA75E7" w:rsidRDefault="009478CA" w:rsidP="00B57935">
            <w:pPr>
              <w:spacing w:before="60" w:after="0"/>
              <w:rPr>
                <w:rFonts w:ascii="Times New Roman" w:hAnsi="Times New Roman"/>
                <w:b/>
                <w:sz w:val="24"/>
                <w:szCs w:val="24"/>
              </w:rPr>
            </w:pPr>
            <w:r w:rsidRPr="00FA75E7">
              <w:rPr>
                <w:rFonts w:ascii="Times New Roman" w:hAnsi="Times New Roman"/>
                <w:b/>
                <w:i/>
                <w:sz w:val="24"/>
                <w:szCs w:val="24"/>
              </w:rPr>
              <w:t>(Bold and italicised terms are elaborated in the Range)</w:t>
            </w:r>
          </w:p>
        </w:tc>
      </w:tr>
      <w:tr w:rsidR="00FA75E7" w:rsidRPr="00FA75E7" w:rsidTr="00CD27FB">
        <w:tc>
          <w:tcPr>
            <w:tcW w:w="3238" w:type="dxa"/>
          </w:tcPr>
          <w:p w:rsidR="009478CA" w:rsidRPr="00FA75E7" w:rsidRDefault="009478CA" w:rsidP="002B2E03">
            <w:pPr>
              <w:numPr>
                <w:ilvl w:val="0"/>
                <w:numId w:val="4"/>
              </w:numPr>
              <w:spacing w:before="60" w:after="0"/>
              <w:ind w:right="72"/>
              <w:rPr>
                <w:rFonts w:ascii="Times New Roman" w:hAnsi="Times New Roman"/>
                <w:sz w:val="24"/>
                <w:szCs w:val="24"/>
              </w:rPr>
            </w:pPr>
            <w:r w:rsidRPr="00FA75E7">
              <w:rPr>
                <w:rFonts w:ascii="Times New Roman" w:hAnsi="Times New Roman"/>
                <w:sz w:val="24"/>
                <w:szCs w:val="24"/>
              </w:rPr>
              <w:t>Prepare maintenance schedule</w:t>
            </w:r>
          </w:p>
        </w:tc>
        <w:tc>
          <w:tcPr>
            <w:tcW w:w="5670" w:type="dxa"/>
            <w:shd w:val="clear" w:color="auto" w:fill="auto"/>
          </w:tcPr>
          <w:p w:rsidR="009478CA" w:rsidRPr="00FA75E7" w:rsidRDefault="00075B93" w:rsidP="002B2E03">
            <w:pPr>
              <w:numPr>
                <w:ilvl w:val="1"/>
                <w:numId w:val="4"/>
              </w:numPr>
              <w:tabs>
                <w:tab w:val="clear" w:pos="450"/>
                <w:tab w:val="left" w:pos="-6318"/>
                <w:tab w:val="left" w:pos="434"/>
              </w:tabs>
              <w:spacing w:after="0"/>
              <w:ind w:left="432"/>
              <w:rPr>
                <w:rFonts w:ascii="Times New Roman" w:hAnsi="Times New Roman"/>
                <w:sz w:val="24"/>
                <w:szCs w:val="24"/>
              </w:rPr>
            </w:pPr>
            <w:r w:rsidRPr="00FA75E7">
              <w:rPr>
                <w:rFonts w:ascii="Times New Roman" w:hAnsi="Times New Roman"/>
                <w:sz w:val="24"/>
                <w:szCs w:val="24"/>
              </w:rPr>
              <w:t xml:space="preserve">Type of </w:t>
            </w:r>
            <w:r w:rsidR="009478CA" w:rsidRPr="00FA75E7">
              <w:rPr>
                <w:rFonts w:ascii="Times New Roman" w:hAnsi="Times New Roman"/>
                <w:sz w:val="24"/>
                <w:szCs w:val="24"/>
              </w:rPr>
              <w:t xml:space="preserve">equipment and </w:t>
            </w:r>
            <w:r w:rsidR="009478CA" w:rsidRPr="00FA75E7">
              <w:rPr>
                <w:rFonts w:ascii="Times New Roman" w:hAnsi="Times New Roman"/>
                <w:b/>
                <w:i/>
                <w:sz w:val="24"/>
                <w:szCs w:val="24"/>
              </w:rPr>
              <w:t>system</w:t>
            </w:r>
            <w:r w:rsidRPr="00FA75E7">
              <w:rPr>
                <w:rFonts w:ascii="Times New Roman" w:hAnsi="Times New Roman"/>
                <w:b/>
                <w:i/>
                <w:sz w:val="24"/>
                <w:szCs w:val="24"/>
              </w:rPr>
              <w:t>s</w:t>
            </w:r>
            <w:r w:rsidR="009478CA" w:rsidRPr="00FA75E7">
              <w:rPr>
                <w:rFonts w:ascii="Times New Roman" w:hAnsi="Times New Roman"/>
                <w:sz w:val="24"/>
                <w:szCs w:val="24"/>
              </w:rPr>
              <w:t xml:space="preserve"> to be maintained are identified</w:t>
            </w:r>
          </w:p>
          <w:p w:rsidR="009478CA" w:rsidRPr="00FA75E7" w:rsidRDefault="009478CA" w:rsidP="002B2E03">
            <w:pPr>
              <w:numPr>
                <w:ilvl w:val="1"/>
                <w:numId w:val="4"/>
              </w:numPr>
              <w:tabs>
                <w:tab w:val="clear" w:pos="450"/>
                <w:tab w:val="left" w:pos="-6318"/>
                <w:tab w:val="left" w:pos="434"/>
              </w:tabs>
              <w:spacing w:after="0"/>
              <w:ind w:left="432"/>
              <w:rPr>
                <w:rFonts w:ascii="Times New Roman" w:hAnsi="Times New Roman"/>
                <w:sz w:val="24"/>
                <w:szCs w:val="24"/>
              </w:rPr>
            </w:pPr>
            <w:r w:rsidRPr="00FA75E7">
              <w:rPr>
                <w:rFonts w:ascii="Times New Roman" w:hAnsi="Times New Roman"/>
                <w:sz w:val="24"/>
                <w:szCs w:val="24"/>
              </w:rPr>
              <w:t xml:space="preserve">The </w:t>
            </w:r>
            <w:r w:rsidRPr="00FA75E7">
              <w:rPr>
                <w:rFonts w:ascii="Times New Roman" w:hAnsi="Times New Roman"/>
                <w:b/>
                <w:i/>
                <w:sz w:val="24"/>
                <w:szCs w:val="24"/>
              </w:rPr>
              <w:t>maintenance type</w:t>
            </w:r>
            <w:r w:rsidRPr="00FA75E7">
              <w:rPr>
                <w:rFonts w:ascii="Times New Roman" w:hAnsi="Times New Roman"/>
                <w:sz w:val="24"/>
                <w:szCs w:val="24"/>
              </w:rPr>
              <w:t xml:space="preserve"> and scope are defined</w:t>
            </w:r>
          </w:p>
          <w:p w:rsidR="009478CA" w:rsidRPr="00FA75E7" w:rsidRDefault="009478CA" w:rsidP="002B2E03">
            <w:pPr>
              <w:numPr>
                <w:ilvl w:val="1"/>
                <w:numId w:val="4"/>
              </w:numPr>
              <w:tabs>
                <w:tab w:val="clear" w:pos="450"/>
                <w:tab w:val="left" w:pos="-6318"/>
                <w:tab w:val="left" w:pos="434"/>
              </w:tabs>
              <w:spacing w:after="0"/>
              <w:ind w:left="432"/>
              <w:rPr>
                <w:rFonts w:ascii="Times New Roman" w:hAnsi="Times New Roman"/>
                <w:sz w:val="24"/>
                <w:szCs w:val="24"/>
              </w:rPr>
            </w:pPr>
            <w:r w:rsidRPr="00FA75E7">
              <w:rPr>
                <w:rFonts w:ascii="Times New Roman" w:hAnsi="Times New Roman"/>
                <w:sz w:val="24"/>
                <w:szCs w:val="24"/>
              </w:rPr>
              <w:t>Maintenance checklists is prepared</w:t>
            </w:r>
          </w:p>
          <w:p w:rsidR="009478CA" w:rsidRPr="00FA75E7" w:rsidRDefault="009478CA" w:rsidP="002B2E03">
            <w:pPr>
              <w:numPr>
                <w:ilvl w:val="1"/>
                <w:numId w:val="4"/>
              </w:numPr>
              <w:tabs>
                <w:tab w:val="clear" w:pos="450"/>
                <w:tab w:val="left" w:pos="-6318"/>
                <w:tab w:val="left" w:pos="434"/>
              </w:tabs>
              <w:spacing w:after="0"/>
              <w:ind w:left="432"/>
              <w:rPr>
                <w:rFonts w:ascii="Times New Roman" w:hAnsi="Times New Roman"/>
                <w:sz w:val="24"/>
                <w:szCs w:val="24"/>
              </w:rPr>
            </w:pPr>
            <w:r w:rsidRPr="00FA75E7">
              <w:rPr>
                <w:rFonts w:ascii="Times New Roman" w:hAnsi="Times New Roman"/>
                <w:sz w:val="24"/>
                <w:szCs w:val="24"/>
              </w:rPr>
              <w:t>Manufacturers manual</w:t>
            </w:r>
            <w:r w:rsidR="00654A3A" w:rsidRPr="00FA75E7">
              <w:rPr>
                <w:rFonts w:ascii="Times New Roman" w:hAnsi="Times New Roman"/>
                <w:sz w:val="24"/>
                <w:szCs w:val="24"/>
              </w:rPr>
              <w:t>s are</w:t>
            </w:r>
            <w:r w:rsidRPr="00FA75E7">
              <w:rPr>
                <w:rFonts w:ascii="Times New Roman" w:hAnsi="Times New Roman"/>
                <w:sz w:val="24"/>
                <w:szCs w:val="24"/>
              </w:rPr>
              <w:t xml:space="preserve"> referred to</w:t>
            </w:r>
          </w:p>
          <w:p w:rsidR="009478CA" w:rsidRPr="00FA75E7" w:rsidRDefault="009478CA" w:rsidP="0045640F">
            <w:pPr>
              <w:numPr>
                <w:ilvl w:val="1"/>
                <w:numId w:val="4"/>
              </w:numPr>
              <w:tabs>
                <w:tab w:val="clear" w:pos="450"/>
                <w:tab w:val="left" w:pos="-6318"/>
                <w:tab w:val="left" w:pos="434"/>
              </w:tabs>
              <w:spacing w:after="0"/>
              <w:ind w:left="432"/>
              <w:rPr>
                <w:rFonts w:ascii="Times New Roman" w:hAnsi="Times New Roman"/>
                <w:sz w:val="24"/>
                <w:szCs w:val="24"/>
              </w:rPr>
            </w:pPr>
            <w:r w:rsidRPr="00FA75E7">
              <w:rPr>
                <w:rFonts w:ascii="Times New Roman" w:hAnsi="Times New Roman"/>
                <w:sz w:val="24"/>
                <w:szCs w:val="24"/>
              </w:rPr>
              <w:t>Maintenance team identified as per</w:t>
            </w:r>
            <w:r w:rsidR="0090540B" w:rsidRPr="00FA75E7">
              <w:rPr>
                <w:rFonts w:ascii="Times New Roman" w:hAnsi="Times New Roman"/>
                <w:sz w:val="24"/>
                <w:szCs w:val="24"/>
              </w:rPr>
              <w:t xml:space="preserve"> the</w:t>
            </w:r>
            <w:r w:rsidR="00996246" w:rsidRPr="00FA75E7">
              <w:rPr>
                <w:rFonts w:ascii="Times New Roman" w:hAnsi="Times New Roman"/>
                <w:sz w:val="24"/>
                <w:szCs w:val="24"/>
              </w:rPr>
              <w:t xml:space="preserve"> area of specialization</w:t>
            </w:r>
          </w:p>
          <w:p w:rsidR="009478CA" w:rsidRPr="00FA75E7" w:rsidRDefault="009478CA" w:rsidP="002B2E03">
            <w:pPr>
              <w:numPr>
                <w:ilvl w:val="1"/>
                <w:numId w:val="4"/>
              </w:numPr>
              <w:tabs>
                <w:tab w:val="clear" w:pos="450"/>
                <w:tab w:val="left" w:pos="-6318"/>
                <w:tab w:val="left" w:pos="434"/>
              </w:tabs>
              <w:spacing w:after="0"/>
              <w:ind w:left="432"/>
              <w:rPr>
                <w:rFonts w:ascii="Times New Roman" w:hAnsi="Times New Roman"/>
                <w:sz w:val="24"/>
                <w:szCs w:val="24"/>
              </w:rPr>
            </w:pPr>
            <w:r w:rsidRPr="00FA75E7">
              <w:rPr>
                <w:rFonts w:ascii="Times New Roman" w:hAnsi="Times New Roman"/>
                <w:sz w:val="24"/>
                <w:szCs w:val="24"/>
              </w:rPr>
              <w:t xml:space="preserve">Maintenance work plan is developed </w:t>
            </w:r>
          </w:p>
        </w:tc>
      </w:tr>
      <w:tr w:rsidR="00FA75E7" w:rsidRPr="00FA75E7" w:rsidTr="00CD27FB">
        <w:tc>
          <w:tcPr>
            <w:tcW w:w="3238" w:type="dxa"/>
          </w:tcPr>
          <w:p w:rsidR="0045640F" w:rsidRPr="00FA75E7" w:rsidRDefault="0045640F" w:rsidP="002B2E03">
            <w:pPr>
              <w:numPr>
                <w:ilvl w:val="0"/>
                <w:numId w:val="4"/>
              </w:numPr>
              <w:spacing w:before="60" w:after="0"/>
              <w:ind w:right="72"/>
              <w:rPr>
                <w:rFonts w:ascii="Times New Roman" w:hAnsi="Times New Roman"/>
                <w:sz w:val="24"/>
                <w:szCs w:val="24"/>
              </w:rPr>
            </w:pPr>
            <w:r w:rsidRPr="00FA75E7">
              <w:rPr>
                <w:rFonts w:ascii="Times New Roman" w:hAnsi="Times New Roman"/>
                <w:sz w:val="24"/>
                <w:szCs w:val="24"/>
              </w:rPr>
              <w:t>Prepare a list of Maintenance tools</w:t>
            </w:r>
          </w:p>
        </w:tc>
        <w:tc>
          <w:tcPr>
            <w:tcW w:w="5670" w:type="dxa"/>
            <w:shd w:val="clear" w:color="auto" w:fill="auto"/>
          </w:tcPr>
          <w:p w:rsidR="0045640F" w:rsidRPr="00FA75E7" w:rsidRDefault="0045640F" w:rsidP="0045640F">
            <w:pPr>
              <w:numPr>
                <w:ilvl w:val="1"/>
                <w:numId w:val="4"/>
              </w:numPr>
              <w:tabs>
                <w:tab w:val="num" w:pos="524"/>
              </w:tabs>
              <w:spacing w:after="0"/>
              <w:ind w:left="524" w:hanging="475"/>
              <w:rPr>
                <w:rFonts w:ascii="Times New Roman" w:hAnsi="Times New Roman"/>
                <w:sz w:val="24"/>
                <w:szCs w:val="24"/>
              </w:rPr>
            </w:pPr>
            <w:r w:rsidRPr="00FA75E7">
              <w:rPr>
                <w:rFonts w:ascii="Times New Roman" w:hAnsi="Times New Roman"/>
                <w:sz w:val="24"/>
                <w:szCs w:val="24"/>
              </w:rPr>
              <w:t>Maintenance tools are identified as per the type of maintenance to be carried out</w:t>
            </w:r>
          </w:p>
          <w:p w:rsidR="0045640F" w:rsidRPr="00FA75E7" w:rsidRDefault="0045640F" w:rsidP="0045640F">
            <w:pPr>
              <w:numPr>
                <w:ilvl w:val="1"/>
                <w:numId w:val="4"/>
              </w:numPr>
              <w:spacing w:after="0"/>
              <w:rPr>
                <w:rFonts w:ascii="Times New Roman" w:hAnsi="Times New Roman"/>
                <w:sz w:val="24"/>
                <w:szCs w:val="24"/>
              </w:rPr>
            </w:pPr>
            <w:r w:rsidRPr="00FA75E7">
              <w:rPr>
                <w:rFonts w:ascii="Times New Roman" w:hAnsi="Times New Roman"/>
                <w:sz w:val="24"/>
                <w:szCs w:val="24"/>
              </w:rPr>
              <w:t>List of maintenance tools is prepared as per established procedure</w:t>
            </w:r>
          </w:p>
          <w:p w:rsidR="0045640F" w:rsidRPr="00FA75E7" w:rsidRDefault="0045640F" w:rsidP="0045640F">
            <w:pPr>
              <w:numPr>
                <w:ilvl w:val="1"/>
                <w:numId w:val="4"/>
              </w:numPr>
              <w:spacing w:after="0"/>
              <w:rPr>
                <w:rFonts w:ascii="Times New Roman" w:hAnsi="Times New Roman"/>
                <w:sz w:val="24"/>
                <w:szCs w:val="24"/>
              </w:rPr>
            </w:pPr>
            <w:r w:rsidRPr="00FA75E7">
              <w:rPr>
                <w:rFonts w:ascii="Times New Roman" w:hAnsi="Times New Roman"/>
                <w:sz w:val="24"/>
                <w:szCs w:val="24"/>
              </w:rPr>
              <w:t>Maintenance tools are checked for specifications and functionality as per their standard operating procedure</w:t>
            </w:r>
          </w:p>
          <w:p w:rsidR="0045640F" w:rsidRPr="00FA75E7" w:rsidRDefault="0045640F" w:rsidP="0045640F">
            <w:pPr>
              <w:numPr>
                <w:ilvl w:val="1"/>
                <w:numId w:val="4"/>
              </w:numPr>
              <w:tabs>
                <w:tab w:val="clear" w:pos="450"/>
                <w:tab w:val="left" w:pos="-6318"/>
                <w:tab w:val="left" w:pos="434"/>
              </w:tabs>
              <w:spacing w:after="0"/>
              <w:ind w:left="432"/>
              <w:rPr>
                <w:rFonts w:ascii="Times New Roman" w:hAnsi="Times New Roman"/>
                <w:sz w:val="24"/>
                <w:szCs w:val="24"/>
              </w:rPr>
            </w:pPr>
            <w:r w:rsidRPr="00FA75E7">
              <w:rPr>
                <w:rFonts w:ascii="Times New Roman" w:hAnsi="Times New Roman"/>
                <w:sz w:val="24"/>
                <w:szCs w:val="24"/>
              </w:rPr>
              <w:t>Maintenance tools are arranged as per their functions</w:t>
            </w:r>
          </w:p>
        </w:tc>
      </w:tr>
      <w:tr w:rsidR="00FA75E7" w:rsidRPr="00FA75E7" w:rsidTr="00CD27FB">
        <w:tc>
          <w:tcPr>
            <w:tcW w:w="3238" w:type="dxa"/>
          </w:tcPr>
          <w:p w:rsidR="009478CA" w:rsidRPr="00FA75E7" w:rsidRDefault="00CC2EBC" w:rsidP="002B2E03">
            <w:pPr>
              <w:numPr>
                <w:ilvl w:val="0"/>
                <w:numId w:val="4"/>
              </w:numPr>
              <w:spacing w:before="60" w:after="0"/>
              <w:ind w:right="72"/>
              <w:rPr>
                <w:rFonts w:ascii="Times New Roman" w:hAnsi="Times New Roman"/>
                <w:sz w:val="24"/>
                <w:szCs w:val="24"/>
              </w:rPr>
            </w:pPr>
            <w:r w:rsidRPr="00FA75E7">
              <w:rPr>
                <w:rFonts w:ascii="Times New Roman" w:hAnsi="Times New Roman"/>
                <w:sz w:val="24"/>
                <w:szCs w:val="24"/>
              </w:rPr>
              <w:t xml:space="preserve">Inspect, </w:t>
            </w:r>
            <w:r w:rsidR="009478CA" w:rsidRPr="00FA75E7">
              <w:rPr>
                <w:rFonts w:ascii="Times New Roman" w:hAnsi="Times New Roman"/>
                <w:sz w:val="24"/>
                <w:szCs w:val="24"/>
              </w:rPr>
              <w:t xml:space="preserve">test </w:t>
            </w:r>
            <w:r w:rsidRPr="00FA75E7">
              <w:rPr>
                <w:rFonts w:ascii="Times New Roman" w:hAnsi="Times New Roman"/>
                <w:sz w:val="24"/>
                <w:szCs w:val="24"/>
              </w:rPr>
              <w:t xml:space="preserve">and troubleshoot </w:t>
            </w:r>
            <w:r w:rsidR="00AC3251" w:rsidRPr="00FA75E7">
              <w:rPr>
                <w:rFonts w:ascii="Times New Roman" w:hAnsi="Times New Roman"/>
                <w:sz w:val="24"/>
                <w:szCs w:val="24"/>
              </w:rPr>
              <w:t xml:space="preserve">telecommunication </w:t>
            </w:r>
            <w:r w:rsidR="009478CA" w:rsidRPr="00FA75E7">
              <w:rPr>
                <w:rFonts w:ascii="Times New Roman" w:hAnsi="Times New Roman"/>
                <w:sz w:val="24"/>
                <w:szCs w:val="24"/>
              </w:rPr>
              <w:t>equipment and system</w:t>
            </w:r>
          </w:p>
        </w:tc>
        <w:tc>
          <w:tcPr>
            <w:tcW w:w="5670" w:type="dxa"/>
          </w:tcPr>
          <w:p w:rsidR="009478CA" w:rsidRPr="00FA75E7" w:rsidRDefault="009478CA" w:rsidP="002B2E03">
            <w:pPr>
              <w:numPr>
                <w:ilvl w:val="1"/>
                <w:numId w:val="4"/>
              </w:numPr>
              <w:tabs>
                <w:tab w:val="left" w:pos="-6318"/>
                <w:tab w:val="left" w:pos="344"/>
              </w:tabs>
              <w:spacing w:after="0"/>
              <w:ind w:left="344" w:hanging="360"/>
              <w:rPr>
                <w:rFonts w:ascii="Times New Roman" w:hAnsi="Times New Roman"/>
                <w:sz w:val="24"/>
                <w:szCs w:val="24"/>
              </w:rPr>
            </w:pPr>
            <w:r w:rsidRPr="00FA75E7">
              <w:rPr>
                <w:rFonts w:ascii="Times New Roman" w:hAnsi="Times New Roman"/>
                <w:sz w:val="24"/>
                <w:szCs w:val="24"/>
              </w:rPr>
              <w:t>Equipment and System are inspected according to the established procedure</w:t>
            </w:r>
          </w:p>
          <w:p w:rsidR="009478CA" w:rsidRPr="00FA75E7" w:rsidRDefault="009478CA" w:rsidP="002B2E03">
            <w:pPr>
              <w:numPr>
                <w:ilvl w:val="1"/>
                <w:numId w:val="4"/>
              </w:numPr>
              <w:tabs>
                <w:tab w:val="left" w:pos="-6318"/>
                <w:tab w:val="left" w:pos="344"/>
              </w:tabs>
              <w:spacing w:after="0"/>
              <w:ind w:left="344" w:hanging="360"/>
              <w:rPr>
                <w:rFonts w:ascii="Times New Roman" w:hAnsi="Times New Roman"/>
                <w:sz w:val="24"/>
                <w:szCs w:val="24"/>
              </w:rPr>
            </w:pPr>
            <w:r w:rsidRPr="00FA75E7">
              <w:rPr>
                <w:rFonts w:ascii="Times New Roman" w:hAnsi="Times New Roman"/>
                <w:sz w:val="24"/>
                <w:szCs w:val="24"/>
              </w:rPr>
              <w:t>Main isolation points are identified</w:t>
            </w:r>
          </w:p>
          <w:p w:rsidR="009478CA" w:rsidRPr="00FA75E7" w:rsidRDefault="009478CA" w:rsidP="002B2E03">
            <w:pPr>
              <w:numPr>
                <w:ilvl w:val="1"/>
                <w:numId w:val="4"/>
              </w:numPr>
              <w:tabs>
                <w:tab w:val="left" w:pos="-6318"/>
                <w:tab w:val="left" w:pos="344"/>
              </w:tabs>
              <w:spacing w:after="0"/>
              <w:ind w:left="344" w:hanging="360"/>
              <w:rPr>
                <w:rFonts w:ascii="Times New Roman" w:hAnsi="Times New Roman"/>
                <w:sz w:val="24"/>
                <w:szCs w:val="24"/>
              </w:rPr>
            </w:pPr>
            <w:r w:rsidRPr="00FA75E7">
              <w:rPr>
                <w:rFonts w:ascii="Times New Roman" w:hAnsi="Times New Roman"/>
                <w:sz w:val="24"/>
                <w:szCs w:val="24"/>
              </w:rPr>
              <w:t>Components in the system are identified</w:t>
            </w:r>
          </w:p>
          <w:p w:rsidR="009478CA" w:rsidRPr="00FA75E7" w:rsidRDefault="004F4CD4" w:rsidP="002B2E03">
            <w:pPr>
              <w:numPr>
                <w:ilvl w:val="1"/>
                <w:numId w:val="4"/>
              </w:numPr>
              <w:tabs>
                <w:tab w:val="clear" w:pos="450"/>
                <w:tab w:val="left" w:pos="-6318"/>
                <w:tab w:val="left" w:pos="434"/>
              </w:tabs>
              <w:spacing w:after="0"/>
              <w:ind w:left="434"/>
              <w:rPr>
                <w:rFonts w:ascii="Times New Roman" w:hAnsi="Times New Roman"/>
                <w:sz w:val="24"/>
                <w:szCs w:val="24"/>
              </w:rPr>
            </w:pPr>
            <w:r w:rsidRPr="00FA75E7">
              <w:rPr>
                <w:rFonts w:ascii="Times New Roman" w:hAnsi="Times New Roman"/>
                <w:sz w:val="24"/>
                <w:szCs w:val="24"/>
              </w:rPr>
              <w:t xml:space="preserve">Maintenance activities </w:t>
            </w:r>
            <w:r w:rsidR="009478CA" w:rsidRPr="00FA75E7">
              <w:rPr>
                <w:rFonts w:ascii="Times New Roman" w:hAnsi="Times New Roman"/>
                <w:sz w:val="24"/>
                <w:szCs w:val="24"/>
              </w:rPr>
              <w:t>schedule</w:t>
            </w:r>
            <w:r w:rsidRPr="00FA75E7">
              <w:rPr>
                <w:rFonts w:ascii="Times New Roman" w:hAnsi="Times New Roman"/>
                <w:sz w:val="24"/>
                <w:szCs w:val="24"/>
              </w:rPr>
              <w:t>s</w:t>
            </w:r>
            <w:r w:rsidR="009478CA" w:rsidRPr="00FA75E7">
              <w:rPr>
                <w:rFonts w:ascii="Times New Roman" w:hAnsi="Times New Roman"/>
                <w:sz w:val="24"/>
                <w:szCs w:val="24"/>
              </w:rPr>
              <w:t xml:space="preserve"> are identified and recorded.</w:t>
            </w:r>
          </w:p>
          <w:p w:rsidR="009478CA" w:rsidRPr="00FA75E7" w:rsidRDefault="009478CA" w:rsidP="002B2E03">
            <w:pPr>
              <w:numPr>
                <w:ilvl w:val="1"/>
                <w:numId w:val="4"/>
              </w:numPr>
              <w:tabs>
                <w:tab w:val="clear" w:pos="450"/>
                <w:tab w:val="left" w:pos="-6318"/>
                <w:tab w:val="left" w:pos="434"/>
              </w:tabs>
              <w:spacing w:after="0"/>
              <w:ind w:left="434"/>
              <w:rPr>
                <w:rFonts w:ascii="Times New Roman" w:hAnsi="Times New Roman"/>
                <w:sz w:val="24"/>
                <w:szCs w:val="24"/>
              </w:rPr>
            </w:pPr>
            <w:r w:rsidRPr="00FA75E7">
              <w:rPr>
                <w:rFonts w:ascii="Times New Roman" w:hAnsi="Times New Roman"/>
                <w:sz w:val="24"/>
                <w:szCs w:val="24"/>
              </w:rPr>
              <w:t xml:space="preserve">Components and the entire </w:t>
            </w:r>
            <w:r w:rsidR="00AC3251" w:rsidRPr="00FA75E7">
              <w:rPr>
                <w:rFonts w:ascii="Times New Roman" w:hAnsi="Times New Roman"/>
                <w:sz w:val="24"/>
                <w:szCs w:val="24"/>
              </w:rPr>
              <w:t xml:space="preserve">telecommunication </w:t>
            </w:r>
            <w:r w:rsidRPr="00FA75E7">
              <w:rPr>
                <w:rFonts w:ascii="Times New Roman" w:hAnsi="Times New Roman"/>
                <w:sz w:val="24"/>
                <w:szCs w:val="24"/>
              </w:rPr>
              <w:t>system are tested</w:t>
            </w:r>
          </w:p>
          <w:p w:rsidR="00CC2EBC" w:rsidRPr="00FA75E7" w:rsidRDefault="00CC2EBC" w:rsidP="002B2E03">
            <w:pPr>
              <w:numPr>
                <w:ilvl w:val="1"/>
                <w:numId w:val="4"/>
              </w:numPr>
              <w:tabs>
                <w:tab w:val="clear" w:pos="450"/>
                <w:tab w:val="left" w:pos="-6318"/>
                <w:tab w:val="left" w:pos="434"/>
              </w:tabs>
              <w:spacing w:after="0"/>
              <w:ind w:left="434"/>
              <w:rPr>
                <w:rFonts w:ascii="Times New Roman" w:hAnsi="Times New Roman"/>
                <w:sz w:val="24"/>
                <w:szCs w:val="24"/>
              </w:rPr>
            </w:pPr>
            <w:r w:rsidRPr="00FA75E7">
              <w:rPr>
                <w:rFonts w:ascii="Times New Roman" w:hAnsi="Times New Roman"/>
                <w:sz w:val="24"/>
                <w:szCs w:val="24"/>
              </w:rPr>
              <w:t>Troubleshoot and diagnose the system.</w:t>
            </w:r>
          </w:p>
          <w:p w:rsidR="009478CA" w:rsidRPr="00FA75E7" w:rsidRDefault="009478CA" w:rsidP="002B2E03">
            <w:pPr>
              <w:numPr>
                <w:ilvl w:val="1"/>
                <w:numId w:val="4"/>
              </w:numPr>
              <w:tabs>
                <w:tab w:val="clear" w:pos="450"/>
                <w:tab w:val="left" w:pos="-6318"/>
                <w:tab w:val="left" w:pos="434"/>
              </w:tabs>
              <w:spacing w:after="0"/>
              <w:ind w:left="434"/>
              <w:rPr>
                <w:rFonts w:ascii="Times New Roman" w:hAnsi="Times New Roman"/>
                <w:sz w:val="24"/>
                <w:szCs w:val="24"/>
              </w:rPr>
            </w:pPr>
            <w:r w:rsidRPr="00FA75E7">
              <w:rPr>
                <w:rFonts w:ascii="Times New Roman" w:hAnsi="Times New Roman"/>
                <w:sz w:val="24"/>
                <w:szCs w:val="24"/>
              </w:rPr>
              <w:t>Inspection and tests are performed as per the standard operating procedure</w:t>
            </w:r>
          </w:p>
        </w:tc>
      </w:tr>
      <w:tr w:rsidR="00FA75E7" w:rsidRPr="00FA75E7" w:rsidTr="00CD27FB">
        <w:tc>
          <w:tcPr>
            <w:tcW w:w="3238" w:type="dxa"/>
          </w:tcPr>
          <w:p w:rsidR="009478CA" w:rsidRPr="00FA75E7" w:rsidRDefault="004C7CE0" w:rsidP="002B2E03">
            <w:pPr>
              <w:numPr>
                <w:ilvl w:val="0"/>
                <w:numId w:val="4"/>
              </w:numPr>
              <w:spacing w:before="60" w:after="0"/>
              <w:ind w:right="72"/>
              <w:rPr>
                <w:rFonts w:ascii="Times New Roman" w:hAnsi="Times New Roman"/>
                <w:sz w:val="24"/>
                <w:szCs w:val="24"/>
              </w:rPr>
            </w:pPr>
            <w:r w:rsidRPr="00FA75E7">
              <w:rPr>
                <w:rFonts w:ascii="Times New Roman" w:hAnsi="Times New Roman"/>
                <w:sz w:val="24"/>
                <w:szCs w:val="24"/>
              </w:rPr>
              <w:lastRenderedPageBreak/>
              <w:t xml:space="preserve">Perform </w:t>
            </w:r>
            <w:r w:rsidR="009478CA" w:rsidRPr="00FA75E7">
              <w:rPr>
                <w:rFonts w:ascii="Times New Roman" w:hAnsi="Times New Roman"/>
                <w:sz w:val="24"/>
                <w:szCs w:val="24"/>
              </w:rPr>
              <w:t>maintenance</w:t>
            </w:r>
            <w:r w:rsidR="000A4C43" w:rsidRPr="00FA75E7">
              <w:rPr>
                <w:rFonts w:ascii="Times New Roman" w:hAnsi="Times New Roman"/>
                <w:sz w:val="24"/>
                <w:szCs w:val="24"/>
              </w:rPr>
              <w:t xml:space="preserve"> ac</w:t>
            </w:r>
            <w:r w:rsidRPr="00FA75E7">
              <w:rPr>
                <w:rFonts w:ascii="Times New Roman" w:hAnsi="Times New Roman"/>
                <w:sz w:val="24"/>
                <w:szCs w:val="24"/>
              </w:rPr>
              <w:t>tivities</w:t>
            </w:r>
          </w:p>
        </w:tc>
        <w:tc>
          <w:tcPr>
            <w:tcW w:w="5670" w:type="dxa"/>
          </w:tcPr>
          <w:p w:rsidR="009478CA" w:rsidRPr="00FA75E7" w:rsidRDefault="009478CA" w:rsidP="002B2E03">
            <w:pPr>
              <w:numPr>
                <w:ilvl w:val="1"/>
                <w:numId w:val="4"/>
              </w:numPr>
              <w:tabs>
                <w:tab w:val="num" w:pos="524"/>
              </w:tabs>
              <w:spacing w:after="0"/>
              <w:ind w:left="524" w:hanging="475"/>
              <w:rPr>
                <w:rFonts w:ascii="Times New Roman" w:hAnsi="Times New Roman"/>
                <w:sz w:val="24"/>
                <w:szCs w:val="24"/>
              </w:rPr>
            </w:pPr>
            <w:r w:rsidRPr="00FA75E7">
              <w:rPr>
                <w:rFonts w:ascii="Times New Roman" w:hAnsi="Times New Roman"/>
                <w:sz w:val="24"/>
                <w:szCs w:val="24"/>
              </w:rPr>
              <w:t>Components and defective parts to be replaced/repaired are identified</w:t>
            </w:r>
            <w:r w:rsidR="00BF14AC" w:rsidRPr="00FA75E7">
              <w:rPr>
                <w:rFonts w:ascii="Times New Roman" w:hAnsi="Times New Roman"/>
                <w:sz w:val="24"/>
                <w:szCs w:val="24"/>
              </w:rPr>
              <w:t xml:space="preserve"> in regards to existing conditions</w:t>
            </w:r>
          </w:p>
          <w:p w:rsidR="00433E25" w:rsidRPr="00FA75E7" w:rsidRDefault="009478CA" w:rsidP="002B2E03">
            <w:pPr>
              <w:numPr>
                <w:ilvl w:val="1"/>
                <w:numId w:val="4"/>
              </w:numPr>
              <w:tabs>
                <w:tab w:val="num" w:pos="524"/>
              </w:tabs>
              <w:spacing w:after="0"/>
              <w:ind w:left="524" w:hanging="475"/>
              <w:rPr>
                <w:rFonts w:ascii="Times New Roman" w:hAnsi="Times New Roman"/>
                <w:sz w:val="24"/>
                <w:szCs w:val="24"/>
              </w:rPr>
            </w:pPr>
            <w:r w:rsidRPr="00FA75E7">
              <w:rPr>
                <w:rFonts w:ascii="Times New Roman" w:hAnsi="Times New Roman"/>
                <w:sz w:val="24"/>
                <w:szCs w:val="24"/>
              </w:rPr>
              <w:t>Cleaning, oiling and tightening of components is performed</w:t>
            </w:r>
            <w:r w:rsidR="00433E25" w:rsidRPr="00FA75E7">
              <w:rPr>
                <w:rFonts w:ascii="Times New Roman" w:hAnsi="Times New Roman"/>
                <w:sz w:val="24"/>
                <w:szCs w:val="24"/>
              </w:rPr>
              <w:t xml:space="preserve"> </w:t>
            </w:r>
          </w:p>
          <w:p w:rsidR="009478CA" w:rsidRPr="00FA75E7" w:rsidRDefault="00433E25" w:rsidP="002B2E03">
            <w:pPr>
              <w:numPr>
                <w:ilvl w:val="1"/>
                <w:numId w:val="4"/>
              </w:numPr>
              <w:tabs>
                <w:tab w:val="num" w:pos="524"/>
              </w:tabs>
              <w:spacing w:after="0"/>
              <w:ind w:left="524" w:hanging="475"/>
              <w:rPr>
                <w:rFonts w:ascii="Times New Roman" w:hAnsi="Times New Roman"/>
                <w:sz w:val="24"/>
                <w:szCs w:val="24"/>
              </w:rPr>
            </w:pPr>
            <w:r w:rsidRPr="00FA75E7">
              <w:rPr>
                <w:rFonts w:ascii="Times New Roman" w:hAnsi="Times New Roman"/>
                <w:sz w:val="24"/>
                <w:szCs w:val="24"/>
              </w:rPr>
              <w:t>Defective components/parts are replaced/repaired as per established procedures</w:t>
            </w:r>
          </w:p>
          <w:p w:rsidR="009478CA" w:rsidRPr="00FA75E7" w:rsidRDefault="009478CA" w:rsidP="002B2E03">
            <w:pPr>
              <w:numPr>
                <w:ilvl w:val="1"/>
                <w:numId w:val="4"/>
              </w:numPr>
              <w:tabs>
                <w:tab w:val="num" w:pos="524"/>
              </w:tabs>
              <w:spacing w:after="0"/>
              <w:ind w:left="524" w:hanging="475"/>
              <w:rPr>
                <w:rFonts w:ascii="Times New Roman" w:hAnsi="Times New Roman"/>
                <w:sz w:val="24"/>
                <w:szCs w:val="24"/>
              </w:rPr>
            </w:pPr>
            <w:r w:rsidRPr="00FA75E7">
              <w:rPr>
                <w:rFonts w:ascii="Times New Roman" w:hAnsi="Times New Roman"/>
                <w:sz w:val="24"/>
                <w:szCs w:val="24"/>
              </w:rPr>
              <w:t>Replaced and repaired components are configured as per the system operation</w:t>
            </w:r>
          </w:p>
          <w:p w:rsidR="009478CA" w:rsidRPr="00FA75E7" w:rsidRDefault="009478CA" w:rsidP="002B2E03">
            <w:pPr>
              <w:numPr>
                <w:ilvl w:val="1"/>
                <w:numId w:val="4"/>
              </w:numPr>
              <w:tabs>
                <w:tab w:val="num" w:pos="524"/>
              </w:tabs>
              <w:spacing w:after="0"/>
              <w:ind w:left="524" w:hanging="475"/>
              <w:rPr>
                <w:rFonts w:ascii="Times New Roman" w:hAnsi="Times New Roman"/>
                <w:sz w:val="24"/>
                <w:szCs w:val="24"/>
              </w:rPr>
            </w:pPr>
            <w:r w:rsidRPr="00FA75E7">
              <w:rPr>
                <w:rFonts w:ascii="Times New Roman" w:hAnsi="Times New Roman"/>
                <w:sz w:val="24"/>
                <w:szCs w:val="24"/>
              </w:rPr>
              <w:t>Mainte</w:t>
            </w:r>
            <w:r w:rsidR="00A647E6" w:rsidRPr="00FA75E7">
              <w:rPr>
                <w:rFonts w:ascii="Times New Roman" w:hAnsi="Times New Roman"/>
                <w:sz w:val="24"/>
                <w:szCs w:val="24"/>
              </w:rPr>
              <w:t>nance is done in accordance to</w:t>
            </w:r>
            <w:r w:rsidRPr="00FA75E7">
              <w:rPr>
                <w:rFonts w:ascii="Times New Roman" w:hAnsi="Times New Roman"/>
                <w:sz w:val="24"/>
                <w:szCs w:val="24"/>
              </w:rPr>
              <w:t xml:space="preserve"> health safety and other relevant regulations and standards</w:t>
            </w:r>
          </w:p>
          <w:p w:rsidR="009478CA" w:rsidRPr="00FA75E7" w:rsidRDefault="009478CA" w:rsidP="002B2E03">
            <w:pPr>
              <w:numPr>
                <w:ilvl w:val="1"/>
                <w:numId w:val="4"/>
              </w:numPr>
              <w:tabs>
                <w:tab w:val="num" w:pos="524"/>
              </w:tabs>
              <w:spacing w:after="0"/>
              <w:ind w:left="524" w:hanging="475"/>
              <w:rPr>
                <w:rFonts w:ascii="Times New Roman" w:hAnsi="Times New Roman"/>
                <w:sz w:val="24"/>
                <w:szCs w:val="24"/>
              </w:rPr>
            </w:pPr>
            <w:r w:rsidRPr="00FA75E7">
              <w:rPr>
                <w:rFonts w:ascii="Times New Roman" w:hAnsi="Times New Roman"/>
                <w:b/>
                <w:i/>
                <w:sz w:val="24"/>
                <w:szCs w:val="24"/>
              </w:rPr>
              <w:t>Waste materials</w:t>
            </w:r>
            <w:r w:rsidRPr="00FA75E7">
              <w:rPr>
                <w:rFonts w:ascii="Times New Roman" w:hAnsi="Times New Roman"/>
                <w:sz w:val="24"/>
                <w:szCs w:val="24"/>
              </w:rPr>
              <w:t xml:space="preserve"> are disposed in accordance </w:t>
            </w:r>
            <w:r w:rsidR="00A647E6" w:rsidRPr="00FA75E7">
              <w:rPr>
                <w:rFonts w:ascii="Times New Roman" w:hAnsi="Times New Roman"/>
                <w:sz w:val="24"/>
                <w:szCs w:val="24"/>
              </w:rPr>
              <w:t>with EHS regulations</w:t>
            </w:r>
          </w:p>
        </w:tc>
      </w:tr>
      <w:tr w:rsidR="00FA75E7" w:rsidRPr="00FA75E7" w:rsidTr="00CD27FB">
        <w:tc>
          <w:tcPr>
            <w:tcW w:w="3238" w:type="dxa"/>
          </w:tcPr>
          <w:p w:rsidR="009478CA" w:rsidRPr="00FA75E7" w:rsidRDefault="009478CA" w:rsidP="002B2E03">
            <w:pPr>
              <w:numPr>
                <w:ilvl w:val="0"/>
                <w:numId w:val="4"/>
              </w:numPr>
              <w:spacing w:before="60" w:after="0"/>
              <w:ind w:right="72"/>
              <w:rPr>
                <w:rFonts w:ascii="Times New Roman" w:hAnsi="Times New Roman"/>
                <w:sz w:val="24"/>
                <w:szCs w:val="24"/>
              </w:rPr>
            </w:pPr>
            <w:r w:rsidRPr="00FA75E7">
              <w:rPr>
                <w:rFonts w:ascii="Times New Roman" w:hAnsi="Times New Roman"/>
                <w:sz w:val="24"/>
                <w:szCs w:val="24"/>
              </w:rPr>
              <w:t>Conduct system tests</w:t>
            </w:r>
          </w:p>
        </w:tc>
        <w:tc>
          <w:tcPr>
            <w:tcW w:w="5670" w:type="dxa"/>
          </w:tcPr>
          <w:p w:rsidR="002677AA" w:rsidRPr="00FA75E7" w:rsidRDefault="00E551BE" w:rsidP="002B2E03">
            <w:pPr>
              <w:numPr>
                <w:ilvl w:val="1"/>
                <w:numId w:val="4"/>
              </w:numPr>
              <w:spacing w:before="60" w:after="0"/>
              <w:ind w:left="459" w:hanging="459"/>
              <w:rPr>
                <w:rFonts w:ascii="Times New Roman" w:hAnsi="Times New Roman"/>
                <w:sz w:val="24"/>
                <w:szCs w:val="24"/>
              </w:rPr>
            </w:pPr>
            <w:r w:rsidRPr="00FA75E7">
              <w:rPr>
                <w:rFonts w:ascii="Times New Roman" w:hAnsi="Times New Roman"/>
                <w:sz w:val="24"/>
                <w:szCs w:val="24"/>
              </w:rPr>
              <w:t xml:space="preserve">Type of tests </w:t>
            </w:r>
            <w:r w:rsidR="000D370E" w:rsidRPr="00FA75E7">
              <w:rPr>
                <w:rFonts w:ascii="Times New Roman" w:hAnsi="Times New Roman"/>
                <w:sz w:val="24"/>
                <w:szCs w:val="24"/>
              </w:rPr>
              <w:t xml:space="preserve">to be carried out </w:t>
            </w:r>
            <w:r w:rsidRPr="00FA75E7">
              <w:rPr>
                <w:rFonts w:ascii="Times New Roman" w:hAnsi="Times New Roman"/>
                <w:sz w:val="24"/>
                <w:szCs w:val="24"/>
              </w:rPr>
              <w:t xml:space="preserve">are identified </w:t>
            </w:r>
          </w:p>
          <w:p w:rsidR="00E551BE" w:rsidRPr="00FA75E7" w:rsidRDefault="00644824" w:rsidP="002B2E03">
            <w:pPr>
              <w:numPr>
                <w:ilvl w:val="1"/>
                <w:numId w:val="4"/>
              </w:numPr>
              <w:spacing w:before="60" w:after="0"/>
              <w:ind w:left="459" w:hanging="459"/>
              <w:rPr>
                <w:rFonts w:ascii="Times New Roman" w:hAnsi="Times New Roman"/>
                <w:sz w:val="24"/>
                <w:szCs w:val="24"/>
              </w:rPr>
            </w:pPr>
            <w:r w:rsidRPr="00FA75E7">
              <w:rPr>
                <w:rFonts w:ascii="Times New Roman" w:hAnsi="Times New Roman"/>
                <w:sz w:val="24"/>
                <w:szCs w:val="24"/>
              </w:rPr>
              <w:t>Components to</w:t>
            </w:r>
            <w:r w:rsidR="00C5016D" w:rsidRPr="00FA75E7">
              <w:rPr>
                <w:rFonts w:ascii="Times New Roman" w:hAnsi="Times New Roman"/>
                <w:sz w:val="24"/>
                <w:szCs w:val="24"/>
              </w:rPr>
              <w:t xml:space="preserve"> be</w:t>
            </w:r>
            <w:r w:rsidRPr="00FA75E7">
              <w:rPr>
                <w:rFonts w:ascii="Times New Roman" w:hAnsi="Times New Roman"/>
                <w:sz w:val="24"/>
                <w:szCs w:val="24"/>
              </w:rPr>
              <w:t xml:space="preserve"> tested are identified</w:t>
            </w:r>
            <w:r w:rsidR="009478CA" w:rsidRPr="00FA75E7">
              <w:rPr>
                <w:rFonts w:ascii="Times New Roman" w:hAnsi="Times New Roman"/>
                <w:sz w:val="24"/>
                <w:szCs w:val="24"/>
              </w:rPr>
              <w:t xml:space="preserve"> </w:t>
            </w:r>
          </w:p>
          <w:p w:rsidR="009478CA" w:rsidRPr="00FA75E7" w:rsidRDefault="009478CA" w:rsidP="002B2E03">
            <w:pPr>
              <w:numPr>
                <w:ilvl w:val="1"/>
                <w:numId w:val="4"/>
              </w:numPr>
              <w:spacing w:before="60" w:after="0"/>
              <w:ind w:left="459" w:hanging="459"/>
              <w:rPr>
                <w:rFonts w:ascii="Times New Roman" w:hAnsi="Times New Roman"/>
                <w:sz w:val="24"/>
                <w:szCs w:val="24"/>
              </w:rPr>
            </w:pPr>
            <w:r w:rsidRPr="00FA75E7">
              <w:rPr>
                <w:rFonts w:ascii="Times New Roman" w:hAnsi="Times New Roman"/>
                <w:sz w:val="24"/>
                <w:szCs w:val="24"/>
              </w:rPr>
              <w:t xml:space="preserve">Replaced/repaired components are tested as per the </w:t>
            </w:r>
            <w:r w:rsidR="00F64B1D" w:rsidRPr="00FA75E7">
              <w:rPr>
                <w:rFonts w:ascii="Times New Roman" w:hAnsi="Times New Roman"/>
                <w:sz w:val="24"/>
                <w:szCs w:val="24"/>
              </w:rPr>
              <w:t>manufacture’s manual</w:t>
            </w:r>
            <w:r w:rsidRPr="00FA75E7">
              <w:rPr>
                <w:rFonts w:ascii="Times New Roman" w:hAnsi="Times New Roman"/>
                <w:sz w:val="24"/>
                <w:szCs w:val="24"/>
              </w:rPr>
              <w:t>.</w:t>
            </w:r>
          </w:p>
          <w:p w:rsidR="002677AA" w:rsidRPr="00FA75E7" w:rsidRDefault="005D11C2" w:rsidP="002B2E03">
            <w:pPr>
              <w:numPr>
                <w:ilvl w:val="1"/>
                <w:numId w:val="4"/>
              </w:numPr>
              <w:spacing w:after="0"/>
              <w:ind w:left="459" w:hanging="459"/>
              <w:rPr>
                <w:rFonts w:ascii="Times New Roman" w:hAnsi="Times New Roman"/>
                <w:sz w:val="24"/>
                <w:szCs w:val="24"/>
              </w:rPr>
            </w:pPr>
            <w:r w:rsidRPr="00FA75E7">
              <w:rPr>
                <w:rFonts w:ascii="Times New Roman" w:hAnsi="Times New Roman"/>
                <w:sz w:val="24"/>
                <w:szCs w:val="24"/>
              </w:rPr>
              <w:t>System tests is performed as per the expected output</w:t>
            </w:r>
            <w:r w:rsidR="00E36A56" w:rsidRPr="00FA75E7">
              <w:rPr>
                <w:rFonts w:ascii="Times New Roman" w:hAnsi="Times New Roman"/>
                <w:sz w:val="24"/>
                <w:szCs w:val="24"/>
              </w:rPr>
              <w:t xml:space="preserve"> and results recorded</w:t>
            </w:r>
          </w:p>
        </w:tc>
      </w:tr>
      <w:tr w:rsidR="00FA75E7" w:rsidRPr="00FA75E7" w:rsidTr="00CD27FB">
        <w:tc>
          <w:tcPr>
            <w:tcW w:w="3238" w:type="dxa"/>
          </w:tcPr>
          <w:p w:rsidR="009478CA" w:rsidRPr="00FA75E7" w:rsidRDefault="003F7F99" w:rsidP="002B2E03">
            <w:pPr>
              <w:numPr>
                <w:ilvl w:val="0"/>
                <w:numId w:val="4"/>
              </w:numPr>
              <w:spacing w:before="60" w:after="0"/>
              <w:ind w:right="72"/>
              <w:rPr>
                <w:rFonts w:ascii="Times New Roman" w:hAnsi="Times New Roman"/>
                <w:sz w:val="24"/>
                <w:szCs w:val="24"/>
              </w:rPr>
            </w:pPr>
            <w:r w:rsidRPr="00FA75E7">
              <w:rPr>
                <w:rFonts w:ascii="Times New Roman" w:hAnsi="Times New Roman"/>
                <w:sz w:val="24"/>
                <w:szCs w:val="24"/>
              </w:rPr>
              <w:t>Document</w:t>
            </w:r>
            <w:r w:rsidR="009478CA" w:rsidRPr="00FA75E7">
              <w:rPr>
                <w:rFonts w:ascii="Times New Roman" w:hAnsi="Times New Roman"/>
                <w:sz w:val="24"/>
                <w:szCs w:val="24"/>
              </w:rPr>
              <w:t xml:space="preserve"> Maintenance records</w:t>
            </w:r>
          </w:p>
        </w:tc>
        <w:tc>
          <w:tcPr>
            <w:tcW w:w="5670" w:type="dxa"/>
          </w:tcPr>
          <w:p w:rsidR="009478CA" w:rsidRPr="00FA75E7" w:rsidRDefault="009478CA" w:rsidP="002B2E03">
            <w:pPr>
              <w:numPr>
                <w:ilvl w:val="1"/>
                <w:numId w:val="4"/>
              </w:numPr>
              <w:spacing w:before="60" w:after="0"/>
              <w:ind w:left="459" w:hanging="459"/>
              <w:rPr>
                <w:rFonts w:ascii="Times New Roman" w:hAnsi="Times New Roman"/>
                <w:sz w:val="24"/>
                <w:szCs w:val="24"/>
              </w:rPr>
            </w:pPr>
            <w:r w:rsidRPr="00FA75E7">
              <w:rPr>
                <w:rFonts w:ascii="Times New Roman" w:hAnsi="Times New Roman"/>
                <w:sz w:val="24"/>
                <w:szCs w:val="24"/>
              </w:rPr>
              <w:t>Document the maintenance checklist as per the standard operating procedure</w:t>
            </w:r>
          </w:p>
          <w:p w:rsidR="009478CA" w:rsidRPr="00FA75E7" w:rsidRDefault="009478CA" w:rsidP="002B2E03">
            <w:pPr>
              <w:numPr>
                <w:ilvl w:val="1"/>
                <w:numId w:val="4"/>
              </w:numPr>
              <w:spacing w:before="60" w:after="0"/>
              <w:ind w:left="459" w:hanging="459"/>
              <w:rPr>
                <w:rFonts w:ascii="Times New Roman" w:hAnsi="Times New Roman"/>
                <w:sz w:val="24"/>
                <w:szCs w:val="24"/>
              </w:rPr>
            </w:pPr>
            <w:r w:rsidRPr="00FA75E7">
              <w:rPr>
                <w:rFonts w:ascii="Times New Roman" w:hAnsi="Times New Roman"/>
                <w:sz w:val="24"/>
                <w:szCs w:val="24"/>
              </w:rPr>
              <w:t>Cost, current status of the system and recommendations are documented in a report</w:t>
            </w:r>
          </w:p>
          <w:p w:rsidR="009478CA" w:rsidRPr="00FA75E7" w:rsidRDefault="009478CA" w:rsidP="002B2E03">
            <w:pPr>
              <w:numPr>
                <w:ilvl w:val="1"/>
                <w:numId w:val="4"/>
              </w:numPr>
              <w:spacing w:before="60" w:after="0"/>
              <w:ind w:left="459" w:hanging="459"/>
              <w:rPr>
                <w:rFonts w:ascii="Times New Roman" w:hAnsi="Times New Roman"/>
                <w:sz w:val="24"/>
                <w:szCs w:val="24"/>
              </w:rPr>
            </w:pPr>
            <w:r w:rsidRPr="00FA75E7">
              <w:rPr>
                <w:rFonts w:ascii="Times New Roman" w:hAnsi="Times New Roman"/>
                <w:sz w:val="24"/>
                <w:szCs w:val="24"/>
              </w:rPr>
              <w:t xml:space="preserve">Maintenance report is filed and submitted to relevant parties </w:t>
            </w:r>
          </w:p>
        </w:tc>
      </w:tr>
    </w:tbl>
    <w:p w:rsidR="009478CA" w:rsidRPr="00FA75E7" w:rsidRDefault="009478CA" w:rsidP="00E268F4">
      <w:pPr>
        <w:spacing w:before="120" w:after="0"/>
        <w:rPr>
          <w:rFonts w:ascii="Times New Roman" w:hAnsi="Times New Roman"/>
          <w:b/>
          <w:sz w:val="24"/>
          <w:szCs w:val="24"/>
        </w:rPr>
      </w:pPr>
      <w:r w:rsidRPr="00FA75E7">
        <w:rPr>
          <w:rFonts w:ascii="Times New Roman" w:hAnsi="Times New Roman"/>
          <w:b/>
          <w:sz w:val="24"/>
          <w:szCs w:val="24"/>
        </w:rPr>
        <w:t>RANGE</w:t>
      </w:r>
    </w:p>
    <w:p w:rsidR="00926BAF" w:rsidRPr="00FA75E7" w:rsidRDefault="00926BAF" w:rsidP="00E268F4">
      <w:pPr>
        <w:ind w:left="-18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FA75E7" w:rsidRPr="00FA75E7" w:rsidTr="00CD27FB">
        <w:trPr>
          <w:trHeight w:val="422"/>
          <w:tblHeader/>
        </w:trPr>
        <w:tc>
          <w:tcPr>
            <w:tcW w:w="3150" w:type="dxa"/>
            <w:shd w:val="clear" w:color="auto" w:fill="FFFFFF"/>
          </w:tcPr>
          <w:p w:rsidR="009478CA" w:rsidRPr="00FA75E7" w:rsidRDefault="009478CA" w:rsidP="00B57935">
            <w:pPr>
              <w:spacing w:before="60" w:after="0"/>
              <w:ind w:left="357" w:hanging="357"/>
              <w:rPr>
                <w:rFonts w:ascii="Times New Roman" w:hAnsi="Times New Roman"/>
                <w:b/>
                <w:sz w:val="24"/>
                <w:szCs w:val="24"/>
              </w:rPr>
            </w:pPr>
            <w:r w:rsidRPr="00FA75E7">
              <w:rPr>
                <w:rFonts w:ascii="Times New Roman" w:hAnsi="Times New Roman"/>
                <w:b/>
                <w:sz w:val="24"/>
                <w:szCs w:val="24"/>
              </w:rPr>
              <w:t>Variable</w:t>
            </w:r>
          </w:p>
        </w:tc>
        <w:tc>
          <w:tcPr>
            <w:tcW w:w="5758" w:type="dxa"/>
            <w:shd w:val="clear" w:color="auto" w:fill="FFFFFF"/>
            <w:vAlign w:val="center"/>
          </w:tcPr>
          <w:p w:rsidR="009478CA" w:rsidRPr="00FA75E7" w:rsidRDefault="009478CA" w:rsidP="00B57935">
            <w:pPr>
              <w:spacing w:before="60" w:after="0"/>
              <w:ind w:left="357" w:hanging="357"/>
              <w:rPr>
                <w:rFonts w:ascii="Times New Roman" w:hAnsi="Times New Roman"/>
                <w:b/>
                <w:sz w:val="24"/>
                <w:szCs w:val="24"/>
              </w:rPr>
            </w:pPr>
            <w:r w:rsidRPr="00FA75E7">
              <w:rPr>
                <w:rFonts w:ascii="Times New Roman" w:hAnsi="Times New Roman"/>
                <w:b/>
                <w:sz w:val="24"/>
                <w:szCs w:val="24"/>
              </w:rPr>
              <w:t>Range</w:t>
            </w:r>
          </w:p>
          <w:p w:rsidR="009478CA" w:rsidRPr="00FA75E7" w:rsidRDefault="009478CA" w:rsidP="00B57935">
            <w:pPr>
              <w:spacing w:before="60" w:after="0"/>
              <w:ind w:left="357" w:hanging="357"/>
              <w:rPr>
                <w:rFonts w:ascii="Times New Roman" w:hAnsi="Times New Roman"/>
                <w:b/>
                <w:i/>
                <w:sz w:val="24"/>
                <w:szCs w:val="24"/>
              </w:rPr>
            </w:pPr>
            <w:r w:rsidRPr="00FA75E7">
              <w:rPr>
                <w:rFonts w:ascii="Times New Roman" w:hAnsi="Times New Roman"/>
                <w:b/>
                <w:i/>
                <w:sz w:val="24"/>
                <w:szCs w:val="24"/>
              </w:rPr>
              <w:t>May include but is not limited to:</w:t>
            </w:r>
          </w:p>
        </w:tc>
      </w:tr>
      <w:tr w:rsidR="00FA75E7" w:rsidRPr="00FA75E7" w:rsidTr="00CD27FB">
        <w:tc>
          <w:tcPr>
            <w:tcW w:w="3150" w:type="dxa"/>
          </w:tcPr>
          <w:p w:rsidR="009478CA" w:rsidRPr="00FA75E7" w:rsidRDefault="009478CA" w:rsidP="002B2E03">
            <w:pPr>
              <w:numPr>
                <w:ilvl w:val="0"/>
                <w:numId w:val="5"/>
              </w:numPr>
              <w:spacing w:before="60" w:after="0"/>
              <w:rPr>
                <w:rFonts w:ascii="Times New Roman" w:hAnsi="Times New Roman"/>
                <w:sz w:val="24"/>
                <w:szCs w:val="24"/>
              </w:rPr>
            </w:pPr>
            <w:r w:rsidRPr="00FA75E7">
              <w:rPr>
                <w:rFonts w:ascii="Times New Roman" w:hAnsi="Times New Roman"/>
                <w:sz w:val="24"/>
                <w:szCs w:val="24"/>
              </w:rPr>
              <w:t>System</w:t>
            </w:r>
          </w:p>
        </w:tc>
        <w:tc>
          <w:tcPr>
            <w:tcW w:w="5758" w:type="dxa"/>
          </w:tcPr>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Security</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Power generator</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Domestic installations</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 xml:space="preserve">Industrial installations </w:t>
            </w:r>
          </w:p>
          <w:p w:rsidR="00415A8E" w:rsidRPr="00FA75E7" w:rsidRDefault="00415A8E"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Commercial installation</w:t>
            </w:r>
          </w:p>
          <w:p w:rsidR="00F93368" w:rsidRPr="00FA75E7" w:rsidRDefault="00AC3251"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Telecommunication</w:t>
            </w:r>
            <w:r w:rsidR="00006026" w:rsidRPr="00FA75E7">
              <w:rPr>
                <w:rFonts w:ascii="Times New Roman" w:hAnsi="Times New Roman"/>
                <w:sz w:val="24"/>
                <w:szCs w:val="24"/>
              </w:rPr>
              <w:t xml:space="preserve"> </w:t>
            </w:r>
            <w:r w:rsidR="003D3692" w:rsidRPr="00FA75E7">
              <w:rPr>
                <w:rFonts w:ascii="Times New Roman" w:hAnsi="Times New Roman"/>
                <w:sz w:val="24"/>
                <w:szCs w:val="24"/>
              </w:rPr>
              <w:t>system</w:t>
            </w:r>
          </w:p>
          <w:p w:rsidR="00415A8E" w:rsidRPr="00FA75E7" w:rsidRDefault="00415A8E"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Automated systems</w:t>
            </w:r>
          </w:p>
          <w:p w:rsidR="005057D5" w:rsidRPr="00FA75E7" w:rsidRDefault="005057D5"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lastRenderedPageBreak/>
              <w:t>Solar system</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Water heating</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CCTV</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 xml:space="preserve">Power transmission and distribution </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Horticulture</w:t>
            </w:r>
          </w:p>
          <w:p w:rsidR="009478CA" w:rsidRPr="00FA75E7" w:rsidRDefault="009478CA" w:rsidP="002B2E03">
            <w:pPr>
              <w:numPr>
                <w:ilvl w:val="1"/>
                <w:numId w:val="12"/>
              </w:numPr>
              <w:spacing w:before="60" w:after="0"/>
              <w:rPr>
                <w:rFonts w:ascii="Times New Roman" w:hAnsi="Times New Roman"/>
                <w:sz w:val="24"/>
                <w:szCs w:val="24"/>
              </w:rPr>
            </w:pPr>
            <w:r w:rsidRPr="00FA75E7">
              <w:rPr>
                <w:rFonts w:ascii="Times New Roman" w:hAnsi="Times New Roman"/>
                <w:sz w:val="24"/>
                <w:szCs w:val="24"/>
              </w:rPr>
              <w:t>IBMS</w:t>
            </w:r>
          </w:p>
        </w:tc>
      </w:tr>
      <w:tr w:rsidR="00FA75E7" w:rsidRPr="00FA75E7" w:rsidTr="00CD27FB">
        <w:tc>
          <w:tcPr>
            <w:tcW w:w="3150" w:type="dxa"/>
          </w:tcPr>
          <w:p w:rsidR="009478CA" w:rsidRPr="00FA75E7" w:rsidRDefault="009478CA" w:rsidP="002B2E03">
            <w:pPr>
              <w:numPr>
                <w:ilvl w:val="0"/>
                <w:numId w:val="5"/>
              </w:numPr>
              <w:spacing w:before="60" w:after="0"/>
              <w:ind w:left="357" w:hanging="357"/>
              <w:rPr>
                <w:rFonts w:ascii="Times New Roman" w:hAnsi="Times New Roman"/>
                <w:sz w:val="24"/>
                <w:szCs w:val="24"/>
              </w:rPr>
            </w:pPr>
            <w:r w:rsidRPr="00FA75E7">
              <w:rPr>
                <w:rFonts w:ascii="Times New Roman" w:hAnsi="Times New Roman"/>
                <w:sz w:val="24"/>
                <w:szCs w:val="24"/>
              </w:rPr>
              <w:lastRenderedPageBreak/>
              <w:t>Maintenance type</w:t>
            </w:r>
          </w:p>
        </w:tc>
        <w:tc>
          <w:tcPr>
            <w:tcW w:w="5758" w:type="dxa"/>
          </w:tcPr>
          <w:p w:rsidR="009478CA" w:rsidRPr="00FA75E7" w:rsidRDefault="009478CA" w:rsidP="00B57935">
            <w:pPr>
              <w:spacing w:before="60" w:after="0"/>
              <w:rPr>
                <w:rFonts w:ascii="Times New Roman" w:hAnsi="Times New Roman"/>
                <w:sz w:val="24"/>
                <w:szCs w:val="24"/>
              </w:rPr>
            </w:pPr>
            <w:r w:rsidRPr="00FA75E7">
              <w:rPr>
                <w:rFonts w:ascii="Times New Roman" w:hAnsi="Times New Roman"/>
                <w:sz w:val="24"/>
                <w:szCs w:val="24"/>
              </w:rPr>
              <w:t xml:space="preserve">2.1 Periodic </w:t>
            </w:r>
          </w:p>
          <w:p w:rsidR="009478CA" w:rsidRPr="00FA75E7" w:rsidRDefault="009478CA" w:rsidP="008B2F7C">
            <w:pPr>
              <w:numPr>
                <w:ilvl w:val="1"/>
                <w:numId w:val="86"/>
              </w:numPr>
              <w:spacing w:before="60" w:after="0"/>
              <w:rPr>
                <w:rFonts w:ascii="Times New Roman" w:hAnsi="Times New Roman"/>
                <w:sz w:val="24"/>
                <w:szCs w:val="24"/>
              </w:rPr>
            </w:pPr>
            <w:r w:rsidRPr="00FA75E7">
              <w:rPr>
                <w:rFonts w:ascii="Times New Roman" w:hAnsi="Times New Roman"/>
                <w:sz w:val="24"/>
                <w:szCs w:val="24"/>
              </w:rPr>
              <w:t>Preventive</w:t>
            </w:r>
          </w:p>
          <w:p w:rsidR="009478CA" w:rsidRPr="00FA75E7" w:rsidRDefault="009478CA" w:rsidP="008B2F7C">
            <w:pPr>
              <w:numPr>
                <w:ilvl w:val="1"/>
                <w:numId w:val="86"/>
              </w:numPr>
              <w:spacing w:before="60" w:after="0"/>
              <w:rPr>
                <w:rFonts w:ascii="Times New Roman" w:hAnsi="Times New Roman"/>
                <w:sz w:val="24"/>
                <w:szCs w:val="24"/>
              </w:rPr>
            </w:pPr>
            <w:r w:rsidRPr="00FA75E7">
              <w:rPr>
                <w:rFonts w:ascii="Times New Roman" w:hAnsi="Times New Roman"/>
                <w:sz w:val="24"/>
                <w:szCs w:val="24"/>
              </w:rPr>
              <w:t>Breakdown</w:t>
            </w:r>
          </w:p>
          <w:p w:rsidR="009478CA" w:rsidRPr="00FA75E7" w:rsidRDefault="009478CA" w:rsidP="008B2F7C">
            <w:pPr>
              <w:numPr>
                <w:ilvl w:val="1"/>
                <w:numId w:val="86"/>
              </w:numPr>
              <w:spacing w:before="60" w:after="0"/>
              <w:rPr>
                <w:rFonts w:ascii="Times New Roman" w:hAnsi="Times New Roman"/>
                <w:sz w:val="24"/>
                <w:szCs w:val="24"/>
              </w:rPr>
            </w:pPr>
            <w:r w:rsidRPr="00FA75E7">
              <w:rPr>
                <w:rFonts w:ascii="Times New Roman" w:hAnsi="Times New Roman"/>
                <w:sz w:val="24"/>
                <w:szCs w:val="24"/>
              </w:rPr>
              <w:t xml:space="preserve">Ad-hoc </w:t>
            </w:r>
          </w:p>
        </w:tc>
      </w:tr>
      <w:tr w:rsidR="00FA75E7" w:rsidRPr="00FA75E7" w:rsidTr="00CD27FB">
        <w:tc>
          <w:tcPr>
            <w:tcW w:w="3150" w:type="dxa"/>
          </w:tcPr>
          <w:p w:rsidR="009478CA" w:rsidRPr="00FA75E7" w:rsidRDefault="009478CA" w:rsidP="002B2E03">
            <w:pPr>
              <w:numPr>
                <w:ilvl w:val="0"/>
                <w:numId w:val="5"/>
              </w:numPr>
              <w:spacing w:before="60" w:after="0"/>
              <w:ind w:left="357" w:hanging="357"/>
              <w:rPr>
                <w:rFonts w:ascii="Times New Roman" w:hAnsi="Times New Roman"/>
                <w:sz w:val="24"/>
                <w:szCs w:val="24"/>
              </w:rPr>
            </w:pPr>
            <w:r w:rsidRPr="00FA75E7">
              <w:rPr>
                <w:rFonts w:ascii="Times New Roman" w:hAnsi="Times New Roman"/>
                <w:sz w:val="24"/>
                <w:szCs w:val="24"/>
              </w:rPr>
              <w:t>Relevant  parties</w:t>
            </w:r>
          </w:p>
          <w:p w:rsidR="009478CA" w:rsidRPr="00FA75E7" w:rsidRDefault="009478CA" w:rsidP="00B57935">
            <w:pPr>
              <w:spacing w:before="60" w:after="0"/>
              <w:ind w:left="357"/>
              <w:rPr>
                <w:rFonts w:ascii="Times New Roman" w:hAnsi="Times New Roman"/>
                <w:sz w:val="24"/>
                <w:szCs w:val="24"/>
              </w:rPr>
            </w:pPr>
          </w:p>
        </w:tc>
        <w:tc>
          <w:tcPr>
            <w:tcW w:w="5758" w:type="dxa"/>
          </w:tcPr>
          <w:p w:rsidR="009478CA" w:rsidRPr="00FA75E7" w:rsidRDefault="009478CA" w:rsidP="00661EA9">
            <w:pPr>
              <w:numPr>
                <w:ilvl w:val="1"/>
                <w:numId w:val="25"/>
              </w:numPr>
              <w:spacing w:before="60" w:after="0"/>
              <w:rPr>
                <w:rFonts w:ascii="Times New Roman" w:hAnsi="Times New Roman"/>
                <w:sz w:val="24"/>
                <w:szCs w:val="24"/>
              </w:rPr>
            </w:pPr>
            <w:r w:rsidRPr="00FA75E7">
              <w:rPr>
                <w:rFonts w:ascii="Times New Roman" w:hAnsi="Times New Roman"/>
                <w:sz w:val="24"/>
                <w:szCs w:val="24"/>
              </w:rPr>
              <w:t>Service providers</w:t>
            </w:r>
          </w:p>
          <w:p w:rsidR="009478CA" w:rsidRPr="00FA75E7" w:rsidRDefault="009478CA" w:rsidP="00661EA9">
            <w:pPr>
              <w:numPr>
                <w:ilvl w:val="1"/>
                <w:numId w:val="25"/>
              </w:numPr>
              <w:spacing w:before="60" w:after="0"/>
              <w:rPr>
                <w:rFonts w:ascii="Times New Roman" w:hAnsi="Times New Roman"/>
                <w:sz w:val="24"/>
                <w:szCs w:val="24"/>
              </w:rPr>
            </w:pPr>
            <w:r w:rsidRPr="00FA75E7">
              <w:rPr>
                <w:rFonts w:ascii="Times New Roman" w:hAnsi="Times New Roman"/>
                <w:sz w:val="24"/>
                <w:szCs w:val="24"/>
              </w:rPr>
              <w:t>Client/representatives</w:t>
            </w:r>
          </w:p>
          <w:p w:rsidR="009478CA" w:rsidRPr="00FA75E7" w:rsidRDefault="009478CA" w:rsidP="00661EA9">
            <w:pPr>
              <w:numPr>
                <w:ilvl w:val="1"/>
                <w:numId w:val="25"/>
              </w:numPr>
              <w:spacing w:before="60" w:after="0"/>
              <w:rPr>
                <w:rFonts w:ascii="Times New Roman" w:hAnsi="Times New Roman"/>
                <w:sz w:val="24"/>
                <w:szCs w:val="24"/>
              </w:rPr>
            </w:pPr>
            <w:r w:rsidRPr="00FA75E7">
              <w:rPr>
                <w:rFonts w:ascii="Times New Roman" w:hAnsi="Times New Roman"/>
                <w:sz w:val="24"/>
                <w:szCs w:val="24"/>
              </w:rPr>
              <w:t>Other service providers</w:t>
            </w:r>
          </w:p>
          <w:p w:rsidR="009478CA" w:rsidRPr="00FA75E7" w:rsidRDefault="009478CA" w:rsidP="00661EA9">
            <w:pPr>
              <w:numPr>
                <w:ilvl w:val="1"/>
                <w:numId w:val="25"/>
              </w:numPr>
              <w:spacing w:before="60" w:after="0"/>
              <w:rPr>
                <w:rFonts w:ascii="Times New Roman" w:hAnsi="Times New Roman"/>
                <w:sz w:val="24"/>
                <w:szCs w:val="24"/>
              </w:rPr>
            </w:pPr>
            <w:r w:rsidRPr="00FA75E7">
              <w:rPr>
                <w:rFonts w:ascii="Times New Roman" w:hAnsi="Times New Roman"/>
                <w:sz w:val="24"/>
                <w:szCs w:val="24"/>
              </w:rPr>
              <w:t>Security</w:t>
            </w:r>
          </w:p>
        </w:tc>
      </w:tr>
      <w:tr w:rsidR="00FA75E7" w:rsidRPr="00FA75E7" w:rsidTr="00CD27FB">
        <w:tc>
          <w:tcPr>
            <w:tcW w:w="3150" w:type="dxa"/>
          </w:tcPr>
          <w:p w:rsidR="009478CA" w:rsidRPr="00FA75E7" w:rsidRDefault="009478CA" w:rsidP="002B2E03">
            <w:pPr>
              <w:numPr>
                <w:ilvl w:val="0"/>
                <w:numId w:val="5"/>
              </w:numPr>
              <w:spacing w:before="60" w:after="0"/>
              <w:ind w:left="357" w:hanging="357"/>
              <w:rPr>
                <w:rFonts w:ascii="Times New Roman" w:hAnsi="Times New Roman"/>
                <w:sz w:val="24"/>
                <w:szCs w:val="24"/>
              </w:rPr>
            </w:pPr>
            <w:r w:rsidRPr="00FA75E7">
              <w:rPr>
                <w:rFonts w:ascii="Times New Roman" w:hAnsi="Times New Roman"/>
                <w:sz w:val="24"/>
                <w:szCs w:val="24"/>
              </w:rPr>
              <w:t>Waste material</w:t>
            </w:r>
          </w:p>
        </w:tc>
        <w:tc>
          <w:tcPr>
            <w:tcW w:w="5758" w:type="dxa"/>
          </w:tcPr>
          <w:p w:rsidR="00A32AAF"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Old batteries</w:t>
            </w:r>
          </w:p>
          <w:p w:rsidR="00A32AAF"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Oil</w:t>
            </w:r>
          </w:p>
          <w:p w:rsidR="00A32AAF"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Cable  lugs</w:t>
            </w:r>
          </w:p>
          <w:p w:rsidR="00A32AAF"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Tapes</w:t>
            </w:r>
          </w:p>
          <w:p w:rsidR="00A32AAF"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Cable sheaths</w:t>
            </w:r>
          </w:p>
          <w:p w:rsidR="00A32AAF"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Offcuts</w:t>
            </w:r>
          </w:p>
          <w:p w:rsidR="00A32AAF"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Recovered faulty parts</w:t>
            </w:r>
          </w:p>
          <w:p w:rsidR="009478CA" w:rsidRPr="00FA75E7" w:rsidRDefault="009478CA" w:rsidP="008B2F7C">
            <w:pPr>
              <w:numPr>
                <w:ilvl w:val="1"/>
                <w:numId w:val="87"/>
              </w:numPr>
              <w:spacing w:before="60" w:after="0"/>
              <w:rPr>
                <w:rFonts w:ascii="Times New Roman" w:hAnsi="Times New Roman"/>
                <w:sz w:val="24"/>
                <w:szCs w:val="24"/>
              </w:rPr>
            </w:pPr>
            <w:r w:rsidRPr="00FA75E7">
              <w:rPr>
                <w:rFonts w:ascii="Times New Roman" w:hAnsi="Times New Roman"/>
                <w:sz w:val="24"/>
                <w:szCs w:val="24"/>
              </w:rPr>
              <w:t xml:space="preserve">Cable armouries </w:t>
            </w:r>
          </w:p>
        </w:tc>
      </w:tr>
    </w:tbl>
    <w:p w:rsidR="00913D67" w:rsidRPr="00FA75E7" w:rsidRDefault="00913D67" w:rsidP="00B57935">
      <w:pPr>
        <w:spacing w:before="120" w:after="120"/>
        <w:rPr>
          <w:rFonts w:ascii="Times New Roman" w:hAnsi="Times New Roman"/>
          <w:b/>
          <w:sz w:val="24"/>
          <w:szCs w:val="24"/>
        </w:rPr>
      </w:pPr>
    </w:p>
    <w:p w:rsidR="009478CA" w:rsidRPr="00FA75E7" w:rsidRDefault="009478CA" w:rsidP="00B57935">
      <w:pPr>
        <w:spacing w:before="120" w:after="120"/>
        <w:rPr>
          <w:rFonts w:ascii="Times New Roman" w:hAnsi="Times New Roman"/>
          <w:sz w:val="24"/>
          <w:szCs w:val="24"/>
        </w:rPr>
      </w:pPr>
      <w:r w:rsidRPr="00FA75E7">
        <w:rPr>
          <w:rFonts w:ascii="Times New Roman" w:hAnsi="Times New Roman"/>
          <w:b/>
          <w:sz w:val="24"/>
          <w:szCs w:val="24"/>
        </w:rPr>
        <w:t>REQUIRED KNOWLEDGE AND UNDERSTANDING</w:t>
      </w:r>
    </w:p>
    <w:p w:rsidR="009478CA" w:rsidRPr="00FA75E7" w:rsidRDefault="009478CA" w:rsidP="00B57935">
      <w:pPr>
        <w:spacing w:before="120" w:after="0"/>
        <w:rPr>
          <w:rFonts w:ascii="Times New Roman" w:hAnsi="Times New Roman"/>
          <w:bCs/>
          <w:sz w:val="24"/>
          <w:szCs w:val="24"/>
        </w:rPr>
      </w:pPr>
      <w:r w:rsidRPr="00FA75E7">
        <w:rPr>
          <w:rFonts w:ascii="Times New Roman" w:hAnsi="Times New Roman"/>
          <w:bCs/>
          <w:sz w:val="24"/>
          <w:szCs w:val="24"/>
        </w:rPr>
        <w:t xml:space="preserve">The individual needs to demonstrate knowledge and understanding of: </w:t>
      </w:r>
    </w:p>
    <w:tbl>
      <w:tblPr>
        <w:tblW w:w="0" w:type="auto"/>
        <w:tblLook w:val="04A0" w:firstRow="1" w:lastRow="0" w:firstColumn="1" w:lastColumn="0" w:noHBand="0" w:noVBand="1"/>
      </w:tblPr>
      <w:tblGrid>
        <w:gridCol w:w="680"/>
        <w:gridCol w:w="8076"/>
      </w:tblGrid>
      <w:tr w:rsidR="00FA75E7" w:rsidRPr="00FA75E7" w:rsidTr="00CE602F">
        <w:trPr>
          <w:tblHeader/>
        </w:trPr>
        <w:tc>
          <w:tcPr>
            <w:tcW w:w="9016" w:type="dxa"/>
            <w:gridSpan w:val="2"/>
          </w:tcPr>
          <w:p w:rsidR="009478CA" w:rsidRPr="00CE602F" w:rsidRDefault="009478CA" w:rsidP="008B2F7C">
            <w:pPr>
              <w:pStyle w:val="ListParagraph"/>
              <w:numPr>
                <w:ilvl w:val="0"/>
                <w:numId w:val="213"/>
              </w:numPr>
              <w:autoSpaceDE w:val="0"/>
              <w:autoSpaceDN w:val="0"/>
              <w:adjustRightInd w:val="0"/>
              <w:spacing w:before="60" w:after="0"/>
              <w:rPr>
                <w:rFonts w:ascii="Times New Roman" w:hAnsi="Times New Roman"/>
                <w:b/>
                <w:sz w:val="24"/>
                <w:szCs w:val="24"/>
              </w:rPr>
            </w:pPr>
            <w:r w:rsidRPr="00CE602F">
              <w:rPr>
                <w:rFonts w:ascii="Times New Roman" w:hAnsi="Times New Roman"/>
                <w:b/>
                <w:sz w:val="24"/>
                <w:szCs w:val="24"/>
              </w:rPr>
              <w:t xml:space="preserve"> Organisational and legislative requirements including:</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The manufacturer's warranty requirements relating to maintenance activities </w:t>
            </w:r>
            <w:r w:rsidR="005A1CC4" w:rsidRPr="00CE602F">
              <w:rPr>
                <w:rFonts w:ascii="Times New Roman" w:hAnsi="Times New Roman"/>
                <w:sz w:val="24"/>
                <w:szCs w:val="24"/>
              </w:rPr>
              <w:t xml:space="preserve">for the </w:t>
            </w:r>
            <w:r w:rsidR="00AC3251" w:rsidRPr="00CE602F">
              <w:rPr>
                <w:rFonts w:ascii="Times New Roman" w:hAnsi="Times New Roman"/>
                <w:sz w:val="24"/>
                <w:szCs w:val="24"/>
              </w:rPr>
              <w:t>telecommunication</w:t>
            </w:r>
            <w:r w:rsidR="003058C8" w:rsidRPr="00CE602F">
              <w:rPr>
                <w:rFonts w:ascii="Times New Roman" w:hAnsi="Times New Roman"/>
                <w:sz w:val="24"/>
                <w:szCs w:val="24"/>
              </w:rPr>
              <w:t xml:space="preserve"> </w:t>
            </w:r>
            <w:r w:rsidRPr="00CE602F">
              <w:rPr>
                <w:rFonts w:ascii="Times New Roman" w:hAnsi="Times New Roman"/>
                <w:sz w:val="24"/>
                <w:szCs w:val="24"/>
              </w:rPr>
              <w:t>systems and related components.</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The legal requirements relating to  system  maintenance</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Legislation and workplace procedures relevant to:</w:t>
            </w:r>
          </w:p>
          <w:p w:rsidR="009478CA" w:rsidRPr="00CE602F" w:rsidRDefault="009478CA" w:rsidP="008B2F7C">
            <w:pPr>
              <w:pStyle w:val="ListParagraph"/>
              <w:numPr>
                <w:ilvl w:val="2"/>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Health and safety;</w:t>
            </w:r>
          </w:p>
          <w:p w:rsidR="009478CA" w:rsidRPr="00CE602F" w:rsidRDefault="009478CA" w:rsidP="008B2F7C">
            <w:pPr>
              <w:pStyle w:val="ListParagraph"/>
              <w:numPr>
                <w:ilvl w:val="2"/>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The environment (including waste disposal);</w:t>
            </w:r>
          </w:p>
          <w:p w:rsidR="009478CA" w:rsidRPr="00CE602F" w:rsidRDefault="009478CA" w:rsidP="008B2F7C">
            <w:pPr>
              <w:pStyle w:val="ListParagraph"/>
              <w:numPr>
                <w:ilvl w:val="2"/>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Appropriate PPE</w:t>
            </w:r>
          </w:p>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Appropriate bylaws</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Workplace procedures for:</w:t>
            </w:r>
          </w:p>
          <w:p w:rsidR="009478CA" w:rsidRPr="00CE602F" w:rsidRDefault="009478CA" w:rsidP="008B2F7C">
            <w:pPr>
              <w:pStyle w:val="ListParagraph"/>
              <w:numPr>
                <w:ilvl w:val="2"/>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recording system maintenance work and any variations from the original specification;</w:t>
            </w:r>
          </w:p>
          <w:p w:rsidR="009478CA" w:rsidRPr="00CE602F" w:rsidRDefault="009478CA" w:rsidP="008B2F7C">
            <w:pPr>
              <w:pStyle w:val="ListParagraph"/>
              <w:numPr>
                <w:ilvl w:val="2"/>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Accidents and incidents reporting</w:t>
            </w:r>
          </w:p>
          <w:p w:rsidR="009478CA" w:rsidRPr="00CE602F" w:rsidRDefault="00667119"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Reporting of challenges</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The importance of documenting maintenance information.</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The importance of </w:t>
            </w:r>
            <w:r w:rsidR="00CE602F" w:rsidRPr="00CE602F">
              <w:rPr>
                <w:rFonts w:ascii="Times New Roman" w:hAnsi="Times New Roman"/>
                <w:sz w:val="24"/>
                <w:szCs w:val="24"/>
              </w:rPr>
              <w:t>working within</w:t>
            </w:r>
            <w:r w:rsidRPr="00CE602F">
              <w:rPr>
                <w:rFonts w:ascii="Times New Roman" w:hAnsi="Times New Roman"/>
                <w:sz w:val="24"/>
                <w:szCs w:val="24"/>
              </w:rPr>
              <w:t xml:space="preserve"> agreed  timelines and  sharing progress reports</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The relationship between time and costs.</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The importance of reporting anticipated delays to </w:t>
            </w:r>
            <w:r w:rsidR="00BA49E8" w:rsidRPr="00CE602F">
              <w:rPr>
                <w:rFonts w:ascii="Times New Roman" w:hAnsi="Times New Roman"/>
                <w:sz w:val="24"/>
                <w:szCs w:val="24"/>
              </w:rPr>
              <w:t>relevant parties</w:t>
            </w:r>
            <w:r w:rsidRPr="00CE602F">
              <w:rPr>
                <w:rFonts w:ascii="Times New Roman" w:hAnsi="Times New Roman"/>
                <w:sz w:val="24"/>
                <w:szCs w:val="24"/>
              </w:rPr>
              <w:t xml:space="preserve"> promptly.</w:t>
            </w:r>
          </w:p>
        </w:tc>
      </w:tr>
      <w:tr w:rsidR="00FA75E7" w:rsidRPr="00FA75E7" w:rsidTr="00CE602F">
        <w:tc>
          <w:tcPr>
            <w:tcW w:w="9016" w:type="dxa"/>
            <w:gridSpan w:val="2"/>
          </w:tcPr>
          <w:p w:rsidR="009478CA" w:rsidRPr="00CE602F" w:rsidRDefault="009478CA" w:rsidP="008B2F7C">
            <w:pPr>
              <w:pStyle w:val="ListParagraph"/>
              <w:numPr>
                <w:ilvl w:val="0"/>
                <w:numId w:val="213"/>
              </w:numPr>
              <w:spacing w:before="60" w:after="0"/>
              <w:jc w:val="both"/>
              <w:rPr>
                <w:rFonts w:ascii="Times New Roman" w:hAnsi="Times New Roman"/>
                <w:b/>
                <w:sz w:val="24"/>
                <w:szCs w:val="24"/>
              </w:rPr>
            </w:pPr>
            <w:r w:rsidRPr="00CE602F">
              <w:rPr>
                <w:rFonts w:ascii="Times New Roman" w:hAnsi="Times New Roman"/>
                <w:b/>
                <w:sz w:val="24"/>
                <w:szCs w:val="24"/>
              </w:rPr>
              <w:t>The use of technical information including:</w:t>
            </w:r>
          </w:p>
        </w:tc>
      </w:tr>
      <w:tr w:rsidR="00FA75E7" w:rsidRPr="00FA75E7" w:rsidTr="00CE602F">
        <w:tc>
          <w:tcPr>
            <w:tcW w:w="704" w:type="dxa"/>
          </w:tcPr>
          <w:p w:rsidR="009478CA" w:rsidRPr="00CE602F" w:rsidRDefault="009478CA" w:rsidP="00CE602F">
            <w:pPr>
              <w:pStyle w:val="ListParagraph"/>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How to find, interpret and use </w:t>
            </w:r>
            <w:r w:rsidRPr="00CE602F">
              <w:rPr>
                <w:rFonts w:ascii="Times New Roman" w:hAnsi="Times New Roman"/>
                <w:bCs/>
                <w:sz w:val="24"/>
                <w:szCs w:val="24"/>
              </w:rPr>
              <w:t xml:space="preserve">sources of technical information </w:t>
            </w:r>
            <w:r w:rsidRPr="00CE602F">
              <w:rPr>
                <w:rFonts w:ascii="Times New Roman" w:hAnsi="Times New Roman"/>
                <w:sz w:val="24"/>
                <w:szCs w:val="24"/>
              </w:rPr>
              <w:t>for scheduled maintenance activities, including on-board diagnostic displays.</w:t>
            </w:r>
          </w:p>
        </w:tc>
      </w:tr>
      <w:tr w:rsidR="00FA75E7" w:rsidRPr="00FA75E7" w:rsidTr="00CE602F">
        <w:tc>
          <w:tcPr>
            <w:tcW w:w="704" w:type="dxa"/>
          </w:tcPr>
          <w:p w:rsidR="009478CA" w:rsidRPr="00CE602F" w:rsidRDefault="009478CA" w:rsidP="00CE602F">
            <w:pPr>
              <w:pStyle w:val="ListParagraph"/>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The importance of using the correct </w:t>
            </w:r>
            <w:r w:rsidRPr="00CE602F">
              <w:rPr>
                <w:rFonts w:ascii="Times New Roman" w:hAnsi="Times New Roman"/>
                <w:bCs/>
                <w:sz w:val="24"/>
                <w:szCs w:val="24"/>
              </w:rPr>
              <w:t xml:space="preserve">sources of technical information. </w:t>
            </w:r>
          </w:p>
        </w:tc>
      </w:tr>
      <w:tr w:rsidR="00FA75E7" w:rsidRPr="00FA75E7" w:rsidTr="00CE602F">
        <w:tc>
          <w:tcPr>
            <w:tcW w:w="9016" w:type="dxa"/>
            <w:gridSpan w:val="2"/>
          </w:tcPr>
          <w:p w:rsidR="009478CA" w:rsidRPr="00CE602F" w:rsidRDefault="009478CA" w:rsidP="008B2F7C">
            <w:pPr>
              <w:pStyle w:val="ListParagraph"/>
              <w:numPr>
                <w:ilvl w:val="0"/>
                <w:numId w:val="213"/>
              </w:numPr>
              <w:spacing w:before="60" w:after="0"/>
              <w:jc w:val="both"/>
              <w:rPr>
                <w:rFonts w:ascii="Times New Roman" w:hAnsi="Times New Roman"/>
                <w:b/>
                <w:sz w:val="24"/>
                <w:szCs w:val="24"/>
              </w:rPr>
            </w:pPr>
            <w:r w:rsidRPr="00CE602F">
              <w:rPr>
                <w:rFonts w:ascii="Times New Roman" w:hAnsi="Times New Roman"/>
                <w:b/>
                <w:sz w:val="24"/>
                <w:szCs w:val="24"/>
              </w:rPr>
              <w:t>The operation of installed systems including:</w:t>
            </w:r>
          </w:p>
        </w:tc>
      </w:tr>
      <w:tr w:rsidR="00FA75E7" w:rsidRPr="00FA75E7" w:rsidTr="00CE602F">
        <w:tc>
          <w:tcPr>
            <w:tcW w:w="704" w:type="dxa"/>
          </w:tcPr>
          <w:p w:rsidR="009478CA" w:rsidRPr="00CE602F" w:rsidRDefault="009478CA" w:rsidP="00CE602F">
            <w:pPr>
              <w:pStyle w:val="ListParagraph"/>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How the system operates. </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The operating specifications and tolerances for the different type(s) of systems</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The hazards associated with maintaining </w:t>
            </w:r>
            <w:r w:rsidR="00AC3251" w:rsidRPr="00CE602F">
              <w:rPr>
                <w:rFonts w:ascii="Times New Roman" w:hAnsi="Times New Roman"/>
                <w:sz w:val="24"/>
                <w:szCs w:val="24"/>
              </w:rPr>
              <w:t>telecommunication</w:t>
            </w:r>
            <w:r w:rsidRPr="00CE602F">
              <w:rPr>
                <w:rFonts w:ascii="Times New Roman" w:hAnsi="Times New Roman"/>
                <w:sz w:val="24"/>
                <w:szCs w:val="24"/>
              </w:rPr>
              <w:t xml:space="preserve"> Systems</w:t>
            </w:r>
          </w:p>
        </w:tc>
      </w:tr>
      <w:tr w:rsidR="00FA75E7" w:rsidRPr="00FA75E7" w:rsidTr="00CE602F">
        <w:tc>
          <w:tcPr>
            <w:tcW w:w="9016" w:type="dxa"/>
            <w:gridSpan w:val="2"/>
          </w:tcPr>
          <w:p w:rsidR="009478CA" w:rsidRPr="00CE602F" w:rsidRDefault="009478CA" w:rsidP="008B2F7C">
            <w:pPr>
              <w:pStyle w:val="ListParagraph"/>
              <w:numPr>
                <w:ilvl w:val="0"/>
                <w:numId w:val="213"/>
              </w:numPr>
              <w:spacing w:before="60" w:after="0"/>
              <w:rPr>
                <w:rFonts w:ascii="Times New Roman" w:hAnsi="Times New Roman"/>
                <w:b/>
                <w:sz w:val="24"/>
                <w:szCs w:val="24"/>
              </w:rPr>
            </w:pPr>
            <w:r w:rsidRPr="00CE602F">
              <w:rPr>
                <w:rFonts w:ascii="Times New Roman" w:hAnsi="Times New Roman"/>
                <w:b/>
                <w:sz w:val="24"/>
                <w:szCs w:val="24"/>
              </w:rPr>
              <w:t xml:space="preserve"> Routine maintenance requirements including:</w:t>
            </w:r>
          </w:p>
        </w:tc>
      </w:tr>
      <w:tr w:rsidR="00FA75E7" w:rsidRPr="00FA75E7" w:rsidTr="00CE602F">
        <w:tc>
          <w:tcPr>
            <w:tcW w:w="704" w:type="dxa"/>
          </w:tcPr>
          <w:p w:rsidR="009478CA" w:rsidRPr="00CE602F" w:rsidRDefault="009478CA" w:rsidP="00CE602F">
            <w:pPr>
              <w:spacing w:before="60" w:after="0"/>
              <w:rPr>
                <w:rFonts w:ascii="Times New Roman" w:hAnsi="Times New Roman"/>
                <w:sz w:val="24"/>
                <w:szCs w:val="24"/>
              </w:rPr>
            </w:pPr>
          </w:p>
        </w:tc>
        <w:tc>
          <w:tcPr>
            <w:tcW w:w="8312" w:type="dxa"/>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How to conduct scheduled, routine system maintenance activities using prescribed </w:t>
            </w:r>
            <w:r w:rsidRPr="00CE602F">
              <w:rPr>
                <w:rFonts w:ascii="Times New Roman" w:hAnsi="Times New Roman"/>
                <w:bCs/>
                <w:sz w:val="24"/>
                <w:szCs w:val="24"/>
              </w:rPr>
              <w:t>checklist</w:t>
            </w:r>
          </w:p>
        </w:tc>
      </w:tr>
      <w:tr w:rsidR="00FA75E7" w:rsidRPr="00FA75E7" w:rsidTr="00CE602F">
        <w:tc>
          <w:tcPr>
            <w:tcW w:w="704" w:type="dxa"/>
          </w:tcPr>
          <w:p w:rsidR="009478CA" w:rsidRPr="00CE602F" w:rsidRDefault="009478CA" w:rsidP="008B2F7C">
            <w:pPr>
              <w:pStyle w:val="ListParagraph"/>
              <w:numPr>
                <w:ilvl w:val="0"/>
                <w:numId w:val="213"/>
              </w:numPr>
              <w:spacing w:before="60" w:after="0"/>
              <w:rPr>
                <w:rFonts w:ascii="Times New Roman" w:hAnsi="Times New Roman"/>
                <w:sz w:val="24"/>
                <w:szCs w:val="24"/>
              </w:rPr>
            </w:pPr>
          </w:p>
        </w:tc>
        <w:tc>
          <w:tcPr>
            <w:tcW w:w="8312" w:type="dxa"/>
          </w:tcPr>
          <w:p w:rsidR="009478CA" w:rsidRPr="00CE602F" w:rsidRDefault="009478CA" w:rsidP="00CE602F">
            <w:pPr>
              <w:autoSpaceDE w:val="0"/>
              <w:autoSpaceDN w:val="0"/>
              <w:adjustRightInd w:val="0"/>
              <w:spacing w:before="60" w:after="0"/>
              <w:jc w:val="both"/>
              <w:rPr>
                <w:rFonts w:ascii="Times New Roman" w:hAnsi="Times New Roman"/>
                <w:sz w:val="24"/>
                <w:szCs w:val="24"/>
              </w:rPr>
            </w:pPr>
            <w:r w:rsidRPr="00CE602F">
              <w:rPr>
                <w:rFonts w:ascii="Times New Roman" w:hAnsi="Times New Roman"/>
                <w:sz w:val="24"/>
                <w:szCs w:val="24"/>
              </w:rPr>
              <w:t xml:space="preserve">How to record failures and faults  </w:t>
            </w:r>
          </w:p>
        </w:tc>
      </w:tr>
      <w:tr w:rsidR="009478CA" w:rsidRPr="00FA75E7" w:rsidTr="00CE602F">
        <w:tc>
          <w:tcPr>
            <w:tcW w:w="9016" w:type="dxa"/>
            <w:gridSpan w:val="2"/>
          </w:tcPr>
          <w:p w:rsidR="009478CA" w:rsidRPr="00CE602F" w:rsidRDefault="009478CA" w:rsidP="008B2F7C">
            <w:pPr>
              <w:pStyle w:val="ListParagraph"/>
              <w:numPr>
                <w:ilvl w:val="0"/>
                <w:numId w:val="213"/>
              </w:numPr>
              <w:autoSpaceDE w:val="0"/>
              <w:autoSpaceDN w:val="0"/>
              <w:adjustRightInd w:val="0"/>
              <w:spacing w:before="60" w:after="0"/>
              <w:jc w:val="both"/>
              <w:rPr>
                <w:rFonts w:ascii="Times New Roman" w:hAnsi="Times New Roman"/>
                <w:b/>
                <w:sz w:val="24"/>
                <w:szCs w:val="24"/>
              </w:rPr>
            </w:pPr>
            <w:r w:rsidRPr="00CE602F">
              <w:rPr>
                <w:rFonts w:ascii="Times New Roman" w:hAnsi="Times New Roman"/>
                <w:b/>
                <w:sz w:val="24"/>
                <w:szCs w:val="24"/>
              </w:rPr>
              <w:t xml:space="preserve">Conducting system tests </w:t>
            </w:r>
          </w:p>
        </w:tc>
      </w:tr>
    </w:tbl>
    <w:p w:rsidR="009478CA" w:rsidRPr="00FA75E7" w:rsidRDefault="009478CA" w:rsidP="00B57935">
      <w:pPr>
        <w:spacing w:before="60" w:after="0"/>
        <w:contextualSpacing/>
        <w:rPr>
          <w:rFonts w:ascii="Times New Roman" w:hAnsi="Times New Roman"/>
          <w:b/>
          <w:sz w:val="24"/>
          <w:szCs w:val="24"/>
          <w:lang w:val="en-US"/>
        </w:rPr>
      </w:pPr>
    </w:p>
    <w:p w:rsidR="009478CA" w:rsidRDefault="009478CA" w:rsidP="00B57935">
      <w:pPr>
        <w:spacing w:before="60" w:after="0"/>
        <w:contextualSpacing/>
        <w:rPr>
          <w:rFonts w:ascii="Times New Roman" w:hAnsi="Times New Roman"/>
          <w:b/>
          <w:sz w:val="24"/>
          <w:szCs w:val="24"/>
          <w:lang w:val="en-US"/>
        </w:rPr>
      </w:pPr>
      <w:r w:rsidRPr="00FA75E7">
        <w:rPr>
          <w:rFonts w:ascii="Times New Roman" w:hAnsi="Times New Roman"/>
          <w:b/>
          <w:sz w:val="24"/>
          <w:szCs w:val="24"/>
          <w:lang w:val="en-US"/>
        </w:rPr>
        <w:t>FOUNDATION SKILLS</w:t>
      </w:r>
    </w:p>
    <w:p w:rsidR="00CE602F" w:rsidRDefault="00CE602F" w:rsidP="00B57935">
      <w:pPr>
        <w:spacing w:before="60" w:after="0"/>
        <w:contextualSpacing/>
        <w:rPr>
          <w:rFonts w:ascii="Times New Roman" w:hAnsi="Times New Roman"/>
          <w:sz w:val="24"/>
          <w:szCs w:val="24"/>
        </w:rPr>
      </w:pPr>
      <w:r w:rsidRPr="00FA75E7">
        <w:rPr>
          <w:rFonts w:ascii="Times New Roman" w:hAnsi="Times New Roman"/>
          <w:b/>
          <w:i/>
          <w:sz w:val="24"/>
          <w:szCs w:val="24"/>
        </w:rPr>
        <w:t>The individual needs to demonstrate the following foundation skills</w:t>
      </w:r>
      <w:r w:rsidRPr="00FA75E7">
        <w:rPr>
          <w:rFonts w:ascii="Times New Roman" w:hAnsi="Times New Roman"/>
          <w:sz w:val="24"/>
          <w:szCs w:val="24"/>
        </w:rPr>
        <w:t>:</w:t>
      </w:r>
    </w:p>
    <w:p w:rsidR="00CE602F" w:rsidRPr="00FA75E7"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Communications (verbal and written);</w:t>
      </w:r>
    </w:p>
    <w:p w:rsidR="00CE602F" w:rsidRPr="00FA75E7"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 xml:space="preserve">Proficient in ICT; </w:t>
      </w:r>
    </w:p>
    <w:p w:rsidR="00CE602F" w:rsidRPr="00FA75E7"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Time management;</w:t>
      </w:r>
    </w:p>
    <w:p w:rsidR="00CE602F" w:rsidRPr="00FA75E7"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Analytical</w:t>
      </w:r>
    </w:p>
    <w:p w:rsidR="00CE602F" w:rsidRPr="00FA75E7"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Faults troubleshooting;</w:t>
      </w:r>
    </w:p>
    <w:p w:rsidR="00CE602F"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Problem solving;</w:t>
      </w:r>
    </w:p>
    <w:p w:rsidR="00CE602F" w:rsidRDefault="00CE602F" w:rsidP="00CE602F">
      <w:pPr>
        <w:numPr>
          <w:ilvl w:val="0"/>
          <w:numId w:val="1"/>
        </w:numPr>
        <w:spacing w:before="60" w:after="0"/>
        <w:ind w:left="714" w:hanging="357"/>
        <w:contextualSpacing/>
        <w:rPr>
          <w:rFonts w:ascii="Times New Roman" w:hAnsi="Times New Roman"/>
          <w:sz w:val="24"/>
          <w:szCs w:val="24"/>
        </w:rPr>
      </w:pPr>
      <w:r w:rsidRPr="00CE602F">
        <w:rPr>
          <w:rFonts w:ascii="Times New Roman" w:hAnsi="Times New Roman"/>
          <w:sz w:val="24"/>
          <w:szCs w:val="24"/>
        </w:rPr>
        <w:t>Planning;</w:t>
      </w:r>
    </w:p>
    <w:p w:rsidR="00CE602F" w:rsidRPr="00FA75E7"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Decision making;</w:t>
      </w:r>
    </w:p>
    <w:p w:rsidR="00CE602F" w:rsidRPr="00FA75E7"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 xml:space="preserve">First aid; </w:t>
      </w:r>
    </w:p>
    <w:p w:rsidR="00CE602F" w:rsidRPr="00CE602F" w:rsidRDefault="00CE602F" w:rsidP="00CE602F">
      <w:pPr>
        <w:numPr>
          <w:ilvl w:val="0"/>
          <w:numId w:val="1"/>
        </w:numPr>
        <w:spacing w:before="60" w:after="0"/>
        <w:ind w:left="714" w:hanging="357"/>
        <w:contextualSpacing/>
        <w:rPr>
          <w:rFonts w:ascii="Times New Roman" w:hAnsi="Times New Roman"/>
          <w:sz w:val="24"/>
          <w:szCs w:val="24"/>
        </w:rPr>
      </w:pPr>
      <w:r w:rsidRPr="00FA75E7">
        <w:rPr>
          <w:rFonts w:ascii="Times New Roman" w:hAnsi="Times New Roman"/>
          <w:sz w:val="24"/>
          <w:szCs w:val="24"/>
        </w:rPr>
        <w:t>Report writing;</w:t>
      </w:r>
    </w:p>
    <w:p w:rsidR="00CE602F" w:rsidRPr="00FA75E7" w:rsidRDefault="00CE602F" w:rsidP="00B57935">
      <w:pPr>
        <w:spacing w:before="60" w:after="0"/>
        <w:contextualSpacing/>
        <w:rPr>
          <w:rFonts w:ascii="Times New Roman" w:hAnsi="Times New Roman"/>
          <w:sz w:val="24"/>
          <w:szCs w:val="24"/>
          <w:lang w:val="en-US"/>
        </w:rPr>
      </w:pPr>
    </w:p>
    <w:p w:rsidR="009478CA" w:rsidRPr="00FA75E7" w:rsidRDefault="009478CA" w:rsidP="00AE1A43"/>
    <w:p w:rsidR="00CE602F" w:rsidRDefault="00CE602F">
      <w:pPr>
        <w:spacing w:after="0" w:line="240" w:lineRule="auto"/>
        <w:rPr>
          <w:rFonts w:ascii="Times New Roman" w:hAnsi="Times New Roman"/>
          <w:b/>
          <w:bCs/>
          <w:sz w:val="24"/>
          <w:szCs w:val="24"/>
        </w:rPr>
      </w:pPr>
      <w:r>
        <w:rPr>
          <w:rFonts w:ascii="Times New Roman" w:hAnsi="Times New Roman"/>
          <w:b/>
          <w:bCs/>
          <w:sz w:val="24"/>
          <w:szCs w:val="24"/>
        </w:rPr>
        <w:br w:type="page"/>
      </w:r>
    </w:p>
    <w:p w:rsidR="009478CA" w:rsidRPr="00CE602F" w:rsidRDefault="009478CA" w:rsidP="00AE1A43">
      <w:pPr>
        <w:rPr>
          <w:rFonts w:ascii="Times New Roman" w:hAnsi="Times New Roman"/>
          <w:b/>
          <w:bCs/>
          <w:sz w:val="24"/>
          <w:szCs w:val="24"/>
        </w:rPr>
      </w:pPr>
      <w:r w:rsidRPr="00CE602F">
        <w:rPr>
          <w:rFonts w:ascii="Times New Roman" w:hAnsi="Times New Roman"/>
          <w:b/>
          <w:bCs/>
          <w:sz w:val="24"/>
          <w:szCs w:val="24"/>
        </w:rPr>
        <w:lastRenderedPageBreak/>
        <w:t xml:space="preserve">EVIDENCE GUIDE  </w:t>
      </w:r>
    </w:p>
    <w:p w:rsidR="009478CA" w:rsidRPr="00FA75E7" w:rsidRDefault="009478CA" w:rsidP="00B57935">
      <w:pPr>
        <w:spacing w:before="60" w:after="0"/>
        <w:rPr>
          <w:rFonts w:ascii="Times New Roman" w:hAnsi="Times New Roman"/>
          <w:sz w:val="24"/>
          <w:szCs w:val="24"/>
        </w:rPr>
      </w:pPr>
      <w:r w:rsidRPr="00FA75E7">
        <w:rPr>
          <w:rFonts w:ascii="Times New Roman" w:hAnsi="Times New Roman"/>
          <w:sz w:val="24"/>
          <w:szCs w:val="24"/>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FA75E7" w:rsidRPr="00FA75E7" w:rsidTr="00CD27FB">
        <w:tc>
          <w:tcPr>
            <w:tcW w:w="2340" w:type="dxa"/>
          </w:tcPr>
          <w:p w:rsidR="009478CA" w:rsidRPr="00FA75E7" w:rsidRDefault="009478CA" w:rsidP="002B2E03">
            <w:pPr>
              <w:numPr>
                <w:ilvl w:val="0"/>
                <w:numId w:val="11"/>
              </w:numPr>
              <w:spacing w:before="60" w:after="0"/>
              <w:rPr>
                <w:rFonts w:ascii="Times New Roman" w:hAnsi="Times New Roman"/>
                <w:sz w:val="24"/>
                <w:szCs w:val="24"/>
              </w:rPr>
            </w:pPr>
            <w:r w:rsidRPr="00FA75E7">
              <w:rPr>
                <w:rFonts w:ascii="Times New Roman" w:hAnsi="Times New Roman"/>
                <w:sz w:val="24"/>
                <w:szCs w:val="24"/>
              </w:rPr>
              <w:t>Critical Aspects of Competency</w:t>
            </w:r>
          </w:p>
        </w:tc>
        <w:tc>
          <w:tcPr>
            <w:tcW w:w="6568" w:type="dxa"/>
          </w:tcPr>
          <w:p w:rsidR="009478CA" w:rsidRPr="00FA75E7" w:rsidRDefault="009478CA" w:rsidP="00B57935">
            <w:pPr>
              <w:tabs>
                <w:tab w:val="left" w:pos="702"/>
              </w:tabs>
              <w:spacing w:before="60" w:after="0"/>
              <w:ind w:left="702" w:hanging="702"/>
              <w:rPr>
                <w:rFonts w:ascii="Times New Roman" w:hAnsi="Times New Roman"/>
                <w:sz w:val="24"/>
                <w:szCs w:val="24"/>
              </w:rPr>
            </w:pPr>
            <w:r w:rsidRPr="00FA75E7">
              <w:rPr>
                <w:rFonts w:ascii="Times New Roman" w:hAnsi="Times New Roman"/>
                <w:sz w:val="24"/>
                <w:szCs w:val="24"/>
              </w:rPr>
              <w:t>Assessment requires evidence that the candidate:</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 Applied safety standards</w:t>
            </w:r>
          </w:p>
          <w:p w:rsidR="00BE4AE4"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 </w:t>
            </w:r>
            <w:r w:rsidR="00BE4AE4" w:rsidRPr="00FA75E7">
              <w:rPr>
                <w:rFonts w:ascii="Times New Roman" w:hAnsi="Times New Roman"/>
                <w:sz w:val="24"/>
                <w:szCs w:val="24"/>
              </w:rPr>
              <w:t>Prepared maintenance schedule and checklist</w:t>
            </w:r>
          </w:p>
          <w:p w:rsidR="00BE4AE4" w:rsidRPr="00FA75E7" w:rsidRDefault="00063860"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Repaired faulty components on the system</w:t>
            </w:r>
          </w:p>
          <w:p w:rsidR="00063860" w:rsidRPr="00FA75E7" w:rsidRDefault="005F5B8C"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Documented maintenance records</w:t>
            </w:r>
          </w:p>
          <w:p w:rsidR="00C5016D" w:rsidRPr="00FA75E7" w:rsidRDefault="00C5016D"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Components were cleaned before reinstallation</w:t>
            </w:r>
          </w:p>
          <w:p w:rsidR="00EE2EEE" w:rsidRPr="00FA75E7" w:rsidRDefault="00882762"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Identified the type </w:t>
            </w:r>
            <w:r w:rsidR="00484716" w:rsidRPr="00FA75E7">
              <w:rPr>
                <w:rFonts w:ascii="Times New Roman" w:hAnsi="Times New Roman"/>
                <w:sz w:val="24"/>
                <w:szCs w:val="24"/>
              </w:rPr>
              <w:t xml:space="preserve">of </w:t>
            </w:r>
            <w:r w:rsidRPr="00FA75E7">
              <w:rPr>
                <w:rFonts w:ascii="Times New Roman" w:hAnsi="Times New Roman"/>
                <w:sz w:val="24"/>
                <w:szCs w:val="24"/>
              </w:rPr>
              <w:t>maintenance to</w:t>
            </w:r>
            <w:r w:rsidR="00D47BF0" w:rsidRPr="00FA75E7">
              <w:rPr>
                <w:rFonts w:ascii="Times New Roman" w:hAnsi="Times New Roman"/>
                <w:sz w:val="24"/>
                <w:szCs w:val="24"/>
              </w:rPr>
              <w:t xml:space="preserve"> be</w:t>
            </w:r>
            <w:r w:rsidRPr="00FA75E7">
              <w:rPr>
                <w:rFonts w:ascii="Times New Roman" w:hAnsi="Times New Roman"/>
                <w:sz w:val="24"/>
                <w:szCs w:val="24"/>
              </w:rPr>
              <w:t xml:space="preserve"> carried </w:t>
            </w:r>
            <w:r w:rsidR="00D47BF0" w:rsidRPr="00FA75E7">
              <w:rPr>
                <w:rFonts w:ascii="Times New Roman" w:hAnsi="Times New Roman"/>
                <w:sz w:val="24"/>
                <w:szCs w:val="24"/>
              </w:rPr>
              <w:t>out</w:t>
            </w:r>
          </w:p>
          <w:p w:rsidR="00063860" w:rsidRPr="00FA75E7" w:rsidRDefault="00D47BF0"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Prepared a list of maintenance tools to be used </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Used appropriate maintenance tools and equipment safely </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Safely conducted system tests</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 Demonstrated techniques of maintenance work</w:t>
            </w:r>
          </w:p>
        </w:tc>
      </w:tr>
      <w:tr w:rsidR="00FA75E7" w:rsidRPr="00FA75E7" w:rsidTr="00CD27FB">
        <w:tc>
          <w:tcPr>
            <w:tcW w:w="2340" w:type="dxa"/>
          </w:tcPr>
          <w:p w:rsidR="009478CA" w:rsidRPr="00FA75E7" w:rsidRDefault="009478CA" w:rsidP="002B2E03">
            <w:pPr>
              <w:numPr>
                <w:ilvl w:val="0"/>
                <w:numId w:val="11"/>
              </w:numPr>
              <w:spacing w:before="60" w:after="0"/>
              <w:ind w:right="162"/>
              <w:rPr>
                <w:rFonts w:ascii="Times New Roman" w:hAnsi="Times New Roman"/>
                <w:sz w:val="24"/>
                <w:szCs w:val="24"/>
              </w:rPr>
            </w:pPr>
            <w:r w:rsidRPr="00FA75E7">
              <w:rPr>
                <w:rFonts w:ascii="Times New Roman" w:hAnsi="Times New Roman"/>
                <w:sz w:val="24"/>
                <w:szCs w:val="24"/>
              </w:rPr>
              <w:t>Resource Implications</w:t>
            </w:r>
          </w:p>
        </w:tc>
        <w:tc>
          <w:tcPr>
            <w:tcW w:w="6568" w:type="dxa"/>
          </w:tcPr>
          <w:p w:rsidR="009478CA" w:rsidRPr="00FA75E7" w:rsidRDefault="009478CA" w:rsidP="00B57935">
            <w:pPr>
              <w:tabs>
                <w:tab w:val="left" w:pos="702"/>
              </w:tabs>
              <w:spacing w:before="60" w:after="0"/>
              <w:rPr>
                <w:rFonts w:ascii="Times New Roman" w:hAnsi="Times New Roman"/>
                <w:b/>
                <w:i/>
                <w:sz w:val="24"/>
                <w:szCs w:val="24"/>
              </w:rPr>
            </w:pPr>
            <w:r w:rsidRPr="00FA75E7">
              <w:rPr>
                <w:rFonts w:ascii="Times New Roman" w:hAnsi="Times New Roman"/>
                <w:b/>
                <w:i/>
                <w:sz w:val="24"/>
                <w:szCs w:val="24"/>
              </w:rPr>
              <w:t>The following resources must be provided:</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Stationery</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Test equipment and tools </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Communication equipment</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Service manuals</w:t>
            </w:r>
          </w:p>
        </w:tc>
      </w:tr>
      <w:tr w:rsidR="00FA75E7" w:rsidRPr="00FA75E7" w:rsidTr="00CD27FB">
        <w:tc>
          <w:tcPr>
            <w:tcW w:w="2340" w:type="dxa"/>
          </w:tcPr>
          <w:p w:rsidR="009478CA" w:rsidRPr="00FA75E7" w:rsidRDefault="009478CA" w:rsidP="002B2E03">
            <w:pPr>
              <w:numPr>
                <w:ilvl w:val="0"/>
                <w:numId w:val="11"/>
              </w:numPr>
              <w:tabs>
                <w:tab w:val="left" w:pos="0"/>
              </w:tabs>
              <w:spacing w:before="60" w:after="0"/>
              <w:ind w:right="252"/>
              <w:rPr>
                <w:rFonts w:ascii="Times New Roman" w:hAnsi="Times New Roman"/>
                <w:sz w:val="24"/>
                <w:szCs w:val="24"/>
              </w:rPr>
            </w:pPr>
            <w:r w:rsidRPr="00FA75E7">
              <w:rPr>
                <w:rFonts w:ascii="Times New Roman" w:hAnsi="Times New Roman"/>
                <w:sz w:val="24"/>
                <w:szCs w:val="24"/>
              </w:rPr>
              <w:t>Methods of Assessment</w:t>
            </w:r>
          </w:p>
        </w:tc>
        <w:tc>
          <w:tcPr>
            <w:tcW w:w="6568" w:type="dxa"/>
          </w:tcPr>
          <w:p w:rsidR="009478CA" w:rsidRPr="00FA75E7" w:rsidRDefault="009478CA" w:rsidP="00B57935">
            <w:pPr>
              <w:tabs>
                <w:tab w:val="left" w:pos="702"/>
              </w:tabs>
              <w:spacing w:before="60" w:after="0"/>
              <w:ind w:left="-55"/>
              <w:contextualSpacing/>
              <w:rPr>
                <w:rFonts w:ascii="Times New Roman" w:hAnsi="Times New Roman"/>
                <w:sz w:val="24"/>
                <w:szCs w:val="24"/>
              </w:rPr>
            </w:pPr>
            <w:r w:rsidRPr="00FA75E7">
              <w:rPr>
                <w:rFonts w:ascii="Times New Roman" w:hAnsi="Times New Roman"/>
                <w:sz w:val="24"/>
                <w:szCs w:val="24"/>
              </w:rPr>
              <w:t>Competency may be assessed through:</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Oral questioning</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Practical demonstration</w:t>
            </w:r>
          </w:p>
          <w:p w:rsidR="009478CA" w:rsidRPr="00FA75E7" w:rsidRDefault="009478CA" w:rsidP="002B2E03">
            <w:pPr>
              <w:numPr>
                <w:ilvl w:val="1"/>
                <w:numId w:val="11"/>
              </w:numPr>
              <w:tabs>
                <w:tab w:val="left" w:pos="702"/>
              </w:tabs>
              <w:spacing w:before="60" w:after="0"/>
              <w:ind w:hanging="540"/>
              <w:contextualSpacing/>
              <w:rPr>
                <w:rFonts w:ascii="Times New Roman" w:hAnsi="Times New Roman"/>
                <w:sz w:val="24"/>
                <w:szCs w:val="24"/>
              </w:rPr>
            </w:pPr>
            <w:r w:rsidRPr="00FA75E7">
              <w:rPr>
                <w:rFonts w:ascii="Times New Roman" w:hAnsi="Times New Roman"/>
                <w:sz w:val="24"/>
                <w:szCs w:val="24"/>
              </w:rPr>
              <w:t xml:space="preserve">Observation </w:t>
            </w:r>
          </w:p>
        </w:tc>
      </w:tr>
      <w:tr w:rsidR="00FA75E7" w:rsidRPr="00FA75E7" w:rsidTr="00CD27FB">
        <w:tc>
          <w:tcPr>
            <w:tcW w:w="2340" w:type="dxa"/>
          </w:tcPr>
          <w:p w:rsidR="009478CA" w:rsidRPr="00FA75E7" w:rsidRDefault="009478CA" w:rsidP="002B2E03">
            <w:pPr>
              <w:numPr>
                <w:ilvl w:val="0"/>
                <w:numId w:val="11"/>
              </w:numPr>
              <w:tabs>
                <w:tab w:val="left" w:pos="-5508"/>
              </w:tabs>
              <w:spacing w:before="60" w:after="0"/>
              <w:ind w:right="252"/>
              <w:rPr>
                <w:rFonts w:ascii="Times New Roman" w:hAnsi="Times New Roman"/>
                <w:sz w:val="24"/>
                <w:szCs w:val="24"/>
              </w:rPr>
            </w:pPr>
            <w:r w:rsidRPr="00FA75E7">
              <w:rPr>
                <w:rFonts w:ascii="Times New Roman" w:hAnsi="Times New Roman"/>
                <w:sz w:val="24"/>
                <w:szCs w:val="24"/>
              </w:rPr>
              <w:t>Context of Assessment</w:t>
            </w:r>
          </w:p>
        </w:tc>
        <w:tc>
          <w:tcPr>
            <w:tcW w:w="6568" w:type="dxa"/>
          </w:tcPr>
          <w:p w:rsidR="009478CA" w:rsidRPr="00FA75E7" w:rsidRDefault="009478CA" w:rsidP="00B57935">
            <w:pPr>
              <w:tabs>
                <w:tab w:val="left" w:pos="702"/>
              </w:tabs>
              <w:spacing w:before="60" w:after="0"/>
              <w:ind w:right="749"/>
              <w:rPr>
                <w:rFonts w:ascii="Times New Roman" w:hAnsi="Times New Roman"/>
                <w:sz w:val="24"/>
                <w:szCs w:val="24"/>
              </w:rPr>
            </w:pPr>
            <w:r w:rsidRPr="00FA75E7">
              <w:rPr>
                <w:rFonts w:ascii="Times New Roman" w:hAnsi="Times New Roman"/>
                <w:sz w:val="24"/>
                <w:szCs w:val="24"/>
              </w:rPr>
              <w:t>Competency may be assessed individually in the actual workplace or through a simulated work place environment</w:t>
            </w:r>
          </w:p>
        </w:tc>
      </w:tr>
      <w:tr w:rsidR="00FA75E7" w:rsidRPr="00FA75E7" w:rsidTr="00CD27FB">
        <w:tc>
          <w:tcPr>
            <w:tcW w:w="2340" w:type="dxa"/>
          </w:tcPr>
          <w:p w:rsidR="009478CA" w:rsidRPr="00FA75E7" w:rsidRDefault="009478CA" w:rsidP="002B2E03">
            <w:pPr>
              <w:numPr>
                <w:ilvl w:val="0"/>
                <w:numId w:val="11"/>
              </w:numPr>
              <w:spacing w:before="60" w:after="0"/>
              <w:contextualSpacing/>
              <w:rPr>
                <w:rFonts w:ascii="Times New Roman" w:hAnsi="Times New Roman"/>
                <w:sz w:val="24"/>
                <w:szCs w:val="24"/>
              </w:rPr>
            </w:pPr>
            <w:r w:rsidRPr="00FA75E7">
              <w:rPr>
                <w:rFonts w:ascii="Times New Roman" w:hAnsi="Times New Roman"/>
                <w:sz w:val="24"/>
                <w:szCs w:val="24"/>
              </w:rPr>
              <w:t>Guidance information for assessment</w:t>
            </w:r>
          </w:p>
        </w:tc>
        <w:tc>
          <w:tcPr>
            <w:tcW w:w="6568" w:type="dxa"/>
          </w:tcPr>
          <w:p w:rsidR="009478CA" w:rsidRPr="00FA75E7" w:rsidRDefault="009478CA" w:rsidP="00B57935">
            <w:pPr>
              <w:spacing w:before="60" w:after="0"/>
              <w:jc w:val="both"/>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36470B" w:rsidRPr="00FA75E7" w:rsidRDefault="0036470B" w:rsidP="00AE1A43"/>
    <w:p w:rsidR="0036470B" w:rsidRPr="00FA75E7" w:rsidRDefault="0036470B" w:rsidP="00AE1A43"/>
    <w:p w:rsidR="0036470B" w:rsidRPr="00FA75E7" w:rsidRDefault="0036470B" w:rsidP="00AE1A43"/>
    <w:p w:rsidR="009478CA" w:rsidRPr="00FA75E7" w:rsidRDefault="009478CA" w:rsidP="009478CA"/>
    <w:p w:rsidR="009478CA" w:rsidRPr="00FA75E7" w:rsidRDefault="009478CA" w:rsidP="009478CA"/>
    <w:p w:rsidR="009478CA" w:rsidRPr="00FA75E7" w:rsidRDefault="009478CA" w:rsidP="009478CA"/>
    <w:p w:rsidR="009478CA" w:rsidRPr="00FA75E7" w:rsidRDefault="009478CA" w:rsidP="009478CA"/>
    <w:p w:rsidR="0095657F" w:rsidRPr="00FA75E7" w:rsidRDefault="00705DBB" w:rsidP="00EB1F82">
      <w:pPr>
        <w:pStyle w:val="Heading1"/>
      </w:pPr>
      <w:bookmarkStart w:id="97" w:name="_Toc534786255"/>
      <w:r w:rsidRPr="00FA75E7">
        <w:rPr>
          <w:rStyle w:val="Heading1Char"/>
          <w:b/>
          <w:bCs/>
        </w:rPr>
        <w:br w:type="page"/>
      </w:r>
      <w:bookmarkStart w:id="98" w:name="_Toc26367055"/>
      <w:r w:rsidR="009D6F88" w:rsidRPr="00FA75E7">
        <w:rPr>
          <w:rStyle w:val="Heading1Char"/>
          <w:b/>
          <w:bCs/>
        </w:rPr>
        <w:lastRenderedPageBreak/>
        <w:t xml:space="preserve">MANAGE </w:t>
      </w:r>
      <w:r w:rsidR="004D64E4" w:rsidRPr="00FA75E7">
        <w:rPr>
          <w:rStyle w:val="Heading1Char"/>
          <w:b/>
          <w:bCs/>
        </w:rPr>
        <w:t>A TELECOMMUNICATION</w:t>
      </w:r>
      <w:r w:rsidR="00D10014" w:rsidRPr="00FA75E7">
        <w:rPr>
          <w:rStyle w:val="Heading1Char"/>
          <w:b/>
          <w:bCs/>
        </w:rPr>
        <w:t xml:space="preserve"> PROJECT</w:t>
      </w:r>
      <w:bookmarkEnd w:id="97"/>
      <w:bookmarkEnd w:id="98"/>
    </w:p>
    <w:p w:rsidR="00D82532" w:rsidRPr="00FA75E7" w:rsidRDefault="00D82532" w:rsidP="00377238">
      <w:pPr>
        <w:spacing w:before="120" w:after="0"/>
        <w:rPr>
          <w:rFonts w:ascii="Times New Roman" w:hAnsi="Times New Roman"/>
          <w:sz w:val="24"/>
          <w:szCs w:val="24"/>
        </w:rPr>
      </w:pPr>
      <w:r w:rsidRPr="00FA75E7">
        <w:rPr>
          <w:rFonts w:ascii="Times New Roman" w:hAnsi="Times New Roman"/>
          <w:b/>
          <w:sz w:val="24"/>
          <w:szCs w:val="24"/>
        </w:rPr>
        <w:t xml:space="preserve"> UNIT CODE: </w:t>
      </w:r>
      <w:r w:rsidR="00A60E9C" w:rsidRPr="00FA75E7">
        <w:rPr>
          <w:rFonts w:ascii="Times New Roman" w:hAnsi="Times New Roman"/>
          <w:sz w:val="24"/>
          <w:szCs w:val="24"/>
        </w:rPr>
        <w:t>ENG/OS/</w:t>
      </w:r>
      <w:r w:rsidR="00EA4834" w:rsidRPr="00FA75E7">
        <w:rPr>
          <w:rFonts w:ascii="Times New Roman" w:hAnsi="Times New Roman"/>
          <w:sz w:val="24"/>
          <w:szCs w:val="24"/>
        </w:rPr>
        <w:t>TLE</w:t>
      </w:r>
      <w:r w:rsidR="00A60E9C" w:rsidRPr="00FA75E7">
        <w:rPr>
          <w:rFonts w:ascii="Times New Roman" w:hAnsi="Times New Roman"/>
          <w:sz w:val="24"/>
          <w:szCs w:val="24"/>
        </w:rPr>
        <w:t>/CR/</w:t>
      </w:r>
      <w:r w:rsidR="00EA4834" w:rsidRPr="00FA75E7">
        <w:rPr>
          <w:rFonts w:ascii="Times New Roman" w:hAnsi="Times New Roman"/>
          <w:sz w:val="24"/>
          <w:szCs w:val="24"/>
        </w:rPr>
        <w:t>15</w:t>
      </w:r>
      <w:r w:rsidR="00F556DF" w:rsidRPr="00FA75E7">
        <w:rPr>
          <w:rFonts w:ascii="Times New Roman" w:hAnsi="Times New Roman"/>
          <w:sz w:val="24"/>
          <w:szCs w:val="24"/>
        </w:rPr>
        <w:t>/6</w:t>
      </w:r>
      <w:r w:rsidR="00EB1F82" w:rsidRPr="00FA75E7">
        <w:rPr>
          <w:rFonts w:ascii="Times New Roman" w:hAnsi="Times New Roman"/>
          <w:sz w:val="24"/>
          <w:szCs w:val="24"/>
        </w:rPr>
        <w:t>/A</w:t>
      </w:r>
      <w:r w:rsidR="00137894" w:rsidRPr="00FA75E7">
        <w:rPr>
          <w:rFonts w:ascii="Times New Roman" w:hAnsi="Times New Roman"/>
          <w:sz w:val="24"/>
          <w:szCs w:val="24"/>
        </w:rPr>
        <w:tab/>
      </w:r>
      <w:r w:rsidR="00137894" w:rsidRPr="00FA75E7">
        <w:rPr>
          <w:rFonts w:ascii="Times New Roman" w:hAnsi="Times New Roman"/>
          <w:sz w:val="24"/>
          <w:szCs w:val="24"/>
        </w:rPr>
        <w:tab/>
      </w:r>
    </w:p>
    <w:p w:rsidR="00D82532" w:rsidRPr="00FA75E7" w:rsidRDefault="0026264A" w:rsidP="00377238">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UNIT DESCRIPTION</w:t>
      </w:r>
    </w:p>
    <w:p w:rsidR="00377238" w:rsidRPr="00FA75E7" w:rsidRDefault="00D82532" w:rsidP="00E322D8">
      <w:pPr>
        <w:spacing w:before="120" w:after="0"/>
        <w:jc w:val="both"/>
        <w:rPr>
          <w:rFonts w:ascii="Times New Roman" w:hAnsi="Times New Roman"/>
          <w:b/>
          <w:sz w:val="24"/>
          <w:szCs w:val="24"/>
        </w:rPr>
      </w:pPr>
      <w:r w:rsidRPr="00FA75E7">
        <w:rPr>
          <w:rFonts w:ascii="Times New Roman" w:hAnsi="Times New Roman"/>
          <w:sz w:val="24"/>
          <w:szCs w:val="24"/>
        </w:rPr>
        <w:t xml:space="preserve">This unit covers the </w:t>
      </w:r>
      <w:r w:rsidR="00EF2A3E" w:rsidRPr="00FA75E7">
        <w:rPr>
          <w:rFonts w:ascii="Times New Roman" w:hAnsi="Times New Roman"/>
          <w:sz w:val="24"/>
          <w:szCs w:val="24"/>
        </w:rPr>
        <w:t xml:space="preserve">competencies </w:t>
      </w:r>
      <w:r w:rsidR="00E322D8" w:rsidRPr="00FA75E7">
        <w:rPr>
          <w:rFonts w:ascii="Times New Roman" w:hAnsi="Times New Roman"/>
          <w:sz w:val="24"/>
          <w:szCs w:val="24"/>
        </w:rPr>
        <w:t>required to</w:t>
      </w:r>
      <w:r w:rsidR="00624C0F" w:rsidRPr="00FA75E7">
        <w:rPr>
          <w:rFonts w:ascii="Times New Roman" w:hAnsi="Times New Roman"/>
          <w:sz w:val="24"/>
          <w:szCs w:val="24"/>
        </w:rPr>
        <w:t xml:space="preserve"> manage a</w:t>
      </w:r>
      <w:r w:rsidR="001959AA" w:rsidRPr="00FA75E7">
        <w:rPr>
          <w:rFonts w:ascii="Times New Roman" w:hAnsi="Times New Roman"/>
          <w:sz w:val="24"/>
          <w:szCs w:val="24"/>
        </w:rPr>
        <w:t xml:space="preserve"> </w:t>
      </w:r>
      <w:r w:rsidR="00AC3251" w:rsidRPr="00FA75E7">
        <w:rPr>
          <w:rFonts w:ascii="Times New Roman" w:hAnsi="Times New Roman"/>
          <w:sz w:val="24"/>
          <w:szCs w:val="24"/>
        </w:rPr>
        <w:t>Telecommunication</w:t>
      </w:r>
      <w:r w:rsidR="00624C0F" w:rsidRPr="00FA75E7">
        <w:rPr>
          <w:rFonts w:ascii="Times New Roman" w:hAnsi="Times New Roman"/>
          <w:sz w:val="24"/>
          <w:szCs w:val="24"/>
        </w:rPr>
        <w:t xml:space="preserve"> </w:t>
      </w:r>
      <w:r w:rsidR="001959AA" w:rsidRPr="00FA75E7">
        <w:rPr>
          <w:rFonts w:ascii="Times New Roman" w:hAnsi="Times New Roman"/>
          <w:sz w:val="24"/>
          <w:szCs w:val="24"/>
        </w:rPr>
        <w:t>project</w:t>
      </w:r>
      <w:r w:rsidR="00E322D8" w:rsidRPr="00FA75E7">
        <w:rPr>
          <w:rFonts w:ascii="Times New Roman" w:hAnsi="Times New Roman"/>
          <w:sz w:val="24"/>
          <w:szCs w:val="24"/>
        </w:rPr>
        <w:t>. Competencies includes; preparation of work p</w:t>
      </w:r>
      <w:r w:rsidR="002F21D6" w:rsidRPr="00FA75E7">
        <w:rPr>
          <w:rFonts w:ascii="Times New Roman" w:hAnsi="Times New Roman"/>
          <w:sz w:val="24"/>
          <w:szCs w:val="24"/>
        </w:rPr>
        <w:t>lans and policies, managing project team</w:t>
      </w:r>
      <w:r w:rsidR="00E322D8" w:rsidRPr="00FA75E7">
        <w:rPr>
          <w:rFonts w:ascii="Times New Roman" w:hAnsi="Times New Roman"/>
          <w:sz w:val="24"/>
          <w:szCs w:val="24"/>
        </w:rPr>
        <w:t>, managing material, tools and equipment, managing project budget, supervising and asses</w:t>
      </w:r>
      <w:r w:rsidR="0098733E" w:rsidRPr="00FA75E7">
        <w:rPr>
          <w:rFonts w:ascii="Times New Roman" w:hAnsi="Times New Roman"/>
          <w:sz w:val="24"/>
          <w:szCs w:val="24"/>
        </w:rPr>
        <w:t xml:space="preserve">sing project implementation, </w:t>
      </w:r>
      <w:r w:rsidR="00E322D8" w:rsidRPr="00FA75E7">
        <w:rPr>
          <w:rFonts w:ascii="Times New Roman" w:hAnsi="Times New Roman"/>
          <w:sz w:val="24"/>
          <w:szCs w:val="24"/>
        </w:rPr>
        <w:t>preparing project reports</w:t>
      </w:r>
      <w:r w:rsidR="0098733E" w:rsidRPr="00FA75E7">
        <w:rPr>
          <w:rFonts w:ascii="Times New Roman" w:hAnsi="Times New Roman"/>
          <w:sz w:val="24"/>
          <w:szCs w:val="24"/>
        </w:rPr>
        <w:t xml:space="preserve"> and commissioning</w:t>
      </w:r>
      <w:r w:rsidR="006F1FD2" w:rsidRPr="00FA75E7">
        <w:rPr>
          <w:rFonts w:ascii="Times New Roman" w:hAnsi="Times New Roman"/>
          <w:sz w:val="24"/>
          <w:szCs w:val="24"/>
        </w:rPr>
        <w:t>.</w:t>
      </w:r>
    </w:p>
    <w:p w:rsidR="00D82532" w:rsidRPr="00FA75E7" w:rsidRDefault="00D82532" w:rsidP="00E56EFC">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A75E7" w:rsidRPr="00FA75E7" w:rsidTr="00C55C85">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1E32" w:rsidRPr="00FA75E7" w:rsidRDefault="005A1E32" w:rsidP="000C0BEE">
            <w:pPr>
              <w:spacing w:before="60" w:after="0"/>
              <w:rPr>
                <w:rFonts w:ascii="Times New Roman" w:hAnsi="Times New Roman"/>
                <w:sz w:val="24"/>
                <w:szCs w:val="24"/>
              </w:rPr>
            </w:pPr>
            <w:r w:rsidRPr="00FA75E7">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5A1E32" w:rsidRPr="00FA75E7" w:rsidRDefault="005A1E32" w:rsidP="000C0BEE">
            <w:pPr>
              <w:spacing w:before="60" w:after="0"/>
              <w:rPr>
                <w:rFonts w:ascii="Times New Roman" w:hAnsi="Times New Roman"/>
                <w:b/>
                <w:sz w:val="24"/>
                <w:szCs w:val="24"/>
              </w:rPr>
            </w:pPr>
            <w:r w:rsidRPr="00FA75E7">
              <w:rPr>
                <w:rFonts w:ascii="Times New Roman" w:hAnsi="Times New Roman"/>
                <w:b/>
                <w:sz w:val="24"/>
                <w:szCs w:val="24"/>
              </w:rPr>
              <w:t>PERFORMANCE CRITERIA</w:t>
            </w:r>
          </w:p>
          <w:p w:rsidR="005A1E32" w:rsidRPr="00FA75E7" w:rsidRDefault="005A1E32" w:rsidP="000C0BEE">
            <w:pPr>
              <w:spacing w:before="60" w:after="0"/>
              <w:rPr>
                <w:rFonts w:ascii="Times New Roman" w:hAnsi="Times New Roman"/>
                <w:b/>
                <w:sz w:val="24"/>
                <w:szCs w:val="24"/>
              </w:rPr>
            </w:pPr>
            <w:r w:rsidRPr="00FA75E7">
              <w:rPr>
                <w:rFonts w:ascii="Times New Roman" w:hAnsi="Times New Roman"/>
                <w:b/>
                <w:i/>
                <w:sz w:val="24"/>
                <w:szCs w:val="24"/>
              </w:rPr>
              <w:t>(Bold and italicised terms are elaborated in the Range)</w:t>
            </w:r>
          </w:p>
        </w:tc>
      </w:tr>
      <w:tr w:rsidR="00FA75E7" w:rsidRPr="00FA75E7" w:rsidTr="00C55C85">
        <w:tc>
          <w:tcPr>
            <w:tcW w:w="3239" w:type="dxa"/>
            <w:tcBorders>
              <w:top w:val="single" w:sz="4" w:space="0" w:color="auto"/>
              <w:left w:val="single" w:sz="4" w:space="0" w:color="auto"/>
              <w:bottom w:val="single" w:sz="4" w:space="0" w:color="auto"/>
              <w:right w:val="single" w:sz="4" w:space="0" w:color="auto"/>
            </w:tcBorders>
            <w:hideMark/>
          </w:tcPr>
          <w:p w:rsidR="005A1E32" w:rsidRPr="00FA75E7" w:rsidRDefault="00293617" w:rsidP="00293617">
            <w:pPr>
              <w:pStyle w:val="BodyText"/>
              <w:spacing w:before="60" w:after="0"/>
              <w:ind w:right="72"/>
              <w:rPr>
                <w:rFonts w:ascii="Times New Roman" w:hAnsi="Times New Roman"/>
                <w:sz w:val="24"/>
                <w:szCs w:val="24"/>
                <w:lang w:val="en-GB"/>
              </w:rPr>
            </w:pPr>
            <w:r w:rsidRPr="00FA75E7">
              <w:rPr>
                <w:rFonts w:ascii="New times" w:hAnsi="New times" w:cs="Calibri"/>
                <w:sz w:val="24"/>
                <w:szCs w:val="24"/>
                <w:lang w:val="en-GB"/>
              </w:rPr>
              <w:t xml:space="preserve">1. </w:t>
            </w:r>
            <w:r w:rsidR="001105D3" w:rsidRPr="00FA75E7">
              <w:rPr>
                <w:rFonts w:ascii="New times" w:hAnsi="New times" w:cs="Calibri"/>
                <w:sz w:val="24"/>
                <w:szCs w:val="24"/>
                <w:lang w:val="en-GB"/>
              </w:rPr>
              <w:t>Prepare work plans and policies</w:t>
            </w:r>
          </w:p>
        </w:tc>
        <w:tc>
          <w:tcPr>
            <w:tcW w:w="5671" w:type="dxa"/>
            <w:tcBorders>
              <w:top w:val="single" w:sz="4" w:space="0" w:color="auto"/>
              <w:left w:val="single" w:sz="4" w:space="0" w:color="auto"/>
              <w:bottom w:val="single" w:sz="4" w:space="0" w:color="auto"/>
              <w:right w:val="single" w:sz="4" w:space="0" w:color="auto"/>
            </w:tcBorders>
            <w:hideMark/>
          </w:tcPr>
          <w:p w:rsidR="00B11CBD" w:rsidRPr="00FA75E7" w:rsidRDefault="00293617" w:rsidP="008B2F7C">
            <w:pPr>
              <w:pStyle w:val="ListParagraph"/>
              <w:numPr>
                <w:ilvl w:val="1"/>
                <w:numId w:val="88"/>
              </w:numPr>
              <w:tabs>
                <w:tab w:val="left" w:pos="-6318"/>
              </w:tabs>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Identify the scope of the work plan as </w:t>
            </w:r>
            <w:r w:rsidR="002103AA" w:rsidRPr="00FA75E7">
              <w:rPr>
                <w:rFonts w:ascii="Times New Roman" w:hAnsi="Times New Roman"/>
                <w:sz w:val="24"/>
                <w:szCs w:val="24"/>
                <w:lang w:val="en-GB"/>
              </w:rPr>
              <w:t>per the nature of the project</w:t>
            </w:r>
          </w:p>
          <w:p w:rsidR="00B11CBD" w:rsidRPr="00FA75E7" w:rsidRDefault="00E662A4" w:rsidP="008B2F7C">
            <w:pPr>
              <w:pStyle w:val="ListParagraph"/>
              <w:numPr>
                <w:ilvl w:val="1"/>
                <w:numId w:val="88"/>
              </w:numPr>
              <w:tabs>
                <w:tab w:val="left" w:pos="-6318"/>
              </w:tabs>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Goals </w:t>
            </w:r>
            <w:r w:rsidR="002103AA" w:rsidRPr="00FA75E7">
              <w:rPr>
                <w:rFonts w:ascii="Times New Roman" w:hAnsi="Times New Roman"/>
                <w:sz w:val="24"/>
                <w:szCs w:val="24"/>
                <w:lang w:val="en-GB"/>
              </w:rPr>
              <w:t xml:space="preserve">and objectives </w:t>
            </w:r>
            <w:r w:rsidRPr="00FA75E7">
              <w:rPr>
                <w:rFonts w:ascii="Times New Roman" w:hAnsi="Times New Roman"/>
                <w:sz w:val="24"/>
                <w:szCs w:val="24"/>
                <w:lang w:val="en-GB"/>
              </w:rPr>
              <w:t xml:space="preserve">are established as </w:t>
            </w:r>
            <w:r w:rsidR="002103AA" w:rsidRPr="00FA75E7">
              <w:rPr>
                <w:rFonts w:ascii="Times New Roman" w:hAnsi="Times New Roman"/>
                <w:sz w:val="24"/>
                <w:szCs w:val="24"/>
                <w:lang w:val="en-GB"/>
              </w:rPr>
              <w:t xml:space="preserve">per the nature of the project </w:t>
            </w:r>
            <w:r w:rsidR="005725DA" w:rsidRPr="00FA75E7">
              <w:rPr>
                <w:rFonts w:ascii="Times New Roman" w:hAnsi="Times New Roman"/>
                <w:sz w:val="24"/>
                <w:szCs w:val="24"/>
                <w:lang w:val="en-GB"/>
              </w:rPr>
              <w:t xml:space="preserve"> </w:t>
            </w:r>
          </w:p>
          <w:p w:rsidR="00B11CBD" w:rsidRPr="00FA75E7" w:rsidRDefault="00AA495D" w:rsidP="008B2F7C">
            <w:pPr>
              <w:pStyle w:val="ListParagraph"/>
              <w:numPr>
                <w:ilvl w:val="1"/>
                <w:numId w:val="88"/>
              </w:numPr>
              <w:tabs>
                <w:tab w:val="left" w:pos="-6318"/>
              </w:tabs>
              <w:spacing w:before="60" w:after="0"/>
              <w:contextualSpacing w:val="0"/>
              <w:rPr>
                <w:rFonts w:ascii="Times New Roman" w:hAnsi="Times New Roman"/>
                <w:sz w:val="24"/>
                <w:szCs w:val="24"/>
                <w:lang w:val="en-GB"/>
              </w:rPr>
            </w:pPr>
            <w:r w:rsidRPr="00FA75E7">
              <w:rPr>
                <w:rFonts w:ascii="Times New Roman" w:hAnsi="Times New Roman"/>
                <w:b/>
                <w:i/>
                <w:sz w:val="24"/>
                <w:szCs w:val="24"/>
                <w:lang w:val="en-GB"/>
              </w:rPr>
              <w:t>Resources</w:t>
            </w:r>
            <w:r w:rsidRPr="00FA75E7">
              <w:rPr>
                <w:rFonts w:ascii="Times New Roman" w:hAnsi="Times New Roman"/>
                <w:sz w:val="24"/>
                <w:szCs w:val="24"/>
                <w:lang w:val="en-GB"/>
              </w:rPr>
              <w:t xml:space="preserve">  required are identified as </w:t>
            </w:r>
            <w:r w:rsidR="002103AA" w:rsidRPr="00FA75E7">
              <w:rPr>
                <w:rFonts w:ascii="Times New Roman" w:hAnsi="Times New Roman"/>
                <w:sz w:val="24"/>
                <w:szCs w:val="24"/>
                <w:lang w:val="en-GB"/>
              </w:rPr>
              <w:t>per the nature of the project</w:t>
            </w:r>
          </w:p>
          <w:p w:rsidR="00B11CBD" w:rsidRPr="00FA75E7" w:rsidRDefault="00507EDA" w:rsidP="008B2F7C">
            <w:pPr>
              <w:pStyle w:val="ListParagraph"/>
              <w:numPr>
                <w:ilvl w:val="1"/>
                <w:numId w:val="88"/>
              </w:numPr>
              <w:tabs>
                <w:tab w:val="left" w:pos="-6318"/>
              </w:tabs>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Project</w:t>
            </w:r>
            <w:r w:rsidR="006016D2" w:rsidRPr="00FA75E7">
              <w:rPr>
                <w:rFonts w:ascii="Times New Roman" w:hAnsi="Times New Roman"/>
                <w:sz w:val="24"/>
                <w:szCs w:val="24"/>
                <w:lang w:val="en-GB"/>
              </w:rPr>
              <w:t xml:space="preserve"> </w:t>
            </w:r>
            <w:r w:rsidR="006016D2" w:rsidRPr="00FA75E7">
              <w:rPr>
                <w:rFonts w:ascii="Times New Roman" w:hAnsi="Times New Roman"/>
                <w:b/>
                <w:i/>
                <w:sz w:val="24"/>
                <w:szCs w:val="24"/>
                <w:lang w:val="en-GB"/>
              </w:rPr>
              <w:t>logistics</w:t>
            </w:r>
            <w:r w:rsidR="006016D2" w:rsidRPr="00FA75E7">
              <w:rPr>
                <w:rFonts w:ascii="Times New Roman" w:hAnsi="Times New Roman"/>
                <w:sz w:val="24"/>
                <w:szCs w:val="24"/>
                <w:lang w:val="en-GB"/>
              </w:rPr>
              <w:t xml:space="preserve"> are esta</w:t>
            </w:r>
            <w:r w:rsidR="00CC2EBC" w:rsidRPr="00FA75E7">
              <w:rPr>
                <w:rFonts w:ascii="Times New Roman" w:hAnsi="Times New Roman"/>
                <w:sz w:val="24"/>
                <w:szCs w:val="24"/>
                <w:lang w:val="en-GB"/>
              </w:rPr>
              <w:t xml:space="preserve">blished as per its </w:t>
            </w:r>
            <w:r w:rsidR="006016D2" w:rsidRPr="00FA75E7">
              <w:rPr>
                <w:rFonts w:ascii="Times New Roman" w:hAnsi="Times New Roman"/>
                <w:sz w:val="24"/>
                <w:szCs w:val="24"/>
                <w:lang w:val="en-GB"/>
              </w:rPr>
              <w:t>nature</w:t>
            </w:r>
            <w:r w:rsidR="00CC2EBC" w:rsidRPr="00FA75E7">
              <w:rPr>
                <w:rFonts w:ascii="Times New Roman" w:hAnsi="Times New Roman"/>
                <w:sz w:val="24"/>
                <w:szCs w:val="24"/>
                <w:lang w:val="en-GB"/>
              </w:rPr>
              <w:t>.</w:t>
            </w:r>
          </w:p>
          <w:p w:rsidR="00B11CBD" w:rsidRPr="00FA75E7" w:rsidRDefault="00A9735E" w:rsidP="008B2F7C">
            <w:pPr>
              <w:pStyle w:val="ListParagraph"/>
              <w:numPr>
                <w:ilvl w:val="1"/>
                <w:numId w:val="88"/>
              </w:numPr>
              <w:tabs>
                <w:tab w:val="left" w:pos="-6318"/>
              </w:tabs>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Organization structure is developed as </w:t>
            </w:r>
            <w:r w:rsidR="00507EDA" w:rsidRPr="00FA75E7">
              <w:rPr>
                <w:rFonts w:ascii="Times New Roman" w:hAnsi="Times New Roman"/>
                <w:sz w:val="24"/>
                <w:szCs w:val="24"/>
                <w:lang w:val="en-GB"/>
              </w:rPr>
              <w:t>per the nature of the project</w:t>
            </w:r>
          </w:p>
          <w:p w:rsidR="00B11CBD" w:rsidRPr="00FA75E7" w:rsidRDefault="00EF5E35" w:rsidP="008B2F7C">
            <w:pPr>
              <w:pStyle w:val="ListParagraph"/>
              <w:numPr>
                <w:ilvl w:val="1"/>
                <w:numId w:val="88"/>
              </w:numPr>
              <w:tabs>
                <w:tab w:val="left" w:pos="-6318"/>
              </w:tabs>
              <w:spacing w:before="60" w:after="0"/>
              <w:contextualSpacing w:val="0"/>
              <w:rPr>
                <w:rFonts w:ascii="Times New Roman" w:hAnsi="Times New Roman"/>
                <w:sz w:val="24"/>
                <w:szCs w:val="24"/>
                <w:lang w:val="en-GB"/>
              </w:rPr>
            </w:pPr>
            <w:r w:rsidRPr="00FA75E7">
              <w:rPr>
                <w:rFonts w:ascii="Times New Roman" w:hAnsi="Times New Roman"/>
                <w:b/>
                <w:i/>
                <w:sz w:val="24"/>
                <w:szCs w:val="24"/>
                <w:lang w:val="en-GB"/>
              </w:rPr>
              <w:t>Policies</w:t>
            </w:r>
            <w:r w:rsidRPr="00FA75E7">
              <w:rPr>
                <w:rFonts w:ascii="Times New Roman" w:hAnsi="Times New Roman"/>
                <w:sz w:val="24"/>
                <w:szCs w:val="24"/>
                <w:lang w:val="en-GB"/>
              </w:rPr>
              <w:t xml:space="preserve"> are developed as per the project standard  operating procedure</w:t>
            </w:r>
          </w:p>
          <w:p w:rsidR="001737CF" w:rsidRPr="00FA75E7" w:rsidRDefault="00E1329B" w:rsidP="008B2F7C">
            <w:pPr>
              <w:pStyle w:val="ListParagraph"/>
              <w:numPr>
                <w:ilvl w:val="1"/>
                <w:numId w:val="88"/>
              </w:numPr>
              <w:tabs>
                <w:tab w:val="left" w:pos="-6318"/>
              </w:tabs>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Time span is established as per the complexity of the project</w:t>
            </w:r>
          </w:p>
        </w:tc>
      </w:tr>
      <w:tr w:rsidR="00FA75E7" w:rsidRPr="00FA75E7" w:rsidTr="00C55C85">
        <w:tc>
          <w:tcPr>
            <w:tcW w:w="3239" w:type="dxa"/>
            <w:tcBorders>
              <w:top w:val="single" w:sz="4" w:space="0" w:color="auto"/>
              <w:left w:val="single" w:sz="4" w:space="0" w:color="auto"/>
              <w:bottom w:val="single" w:sz="4" w:space="0" w:color="auto"/>
              <w:right w:val="single" w:sz="4" w:space="0" w:color="auto"/>
            </w:tcBorders>
            <w:hideMark/>
          </w:tcPr>
          <w:p w:rsidR="005A1E32" w:rsidRPr="00FA75E7" w:rsidRDefault="005F5D09" w:rsidP="008B2F7C">
            <w:pPr>
              <w:pStyle w:val="BodyText"/>
              <w:numPr>
                <w:ilvl w:val="0"/>
                <w:numId w:val="150"/>
              </w:numPr>
              <w:spacing w:before="60" w:after="0"/>
              <w:ind w:right="72"/>
              <w:rPr>
                <w:rFonts w:ascii="Times New Roman" w:hAnsi="Times New Roman"/>
                <w:sz w:val="24"/>
                <w:szCs w:val="24"/>
                <w:lang w:val="en-GB"/>
              </w:rPr>
            </w:pPr>
            <w:r w:rsidRPr="00FA75E7">
              <w:rPr>
                <w:rFonts w:ascii="Times New Roman" w:hAnsi="Times New Roman"/>
                <w:sz w:val="24"/>
                <w:szCs w:val="24"/>
                <w:lang w:val="en-GB"/>
              </w:rPr>
              <w:t xml:space="preserve"> </w:t>
            </w:r>
            <w:r w:rsidR="000248AF" w:rsidRPr="00FA75E7">
              <w:rPr>
                <w:rFonts w:ascii="New times" w:hAnsi="New times"/>
                <w:sz w:val="24"/>
                <w:szCs w:val="24"/>
                <w:lang w:val="en-GB"/>
              </w:rPr>
              <w:t>Manage Project team</w:t>
            </w:r>
          </w:p>
        </w:tc>
        <w:tc>
          <w:tcPr>
            <w:tcW w:w="5671" w:type="dxa"/>
            <w:tcBorders>
              <w:top w:val="single" w:sz="4" w:space="0" w:color="auto"/>
              <w:left w:val="single" w:sz="4" w:space="0" w:color="auto"/>
              <w:bottom w:val="single" w:sz="4" w:space="0" w:color="auto"/>
              <w:right w:val="single" w:sz="4" w:space="0" w:color="auto"/>
            </w:tcBorders>
            <w:hideMark/>
          </w:tcPr>
          <w:p w:rsidR="00C55C85" w:rsidRPr="00FA75E7" w:rsidRDefault="00E42746"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 xml:space="preserve">Project team is identified as per the scope and area of </w:t>
            </w:r>
            <w:r w:rsidR="005C6D94" w:rsidRPr="00FA75E7">
              <w:rPr>
                <w:rFonts w:ascii="Times New Roman" w:hAnsi="Times New Roman"/>
                <w:sz w:val="24"/>
                <w:szCs w:val="24"/>
                <w:lang w:val="en-GB"/>
              </w:rPr>
              <w:t>specialization.</w:t>
            </w:r>
          </w:p>
          <w:p w:rsidR="008F6DC1" w:rsidRPr="00FA75E7" w:rsidRDefault="00250382"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Job description</w:t>
            </w:r>
            <w:r w:rsidR="00FE3B2F" w:rsidRPr="00FA75E7">
              <w:rPr>
                <w:rFonts w:ascii="Times New Roman" w:hAnsi="Times New Roman"/>
                <w:sz w:val="24"/>
                <w:szCs w:val="24"/>
                <w:lang w:val="en-GB"/>
              </w:rPr>
              <w:t>s</w:t>
            </w:r>
            <w:r w:rsidRPr="00FA75E7">
              <w:rPr>
                <w:rFonts w:ascii="Times New Roman" w:hAnsi="Times New Roman"/>
                <w:sz w:val="24"/>
                <w:szCs w:val="24"/>
                <w:lang w:val="en-GB"/>
              </w:rPr>
              <w:t xml:space="preserve"> of the</w:t>
            </w:r>
            <w:r w:rsidR="00FE3B2F" w:rsidRPr="00FA75E7">
              <w:rPr>
                <w:rFonts w:ascii="Times New Roman" w:hAnsi="Times New Roman"/>
                <w:sz w:val="24"/>
                <w:szCs w:val="24"/>
                <w:lang w:val="en-GB"/>
              </w:rPr>
              <w:t xml:space="preserve"> team are</w:t>
            </w:r>
            <w:r w:rsidR="001E33EE" w:rsidRPr="00FA75E7">
              <w:rPr>
                <w:rFonts w:ascii="Times New Roman" w:hAnsi="Times New Roman"/>
                <w:sz w:val="24"/>
                <w:szCs w:val="24"/>
                <w:lang w:val="en-GB"/>
              </w:rPr>
              <w:t xml:space="preserve"> developed as per the nature of the project</w:t>
            </w:r>
          </w:p>
          <w:p w:rsidR="001E33EE" w:rsidRPr="00FA75E7" w:rsidRDefault="0081778F"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 xml:space="preserve">Objectives of the project are communicated to the team </w:t>
            </w:r>
            <w:r w:rsidR="004B2AFD" w:rsidRPr="00FA75E7">
              <w:rPr>
                <w:rFonts w:ascii="Times New Roman" w:hAnsi="Times New Roman"/>
                <w:sz w:val="24"/>
                <w:szCs w:val="24"/>
                <w:lang w:val="en-GB"/>
              </w:rPr>
              <w:t>as per the project policies</w:t>
            </w:r>
            <w:r w:rsidR="00C50AFF" w:rsidRPr="00FA75E7">
              <w:rPr>
                <w:rFonts w:ascii="Times New Roman" w:hAnsi="Times New Roman"/>
                <w:sz w:val="24"/>
                <w:szCs w:val="24"/>
                <w:lang w:val="en-GB"/>
              </w:rPr>
              <w:t>.</w:t>
            </w:r>
          </w:p>
          <w:p w:rsidR="00C50AFF" w:rsidRPr="00FA75E7" w:rsidRDefault="009E4617"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Pr</w:t>
            </w:r>
            <w:r w:rsidR="00895F6A" w:rsidRPr="00FA75E7">
              <w:rPr>
                <w:rFonts w:ascii="Times New Roman" w:hAnsi="Times New Roman"/>
                <w:sz w:val="24"/>
                <w:szCs w:val="24"/>
                <w:lang w:val="en-GB"/>
              </w:rPr>
              <w:t>oject activities are delegated</w:t>
            </w:r>
            <w:r w:rsidRPr="00FA75E7">
              <w:rPr>
                <w:rFonts w:ascii="Times New Roman" w:hAnsi="Times New Roman"/>
                <w:sz w:val="24"/>
                <w:szCs w:val="24"/>
                <w:lang w:val="en-GB"/>
              </w:rPr>
              <w:t xml:space="preserve"> in line with the standard operating procedure</w:t>
            </w:r>
          </w:p>
          <w:p w:rsidR="00A24CC2" w:rsidRPr="00FA75E7" w:rsidRDefault="00A24CC2"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OSHA is adhered to as per the nature of the project</w:t>
            </w:r>
          </w:p>
          <w:p w:rsidR="00A24CC2" w:rsidRPr="00FA75E7" w:rsidRDefault="002826AA"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Project team is trained on project activities as per the nature of the project</w:t>
            </w:r>
          </w:p>
          <w:p w:rsidR="002826AA" w:rsidRPr="00FA75E7" w:rsidRDefault="002826AA"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sz w:val="24"/>
                <w:szCs w:val="24"/>
                <w:lang w:val="en-GB"/>
              </w:rPr>
              <w:t>EHS is adhered to in line with the complexity of the project</w:t>
            </w:r>
          </w:p>
          <w:p w:rsidR="001737CF" w:rsidRPr="00FA75E7" w:rsidRDefault="001737CF" w:rsidP="008B2F7C">
            <w:pPr>
              <w:pStyle w:val="ListParagraph"/>
              <w:numPr>
                <w:ilvl w:val="1"/>
                <w:numId w:val="150"/>
              </w:numPr>
              <w:tabs>
                <w:tab w:val="left" w:pos="-6318"/>
              </w:tabs>
              <w:spacing w:after="0"/>
              <w:ind w:left="433"/>
              <w:contextualSpacing w:val="0"/>
              <w:rPr>
                <w:rFonts w:ascii="Times New Roman" w:hAnsi="Times New Roman"/>
                <w:sz w:val="24"/>
                <w:szCs w:val="24"/>
                <w:lang w:val="en-GB"/>
              </w:rPr>
            </w:pPr>
            <w:r w:rsidRPr="00FA75E7">
              <w:rPr>
                <w:rFonts w:ascii="Times New Roman" w:hAnsi="Times New Roman"/>
                <w:b/>
                <w:i/>
                <w:sz w:val="24"/>
                <w:szCs w:val="24"/>
                <w:lang w:val="en-GB"/>
              </w:rPr>
              <w:t>SWOT</w:t>
            </w:r>
            <w:r w:rsidRPr="00FA75E7">
              <w:rPr>
                <w:rFonts w:ascii="Times New Roman" w:hAnsi="Times New Roman"/>
                <w:sz w:val="24"/>
                <w:szCs w:val="24"/>
                <w:lang w:val="en-GB"/>
              </w:rPr>
              <w:t xml:space="preserve"> analysis is performed as per the nature of the project</w:t>
            </w:r>
          </w:p>
        </w:tc>
      </w:tr>
      <w:tr w:rsidR="00FA75E7" w:rsidRPr="00FA75E7" w:rsidTr="00C55C85">
        <w:tc>
          <w:tcPr>
            <w:tcW w:w="3239" w:type="dxa"/>
            <w:tcBorders>
              <w:top w:val="single" w:sz="4" w:space="0" w:color="auto"/>
              <w:left w:val="single" w:sz="4" w:space="0" w:color="auto"/>
              <w:bottom w:val="single" w:sz="4" w:space="0" w:color="auto"/>
              <w:right w:val="single" w:sz="4" w:space="0" w:color="auto"/>
            </w:tcBorders>
            <w:hideMark/>
          </w:tcPr>
          <w:p w:rsidR="005A1E32" w:rsidRPr="00FA75E7" w:rsidRDefault="001105D3" w:rsidP="008B2F7C">
            <w:pPr>
              <w:pStyle w:val="BodyText"/>
              <w:numPr>
                <w:ilvl w:val="0"/>
                <w:numId w:val="150"/>
              </w:numPr>
              <w:spacing w:before="60" w:after="0"/>
              <w:ind w:right="72"/>
              <w:rPr>
                <w:rFonts w:ascii="Times New Roman" w:hAnsi="Times New Roman"/>
                <w:sz w:val="24"/>
                <w:szCs w:val="24"/>
                <w:lang w:val="en-GB"/>
              </w:rPr>
            </w:pPr>
            <w:r w:rsidRPr="00FA75E7">
              <w:rPr>
                <w:rFonts w:ascii="New times" w:hAnsi="New times" w:cs="Calibri"/>
                <w:sz w:val="24"/>
                <w:szCs w:val="24"/>
                <w:lang w:val="en-GB"/>
              </w:rPr>
              <w:lastRenderedPageBreak/>
              <w:t xml:space="preserve">Manage </w:t>
            </w:r>
            <w:r w:rsidR="00E322D8" w:rsidRPr="00FA75E7">
              <w:rPr>
                <w:rFonts w:ascii="New times" w:hAnsi="New times" w:cs="Calibri"/>
                <w:sz w:val="24"/>
                <w:szCs w:val="24"/>
                <w:lang w:val="en-GB"/>
              </w:rPr>
              <w:t xml:space="preserve">materials, tools and </w:t>
            </w:r>
            <w:r w:rsidRPr="00FA75E7">
              <w:rPr>
                <w:rFonts w:ascii="New times" w:hAnsi="New times" w:cs="Calibri"/>
                <w:sz w:val="24"/>
                <w:szCs w:val="24"/>
                <w:lang w:val="en-GB"/>
              </w:rPr>
              <w:t xml:space="preserve">equipment </w:t>
            </w:r>
          </w:p>
        </w:tc>
        <w:tc>
          <w:tcPr>
            <w:tcW w:w="5671" w:type="dxa"/>
            <w:tcBorders>
              <w:top w:val="single" w:sz="4" w:space="0" w:color="auto"/>
              <w:left w:val="single" w:sz="4" w:space="0" w:color="auto"/>
              <w:bottom w:val="single" w:sz="4" w:space="0" w:color="auto"/>
              <w:right w:val="single" w:sz="4" w:space="0" w:color="auto"/>
            </w:tcBorders>
            <w:hideMark/>
          </w:tcPr>
          <w:p w:rsidR="005A1E32" w:rsidRPr="00FA75E7" w:rsidRDefault="0072754C"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Tools , materials and equipment are identified as per the project activities</w:t>
            </w:r>
          </w:p>
          <w:p w:rsidR="0072754C" w:rsidRPr="00FA75E7" w:rsidRDefault="0078619A"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Auditing of tools, materials and equipment is performed as per the scope of the project</w:t>
            </w:r>
          </w:p>
          <w:p w:rsidR="001C3856" w:rsidRPr="00FA75E7" w:rsidRDefault="008A1628"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Tools, mat</w:t>
            </w:r>
            <w:r w:rsidR="00026C48" w:rsidRPr="00FA75E7">
              <w:rPr>
                <w:rFonts w:ascii="Times New Roman" w:hAnsi="Times New Roman"/>
                <w:sz w:val="24"/>
                <w:szCs w:val="24"/>
              </w:rPr>
              <w:t>erial and equipment inventory system</w:t>
            </w:r>
            <w:r w:rsidRPr="00FA75E7">
              <w:rPr>
                <w:rFonts w:ascii="Times New Roman" w:hAnsi="Times New Roman"/>
                <w:sz w:val="24"/>
                <w:szCs w:val="24"/>
              </w:rPr>
              <w:t xml:space="preserve"> is developed as per the nature of the project</w:t>
            </w:r>
          </w:p>
          <w:p w:rsidR="00347450" w:rsidRPr="00FA75E7" w:rsidRDefault="0078187E"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 xml:space="preserve">Tools, materials and </w:t>
            </w:r>
            <w:proofErr w:type="spellStart"/>
            <w:r w:rsidRPr="00FA75E7">
              <w:rPr>
                <w:rFonts w:ascii="Times New Roman" w:hAnsi="Times New Roman"/>
                <w:sz w:val="24"/>
                <w:szCs w:val="24"/>
              </w:rPr>
              <w:t>equipments</w:t>
            </w:r>
            <w:proofErr w:type="spellEnd"/>
            <w:r w:rsidRPr="00FA75E7">
              <w:rPr>
                <w:rFonts w:ascii="Times New Roman" w:hAnsi="Times New Roman"/>
                <w:sz w:val="24"/>
                <w:szCs w:val="24"/>
              </w:rPr>
              <w:t xml:space="preserve"> are classified as per the project </w:t>
            </w:r>
            <w:r w:rsidR="00CF0E0A" w:rsidRPr="00FA75E7">
              <w:rPr>
                <w:rFonts w:ascii="Times New Roman" w:hAnsi="Times New Roman"/>
                <w:sz w:val="24"/>
                <w:szCs w:val="24"/>
              </w:rPr>
              <w:t>activities</w:t>
            </w:r>
          </w:p>
          <w:p w:rsidR="00CF0E0A" w:rsidRPr="00FA75E7" w:rsidRDefault="000248B3"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Tools, materials and equipment are maintained in line with project policies.</w:t>
            </w:r>
          </w:p>
          <w:p w:rsidR="006B1365" w:rsidRPr="00FA75E7" w:rsidRDefault="006B1365"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 xml:space="preserve">EHS standards are adhered to in line </w:t>
            </w:r>
            <w:r w:rsidR="0027382B" w:rsidRPr="00FA75E7">
              <w:rPr>
                <w:rFonts w:ascii="Times New Roman" w:hAnsi="Times New Roman"/>
                <w:sz w:val="24"/>
                <w:szCs w:val="24"/>
              </w:rPr>
              <w:t xml:space="preserve">with </w:t>
            </w:r>
            <w:r w:rsidRPr="00FA75E7">
              <w:rPr>
                <w:rFonts w:ascii="Times New Roman" w:hAnsi="Times New Roman"/>
                <w:sz w:val="24"/>
                <w:szCs w:val="24"/>
              </w:rPr>
              <w:t>work place procedures</w:t>
            </w:r>
          </w:p>
          <w:p w:rsidR="0027382B" w:rsidRPr="00FA75E7" w:rsidRDefault="0027382B"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Tools, material and equipment are stored in accordance with manufacturer guidelines and laid down procedures.</w:t>
            </w:r>
          </w:p>
        </w:tc>
      </w:tr>
      <w:tr w:rsidR="00FA75E7" w:rsidRPr="00FA75E7" w:rsidTr="00C55C85">
        <w:tc>
          <w:tcPr>
            <w:tcW w:w="3239" w:type="dxa"/>
            <w:tcBorders>
              <w:top w:val="single" w:sz="4" w:space="0" w:color="auto"/>
              <w:left w:val="single" w:sz="4" w:space="0" w:color="auto"/>
              <w:bottom w:val="single" w:sz="4" w:space="0" w:color="auto"/>
              <w:right w:val="single" w:sz="4" w:space="0" w:color="auto"/>
            </w:tcBorders>
            <w:hideMark/>
          </w:tcPr>
          <w:p w:rsidR="005A1E32" w:rsidRPr="00FA75E7" w:rsidRDefault="001105D3" w:rsidP="008B2F7C">
            <w:pPr>
              <w:pStyle w:val="BodyText"/>
              <w:numPr>
                <w:ilvl w:val="0"/>
                <w:numId w:val="150"/>
              </w:numPr>
              <w:spacing w:before="60" w:after="0"/>
              <w:ind w:right="72"/>
              <w:rPr>
                <w:rFonts w:ascii="Times New Roman" w:hAnsi="Times New Roman"/>
                <w:sz w:val="24"/>
                <w:szCs w:val="24"/>
                <w:lang w:val="en-GB"/>
              </w:rPr>
            </w:pPr>
            <w:r w:rsidRPr="00FA75E7">
              <w:rPr>
                <w:rFonts w:ascii="New times" w:hAnsi="New times" w:cs="Calibri"/>
                <w:sz w:val="24"/>
                <w:szCs w:val="24"/>
                <w:lang w:val="en-GB"/>
              </w:rPr>
              <w:t>Manage project budget</w:t>
            </w:r>
          </w:p>
        </w:tc>
        <w:tc>
          <w:tcPr>
            <w:tcW w:w="5671" w:type="dxa"/>
            <w:tcBorders>
              <w:top w:val="single" w:sz="4" w:space="0" w:color="auto"/>
              <w:left w:val="single" w:sz="4" w:space="0" w:color="auto"/>
              <w:bottom w:val="single" w:sz="4" w:space="0" w:color="auto"/>
              <w:right w:val="single" w:sz="4" w:space="0" w:color="auto"/>
            </w:tcBorders>
            <w:hideMark/>
          </w:tcPr>
          <w:p w:rsidR="00C35D53" w:rsidRPr="00FA75E7" w:rsidRDefault="00C35D53"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Project budget is prepared in accordance with the scope and standard operating procedures.</w:t>
            </w:r>
          </w:p>
          <w:p w:rsidR="00C35D53" w:rsidRPr="00FA75E7" w:rsidRDefault="00EA22E0"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Project budget is shared with relevant parties.</w:t>
            </w:r>
          </w:p>
          <w:p w:rsidR="00CF377B" w:rsidRPr="00FA75E7" w:rsidRDefault="00F61281"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 xml:space="preserve">Project budget is monitored and </w:t>
            </w:r>
            <w:r w:rsidR="006131A3" w:rsidRPr="00FA75E7">
              <w:rPr>
                <w:rFonts w:ascii="Times New Roman" w:hAnsi="Times New Roman"/>
                <w:sz w:val="24"/>
                <w:szCs w:val="24"/>
              </w:rPr>
              <w:t>Cost control mechanism is de</w:t>
            </w:r>
            <w:r w:rsidR="00487A82" w:rsidRPr="00FA75E7">
              <w:rPr>
                <w:rFonts w:ascii="Times New Roman" w:hAnsi="Times New Roman"/>
                <w:sz w:val="24"/>
                <w:szCs w:val="24"/>
              </w:rPr>
              <w:t>veloped as per the scope of the project</w:t>
            </w:r>
          </w:p>
          <w:p w:rsidR="00D709BC" w:rsidRPr="00FA75E7" w:rsidRDefault="00C57D38"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Miscellaneous activities are recorded as per the budget developed</w:t>
            </w:r>
          </w:p>
          <w:p w:rsidR="0089052D" w:rsidRPr="00FA75E7" w:rsidRDefault="00BE70C4"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Resource distribution is per</w:t>
            </w:r>
            <w:r w:rsidR="0085424D" w:rsidRPr="00FA75E7">
              <w:rPr>
                <w:rFonts w:ascii="Times New Roman" w:hAnsi="Times New Roman"/>
                <w:sz w:val="24"/>
                <w:szCs w:val="24"/>
              </w:rPr>
              <w:t>formed as per the project plan</w:t>
            </w:r>
          </w:p>
          <w:p w:rsidR="001D19C9" w:rsidRPr="00FA75E7" w:rsidRDefault="00F00EBE"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Routine activities on budget implementation is communicated to the relevant parties as per the project policies</w:t>
            </w:r>
          </w:p>
        </w:tc>
      </w:tr>
      <w:tr w:rsidR="00FA75E7" w:rsidRPr="00FA75E7" w:rsidTr="00C55C85">
        <w:tc>
          <w:tcPr>
            <w:tcW w:w="3239" w:type="dxa"/>
            <w:tcBorders>
              <w:top w:val="single" w:sz="4" w:space="0" w:color="auto"/>
              <w:left w:val="single" w:sz="4" w:space="0" w:color="auto"/>
              <w:bottom w:val="single" w:sz="4" w:space="0" w:color="auto"/>
              <w:right w:val="single" w:sz="4" w:space="0" w:color="auto"/>
            </w:tcBorders>
            <w:hideMark/>
          </w:tcPr>
          <w:p w:rsidR="005A1E32" w:rsidRPr="00FA75E7" w:rsidRDefault="001105D3" w:rsidP="008B2F7C">
            <w:pPr>
              <w:pStyle w:val="BodyText"/>
              <w:numPr>
                <w:ilvl w:val="0"/>
                <w:numId w:val="150"/>
              </w:numPr>
              <w:spacing w:before="60" w:after="0"/>
              <w:ind w:right="72"/>
              <w:rPr>
                <w:rFonts w:ascii="Times New Roman" w:hAnsi="Times New Roman"/>
                <w:sz w:val="24"/>
                <w:szCs w:val="24"/>
                <w:lang w:val="en-GB"/>
              </w:rPr>
            </w:pPr>
            <w:r w:rsidRPr="00FA75E7">
              <w:rPr>
                <w:rFonts w:ascii="New times" w:hAnsi="New times" w:cs="Calibri"/>
                <w:sz w:val="24"/>
                <w:szCs w:val="24"/>
                <w:lang w:val="en-GB"/>
              </w:rPr>
              <w:t>Supervise and assess project implementation</w:t>
            </w:r>
          </w:p>
        </w:tc>
        <w:tc>
          <w:tcPr>
            <w:tcW w:w="5671" w:type="dxa"/>
            <w:tcBorders>
              <w:top w:val="single" w:sz="4" w:space="0" w:color="auto"/>
              <w:left w:val="single" w:sz="4" w:space="0" w:color="auto"/>
              <w:bottom w:val="single" w:sz="4" w:space="0" w:color="auto"/>
              <w:right w:val="single" w:sz="4" w:space="0" w:color="auto"/>
            </w:tcBorders>
            <w:hideMark/>
          </w:tcPr>
          <w:p w:rsidR="002C23C8" w:rsidRPr="00FA75E7" w:rsidRDefault="001D6565"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 xml:space="preserve"> </w:t>
            </w:r>
            <w:r w:rsidR="0001520E" w:rsidRPr="00FA75E7">
              <w:rPr>
                <w:rFonts w:ascii="Times New Roman" w:hAnsi="Times New Roman"/>
                <w:sz w:val="24"/>
                <w:szCs w:val="24"/>
              </w:rPr>
              <w:t>Monitoring of project acti</w:t>
            </w:r>
            <w:r w:rsidR="007C2E4C" w:rsidRPr="00FA75E7">
              <w:rPr>
                <w:rFonts w:ascii="Times New Roman" w:hAnsi="Times New Roman"/>
                <w:sz w:val="24"/>
                <w:szCs w:val="24"/>
              </w:rPr>
              <w:t>vities as per the project work plan</w:t>
            </w:r>
          </w:p>
          <w:p w:rsidR="00EE6340" w:rsidRPr="00FA75E7" w:rsidRDefault="009F0D9B"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b/>
                <w:i/>
                <w:sz w:val="24"/>
                <w:szCs w:val="24"/>
              </w:rPr>
              <w:t xml:space="preserve">Activities </w:t>
            </w:r>
            <w:r w:rsidRPr="00FA75E7">
              <w:rPr>
                <w:rFonts w:ascii="Times New Roman" w:hAnsi="Times New Roman"/>
                <w:sz w:val="24"/>
                <w:szCs w:val="24"/>
              </w:rPr>
              <w:t>are delegated to team with their order of priority as per the project plan.</w:t>
            </w:r>
          </w:p>
          <w:p w:rsidR="009F0D9B" w:rsidRPr="00FA75E7" w:rsidRDefault="00A62B32"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 xml:space="preserve">Quality of work is assessed as per </w:t>
            </w:r>
            <w:r w:rsidR="008C7B43" w:rsidRPr="00FA75E7">
              <w:rPr>
                <w:rFonts w:ascii="Times New Roman" w:hAnsi="Times New Roman"/>
                <w:sz w:val="24"/>
                <w:szCs w:val="24"/>
              </w:rPr>
              <w:t xml:space="preserve">the </w:t>
            </w:r>
            <w:r w:rsidRPr="00FA75E7">
              <w:rPr>
                <w:rFonts w:ascii="Times New Roman" w:hAnsi="Times New Roman"/>
                <w:sz w:val="24"/>
                <w:szCs w:val="24"/>
              </w:rPr>
              <w:t>project standard operating procedures</w:t>
            </w:r>
          </w:p>
          <w:p w:rsidR="00B40E35" w:rsidRPr="00FA75E7" w:rsidRDefault="00A94FB2"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Direct the team on the expected output as per the work plan</w:t>
            </w:r>
          </w:p>
          <w:p w:rsidR="00A94FB2" w:rsidRPr="00FA75E7" w:rsidRDefault="00750326"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lastRenderedPageBreak/>
              <w:t>Short range action steps are planned for as per project activities</w:t>
            </w:r>
          </w:p>
          <w:p w:rsidR="002C23C8" w:rsidRPr="00FA75E7" w:rsidRDefault="00AC53A9"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 xml:space="preserve">Ensure </w:t>
            </w:r>
            <w:r w:rsidR="002C23C8" w:rsidRPr="00FA75E7">
              <w:rPr>
                <w:rFonts w:ascii="Times New Roman" w:hAnsi="Times New Roman"/>
                <w:sz w:val="24"/>
                <w:szCs w:val="24"/>
              </w:rPr>
              <w:t>EHS standards are adhered to in line with work place procedures</w:t>
            </w:r>
          </w:p>
        </w:tc>
      </w:tr>
      <w:tr w:rsidR="00FA75E7" w:rsidRPr="00FA75E7" w:rsidTr="00C55C85">
        <w:tc>
          <w:tcPr>
            <w:tcW w:w="3239" w:type="dxa"/>
            <w:tcBorders>
              <w:top w:val="single" w:sz="4" w:space="0" w:color="auto"/>
              <w:left w:val="single" w:sz="4" w:space="0" w:color="auto"/>
              <w:bottom w:val="single" w:sz="4" w:space="0" w:color="auto"/>
              <w:right w:val="single" w:sz="4" w:space="0" w:color="auto"/>
            </w:tcBorders>
          </w:tcPr>
          <w:p w:rsidR="001105D3" w:rsidRPr="00FA75E7" w:rsidRDefault="001105D3" w:rsidP="008B2F7C">
            <w:pPr>
              <w:pStyle w:val="BodyText"/>
              <w:numPr>
                <w:ilvl w:val="0"/>
                <w:numId w:val="150"/>
              </w:numPr>
              <w:spacing w:before="60" w:after="0"/>
              <w:ind w:right="72"/>
              <w:rPr>
                <w:rFonts w:ascii="New times" w:hAnsi="New times" w:cs="Calibri"/>
                <w:sz w:val="24"/>
                <w:szCs w:val="24"/>
                <w:lang w:val="en-GB"/>
              </w:rPr>
            </w:pPr>
            <w:r w:rsidRPr="00FA75E7">
              <w:rPr>
                <w:rFonts w:ascii="New times" w:hAnsi="New times" w:cs="Calibri"/>
                <w:sz w:val="24"/>
                <w:szCs w:val="24"/>
                <w:lang w:val="en-GB"/>
              </w:rPr>
              <w:lastRenderedPageBreak/>
              <w:t>Prepare project reports</w:t>
            </w:r>
          </w:p>
        </w:tc>
        <w:tc>
          <w:tcPr>
            <w:tcW w:w="5671" w:type="dxa"/>
            <w:tcBorders>
              <w:top w:val="single" w:sz="4" w:space="0" w:color="auto"/>
              <w:left w:val="single" w:sz="4" w:space="0" w:color="auto"/>
              <w:bottom w:val="single" w:sz="4" w:space="0" w:color="auto"/>
              <w:right w:val="single" w:sz="4" w:space="0" w:color="auto"/>
            </w:tcBorders>
          </w:tcPr>
          <w:p w:rsidR="001105D3" w:rsidRPr="00FA75E7" w:rsidRDefault="00885131"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Progress reports are prepared as per the project activities</w:t>
            </w:r>
            <w:r w:rsidR="002C62DF" w:rsidRPr="00FA75E7">
              <w:rPr>
                <w:rFonts w:ascii="Times New Roman" w:hAnsi="Times New Roman"/>
                <w:sz w:val="24"/>
                <w:szCs w:val="24"/>
              </w:rPr>
              <w:t xml:space="preserve"> and standard operating procedures.</w:t>
            </w:r>
          </w:p>
          <w:p w:rsidR="00885131" w:rsidRPr="00FA75E7" w:rsidRDefault="00885131"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 xml:space="preserve">Progress reports are shared with the relevant parties </w:t>
            </w:r>
          </w:p>
          <w:p w:rsidR="00194810" w:rsidRPr="00FA75E7" w:rsidRDefault="00DD3B70" w:rsidP="008B2F7C">
            <w:pPr>
              <w:numPr>
                <w:ilvl w:val="1"/>
                <w:numId w:val="150"/>
              </w:numPr>
              <w:spacing w:before="60" w:after="0"/>
              <w:ind w:left="459" w:hanging="459"/>
              <w:rPr>
                <w:rFonts w:ascii="Times New Roman" w:hAnsi="Times New Roman"/>
                <w:sz w:val="24"/>
                <w:szCs w:val="24"/>
              </w:rPr>
            </w:pPr>
            <w:r w:rsidRPr="00FA75E7">
              <w:rPr>
                <w:rFonts w:ascii="Times New Roman" w:hAnsi="Times New Roman"/>
                <w:sz w:val="24"/>
                <w:szCs w:val="24"/>
              </w:rPr>
              <w:t>Project operation manual</w:t>
            </w:r>
            <w:r w:rsidR="002C62DF" w:rsidRPr="00FA75E7">
              <w:rPr>
                <w:rFonts w:ascii="Times New Roman" w:hAnsi="Times New Roman"/>
                <w:sz w:val="24"/>
                <w:szCs w:val="24"/>
              </w:rPr>
              <w:t>s</w:t>
            </w:r>
            <w:r w:rsidRPr="00FA75E7">
              <w:rPr>
                <w:rFonts w:ascii="Times New Roman" w:hAnsi="Times New Roman"/>
                <w:sz w:val="24"/>
                <w:szCs w:val="24"/>
              </w:rPr>
              <w:t xml:space="preserve"> are documented</w:t>
            </w:r>
            <w:r w:rsidR="000B6E17" w:rsidRPr="00FA75E7">
              <w:rPr>
                <w:rFonts w:ascii="Times New Roman" w:hAnsi="Times New Roman"/>
                <w:sz w:val="24"/>
                <w:szCs w:val="24"/>
              </w:rPr>
              <w:t xml:space="preserve"> and shared with the relevant parties</w:t>
            </w:r>
          </w:p>
        </w:tc>
      </w:tr>
      <w:tr w:rsidR="00FA75E7" w:rsidRPr="00FA75E7" w:rsidTr="00C55C85">
        <w:tc>
          <w:tcPr>
            <w:tcW w:w="3239" w:type="dxa"/>
            <w:tcBorders>
              <w:top w:val="single" w:sz="4" w:space="0" w:color="auto"/>
              <w:left w:val="single" w:sz="4" w:space="0" w:color="auto"/>
              <w:bottom w:val="single" w:sz="4" w:space="0" w:color="auto"/>
              <w:right w:val="single" w:sz="4" w:space="0" w:color="auto"/>
            </w:tcBorders>
          </w:tcPr>
          <w:p w:rsidR="0098733E" w:rsidRPr="00FA75E7" w:rsidRDefault="004E2EF2" w:rsidP="008B2F7C">
            <w:pPr>
              <w:pStyle w:val="BodyText"/>
              <w:numPr>
                <w:ilvl w:val="0"/>
                <w:numId w:val="150"/>
              </w:numPr>
              <w:spacing w:before="60" w:after="0"/>
              <w:ind w:right="72"/>
              <w:rPr>
                <w:rFonts w:ascii="New times" w:hAnsi="New times" w:cs="Calibri"/>
                <w:sz w:val="24"/>
                <w:szCs w:val="24"/>
                <w:lang w:val="en-GB"/>
              </w:rPr>
            </w:pPr>
            <w:r w:rsidRPr="00FA75E7">
              <w:rPr>
                <w:rFonts w:ascii="New times" w:hAnsi="New times" w:cs="Calibri"/>
                <w:sz w:val="24"/>
                <w:szCs w:val="24"/>
                <w:lang w:val="en-GB"/>
              </w:rPr>
              <w:t>Test and commission the Project</w:t>
            </w:r>
          </w:p>
        </w:tc>
        <w:tc>
          <w:tcPr>
            <w:tcW w:w="5671" w:type="dxa"/>
            <w:tcBorders>
              <w:top w:val="single" w:sz="4" w:space="0" w:color="auto"/>
              <w:left w:val="single" w:sz="4" w:space="0" w:color="auto"/>
              <w:bottom w:val="single" w:sz="4" w:space="0" w:color="auto"/>
              <w:right w:val="single" w:sz="4" w:space="0" w:color="auto"/>
            </w:tcBorders>
          </w:tcPr>
          <w:p w:rsidR="004E2EF2" w:rsidRPr="00FA75E7" w:rsidRDefault="004E2EF2" w:rsidP="008B2F7C">
            <w:pPr>
              <w:numPr>
                <w:ilvl w:val="1"/>
                <w:numId w:val="150"/>
              </w:numPr>
              <w:spacing w:before="60" w:after="0"/>
              <w:rPr>
                <w:rFonts w:ascii="Times New Roman" w:hAnsi="Times New Roman"/>
                <w:sz w:val="24"/>
                <w:szCs w:val="24"/>
              </w:rPr>
            </w:pPr>
            <w:r w:rsidRPr="00FA75E7">
              <w:rPr>
                <w:rFonts w:ascii="Times New Roman" w:hAnsi="Times New Roman"/>
                <w:sz w:val="24"/>
                <w:szCs w:val="24"/>
              </w:rPr>
              <w:t>Telecommunication project is tested according to stipulated requirements.</w:t>
            </w:r>
          </w:p>
          <w:p w:rsidR="004E2EF2" w:rsidRPr="00FA75E7" w:rsidRDefault="004E2EF2" w:rsidP="008B2F7C">
            <w:pPr>
              <w:numPr>
                <w:ilvl w:val="1"/>
                <w:numId w:val="150"/>
              </w:numPr>
              <w:spacing w:before="60" w:after="0"/>
              <w:rPr>
                <w:rFonts w:ascii="Times New Roman" w:hAnsi="Times New Roman"/>
                <w:sz w:val="24"/>
                <w:szCs w:val="24"/>
              </w:rPr>
            </w:pPr>
            <w:r w:rsidRPr="00FA75E7">
              <w:rPr>
                <w:rFonts w:ascii="Times New Roman" w:hAnsi="Times New Roman"/>
                <w:sz w:val="24"/>
                <w:szCs w:val="24"/>
              </w:rPr>
              <w:t>Commissioning schedule is prepared according to complexity of the project</w:t>
            </w:r>
          </w:p>
          <w:p w:rsidR="004E2EF2" w:rsidRPr="00FA75E7" w:rsidRDefault="004E2EF2" w:rsidP="008B2F7C">
            <w:pPr>
              <w:numPr>
                <w:ilvl w:val="1"/>
                <w:numId w:val="150"/>
              </w:numPr>
              <w:spacing w:before="60" w:after="0"/>
              <w:rPr>
                <w:rFonts w:ascii="Times New Roman" w:hAnsi="Times New Roman"/>
                <w:sz w:val="24"/>
                <w:szCs w:val="24"/>
              </w:rPr>
            </w:pPr>
            <w:r w:rsidRPr="00FA75E7">
              <w:rPr>
                <w:rFonts w:ascii="Times New Roman" w:hAnsi="Times New Roman"/>
                <w:sz w:val="24"/>
                <w:szCs w:val="24"/>
              </w:rPr>
              <w:t>Training of the project user is conducted as in line with the project operation manual</w:t>
            </w:r>
          </w:p>
          <w:p w:rsidR="00757299" w:rsidRPr="00FA75E7" w:rsidRDefault="00A96C40" w:rsidP="008B2F7C">
            <w:pPr>
              <w:numPr>
                <w:ilvl w:val="1"/>
                <w:numId w:val="150"/>
              </w:numPr>
              <w:spacing w:before="60" w:after="0"/>
              <w:rPr>
                <w:rFonts w:ascii="Times New Roman" w:hAnsi="Times New Roman"/>
                <w:sz w:val="24"/>
                <w:szCs w:val="24"/>
              </w:rPr>
            </w:pPr>
            <w:r w:rsidRPr="00FA75E7">
              <w:rPr>
                <w:rFonts w:ascii="Times New Roman" w:hAnsi="Times New Roman"/>
                <w:sz w:val="24"/>
                <w:szCs w:val="24"/>
              </w:rPr>
              <w:t>Hand ove</w:t>
            </w:r>
            <w:r w:rsidR="004F72D5" w:rsidRPr="00FA75E7">
              <w:rPr>
                <w:rFonts w:ascii="Times New Roman" w:hAnsi="Times New Roman"/>
                <w:sz w:val="24"/>
                <w:szCs w:val="24"/>
              </w:rPr>
              <w:t>r document</w:t>
            </w:r>
            <w:r w:rsidR="004E2EF2" w:rsidRPr="00FA75E7">
              <w:rPr>
                <w:rFonts w:ascii="Times New Roman" w:hAnsi="Times New Roman"/>
                <w:sz w:val="24"/>
                <w:szCs w:val="24"/>
              </w:rPr>
              <w:t xml:space="preserve">s are prepared, signed </w:t>
            </w:r>
            <w:r w:rsidRPr="00FA75E7">
              <w:rPr>
                <w:rFonts w:ascii="Times New Roman" w:hAnsi="Times New Roman"/>
                <w:sz w:val="24"/>
                <w:szCs w:val="24"/>
              </w:rPr>
              <w:t>and submitted to the relevant parties as per contract</w:t>
            </w:r>
          </w:p>
          <w:p w:rsidR="00E10906" w:rsidRPr="00FA75E7" w:rsidRDefault="004E2EF2" w:rsidP="008B2F7C">
            <w:pPr>
              <w:numPr>
                <w:ilvl w:val="1"/>
                <w:numId w:val="150"/>
              </w:numPr>
              <w:spacing w:before="60" w:after="0"/>
              <w:rPr>
                <w:rFonts w:ascii="Times New Roman" w:hAnsi="Times New Roman"/>
                <w:sz w:val="24"/>
                <w:szCs w:val="24"/>
              </w:rPr>
            </w:pPr>
            <w:r w:rsidRPr="00FA75E7">
              <w:rPr>
                <w:rFonts w:ascii="Times New Roman" w:hAnsi="Times New Roman"/>
                <w:sz w:val="24"/>
                <w:szCs w:val="24"/>
              </w:rPr>
              <w:t>Telecommunication project commissioned as per the guidelines.</w:t>
            </w:r>
          </w:p>
        </w:tc>
      </w:tr>
    </w:tbl>
    <w:p w:rsidR="00D82532" w:rsidRPr="00FA75E7" w:rsidRDefault="00D82532" w:rsidP="0027058E">
      <w:pPr>
        <w:spacing w:before="120" w:after="0"/>
        <w:rPr>
          <w:rFonts w:ascii="Times New Roman" w:hAnsi="Times New Roman"/>
          <w:b/>
          <w:sz w:val="24"/>
          <w:szCs w:val="24"/>
        </w:rPr>
      </w:pPr>
      <w:r w:rsidRPr="00FA75E7">
        <w:rPr>
          <w:rFonts w:ascii="Times New Roman" w:hAnsi="Times New Roman"/>
          <w:b/>
          <w:sz w:val="24"/>
          <w:szCs w:val="24"/>
        </w:rPr>
        <w:t>RANGE</w:t>
      </w:r>
    </w:p>
    <w:p w:rsidR="00D9004C" w:rsidRPr="00FA75E7" w:rsidRDefault="00D9004C" w:rsidP="00D9004C">
      <w:pPr>
        <w:spacing w:after="0"/>
        <w:ind w:left="-18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A75E7" w:rsidRPr="00FA75E7" w:rsidTr="00902041">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5A1E32" w:rsidRPr="00FA75E7" w:rsidRDefault="005A1E32" w:rsidP="000C0BEE">
            <w:pPr>
              <w:spacing w:before="60" w:after="0"/>
              <w:ind w:left="357" w:hanging="357"/>
              <w:rPr>
                <w:rFonts w:ascii="Times New Roman" w:hAnsi="Times New Roman"/>
                <w:b/>
                <w:sz w:val="24"/>
                <w:szCs w:val="24"/>
              </w:rPr>
            </w:pPr>
            <w:r w:rsidRPr="00FA75E7">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1E32" w:rsidRPr="00FA75E7" w:rsidRDefault="005A1E32" w:rsidP="000C0BEE">
            <w:pPr>
              <w:spacing w:before="60" w:after="0"/>
              <w:ind w:left="357" w:hanging="357"/>
              <w:rPr>
                <w:rFonts w:ascii="Times New Roman" w:hAnsi="Times New Roman"/>
                <w:b/>
                <w:sz w:val="24"/>
                <w:szCs w:val="24"/>
              </w:rPr>
            </w:pPr>
            <w:r w:rsidRPr="00FA75E7">
              <w:rPr>
                <w:rFonts w:ascii="Times New Roman" w:hAnsi="Times New Roman"/>
                <w:b/>
                <w:sz w:val="24"/>
                <w:szCs w:val="24"/>
              </w:rPr>
              <w:t>Range</w:t>
            </w:r>
          </w:p>
          <w:p w:rsidR="005A1E32" w:rsidRPr="00FA75E7" w:rsidRDefault="005A1E32" w:rsidP="000C0BEE">
            <w:pPr>
              <w:spacing w:before="60" w:after="0"/>
              <w:ind w:left="357" w:hanging="357"/>
              <w:rPr>
                <w:rFonts w:ascii="Times New Roman" w:hAnsi="Times New Roman"/>
                <w:b/>
                <w:i/>
                <w:sz w:val="24"/>
                <w:szCs w:val="24"/>
              </w:rPr>
            </w:pPr>
            <w:r w:rsidRPr="00FA75E7">
              <w:rPr>
                <w:rFonts w:ascii="Times New Roman" w:hAnsi="Times New Roman"/>
                <w:b/>
                <w:i/>
                <w:sz w:val="24"/>
                <w:szCs w:val="24"/>
              </w:rPr>
              <w:t>May include but is not limited to:</w:t>
            </w:r>
          </w:p>
        </w:tc>
      </w:tr>
      <w:tr w:rsidR="00FA75E7" w:rsidRPr="00FA75E7" w:rsidTr="00902041">
        <w:tc>
          <w:tcPr>
            <w:tcW w:w="3151" w:type="dxa"/>
            <w:tcBorders>
              <w:top w:val="single" w:sz="4" w:space="0" w:color="auto"/>
              <w:left w:val="single" w:sz="4" w:space="0" w:color="auto"/>
              <w:bottom w:val="single" w:sz="4" w:space="0" w:color="auto"/>
              <w:right w:val="single" w:sz="4" w:space="0" w:color="auto"/>
            </w:tcBorders>
            <w:hideMark/>
          </w:tcPr>
          <w:p w:rsidR="005A1E32" w:rsidRPr="00FA75E7" w:rsidRDefault="006A51D5" w:rsidP="006A51D5">
            <w:pPr>
              <w:spacing w:before="60" w:after="0"/>
              <w:rPr>
                <w:rFonts w:ascii="Times New Roman" w:hAnsi="Times New Roman"/>
                <w:sz w:val="24"/>
                <w:szCs w:val="24"/>
              </w:rPr>
            </w:pPr>
            <w:r w:rsidRPr="00FA75E7">
              <w:rPr>
                <w:rFonts w:ascii="Times New Roman" w:hAnsi="Times New Roman"/>
                <w:sz w:val="24"/>
                <w:szCs w:val="24"/>
              </w:rPr>
              <w:t xml:space="preserve">1. </w:t>
            </w:r>
            <w:r w:rsidR="00826CCA" w:rsidRPr="00FA75E7">
              <w:rPr>
                <w:rFonts w:ascii="Times New Roman" w:hAnsi="Times New Roman"/>
                <w:sz w:val="24"/>
                <w:szCs w:val="24"/>
              </w:rPr>
              <w:t>Resources</w:t>
            </w:r>
          </w:p>
        </w:tc>
        <w:tc>
          <w:tcPr>
            <w:tcW w:w="5759" w:type="dxa"/>
            <w:tcBorders>
              <w:top w:val="single" w:sz="4" w:space="0" w:color="auto"/>
              <w:left w:val="single" w:sz="4" w:space="0" w:color="auto"/>
              <w:bottom w:val="single" w:sz="4" w:space="0" w:color="auto"/>
              <w:right w:val="single" w:sz="4" w:space="0" w:color="auto"/>
            </w:tcBorders>
            <w:hideMark/>
          </w:tcPr>
          <w:p w:rsidR="005A1E32" w:rsidRPr="00FA75E7" w:rsidRDefault="00826CCA" w:rsidP="00661EA9">
            <w:pPr>
              <w:pStyle w:val="ListParagraph"/>
              <w:numPr>
                <w:ilvl w:val="1"/>
                <w:numId w:val="16"/>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Finance</w:t>
            </w:r>
          </w:p>
          <w:p w:rsidR="00826CCA" w:rsidRPr="00FA75E7" w:rsidRDefault="00826CCA" w:rsidP="00661EA9">
            <w:pPr>
              <w:pStyle w:val="ListParagraph"/>
              <w:numPr>
                <w:ilvl w:val="1"/>
                <w:numId w:val="16"/>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Personnel</w:t>
            </w:r>
          </w:p>
          <w:p w:rsidR="00826CCA" w:rsidRPr="00FA75E7" w:rsidRDefault="000D1D25" w:rsidP="00661EA9">
            <w:pPr>
              <w:pStyle w:val="ListParagraph"/>
              <w:numPr>
                <w:ilvl w:val="1"/>
                <w:numId w:val="16"/>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Consultancy</w:t>
            </w:r>
          </w:p>
          <w:p w:rsidR="00826CCA" w:rsidRPr="00FA75E7" w:rsidRDefault="00826CCA" w:rsidP="00661EA9">
            <w:pPr>
              <w:pStyle w:val="ListParagraph"/>
              <w:numPr>
                <w:ilvl w:val="1"/>
                <w:numId w:val="16"/>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Materials</w:t>
            </w:r>
          </w:p>
          <w:p w:rsidR="00826CCA" w:rsidRPr="00FA75E7" w:rsidRDefault="00826CCA" w:rsidP="00661EA9">
            <w:pPr>
              <w:pStyle w:val="ListParagraph"/>
              <w:numPr>
                <w:ilvl w:val="1"/>
                <w:numId w:val="16"/>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Tools</w:t>
            </w:r>
          </w:p>
          <w:p w:rsidR="00826CCA" w:rsidRPr="00FA75E7" w:rsidRDefault="00826CCA" w:rsidP="00661EA9">
            <w:pPr>
              <w:pStyle w:val="ListParagraph"/>
              <w:numPr>
                <w:ilvl w:val="1"/>
                <w:numId w:val="16"/>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Storage facilities</w:t>
            </w:r>
          </w:p>
          <w:p w:rsidR="00826CCA" w:rsidRPr="00FA75E7" w:rsidRDefault="00826CCA" w:rsidP="00661EA9">
            <w:pPr>
              <w:pStyle w:val="ListParagraph"/>
              <w:numPr>
                <w:ilvl w:val="1"/>
                <w:numId w:val="16"/>
              </w:numPr>
              <w:spacing w:before="60" w:after="0"/>
              <w:contextualSpacing w:val="0"/>
              <w:rPr>
                <w:rFonts w:ascii="Times New Roman" w:hAnsi="Times New Roman"/>
                <w:sz w:val="24"/>
                <w:szCs w:val="24"/>
                <w:lang w:val="en-GB"/>
              </w:rPr>
            </w:pPr>
            <w:r w:rsidRPr="00FA75E7">
              <w:rPr>
                <w:rFonts w:ascii="Times New Roman" w:hAnsi="Times New Roman"/>
                <w:sz w:val="24"/>
                <w:szCs w:val="24"/>
                <w:lang w:val="en-GB"/>
              </w:rPr>
              <w:t>Buildings</w:t>
            </w:r>
          </w:p>
        </w:tc>
      </w:tr>
      <w:tr w:rsidR="00FA75E7" w:rsidRPr="00FA75E7" w:rsidTr="00902041">
        <w:tc>
          <w:tcPr>
            <w:tcW w:w="3151" w:type="dxa"/>
            <w:tcBorders>
              <w:top w:val="single" w:sz="4" w:space="0" w:color="auto"/>
              <w:left w:val="single" w:sz="4" w:space="0" w:color="auto"/>
              <w:bottom w:val="single" w:sz="4" w:space="0" w:color="auto"/>
              <w:right w:val="single" w:sz="4" w:space="0" w:color="auto"/>
            </w:tcBorders>
            <w:hideMark/>
          </w:tcPr>
          <w:p w:rsidR="005A1E32" w:rsidRPr="00FA75E7" w:rsidRDefault="00826CCA" w:rsidP="008B2F7C">
            <w:pPr>
              <w:numPr>
                <w:ilvl w:val="0"/>
                <w:numId w:val="78"/>
              </w:numPr>
              <w:spacing w:before="60" w:after="0"/>
              <w:rPr>
                <w:rFonts w:ascii="Times New Roman" w:hAnsi="Times New Roman"/>
                <w:sz w:val="24"/>
                <w:szCs w:val="24"/>
              </w:rPr>
            </w:pPr>
            <w:r w:rsidRPr="00FA75E7">
              <w:rPr>
                <w:rFonts w:ascii="Times New Roman" w:hAnsi="Times New Roman"/>
                <w:sz w:val="24"/>
                <w:szCs w:val="24"/>
              </w:rPr>
              <w:t>Logistics</w:t>
            </w:r>
          </w:p>
        </w:tc>
        <w:tc>
          <w:tcPr>
            <w:tcW w:w="5759" w:type="dxa"/>
            <w:tcBorders>
              <w:top w:val="single" w:sz="4" w:space="0" w:color="auto"/>
              <w:left w:val="single" w:sz="4" w:space="0" w:color="auto"/>
              <w:bottom w:val="single" w:sz="4" w:space="0" w:color="auto"/>
              <w:right w:val="single" w:sz="4" w:space="0" w:color="auto"/>
            </w:tcBorders>
            <w:hideMark/>
          </w:tcPr>
          <w:p w:rsidR="005A1E32" w:rsidRPr="00FA75E7" w:rsidRDefault="00826CCA"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Transport</w:t>
            </w:r>
          </w:p>
          <w:p w:rsidR="00826CCA" w:rsidRPr="00FA75E7" w:rsidRDefault="00826CCA"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Security</w:t>
            </w:r>
          </w:p>
          <w:p w:rsidR="00641424" w:rsidRPr="00FA75E7" w:rsidRDefault="00641424" w:rsidP="008B2F7C">
            <w:pPr>
              <w:numPr>
                <w:ilvl w:val="0"/>
                <w:numId w:val="76"/>
              </w:numPr>
              <w:spacing w:before="60" w:after="0"/>
              <w:rPr>
                <w:rFonts w:ascii="Times New Roman" w:hAnsi="Times New Roman"/>
                <w:sz w:val="24"/>
                <w:szCs w:val="24"/>
              </w:rPr>
            </w:pPr>
            <w:r w:rsidRPr="00FA75E7">
              <w:rPr>
                <w:rFonts w:ascii="Times New Roman" w:hAnsi="Times New Roman"/>
                <w:sz w:val="24"/>
                <w:szCs w:val="24"/>
              </w:rPr>
              <w:t>Communication</w:t>
            </w:r>
          </w:p>
        </w:tc>
      </w:tr>
      <w:tr w:rsidR="00FA75E7" w:rsidRPr="00FA75E7" w:rsidTr="00902041">
        <w:tc>
          <w:tcPr>
            <w:tcW w:w="3151" w:type="dxa"/>
            <w:tcBorders>
              <w:top w:val="single" w:sz="4" w:space="0" w:color="auto"/>
              <w:left w:val="single" w:sz="4" w:space="0" w:color="auto"/>
              <w:bottom w:val="single" w:sz="4" w:space="0" w:color="auto"/>
              <w:right w:val="single" w:sz="4" w:space="0" w:color="auto"/>
            </w:tcBorders>
            <w:hideMark/>
          </w:tcPr>
          <w:p w:rsidR="00EA7DCB" w:rsidRPr="00FA75E7" w:rsidRDefault="00826CCA" w:rsidP="008B2F7C">
            <w:pPr>
              <w:numPr>
                <w:ilvl w:val="0"/>
                <w:numId w:val="78"/>
              </w:numPr>
              <w:spacing w:before="120" w:after="0"/>
              <w:rPr>
                <w:rFonts w:ascii="Times New Roman" w:hAnsi="Times New Roman"/>
                <w:sz w:val="24"/>
                <w:szCs w:val="24"/>
              </w:rPr>
            </w:pPr>
            <w:r w:rsidRPr="00FA75E7">
              <w:rPr>
                <w:rFonts w:ascii="Times New Roman" w:hAnsi="Times New Roman"/>
                <w:sz w:val="24"/>
                <w:szCs w:val="24"/>
              </w:rPr>
              <w:t>Policies</w:t>
            </w:r>
          </w:p>
          <w:p w:rsidR="00EA7DCB" w:rsidRPr="00FA75E7" w:rsidRDefault="00EA7DCB" w:rsidP="00EA7DCB">
            <w:pPr>
              <w:spacing w:before="60" w:after="0"/>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EA7DCB" w:rsidRPr="00FA75E7" w:rsidRDefault="00D90F4A" w:rsidP="008B2F7C">
            <w:pPr>
              <w:pStyle w:val="ListParagraph"/>
              <w:numPr>
                <w:ilvl w:val="1"/>
                <w:numId w:val="4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 xml:space="preserve">Work injury </w:t>
            </w:r>
            <w:r w:rsidR="00406753" w:rsidRPr="00FA75E7">
              <w:rPr>
                <w:rFonts w:ascii="Times New Roman" w:hAnsi="Times New Roman"/>
                <w:sz w:val="24"/>
                <w:szCs w:val="24"/>
                <w:lang w:val="en-GB"/>
              </w:rPr>
              <w:t>benefit act</w:t>
            </w:r>
          </w:p>
          <w:p w:rsidR="00406753" w:rsidRPr="00FA75E7" w:rsidRDefault="00095674" w:rsidP="008B2F7C">
            <w:pPr>
              <w:pStyle w:val="ListParagraph"/>
              <w:numPr>
                <w:ilvl w:val="1"/>
                <w:numId w:val="45"/>
              </w:numPr>
              <w:spacing w:after="0"/>
              <w:contextualSpacing w:val="0"/>
              <w:rPr>
                <w:rFonts w:ascii="Times New Roman" w:hAnsi="Times New Roman"/>
                <w:sz w:val="24"/>
                <w:szCs w:val="24"/>
                <w:lang w:val="en-GB"/>
              </w:rPr>
            </w:pPr>
            <w:r w:rsidRPr="00FA75E7">
              <w:rPr>
                <w:rFonts w:ascii="Times New Roman" w:hAnsi="Times New Roman"/>
                <w:sz w:val="24"/>
                <w:szCs w:val="24"/>
                <w:lang w:val="en-GB"/>
              </w:rPr>
              <w:t>Disability policy</w:t>
            </w:r>
          </w:p>
          <w:p w:rsidR="008C0D0F" w:rsidRPr="00FA75E7" w:rsidRDefault="008C0D0F" w:rsidP="008B2F7C">
            <w:pPr>
              <w:pStyle w:val="ListParagraph"/>
              <w:numPr>
                <w:ilvl w:val="1"/>
                <w:numId w:val="45"/>
              </w:numPr>
              <w:spacing w:after="0"/>
              <w:contextualSpacing w:val="0"/>
              <w:rPr>
                <w:rFonts w:ascii="Times New Roman" w:hAnsi="Times New Roman"/>
                <w:sz w:val="24"/>
                <w:szCs w:val="24"/>
                <w:lang w:val="en-GB"/>
              </w:rPr>
            </w:pPr>
            <w:r w:rsidRPr="00FA75E7">
              <w:rPr>
                <w:rFonts w:ascii="Times New Roman" w:hAnsi="Times New Roman"/>
                <w:sz w:val="24"/>
                <w:szCs w:val="24"/>
                <w:lang w:val="en-GB"/>
              </w:rPr>
              <w:lastRenderedPageBreak/>
              <w:t>Gender policy</w:t>
            </w:r>
          </w:p>
        </w:tc>
      </w:tr>
    </w:tbl>
    <w:p w:rsidR="00017678" w:rsidRPr="00FA75E7" w:rsidRDefault="00017678" w:rsidP="00E56EFC">
      <w:pPr>
        <w:spacing w:before="120" w:after="120"/>
        <w:rPr>
          <w:rFonts w:ascii="Times New Roman" w:hAnsi="Times New Roman"/>
          <w:b/>
          <w:sz w:val="24"/>
          <w:szCs w:val="24"/>
        </w:rPr>
      </w:pPr>
    </w:p>
    <w:p w:rsidR="00D82532" w:rsidRPr="00FA75E7" w:rsidRDefault="00D82532" w:rsidP="000C0BEE">
      <w:pPr>
        <w:spacing w:before="60" w:after="0"/>
        <w:rPr>
          <w:rFonts w:ascii="Times New Roman" w:hAnsi="Times New Roman"/>
          <w:sz w:val="24"/>
          <w:szCs w:val="24"/>
        </w:rPr>
      </w:pPr>
      <w:r w:rsidRPr="00FA75E7">
        <w:rPr>
          <w:rFonts w:ascii="Times New Roman" w:hAnsi="Times New Roman"/>
          <w:b/>
          <w:sz w:val="24"/>
          <w:szCs w:val="24"/>
        </w:rPr>
        <w:t>REQUIRED KNOWLEDGE AND UNDERSTANDING</w:t>
      </w:r>
    </w:p>
    <w:p w:rsidR="00D82532" w:rsidRPr="00FA75E7" w:rsidRDefault="00D82532" w:rsidP="000C0BEE">
      <w:pPr>
        <w:spacing w:before="60" w:after="0"/>
        <w:rPr>
          <w:rFonts w:ascii="Times New Roman" w:hAnsi="Times New Roman"/>
          <w:b/>
          <w:bCs/>
          <w:i/>
          <w:sz w:val="24"/>
          <w:szCs w:val="24"/>
        </w:rPr>
      </w:pPr>
      <w:r w:rsidRPr="00FA75E7">
        <w:rPr>
          <w:rFonts w:ascii="Times New Roman" w:hAnsi="Times New Roman"/>
          <w:b/>
          <w:bCs/>
          <w:i/>
          <w:sz w:val="24"/>
          <w:szCs w:val="24"/>
        </w:rPr>
        <w:t xml:space="preserve">The individual needs to demonstrate knowledge and understanding of: </w:t>
      </w:r>
    </w:p>
    <w:tbl>
      <w:tblPr>
        <w:tblW w:w="0" w:type="auto"/>
        <w:tblLook w:val="04A0" w:firstRow="1" w:lastRow="0" w:firstColumn="1" w:lastColumn="0" w:noHBand="0" w:noVBand="1"/>
      </w:tblPr>
      <w:tblGrid>
        <w:gridCol w:w="687"/>
        <w:gridCol w:w="8069"/>
      </w:tblGrid>
      <w:tr w:rsidR="00FA75E7" w:rsidRPr="00FA75E7" w:rsidTr="00A17152">
        <w:trPr>
          <w:tblHeader/>
        </w:trPr>
        <w:tc>
          <w:tcPr>
            <w:tcW w:w="8972" w:type="dxa"/>
            <w:gridSpan w:val="2"/>
            <w:hideMark/>
          </w:tcPr>
          <w:p w:rsidR="005A1E32" w:rsidRPr="00A17152" w:rsidRDefault="005A1E32" w:rsidP="008B2F7C">
            <w:pPr>
              <w:pStyle w:val="ListParagraph"/>
              <w:numPr>
                <w:ilvl w:val="0"/>
                <w:numId w:val="213"/>
              </w:numPr>
              <w:autoSpaceDE w:val="0"/>
              <w:autoSpaceDN w:val="0"/>
              <w:adjustRightInd w:val="0"/>
              <w:spacing w:before="60" w:after="0"/>
              <w:rPr>
                <w:rFonts w:ascii="Times New Roman" w:hAnsi="Times New Roman"/>
                <w:b/>
                <w:sz w:val="24"/>
                <w:szCs w:val="24"/>
              </w:rPr>
            </w:pPr>
            <w:r w:rsidRPr="00A17152">
              <w:rPr>
                <w:rFonts w:ascii="Times New Roman" w:hAnsi="Times New Roman"/>
                <w:b/>
                <w:sz w:val="24"/>
                <w:szCs w:val="24"/>
              </w:rPr>
              <w:t xml:space="preserve"> Organisational and legislative requirements including:</w:t>
            </w:r>
          </w:p>
        </w:tc>
      </w:tr>
      <w:tr w:rsidR="00FA75E7" w:rsidRPr="00FA75E7" w:rsidTr="00A17152">
        <w:tc>
          <w:tcPr>
            <w:tcW w:w="703" w:type="dxa"/>
            <w:hideMark/>
          </w:tcPr>
          <w:p w:rsidR="005A1E32" w:rsidRPr="00A17152" w:rsidRDefault="005A1E32" w:rsidP="00A17152">
            <w:pPr>
              <w:pStyle w:val="ListParagraph"/>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 xml:space="preserve">The manufacturer's warranty requirements relating to </w:t>
            </w:r>
            <w:r w:rsidR="00FC670D" w:rsidRPr="00A17152">
              <w:rPr>
                <w:rFonts w:ascii="Times New Roman" w:hAnsi="Times New Roman"/>
                <w:sz w:val="24"/>
                <w:szCs w:val="24"/>
              </w:rPr>
              <w:t>project management</w:t>
            </w:r>
            <w:r w:rsidRPr="00A17152">
              <w:rPr>
                <w:rFonts w:ascii="Times New Roman" w:hAnsi="Times New Roman"/>
                <w:sz w:val="24"/>
                <w:szCs w:val="24"/>
              </w:rPr>
              <w:t xml:space="preserve"> activities </w:t>
            </w:r>
          </w:p>
        </w:tc>
      </w:tr>
      <w:tr w:rsidR="00FA75E7" w:rsidRPr="00FA75E7" w:rsidTr="00A17152">
        <w:tc>
          <w:tcPr>
            <w:tcW w:w="703" w:type="dxa"/>
            <w:hideMark/>
          </w:tcPr>
          <w:p w:rsidR="005A1E32" w:rsidRPr="00A17152" w:rsidRDefault="005A1E32" w:rsidP="00A17152">
            <w:pPr>
              <w:pStyle w:val="ListParagraph"/>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 xml:space="preserve">The legal and statutory requirements relating to </w:t>
            </w:r>
            <w:r w:rsidR="00FC670D" w:rsidRPr="00A17152">
              <w:rPr>
                <w:rFonts w:ascii="Times New Roman" w:hAnsi="Times New Roman"/>
                <w:sz w:val="24"/>
                <w:szCs w:val="24"/>
              </w:rPr>
              <w:t>project management</w:t>
            </w:r>
            <w:r w:rsidRPr="00A17152">
              <w:rPr>
                <w:rFonts w:ascii="Times New Roman" w:hAnsi="Times New Roman"/>
                <w:sz w:val="24"/>
                <w:szCs w:val="24"/>
              </w:rPr>
              <w:t>.</w:t>
            </w:r>
          </w:p>
        </w:tc>
      </w:tr>
      <w:tr w:rsidR="00FA75E7"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workplace procedures relevant to:</w:t>
            </w:r>
          </w:p>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health and safety;</w:t>
            </w:r>
          </w:p>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the environment (including waste disposal);</w:t>
            </w:r>
          </w:p>
          <w:p w:rsidR="00364004"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appropriate personal and protective equipment</w:t>
            </w:r>
            <w:r w:rsidR="00364004" w:rsidRPr="00A17152">
              <w:rPr>
                <w:rFonts w:ascii="Times New Roman" w:hAnsi="Times New Roman"/>
                <w:sz w:val="24"/>
                <w:szCs w:val="24"/>
              </w:rPr>
              <w:t>;</w:t>
            </w:r>
          </w:p>
        </w:tc>
      </w:tr>
      <w:tr w:rsidR="00FA75E7"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C05B5B"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Workplace procedures for:</w:t>
            </w:r>
          </w:p>
          <w:p w:rsidR="00A62359" w:rsidRPr="00FA75E7" w:rsidRDefault="00206078" w:rsidP="008B2F7C">
            <w:pPr>
              <w:pStyle w:val="ListParagraph"/>
              <w:numPr>
                <w:ilvl w:val="0"/>
                <w:numId w:val="213"/>
              </w:numPr>
              <w:tabs>
                <w:tab w:val="left" w:pos="916"/>
              </w:tabs>
              <w:autoSpaceDE w:val="0"/>
              <w:autoSpaceDN w:val="0"/>
              <w:adjustRightInd w:val="0"/>
              <w:spacing w:before="60" w:after="0"/>
              <w:jc w:val="both"/>
              <w:rPr>
                <w:rFonts w:ascii="Times New Roman" w:hAnsi="Times New Roman"/>
                <w:sz w:val="24"/>
                <w:szCs w:val="24"/>
                <w:lang w:val="en-GB"/>
              </w:rPr>
            </w:pPr>
            <w:r w:rsidRPr="00FA75E7">
              <w:rPr>
                <w:rFonts w:ascii="Times New Roman" w:hAnsi="Times New Roman"/>
                <w:sz w:val="24"/>
                <w:szCs w:val="24"/>
                <w:lang w:val="en-GB"/>
              </w:rPr>
              <w:t>Approp</w:t>
            </w:r>
            <w:r w:rsidR="00364004" w:rsidRPr="00FA75E7">
              <w:rPr>
                <w:rFonts w:ascii="Times New Roman" w:hAnsi="Times New Roman"/>
                <w:sz w:val="24"/>
                <w:szCs w:val="24"/>
                <w:lang w:val="en-GB"/>
              </w:rPr>
              <w:t>r</w:t>
            </w:r>
            <w:r w:rsidRPr="00FA75E7">
              <w:rPr>
                <w:rFonts w:ascii="Times New Roman" w:hAnsi="Times New Roman"/>
                <w:sz w:val="24"/>
                <w:szCs w:val="24"/>
                <w:lang w:val="en-GB"/>
              </w:rPr>
              <w:t xml:space="preserve">iate use of </w:t>
            </w:r>
            <w:r w:rsidR="00364004" w:rsidRPr="00FA75E7">
              <w:rPr>
                <w:rFonts w:ascii="Times New Roman" w:hAnsi="Times New Roman"/>
                <w:sz w:val="24"/>
                <w:szCs w:val="24"/>
                <w:lang w:val="en-GB"/>
              </w:rPr>
              <w:t xml:space="preserve">tools and </w:t>
            </w:r>
            <w:r w:rsidRPr="00FA75E7">
              <w:rPr>
                <w:rFonts w:ascii="Times New Roman" w:hAnsi="Times New Roman"/>
                <w:sz w:val="24"/>
                <w:szCs w:val="24"/>
                <w:lang w:val="en-GB"/>
              </w:rPr>
              <w:t>equipment</w:t>
            </w:r>
            <w:r w:rsidR="00364004" w:rsidRPr="00FA75E7">
              <w:rPr>
                <w:rFonts w:ascii="Times New Roman" w:hAnsi="Times New Roman"/>
                <w:sz w:val="24"/>
                <w:szCs w:val="24"/>
                <w:lang w:val="en-GB"/>
              </w:rPr>
              <w:t>;</w:t>
            </w:r>
          </w:p>
          <w:p w:rsidR="00A62359" w:rsidRPr="00FA75E7" w:rsidRDefault="00010591" w:rsidP="008B2F7C">
            <w:pPr>
              <w:pStyle w:val="ListParagraph"/>
              <w:numPr>
                <w:ilvl w:val="0"/>
                <w:numId w:val="213"/>
              </w:numPr>
              <w:tabs>
                <w:tab w:val="left" w:pos="916"/>
              </w:tabs>
              <w:autoSpaceDE w:val="0"/>
              <w:autoSpaceDN w:val="0"/>
              <w:adjustRightInd w:val="0"/>
              <w:spacing w:before="60" w:after="0"/>
              <w:jc w:val="both"/>
              <w:rPr>
                <w:rFonts w:ascii="Times New Roman" w:hAnsi="Times New Roman"/>
                <w:sz w:val="24"/>
                <w:szCs w:val="24"/>
                <w:lang w:val="en-GB"/>
              </w:rPr>
            </w:pPr>
            <w:r w:rsidRPr="00FA75E7">
              <w:rPr>
                <w:rFonts w:ascii="Times New Roman" w:hAnsi="Times New Roman"/>
                <w:sz w:val="24"/>
                <w:szCs w:val="24"/>
                <w:lang w:val="en-GB"/>
              </w:rPr>
              <w:t>Recording project activities</w:t>
            </w:r>
          </w:p>
          <w:p w:rsidR="00A62359" w:rsidRPr="00FA75E7" w:rsidRDefault="00A56D06" w:rsidP="008B2F7C">
            <w:pPr>
              <w:pStyle w:val="ListParagraph"/>
              <w:numPr>
                <w:ilvl w:val="0"/>
                <w:numId w:val="213"/>
              </w:numPr>
              <w:tabs>
                <w:tab w:val="left" w:pos="916"/>
              </w:tabs>
              <w:autoSpaceDE w:val="0"/>
              <w:autoSpaceDN w:val="0"/>
              <w:adjustRightInd w:val="0"/>
              <w:spacing w:before="60" w:after="0"/>
              <w:jc w:val="both"/>
              <w:rPr>
                <w:rFonts w:ascii="Times New Roman" w:hAnsi="Times New Roman"/>
                <w:sz w:val="24"/>
                <w:szCs w:val="24"/>
                <w:lang w:val="en-GB"/>
              </w:rPr>
            </w:pPr>
            <w:r w:rsidRPr="00FA75E7">
              <w:rPr>
                <w:rFonts w:ascii="Times New Roman" w:hAnsi="Times New Roman"/>
                <w:sz w:val="24"/>
                <w:szCs w:val="24"/>
                <w:lang w:val="en-GB"/>
              </w:rPr>
              <w:t>Project quality control evaluation process</w:t>
            </w:r>
          </w:p>
          <w:p w:rsidR="00010591" w:rsidRPr="00FA75E7" w:rsidRDefault="0046265F" w:rsidP="008B2F7C">
            <w:pPr>
              <w:pStyle w:val="ListParagraph"/>
              <w:numPr>
                <w:ilvl w:val="0"/>
                <w:numId w:val="213"/>
              </w:numPr>
              <w:tabs>
                <w:tab w:val="left" w:pos="916"/>
              </w:tabs>
              <w:autoSpaceDE w:val="0"/>
              <w:autoSpaceDN w:val="0"/>
              <w:adjustRightInd w:val="0"/>
              <w:spacing w:before="60" w:after="0"/>
              <w:jc w:val="both"/>
              <w:rPr>
                <w:rFonts w:ascii="Times New Roman" w:hAnsi="Times New Roman"/>
                <w:sz w:val="24"/>
                <w:szCs w:val="24"/>
                <w:lang w:val="en-GB"/>
              </w:rPr>
            </w:pPr>
            <w:r w:rsidRPr="00FA75E7">
              <w:rPr>
                <w:rFonts w:ascii="Times New Roman" w:hAnsi="Times New Roman"/>
                <w:sz w:val="24"/>
                <w:szCs w:val="24"/>
                <w:lang w:val="en-GB"/>
              </w:rPr>
              <w:t>Reporting of technical challenges</w:t>
            </w:r>
          </w:p>
        </w:tc>
      </w:tr>
      <w:tr w:rsidR="00FA75E7"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 xml:space="preserve">The importance of documenting </w:t>
            </w:r>
            <w:r w:rsidR="00176A5E" w:rsidRPr="00A17152">
              <w:rPr>
                <w:rFonts w:ascii="Times New Roman" w:hAnsi="Times New Roman"/>
                <w:sz w:val="24"/>
                <w:szCs w:val="24"/>
              </w:rPr>
              <w:t>project implementation report</w:t>
            </w:r>
          </w:p>
        </w:tc>
      </w:tr>
      <w:tr w:rsidR="00FA75E7"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 xml:space="preserve">The importance of </w:t>
            </w:r>
            <w:r w:rsidR="00DF0287" w:rsidRPr="00A17152">
              <w:rPr>
                <w:rFonts w:ascii="Times New Roman" w:hAnsi="Times New Roman"/>
                <w:sz w:val="24"/>
                <w:szCs w:val="24"/>
              </w:rPr>
              <w:t>working within</w:t>
            </w:r>
            <w:r w:rsidR="00873230" w:rsidRPr="00A17152">
              <w:rPr>
                <w:rFonts w:ascii="Times New Roman" w:hAnsi="Times New Roman"/>
                <w:sz w:val="24"/>
                <w:szCs w:val="24"/>
              </w:rPr>
              <w:t xml:space="preserve"> </w:t>
            </w:r>
            <w:r w:rsidR="00DF0287" w:rsidRPr="00A17152">
              <w:rPr>
                <w:rFonts w:ascii="Times New Roman" w:hAnsi="Times New Roman"/>
                <w:sz w:val="24"/>
                <w:szCs w:val="24"/>
              </w:rPr>
              <w:t>agreed timelines</w:t>
            </w:r>
            <w:r w:rsidR="00873230" w:rsidRPr="00A17152">
              <w:rPr>
                <w:rFonts w:ascii="Times New Roman" w:hAnsi="Times New Roman"/>
                <w:sz w:val="24"/>
                <w:szCs w:val="24"/>
              </w:rPr>
              <w:t xml:space="preserve"> </w:t>
            </w:r>
            <w:r w:rsidR="00DF0287" w:rsidRPr="00A17152">
              <w:rPr>
                <w:rFonts w:ascii="Times New Roman" w:hAnsi="Times New Roman"/>
                <w:sz w:val="24"/>
                <w:szCs w:val="24"/>
              </w:rPr>
              <w:t>and sharing</w:t>
            </w:r>
            <w:r w:rsidR="00873230" w:rsidRPr="00A17152">
              <w:rPr>
                <w:rFonts w:ascii="Times New Roman" w:hAnsi="Times New Roman"/>
                <w:sz w:val="24"/>
                <w:szCs w:val="24"/>
              </w:rPr>
              <w:t xml:space="preserve"> </w:t>
            </w:r>
            <w:r w:rsidRPr="00A17152">
              <w:rPr>
                <w:rFonts w:ascii="Times New Roman" w:hAnsi="Times New Roman"/>
                <w:sz w:val="24"/>
                <w:szCs w:val="24"/>
              </w:rPr>
              <w:t>progress</w:t>
            </w:r>
            <w:r w:rsidR="00873230" w:rsidRPr="00A17152">
              <w:rPr>
                <w:rFonts w:ascii="Times New Roman" w:hAnsi="Times New Roman"/>
                <w:sz w:val="24"/>
                <w:szCs w:val="24"/>
              </w:rPr>
              <w:t xml:space="preserve"> reports</w:t>
            </w:r>
            <w:r w:rsidRPr="00A17152">
              <w:rPr>
                <w:rFonts w:ascii="Times New Roman" w:hAnsi="Times New Roman"/>
                <w:sz w:val="24"/>
                <w:szCs w:val="24"/>
              </w:rPr>
              <w:t>.</w:t>
            </w:r>
          </w:p>
        </w:tc>
      </w:tr>
      <w:tr w:rsidR="00FA75E7"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The relationship between time and costs.</w:t>
            </w:r>
          </w:p>
        </w:tc>
      </w:tr>
      <w:tr w:rsidR="00FA75E7"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 xml:space="preserve">The importance of reporting anticipated delays to </w:t>
            </w:r>
            <w:r w:rsidR="00DF0287" w:rsidRPr="00A17152">
              <w:rPr>
                <w:rFonts w:ascii="Times New Roman" w:hAnsi="Times New Roman"/>
                <w:sz w:val="24"/>
                <w:szCs w:val="24"/>
              </w:rPr>
              <w:t>relevant parties promptly</w:t>
            </w:r>
            <w:r w:rsidRPr="00A17152">
              <w:rPr>
                <w:rFonts w:ascii="Times New Roman" w:hAnsi="Times New Roman"/>
                <w:sz w:val="24"/>
                <w:szCs w:val="24"/>
              </w:rPr>
              <w:t>.</w:t>
            </w:r>
          </w:p>
        </w:tc>
      </w:tr>
      <w:tr w:rsidR="00FA75E7" w:rsidRPr="00FA75E7" w:rsidTr="00A17152">
        <w:tc>
          <w:tcPr>
            <w:tcW w:w="8972" w:type="dxa"/>
            <w:gridSpan w:val="2"/>
            <w:hideMark/>
          </w:tcPr>
          <w:p w:rsidR="005A1E32" w:rsidRPr="00A17152" w:rsidRDefault="005A1E32" w:rsidP="008B2F7C">
            <w:pPr>
              <w:pStyle w:val="ListParagraph"/>
              <w:numPr>
                <w:ilvl w:val="0"/>
                <w:numId w:val="213"/>
              </w:numPr>
              <w:spacing w:before="60" w:after="0"/>
              <w:jc w:val="both"/>
              <w:rPr>
                <w:rFonts w:ascii="Times New Roman" w:hAnsi="Times New Roman"/>
                <w:b/>
                <w:sz w:val="24"/>
                <w:szCs w:val="24"/>
              </w:rPr>
            </w:pPr>
            <w:r w:rsidRPr="00A17152">
              <w:rPr>
                <w:rFonts w:ascii="Times New Roman" w:hAnsi="Times New Roman"/>
                <w:b/>
                <w:sz w:val="24"/>
                <w:szCs w:val="24"/>
              </w:rPr>
              <w:t xml:space="preserve"> The use of technical information including:</w:t>
            </w:r>
          </w:p>
        </w:tc>
      </w:tr>
      <w:tr w:rsidR="00FA75E7"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 xml:space="preserve">How to find, interpret and use </w:t>
            </w:r>
            <w:r w:rsidRPr="00A17152">
              <w:rPr>
                <w:rFonts w:ascii="Times New Roman" w:hAnsi="Times New Roman"/>
                <w:bCs/>
                <w:sz w:val="24"/>
                <w:szCs w:val="24"/>
              </w:rPr>
              <w:t xml:space="preserve">sources of technical information </w:t>
            </w:r>
            <w:r w:rsidRPr="00A17152">
              <w:rPr>
                <w:rFonts w:ascii="Times New Roman" w:hAnsi="Times New Roman"/>
                <w:sz w:val="24"/>
                <w:szCs w:val="24"/>
              </w:rPr>
              <w:t xml:space="preserve">for </w:t>
            </w:r>
            <w:r w:rsidR="00BA005C" w:rsidRPr="00A17152">
              <w:rPr>
                <w:rFonts w:ascii="Times New Roman" w:hAnsi="Times New Roman"/>
                <w:sz w:val="24"/>
                <w:szCs w:val="24"/>
              </w:rPr>
              <w:t xml:space="preserve">project </w:t>
            </w:r>
            <w:r w:rsidR="00E06B62" w:rsidRPr="00A17152">
              <w:rPr>
                <w:rFonts w:ascii="Times New Roman" w:hAnsi="Times New Roman"/>
                <w:sz w:val="24"/>
                <w:szCs w:val="24"/>
              </w:rPr>
              <w:t>activities</w:t>
            </w:r>
          </w:p>
        </w:tc>
      </w:tr>
      <w:tr w:rsidR="005A1E32" w:rsidRPr="00FA75E7" w:rsidTr="00A17152">
        <w:tc>
          <w:tcPr>
            <w:tcW w:w="703" w:type="dxa"/>
            <w:hideMark/>
          </w:tcPr>
          <w:p w:rsidR="005A1E32" w:rsidRPr="00A17152" w:rsidRDefault="005A1E32" w:rsidP="00A17152">
            <w:pPr>
              <w:spacing w:before="60" w:after="0"/>
              <w:rPr>
                <w:rFonts w:ascii="Times New Roman" w:hAnsi="Times New Roman"/>
                <w:sz w:val="24"/>
                <w:szCs w:val="24"/>
              </w:rPr>
            </w:pPr>
          </w:p>
        </w:tc>
        <w:tc>
          <w:tcPr>
            <w:tcW w:w="8269" w:type="dxa"/>
            <w:hideMark/>
          </w:tcPr>
          <w:p w:rsidR="005A1E32" w:rsidRPr="00A17152" w:rsidRDefault="005A1E32" w:rsidP="008B2F7C">
            <w:pPr>
              <w:pStyle w:val="ListParagraph"/>
              <w:numPr>
                <w:ilvl w:val="0"/>
                <w:numId w:val="213"/>
              </w:numPr>
              <w:autoSpaceDE w:val="0"/>
              <w:autoSpaceDN w:val="0"/>
              <w:adjustRightInd w:val="0"/>
              <w:spacing w:before="60" w:after="0"/>
              <w:jc w:val="both"/>
              <w:rPr>
                <w:rFonts w:ascii="Times New Roman" w:hAnsi="Times New Roman"/>
                <w:sz w:val="24"/>
                <w:szCs w:val="24"/>
              </w:rPr>
            </w:pPr>
            <w:r w:rsidRPr="00A17152">
              <w:rPr>
                <w:rFonts w:ascii="Times New Roman" w:hAnsi="Times New Roman"/>
                <w:sz w:val="24"/>
                <w:szCs w:val="24"/>
              </w:rPr>
              <w:t xml:space="preserve">The importance of using the correct </w:t>
            </w:r>
            <w:r w:rsidRPr="00A17152">
              <w:rPr>
                <w:rFonts w:ascii="Times New Roman" w:hAnsi="Times New Roman"/>
                <w:bCs/>
                <w:sz w:val="24"/>
                <w:szCs w:val="24"/>
              </w:rPr>
              <w:t xml:space="preserve">sources of technical information. </w:t>
            </w:r>
          </w:p>
        </w:tc>
      </w:tr>
    </w:tbl>
    <w:p w:rsidR="00DF0287" w:rsidRPr="00FA75E7" w:rsidRDefault="00DF0287" w:rsidP="000C0BEE">
      <w:pPr>
        <w:spacing w:before="60" w:after="0"/>
        <w:rPr>
          <w:rFonts w:ascii="Times New Roman" w:hAnsi="Times New Roman"/>
          <w:b/>
          <w:sz w:val="24"/>
          <w:szCs w:val="24"/>
        </w:rPr>
      </w:pPr>
    </w:p>
    <w:p w:rsidR="00D82532" w:rsidRDefault="00835692" w:rsidP="000C0BEE">
      <w:pPr>
        <w:spacing w:before="60" w:after="0"/>
        <w:rPr>
          <w:rFonts w:ascii="Times New Roman" w:hAnsi="Times New Roman"/>
          <w:b/>
          <w:sz w:val="24"/>
          <w:szCs w:val="24"/>
        </w:rPr>
      </w:pPr>
      <w:r w:rsidRPr="00FA75E7">
        <w:rPr>
          <w:rFonts w:ascii="Times New Roman" w:hAnsi="Times New Roman"/>
          <w:b/>
          <w:sz w:val="24"/>
          <w:szCs w:val="24"/>
        </w:rPr>
        <w:t>F</w:t>
      </w:r>
      <w:r w:rsidR="009B2B4B" w:rsidRPr="00FA75E7">
        <w:rPr>
          <w:rFonts w:ascii="Times New Roman" w:hAnsi="Times New Roman"/>
          <w:b/>
          <w:sz w:val="24"/>
          <w:szCs w:val="24"/>
        </w:rPr>
        <w:t>OUNDATION</w:t>
      </w:r>
      <w:r w:rsidR="00D82532" w:rsidRPr="00FA75E7">
        <w:rPr>
          <w:rFonts w:ascii="Times New Roman" w:hAnsi="Times New Roman"/>
          <w:b/>
          <w:sz w:val="24"/>
          <w:szCs w:val="24"/>
        </w:rPr>
        <w:t xml:space="preserve"> SKILLS</w:t>
      </w:r>
    </w:p>
    <w:p w:rsidR="00A17152" w:rsidRPr="00FA75E7" w:rsidRDefault="00A17152" w:rsidP="00A17152">
      <w:pPr>
        <w:spacing w:before="60"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Communications (verbal and written);</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 xml:space="preserve">Proficient in ICT; </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Time management;</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Analytical</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Faults troubleshooting;</w:t>
      </w:r>
    </w:p>
    <w:p w:rsidR="00A17152"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Problem solving;</w:t>
      </w:r>
    </w:p>
    <w:p w:rsidR="00A17152" w:rsidRPr="00A17152"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A17152">
        <w:rPr>
          <w:rFonts w:ascii="Times New Roman" w:hAnsi="Times New Roman"/>
          <w:sz w:val="24"/>
          <w:szCs w:val="24"/>
        </w:rPr>
        <w:lastRenderedPageBreak/>
        <w:t>Planning;</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 xml:space="preserve">Decision making; </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 xml:space="preserve">First aid; </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 xml:space="preserve">Report writing; </w:t>
      </w:r>
    </w:p>
    <w:p w:rsidR="00A17152" w:rsidRPr="00FA75E7" w:rsidRDefault="00A17152" w:rsidP="00A17152">
      <w:pPr>
        <w:pStyle w:val="ListParagraph"/>
        <w:numPr>
          <w:ilvl w:val="0"/>
          <w:numId w:val="1"/>
        </w:numPr>
        <w:spacing w:before="60" w:after="0"/>
        <w:ind w:left="714" w:hanging="357"/>
        <w:rPr>
          <w:rFonts w:ascii="Times New Roman" w:hAnsi="Times New Roman"/>
          <w:sz w:val="24"/>
          <w:szCs w:val="24"/>
          <w:lang w:val="en-GB"/>
        </w:rPr>
      </w:pPr>
      <w:r w:rsidRPr="00FA75E7">
        <w:rPr>
          <w:rFonts w:ascii="Times New Roman" w:hAnsi="Times New Roman"/>
          <w:sz w:val="24"/>
          <w:szCs w:val="24"/>
          <w:lang w:val="en-GB"/>
        </w:rPr>
        <w:t>Project management</w:t>
      </w:r>
    </w:p>
    <w:p w:rsidR="00A17152" w:rsidRPr="00A17152" w:rsidRDefault="00A17152" w:rsidP="00A17152">
      <w:pPr>
        <w:pStyle w:val="ListParagraph"/>
        <w:spacing w:before="60" w:after="0"/>
        <w:ind w:left="714"/>
        <w:rPr>
          <w:rFonts w:ascii="Times New Roman" w:hAnsi="Times New Roman"/>
          <w:sz w:val="24"/>
          <w:szCs w:val="24"/>
          <w:lang w:val="en-GB"/>
        </w:rPr>
      </w:pPr>
    </w:p>
    <w:p w:rsidR="00A17152" w:rsidRPr="00FA75E7" w:rsidRDefault="00A17152" w:rsidP="000C0BEE">
      <w:pPr>
        <w:spacing w:before="60" w:after="0"/>
        <w:rPr>
          <w:rFonts w:ascii="Times New Roman" w:hAnsi="Times New Roman"/>
          <w:sz w:val="24"/>
          <w:szCs w:val="24"/>
        </w:rPr>
      </w:pPr>
    </w:p>
    <w:p w:rsidR="00D82532" w:rsidRPr="00FA75E7" w:rsidRDefault="000C0BEE" w:rsidP="000475B7">
      <w:pPr>
        <w:spacing w:before="60" w:after="0"/>
        <w:rPr>
          <w:rFonts w:ascii="Times New Roman" w:hAnsi="Times New Roman"/>
          <w:b/>
          <w:sz w:val="24"/>
          <w:szCs w:val="24"/>
        </w:rPr>
      </w:pPr>
      <w:r w:rsidRPr="00FA75E7">
        <w:rPr>
          <w:rFonts w:ascii="Times New Roman" w:hAnsi="Times New Roman"/>
          <w:sz w:val="24"/>
          <w:szCs w:val="24"/>
        </w:rPr>
        <w:br w:type="page"/>
      </w:r>
      <w:r w:rsidR="00D82532" w:rsidRPr="00FA75E7">
        <w:rPr>
          <w:rFonts w:ascii="Times New Roman" w:hAnsi="Times New Roman"/>
          <w:b/>
          <w:sz w:val="24"/>
          <w:szCs w:val="24"/>
        </w:rPr>
        <w:lastRenderedPageBreak/>
        <w:t xml:space="preserve">EVIDENCE GUIDE  </w:t>
      </w:r>
    </w:p>
    <w:p w:rsidR="00D82532" w:rsidRPr="00FA75E7" w:rsidRDefault="00D82532" w:rsidP="000C0BEE">
      <w:pPr>
        <w:spacing w:before="120" w:after="0"/>
        <w:rPr>
          <w:rFonts w:ascii="Times New Roman" w:hAnsi="Times New Roman"/>
          <w:sz w:val="24"/>
          <w:szCs w:val="24"/>
        </w:rPr>
      </w:pPr>
      <w:bookmarkStart w:id="99" w:name="_Hlk499485644"/>
      <w:r w:rsidRPr="00FA75E7">
        <w:rPr>
          <w:rFonts w:ascii="Times New Roman" w:hAnsi="Times New Roman"/>
          <w:sz w:val="24"/>
          <w:szCs w:val="24"/>
        </w:rPr>
        <w:t xml:space="preserve">This provides advice on assessment and must be </w:t>
      </w:r>
      <w:r w:rsidR="00880D41" w:rsidRPr="00FA75E7">
        <w:rPr>
          <w:rFonts w:ascii="Times New Roman" w:hAnsi="Times New Roman"/>
          <w:sz w:val="24"/>
          <w:szCs w:val="24"/>
        </w:rPr>
        <w:t xml:space="preserve">read </w:t>
      </w:r>
      <w:r w:rsidRPr="00FA75E7">
        <w:rPr>
          <w:rFonts w:ascii="Times New Roman" w:hAnsi="Times New Roman"/>
          <w:sz w:val="24"/>
          <w:szCs w:val="24"/>
        </w:rPr>
        <w:t xml:space="preserve">in conjunction with the performance criteria, </w:t>
      </w:r>
      <w:r w:rsidR="000475B7" w:rsidRPr="00FA75E7">
        <w:rPr>
          <w:rFonts w:ascii="Times New Roman" w:hAnsi="Times New Roman"/>
          <w:sz w:val="24"/>
          <w:szCs w:val="24"/>
        </w:rPr>
        <w:t>required knowledge</w:t>
      </w:r>
      <w:r w:rsidR="00880D41" w:rsidRPr="00FA75E7">
        <w:rPr>
          <w:rFonts w:ascii="Times New Roman" w:hAnsi="Times New Roman"/>
          <w:sz w:val="24"/>
          <w:szCs w:val="24"/>
        </w:rPr>
        <w:t xml:space="preserve"> </w:t>
      </w:r>
      <w:r w:rsidRPr="00FA75E7">
        <w:rPr>
          <w:rFonts w:ascii="Times New Roman" w:hAnsi="Times New Roman"/>
          <w:sz w:val="24"/>
          <w:szCs w:val="24"/>
        </w:rPr>
        <w:t xml:space="preserve">and </w:t>
      </w:r>
      <w:r w:rsidR="007F1F3C" w:rsidRPr="00FA75E7">
        <w:rPr>
          <w:rFonts w:ascii="Times New Roman" w:hAnsi="Times New Roman"/>
          <w:sz w:val="24"/>
          <w:szCs w:val="24"/>
        </w:rPr>
        <w:t>understanding</w:t>
      </w:r>
      <w:r w:rsidRPr="00FA75E7">
        <w:rPr>
          <w:rFonts w:ascii="Times New Roman" w:hAnsi="Times New Roman"/>
          <w:sz w:val="24"/>
          <w:szCs w:val="24"/>
        </w:rPr>
        <w:t xml:space="preserve"> and range.</w:t>
      </w:r>
    </w:p>
    <w:p w:rsidR="000C0BEE" w:rsidRPr="00FA75E7" w:rsidRDefault="000C0BEE" w:rsidP="000C0BEE">
      <w:pPr>
        <w:spacing w:before="120"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A75E7" w:rsidRPr="00FA75E7" w:rsidTr="005A1E32">
        <w:tc>
          <w:tcPr>
            <w:tcW w:w="2340" w:type="dxa"/>
            <w:tcBorders>
              <w:top w:val="single" w:sz="4" w:space="0" w:color="auto"/>
              <w:left w:val="single" w:sz="4" w:space="0" w:color="auto"/>
              <w:bottom w:val="single" w:sz="4" w:space="0" w:color="auto"/>
              <w:right w:val="single" w:sz="4" w:space="0" w:color="auto"/>
            </w:tcBorders>
            <w:hideMark/>
          </w:tcPr>
          <w:bookmarkEnd w:id="99"/>
          <w:p w:rsidR="005A1E32" w:rsidRPr="00FA75E7" w:rsidRDefault="00A526DC" w:rsidP="00A526DC">
            <w:pPr>
              <w:spacing w:before="120" w:after="0"/>
              <w:ind w:left="90"/>
              <w:rPr>
                <w:rFonts w:ascii="Times New Roman" w:hAnsi="Times New Roman"/>
                <w:sz w:val="24"/>
                <w:szCs w:val="24"/>
              </w:rPr>
            </w:pPr>
            <w:r w:rsidRPr="00FA75E7">
              <w:rPr>
                <w:rFonts w:ascii="Times New Roman" w:hAnsi="Times New Roman"/>
                <w:sz w:val="24"/>
                <w:szCs w:val="24"/>
              </w:rPr>
              <w:t xml:space="preserve">1. </w:t>
            </w:r>
            <w:r w:rsidR="005A1E32" w:rsidRPr="00FA75E7">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rsidR="005A1E32" w:rsidRPr="00FA75E7" w:rsidRDefault="005A1E32" w:rsidP="000C0BEE">
            <w:pPr>
              <w:spacing w:before="120" w:after="0"/>
              <w:rPr>
                <w:rFonts w:ascii="Times New Roman" w:hAnsi="Times New Roman"/>
                <w:b/>
                <w:sz w:val="24"/>
                <w:szCs w:val="24"/>
              </w:rPr>
            </w:pPr>
            <w:r w:rsidRPr="00FA75E7">
              <w:rPr>
                <w:rFonts w:ascii="Times New Roman" w:hAnsi="Times New Roman"/>
                <w:b/>
                <w:sz w:val="24"/>
                <w:szCs w:val="24"/>
              </w:rPr>
              <w:t>Assessment requires evidence that the candidate:</w:t>
            </w:r>
          </w:p>
          <w:p w:rsidR="001D2FC1" w:rsidRPr="00FA75E7" w:rsidRDefault="00C92C9E" w:rsidP="008B2F7C">
            <w:pPr>
              <w:numPr>
                <w:ilvl w:val="1"/>
                <w:numId w:val="89"/>
              </w:numPr>
              <w:spacing w:after="0"/>
              <w:rPr>
                <w:rFonts w:ascii="Times New Roman" w:hAnsi="Times New Roman"/>
                <w:sz w:val="24"/>
                <w:szCs w:val="24"/>
              </w:rPr>
            </w:pPr>
            <w:r w:rsidRPr="00FA75E7">
              <w:rPr>
                <w:rFonts w:ascii="Times New Roman" w:hAnsi="Times New Roman"/>
                <w:sz w:val="24"/>
                <w:szCs w:val="24"/>
              </w:rPr>
              <w:t>Identified the resources required in a project</w:t>
            </w:r>
          </w:p>
          <w:p w:rsidR="001D2FC1" w:rsidRPr="00FA75E7" w:rsidRDefault="00C92C9E" w:rsidP="008B2F7C">
            <w:pPr>
              <w:numPr>
                <w:ilvl w:val="1"/>
                <w:numId w:val="89"/>
              </w:numPr>
              <w:spacing w:after="0"/>
              <w:rPr>
                <w:rFonts w:ascii="Times New Roman" w:hAnsi="Times New Roman"/>
                <w:sz w:val="24"/>
                <w:szCs w:val="24"/>
              </w:rPr>
            </w:pPr>
            <w:r w:rsidRPr="00FA75E7">
              <w:rPr>
                <w:rFonts w:ascii="Times New Roman" w:hAnsi="Times New Roman"/>
                <w:sz w:val="24"/>
                <w:szCs w:val="24"/>
              </w:rPr>
              <w:t>Prepared a project plan</w:t>
            </w:r>
          </w:p>
          <w:p w:rsidR="001D2FC1" w:rsidRPr="00FA75E7" w:rsidRDefault="00ED363B" w:rsidP="008B2F7C">
            <w:pPr>
              <w:numPr>
                <w:ilvl w:val="1"/>
                <w:numId w:val="89"/>
              </w:numPr>
              <w:spacing w:after="0"/>
              <w:rPr>
                <w:rFonts w:ascii="Times New Roman" w:hAnsi="Times New Roman"/>
                <w:sz w:val="24"/>
                <w:szCs w:val="24"/>
              </w:rPr>
            </w:pPr>
            <w:r w:rsidRPr="00FA75E7">
              <w:rPr>
                <w:rFonts w:ascii="Times New Roman" w:hAnsi="Times New Roman"/>
                <w:sz w:val="24"/>
                <w:szCs w:val="24"/>
              </w:rPr>
              <w:t>Managed the project budget as per the project scope</w:t>
            </w:r>
          </w:p>
          <w:p w:rsidR="001D2FC1" w:rsidRPr="00FA75E7" w:rsidRDefault="00ED363B" w:rsidP="008B2F7C">
            <w:pPr>
              <w:numPr>
                <w:ilvl w:val="1"/>
                <w:numId w:val="89"/>
              </w:numPr>
              <w:spacing w:after="0"/>
              <w:rPr>
                <w:rFonts w:ascii="Times New Roman" w:hAnsi="Times New Roman"/>
                <w:sz w:val="24"/>
                <w:szCs w:val="24"/>
              </w:rPr>
            </w:pPr>
            <w:r w:rsidRPr="00FA75E7">
              <w:rPr>
                <w:rFonts w:ascii="Times New Roman" w:hAnsi="Times New Roman"/>
                <w:sz w:val="24"/>
                <w:szCs w:val="24"/>
              </w:rPr>
              <w:t>Wrote and shared project report</w:t>
            </w:r>
          </w:p>
          <w:p w:rsidR="001D2FC1" w:rsidRPr="00FA75E7" w:rsidRDefault="007C7711" w:rsidP="008B2F7C">
            <w:pPr>
              <w:numPr>
                <w:ilvl w:val="1"/>
                <w:numId w:val="89"/>
              </w:numPr>
              <w:spacing w:after="0"/>
              <w:rPr>
                <w:rFonts w:ascii="Times New Roman" w:hAnsi="Times New Roman"/>
                <w:sz w:val="24"/>
                <w:szCs w:val="24"/>
              </w:rPr>
            </w:pPr>
            <w:r w:rsidRPr="00FA75E7">
              <w:rPr>
                <w:rFonts w:ascii="Times New Roman" w:hAnsi="Times New Roman"/>
                <w:sz w:val="24"/>
                <w:szCs w:val="24"/>
              </w:rPr>
              <w:t>Delegated project activities to the team</w:t>
            </w:r>
          </w:p>
          <w:p w:rsidR="001D2FC1" w:rsidRPr="00FA75E7" w:rsidRDefault="00C84FE8" w:rsidP="008B2F7C">
            <w:pPr>
              <w:numPr>
                <w:ilvl w:val="1"/>
                <w:numId w:val="89"/>
              </w:numPr>
              <w:spacing w:after="0"/>
              <w:rPr>
                <w:rFonts w:ascii="Times New Roman" w:hAnsi="Times New Roman"/>
                <w:sz w:val="24"/>
                <w:szCs w:val="24"/>
              </w:rPr>
            </w:pPr>
            <w:r w:rsidRPr="00FA75E7">
              <w:rPr>
                <w:rFonts w:ascii="Times New Roman" w:hAnsi="Times New Roman"/>
                <w:sz w:val="24"/>
                <w:szCs w:val="24"/>
              </w:rPr>
              <w:t>Assessed project quality and document</w:t>
            </w:r>
            <w:r w:rsidR="00213797" w:rsidRPr="00FA75E7">
              <w:rPr>
                <w:rFonts w:ascii="Times New Roman" w:hAnsi="Times New Roman"/>
                <w:sz w:val="24"/>
                <w:szCs w:val="24"/>
              </w:rPr>
              <w:t>ed</w:t>
            </w:r>
            <w:r w:rsidRPr="00FA75E7">
              <w:rPr>
                <w:rFonts w:ascii="Times New Roman" w:hAnsi="Times New Roman"/>
                <w:sz w:val="24"/>
                <w:szCs w:val="24"/>
              </w:rPr>
              <w:t xml:space="preserve"> the results</w:t>
            </w:r>
          </w:p>
          <w:p w:rsidR="0069727E" w:rsidRPr="00FA75E7" w:rsidRDefault="00180592" w:rsidP="008B2F7C">
            <w:pPr>
              <w:numPr>
                <w:ilvl w:val="1"/>
                <w:numId w:val="89"/>
              </w:numPr>
              <w:spacing w:after="0"/>
              <w:rPr>
                <w:rFonts w:ascii="Times New Roman" w:hAnsi="Times New Roman"/>
                <w:sz w:val="24"/>
                <w:szCs w:val="24"/>
              </w:rPr>
            </w:pPr>
            <w:r w:rsidRPr="00FA75E7">
              <w:rPr>
                <w:rFonts w:ascii="Times New Roman" w:hAnsi="Times New Roman"/>
                <w:sz w:val="24"/>
                <w:szCs w:val="24"/>
              </w:rPr>
              <w:t>Planned for project logistics</w:t>
            </w:r>
          </w:p>
        </w:tc>
      </w:tr>
      <w:tr w:rsidR="00FA75E7" w:rsidRPr="00FA75E7" w:rsidTr="005A1E32">
        <w:tc>
          <w:tcPr>
            <w:tcW w:w="2340" w:type="dxa"/>
            <w:tcBorders>
              <w:top w:val="single" w:sz="4" w:space="0" w:color="auto"/>
              <w:left w:val="single" w:sz="4" w:space="0" w:color="auto"/>
              <w:bottom w:val="single" w:sz="4" w:space="0" w:color="auto"/>
              <w:right w:val="single" w:sz="4" w:space="0" w:color="auto"/>
            </w:tcBorders>
            <w:hideMark/>
          </w:tcPr>
          <w:p w:rsidR="005A1E32" w:rsidRPr="00FA75E7" w:rsidRDefault="005A1E32" w:rsidP="008B2F7C">
            <w:pPr>
              <w:numPr>
                <w:ilvl w:val="0"/>
                <w:numId w:val="94"/>
              </w:numPr>
              <w:spacing w:before="120" w:after="0"/>
              <w:rPr>
                <w:rFonts w:ascii="Times New Roman" w:hAnsi="Times New Roman"/>
                <w:sz w:val="24"/>
                <w:szCs w:val="24"/>
              </w:rPr>
            </w:pPr>
            <w:r w:rsidRPr="00FA75E7">
              <w:rPr>
                <w:rFonts w:ascii="Times New Roman" w:hAnsi="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rsidR="00960218" w:rsidRPr="00FA75E7" w:rsidRDefault="00960218" w:rsidP="000C0BEE">
            <w:pPr>
              <w:tabs>
                <w:tab w:val="left" w:pos="702"/>
              </w:tabs>
              <w:spacing w:before="120" w:after="0"/>
              <w:rPr>
                <w:rFonts w:ascii="Times New Roman" w:hAnsi="Times New Roman"/>
                <w:b/>
                <w:i/>
                <w:sz w:val="24"/>
                <w:szCs w:val="24"/>
              </w:rPr>
            </w:pPr>
            <w:r w:rsidRPr="00FA75E7">
              <w:rPr>
                <w:rFonts w:ascii="Times New Roman" w:hAnsi="Times New Roman"/>
                <w:b/>
                <w:i/>
                <w:sz w:val="24"/>
                <w:szCs w:val="24"/>
              </w:rPr>
              <w:t>The following resources must be provided:</w:t>
            </w:r>
          </w:p>
          <w:p w:rsidR="005A1E32" w:rsidRPr="00FA75E7" w:rsidRDefault="00CC53EC" w:rsidP="008B2F7C">
            <w:pPr>
              <w:numPr>
                <w:ilvl w:val="1"/>
                <w:numId w:val="94"/>
              </w:numPr>
              <w:spacing w:after="0"/>
              <w:rPr>
                <w:rFonts w:ascii="Times New Roman" w:hAnsi="Times New Roman"/>
                <w:sz w:val="24"/>
                <w:szCs w:val="24"/>
              </w:rPr>
            </w:pPr>
            <w:r w:rsidRPr="00FA75E7">
              <w:rPr>
                <w:rFonts w:ascii="Times New Roman" w:hAnsi="Times New Roman"/>
                <w:sz w:val="24"/>
                <w:szCs w:val="24"/>
              </w:rPr>
              <w:t>Finance</w:t>
            </w:r>
          </w:p>
          <w:p w:rsidR="00CC53EC" w:rsidRPr="00FA75E7" w:rsidRDefault="00CC53EC" w:rsidP="008B2F7C">
            <w:pPr>
              <w:numPr>
                <w:ilvl w:val="1"/>
                <w:numId w:val="94"/>
              </w:numPr>
              <w:spacing w:after="0"/>
              <w:rPr>
                <w:rFonts w:ascii="Times New Roman" w:hAnsi="Times New Roman"/>
                <w:sz w:val="24"/>
                <w:szCs w:val="24"/>
              </w:rPr>
            </w:pPr>
            <w:r w:rsidRPr="00FA75E7">
              <w:rPr>
                <w:rFonts w:ascii="Times New Roman" w:hAnsi="Times New Roman"/>
                <w:sz w:val="24"/>
                <w:szCs w:val="24"/>
              </w:rPr>
              <w:t>Personnel</w:t>
            </w:r>
          </w:p>
          <w:p w:rsidR="00CC53EC" w:rsidRPr="00FA75E7" w:rsidRDefault="000D1D25" w:rsidP="008B2F7C">
            <w:pPr>
              <w:numPr>
                <w:ilvl w:val="1"/>
                <w:numId w:val="94"/>
              </w:numPr>
              <w:spacing w:after="0"/>
              <w:rPr>
                <w:rFonts w:ascii="Times New Roman" w:hAnsi="Times New Roman"/>
                <w:sz w:val="24"/>
                <w:szCs w:val="24"/>
              </w:rPr>
            </w:pPr>
            <w:r w:rsidRPr="00FA75E7">
              <w:rPr>
                <w:rFonts w:ascii="Times New Roman" w:hAnsi="Times New Roman"/>
                <w:sz w:val="24"/>
                <w:szCs w:val="24"/>
              </w:rPr>
              <w:t>Consultancy</w:t>
            </w:r>
          </w:p>
          <w:p w:rsidR="00CC53EC" w:rsidRPr="00FA75E7" w:rsidRDefault="000D1D25" w:rsidP="008B2F7C">
            <w:pPr>
              <w:numPr>
                <w:ilvl w:val="1"/>
                <w:numId w:val="94"/>
              </w:numPr>
              <w:spacing w:after="0"/>
              <w:rPr>
                <w:rFonts w:ascii="Times New Roman" w:hAnsi="Times New Roman"/>
                <w:sz w:val="24"/>
                <w:szCs w:val="24"/>
              </w:rPr>
            </w:pPr>
            <w:r w:rsidRPr="00FA75E7">
              <w:rPr>
                <w:rFonts w:ascii="Times New Roman" w:hAnsi="Times New Roman"/>
                <w:sz w:val="24"/>
                <w:szCs w:val="24"/>
              </w:rPr>
              <w:t>Materials</w:t>
            </w:r>
          </w:p>
          <w:p w:rsidR="000D1D25" w:rsidRPr="00FA75E7" w:rsidRDefault="000D1D25" w:rsidP="008B2F7C">
            <w:pPr>
              <w:numPr>
                <w:ilvl w:val="1"/>
                <w:numId w:val="94"/>
              </w:numPr>
              <w:spacing w:after="0"/>
              <w:rPr>
                <w:rFonts w:ascii="Times New Roman" w:hAnsi="Times New Roman"/>
                <w:sz w:val="24"/>
                <w:szCs w:val="24"/>
              </w:rPr>
            </w:pPr>
            <w:r w:rsidRPr="00FA75E7">
              <w:rPr>
                <w:rFonts w:ascii="Times New Roman" w:hAnsi="Times New Roman"/>
                <w:sz w:val="24"/>
                <w:szCs w:val="24"/>
              </w:rPr>
              <w:t>Tools</w:t>
            </w:r>
          </w:p>
          <w:p w:rsidR="005A1E32" w:rsidRPr="00FA75E7" w:rsidRDefault="00315BC6" w:rsidP="000475B7">
            <w:pPr>
              <w:spacing w:before="120" w:after="0"/>
              <w:rPr>
                <w:rFonts w:ascii="Times New Roman" w:hAnsi="Times New Roman"/>
                <w:sz w:val="24"/>
                <w:szCs w:val="24"/>
              </w:rPr>
            </w:pPr>
            <w:r w:rsidRPr="00FA75E7">
              <w:rPr>
                <w:rFonts w:ascii="Times New Roman" w:hAnsi="Times New Roman"/>
                <w:sz w:val="24"/>
                <w:szCs w:val="24"/>
              </w:rPr>
              <w:t xml:space="preserve">Resources the same as that of workplace are advised to </w:t>
            </w:r>
            <w:r w:rsidR="000475B7" w:rsidRPr="00FA75E7">
              <w:rPr>
                <w:rFonts w:ascii="Times New Roman" w:hAnsi="Times New Roman"/>
                <w:sz w:val="24"/>
                <w:szCs w:val="24"/>
              </w:rPr>
              <w:t>be applied</w:t>
            </w:r>
          </w:p>
        </w:tc>
      </w:tr>
      <w:tr w:rsidR="00FA75E7" w:rsidRPr="00FA75E7" w:rsidTr="005A1E32">
        <w:tc>
          <w:tcPr>
            <w:tcW w:w="2340" w:type="dxa"/>
            <w:tcBorders>
              <w:top w:val="single" w:sz="4" w:space="0" w:color="auto"/>
              <w:left w:val="single" w:sz="4" w:space="0" w:color="auto"/>
              <w:bottom w:val="single" w:sz="4" w:space="0" w:color="auto"/>
              <w:right w:val="single" w:sz="4" w:space="0" w:color="auto"/>
            </w:tcBorders>
            <w:hideMark/>
          </w:tcPr>
          <w:p w:rsidR="005A1E32" w:rsidRPr="00FA75E7" w:rsidRDefault="005A1E32" w:rsidP="008B2F7C">
            <w:pPr>
              <w:numPr>
                <w:ilvl w:val="0"/>
                <w:numId w:val="94"/>
              </w:numPr>
              <w:spacing w:before="120" w:after="0"/>
              <w:rPr>
                <w:rFonts w:ascii="Times New Roman" w:hAnsi="Times New Roman"/>
                <w:sz w:val="24"/>
                <w:szCs w:val="24"/>
              </w:rPr>
            </w:pPr>
            <w:r w:rsidRPr="00FA75E7">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rsidR="005A1E32" w:rsidRPr="00FA75E7" w:rsidRDefault="005A1E32" w:rsidP="000C0BEE">
            <w:pPr>
              <w:spacing w:before="120" w:after="0"/>
              <w:rPr>
                <w:rFonts w:ascii="Times New Roman" w:hAnsi="Times New Roman"/>
                <w:b/>
                <w:sz w:val="24"/>
                <w:szCs w:val="24"/>
              </w:rPr>
            </w:pPr>
            <w:r w:rsidRPr="00FA75E7">
              <w:rPr>
                <w:rFonts w:ascii="Times New Roman" w:hAnsi="Times New Roman"/>
                <w:b/>
                <w:sz w:val="24"/>
                <w:szCs w:val="24"/>
              </w:rPr>
              <w:t>Competency may be assessed through:</w:t>
            </w:r>
          </w:p>
          <w:p w:rsidR="005A1E32" w:rsidRPr="00FA75E7" w:rsidRDefault="005A1E32" w:rsidP="008B2F7C">
            <w:pPr>
              <w:numPr>
                <w:ilvl w:val="1"/>
                <w:numId w:val="94"/>
              </w:numPr>
              <w:spacing w:after="0"/>
              <w:rPr>
                <w:rFonts w:ascii="Times New Roman" w:hAnsi="Times New Roman"/>
                <w:sz w:val="24"/>
                <w:szCs w:val="24"/>
              </w:rPr>
            </w:pPr>
            <w:r w:rsidRPr="00FA75E7">
              <w:rPr>
                <w:rFonts w:ascii="Times New Roman" w:hAnsi="Times New Roman"/>
                <w:sz w:val="24"/>
                <w:szCs w:val="24"/>
              </w:rPr>
              <w:t>Oral test</w:t>
            </w:r>
          </w:p>
          <w:p w:rsidR="009B2B4B" w:rsidRPr="00FA75E7" w:rsidRDefault="009B2B4B" w:rsidP="008B2F7C">
            <w:pPr>
              <w:numPr>
                <w:ilvl w:val="1"/>
                <w:numId w:val="94"/>
              </w:numPr>
              <w:spacing w:after="0"/>
              <w:rPr>
                <w:rFonts w:ascii="Times New Roman" w:hAnsi="Times New Roman"/>
                <w:sz w:val="24"/>
                <w:szCs w:val="24"/>
              </w:rPr>
            </w:pPr>
            <w:r w:rsidRPr="00FA75E7">
              <w:rPr>
                <w:rFonts w:ascii="Times New Roman" w:hAnsi="Times New Roman"/>
                <w:sz w:val="24"/>
                <w:szCs w:val="24"/>
              </w:rPr>
              <w:t xml:space="preserve">Observation </w:t>
            </w:r>
          </w:p>
          <w:p w:rsidR="005A1E32" w:rsidRPr="00FA75E7" w:rsidRDefault="00315BC6" w:rsidP="008B2F7C">
            <w:pPr>
              <w:numPr>
                <w:ilvl w:val="1"/>
                <w:numId w:val="94"/>
              </w:numPr>
              <w:spacing w:after="0"/>
              <w:rPr>
                <w:rFonts w:ascii="Times New Roman" w:hAnsi="Times New Roman"/>
                <w:sz w:val="24"/>
                <w:szCs w:val="24"/>
              </w:rPr>
            </w:pPr>
            <w:r w:rsidRPr="00FA75E7">
              <w:rPr>
                <w:rFonts w:ascii="Times New Roman" w:hAnsi="Times New Roman"/>
                <w:sz w:val="24"/>
                <w:szCs w:val="24"/>
              </w:rPr>
              <w:t xml:space="preserve">Practical demonstration </w:t>
            </w:r>
          </w:p>
        </w:tc>
      </w:tr>
      <w:tr w:rsidR="00FA75E7" w:rsidRPr="00FA75E7" w:rsidTr="005A1E32">
        <w:tc>
          <w:tcPr>
            <w:tcW w:w="2340" w:type="dxa"/>
            <w:tcBorders>
              <w:top w:val="single" w:sz="4" w:space="0" w:color="auto"/>
              <w:left w:val="single" w:sz="4" w:space="0" w:color="auto"/>
              <w:bottom w:val="single" w:sz="4" w:space="0" w:color="auto"/>
              <w:right w:val="single" w:sz="4" w:space="0" w:color="auto"/>
            </w:tcBorders>
            <w:hideMark/>
          </w:tcPr>
          <w:p w:rsidR="005A1E32" w:rsidRPr="00FA75E7" w:rsidRDefault="005A1E32" w:rsidP="008B2F7C">
            <w:pPr>
              <w:numPr>
                <w:ilvl w:val="0"/>
                <w:numId w:val="94"/>
              </w:numPr>
              <w:spacing w:before="120" w:after="0"/>
              <w:rPr>
                <w:rFonts w:ascii="Times New Roman" w:hAnsi="Times New Roman"/>
                <w:sz w:val="24"/>
                <w:szCs w:val="24"/>
              </w:rPr>
            </w:pPr>
            <w:r w:rsidRPr="00FA75E7">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5A1E32" w:rsidRPr="00FA75E7" w:rsidRDefault="005A1E32" w:rsidP="000C0BEE">
            <w:pPr>
              <w:spacing w:before="120" w:after="0"/>
              <w:rPr>
                <w:rFonts w:ascii="Times New Roman" w:hAnsi="Times New Roman"/>
                <w:sz w:val="24"/>
                <w:szCs w:val="24"/>
              </w:rPr>
            </w:pPr>
            <w:r w:rsidRPr="00FA75E7">
              <w:rPr>
                <w:rFonts w:ascii="Times New Roman" w:hAnsi="Times New Roman"/>
                <w:sz w:val="24"/>
                <w:szCs w:val="24"/>
              </w:rPr>
              <w:t>Competency may be assessed individually in the actual workplace or through a simulated work place setting</w:t>
            </w:r>
          </w:p>
        </w:tc>
      </w:tr>
      <w:tr w:rsidR="00FA75E7" w:rsidRPr="00FA75E7" w:rsidTr="005A1E32">
        <w:tc>
          <w:tcPr>
            <w:tcW w:w="2340" w:type="dxa"/>
            <w:tcBorders>
              <w:top w:val="single" w:sz="4" w:space="0" w:color="auto"/>
              <w:left w:val="single" w:sz="4" w:space="0" w:color="auto"/>
              <w:bottom w:val="single" w:sz="4" w:space="0" w:color="auto"/>
              <w:right w:val="single" w:sz="4" w:space="0" w:color="auto"/>
            </w:tcBorders>
            <w:hideMark/>
          </w:tcPr>
          <w:p w:rsidR="005A1E32" w:rsidRPr="00FA75E7" w:rsidRDefault="005A1E32" w:rsidP="008B2F7C">
            <w:pPr>
              <w:numPr>
                <w:ilvl w:val="0"/>
                <w:numId w:val="94"/>
              </w:numPr>
              <w:spacing w:before="120" w:after="0"/>
              <w:rPr>
                <w:rFonts w:ascii="Times New Roman" w:hAnsi="Times New Roman"/>
                <w:sz w:val="24"/>
                <w:szCs w:val="24"/>
              </w:rPr>
            </w:pPr>
            <w:r w:rsidRPr="00FA75E7">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5A1E32" w:rsidRPr="00FA75E7" w:rsidRDefault="005A1E32" w:rsidP="000C0BEE">
            <w:pPr>
              <w:spacing w:before="120" w:after="0"/>
              <w:rPr>
                <w:rFonts w:ascii="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D45D52" w:rsidRPr="00FA75E7" w:rsidRDefault="00D45D52" w:rsidP="00D45D52">
      <w:pPr>
        <w:rPr>
          <w:rFonts w:ascii="Times New Roman" w:hAnsi="Times New Roman"/>
          <w:sz w:val="24"/>
          <w:szCs w:val="24"/>
        </w:rPr>
      </w:pPr>
    </w:p>
    <w:p w:rsidR="000A6676" w:rsidRPr="00FA75E7" w:rsidRDefault="000A6676" w:rsidP="00AE1A43">
      <w:pPr>
        <w:rPr>
          <w:rStyle w:val="Heading1Char"/>
          <w:b w:val="0"/>
          <w:szCs w:val="24"/>
        </w:rPr>
      </w:pPr>
    </w:p>
    <w:p w:rsidR="000A6676" w:rsidRPr="00FA75E7" w:rsidRDefault="000A6676" w:rsidP="00AE1A43">
      <w:pPr>
        <w:rPr>
          <w:rStyle w:val="Heading1Char"/>
          <w:b w:val="0"/>
          <w:szCs w:val="24"/>
        </w:rPr>
      </w:pPr>
    </w:p>
    <w:p w:rsidR="000A6676" w:rsidRPr="00FA75E7" w:rsidRDefault="000A6676" w:rsidP="00AE1A43">
      <w:pPr>
        <w:rPr>
          <w:rStyle w:val="Heading1Char"/>
          <w:b w:val="0"/>
          <w:szCs w:val="24"/>
        </w:rPr>
      </w:pPr>
    </w:p>
    <w:p w:rsidR="000A6676" w:rsidRPr="00FA75E7" w:rsidRDefault="000A6676" w:rsidP="00AE1A43">
      <w:pPr>
        <w:rPr>
          <w:rStyle w:val="Heading1Char"/>
          <w:b w:val="0"/>
          <w:szCs w:val="24"/>
        </w:rPr>
      </w:pPr>
    </w:p>
    <w:p w:rsidR="000A6676" w:rsidRPr="00FA75E7" w:rsidRDefault="000A6676" w:rsidP="00AE1A43">
      <w:pPr>
        <w:rPr>
          <w:rStyle w:val="Heading1Char"/>
          <w:b w:val="0"/>
          <w:szCs w:val="24"/>
        </w:rPr>
      </w:pPr>
    </w:p>
    <w:p w:rsidR="000A6676" w:rsidRPr="00FA75E7" w:rsidRDefault="000A6676" w:rsidP="000A6676"/>
    <w:p w:rsidR="008A3CBD" w:rsidRPr="00FA75E7" w:rsidRDefault="008A3CBD" w:rsidP="008A3CBD">
      <w:pPr>
        <w:spacing w:before="120" w:after="0"/>
        <w:rPr>
          <w:b/>
          <w:sz w:val="24"/>
          <w:szCs w:val="24"/>
        </w:rPr>
      </w:pPr>
      <w:bookmarkStart w:id="100" w:name="_Toc534786256"/>
    </w:p>
    <w:p w:rsidR="00B87A1B" w:rsidRPr="00FA75E7" w:rsidRDefault="00B87A1B" w:rsidP="00B87A1B">
      <w:pPr>
        <w:pStyle w:val="Heading1"/>
        <w:spacing w:after="240"/>
        <w:rPr>
          <w:lang w:val="en-US"/>
        </w:rPr>
      </w:pPr>
      <w:bookmarkStart w:id="101" w:name="_Toc26367056"/>
      <w:bookmarkEnd w:id="100"/>
      <w:r w:rsidRPr="00FA75E7">
        <w:rPr>
          <w:rStyle w:val="Heading1Char"/>
          <w:b/>
          <w:szCs w:val="24"/>
        </w:rPr>
        <w:lastRenderedPageBreak/>
        <w:t xml:space="preserve">INSTALL </w:t>
      </w:r>
      <w:r w:rsidRPr="00FA75E7">
        <w:rPr>
          <w:rStyle w:val="Heading1Char"/>
          <w:b/>
          <w:szCs w:val="24"/>
          <w:lang w:val="en-US"/>
        </w:rPr>
        <w:t>TELECOMMUNICATION</w:t>
      </w:r>
      <w:r w:rsidR="00E41711" w:rsidRPr="00FA75E7">
        <w:rPr>
          <w:rStyle w:val="Heading1Char"/>
          <w:b/>
          <w:szCs w:val="24"/>
          <w:lang w:val="en-US"/>
        </w:rPr>
        <w:t xml:space="preserve"> TRANSMISSION</w:t>
      </w:r>
      <w:r w:rsidRPr="00FA75E7">
        <w:rPr>
          <w:rStyle w:val="Heading1Char"/>
          <w:b/>
          <w:szCs w:val="24"/>
          <w:lang w:val="en-US"/>
        </w:rPr>
        <w:t xml:space="preserve"> EQUIPMENT</w:t>
      </w:r>
      <w:bookmarkEnd w:id="101"/>
    </w:p>
    <w:p w:rsidR="00B87A1B" w:rsidRPr="00FA75E7" w:rsidRDefault="00B87A1B" w:rsidP="00B87A1B">
      <w:pPr>
        <w:spacing w:before="120" w:after="0"/>
        <w:rPr>
          <w:rFonts w:ascii="Times New Roman" w:hAnsi="Times New Roman"/>
          <w:sz w:val="24"/>
          <w:szCs w:val="24"/>
        </w:rPr>
      </w:pPr>
      <w:r w:rsidRPr="00FA75E7">
        <w:rPr>
          <w:rFonts w:ascii="Times New Roman" w:hAnsi="Times New Roman"/>
          <w:b/>
          <w:sz w:val="24"/>
          <w:szCs w:val="24"/>
        </w:rPr>
        <w:t xml:space="preserve"> UNIT CODE:</w:t>
      </w:r>
      <w:r w:rsidR="00F70395" w:rsidRPr="00FA75E7">
        <w:rPr>
          <w:rFonts w:ascii="Times New Roman" w:hAnsi="Times New Roman"/>
          <w:sz w:val="24"/>
          <w:szCs w:val="24"/>
        </w:rPr>
        <w:t xml:space="preserve"> ENG/OS/TLE/CR/16/6/A</w:t>
      </w:r>
      <w:r w:rsidRPr="00FA75E7">
        <w:rPr>
          <w:rFonts w:ascii="Times New Roman" w:hAnsi="Times New Roman"/>
          <w:sz w:val="24"/>
          <w:szCs w:val="24"/>
        </w:rPr>
        <w:tab/>
      </w:r>
      <w:r w:rsidRPr="00FA75E7">
        <w:rPr>
          <w:rFonts w:ascii="Times New Roman" w:hAnsi="Times New Roman"/>
          <w:sz w:val="24"/>
          <w:szCs w:val="24"/>
        </w:rPr>
        <w:tab/>
      </w:r>
    </w:p>
    <w:p w:rsidR="00B87A1B" w:rsidRPr="00FA75E7" w:rsidRDefault="00B87A1B" w:rsidP="00B87A1B">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UNIT DESCRIPTION</w:t>
      </w:r>
    </w:p>
    <w:p w:rsidR="00B87A1B" w:rsidRPr="00FA75E7" w:rsidRDefault="00700D06" w:rsidP="00242330">
      <w:pPr>
        <w:pStyle w:val="List"/>
        <w:ind w:left="0" w:firstLine="0"/>
        <w:rPr>
          <w:rFonts w:ascii="Times New Roman" w:hAnsi="Times New Roman"/>
          <w:sz w:val="24"/>
          <w:szCs w:val="24"/>
        </w:rPr>
      </w:pPr>
      <w:r w:rsidRPr="00FA75E7">
        <w:rPr>
          <w:rFonts w:ascii="Times New Roman" w:hAnsi="Times New Roman"/>
          <w:sz w:val="24"/>
          <w:szCs w:val="24"/>
        </w:rPr>
        <w:t xml:space="preserve">This unit </w:t>
      </w:r>
      <w:r w:rsidR="009C635B" w:rsidRPr="00FA75E7">
        <w:rPr>
          <w:rFonts w:ascii="Times New Roman" w:hAnsi="Times New Roman"/>
          <w:sz w:val="24"/>
          <w:szCs w:val="24"/>
        </w:rPr>
        <w:t>covers the competency required to install telecommunication transmission equipment. Competencies include: conducting site survey, planning installation of telecommunications transmission equipment,</w:t>
      </w:r>
      <w:r w:rsidR="009C635B" w:rsidRPr="00FA75E7">
        <w:rPr>
          <w:rFonts w:ascii="Times New Roman" w:eastAsia="Times New Roman" w:hAnsi="Times New Roman"/>
          <w:sz w:val="24"/>
          <w:szCs w:val="24"/>
        </w:rPr>
        <w:t xml:space="preserve"> assembling installation tools and equipment, </w:t>
      </w:r>
      <w:r w:rsidR="009C635B" w:rsidRPr="00FA75E7">
        <w:rPr>
          <w:rFonts w:ascii="Times New Roman" w:hAnsi="Times New Roman"/>
          <w:sz w:val="24"/>
          <w:szCs w:val="24"/>
        </w:rPr>
        <w:t xml:space="preserve">installing telecommunications transmission hardware and cabling, installing telecommunications transmission accessories, </w:t>
      </w:r>
      <w:r w:rsidR="00242330" w:rsidRPr="00FA75E7">
        <w:rPr>
          <w:rFonts w:ascii="Times New Roman" w:hAnsi="Times New Roman"/>
          <w:sz w:val="24"/>
          <w:szCs w:val="24"/>
        </w:rPr>
        <w:t>configuring and testing of installed system, cleaning-up installation site and commissioning and documentation of installed telecommunication transmission equipment</w:t>
      </w:r>
    </w:p>
    <w:p w:rsidR="00F914A9" w:rsidRPr="00FA75E7" w:rsidRDefault="00B87A1B" w:rsidP="00B87A1B">
      <w:pPr>
        <w:tabs>
          <w:tab w:val="left" w:pos="2880"/>
        </w:tabs>
        <w:spacing w:before="120" w:after="120"/>
        <w:jc w:val="both"/>
      </w:pPr>
      <w:r w:rsidRPr="00FA75E7">
        <w:rPr>
          <w:rFonts w:ascii="Times New Roman" w:hAnsi="Times New Roman"/>
          <w:b/>
          <w:sz w:val="24"/>
          <w:szCs w:val="24"/>
        </w:rPr>
        <w:t xml:space="preserve">ELEMENTS AND PERFORMANCE CRITERIA </w:t>
      </w:r>
    </w:p>
    <w:tbl>
      <w:tblPr>
        <w:tblW w:w="5000" w:type="pct"/>
        <w:tblCellMar>
          <w:left w:w="62" w:type="dxa"/>
          <w:right w:w="62" w:type="dxa"/>
        </w:tblCellMar>
        <w:tblLook w:val="04A0" w:firstRow="1" w:lastRow="0" w:firstColumn="1" w:lastColumn="0" w:noHBand="0" w:noVBand="1"/>
      </w:tblPr>
      <w:tblGrid>
        <w:gridCol w:w="2954"/>
        <w:gridCol w:w="5786"/>
      </w:tblGrid>
      <w:tr w:rsidR="00FA75E7" w:rsidRPr="00FA75E7" w:rsidTr="008E78C6">
        <w:tc>
          <w:tcPr>
            <w:tcW w:w="1690" w:type="pct"/>
            <w:tcBorders>
              <w:top w:val="single" w:sz="6" w:space="0" w:color="auto"/>
              <w:left w:val="single" w:sz="6" w:space="0" w:color="auto"/>
              <w:bottom w:val="single" w:sz="6" w:space="0" w:color="auto"/>
              <w:right w:val="single" w:sz="6" w:space="0" w:color="auto"/>
            </w:tcBorders>
          </w:tcPr>
          <w:p w:rsidR="00890353" w:rsidRPr="00FA75E7" w:rsidRDefault="00890353" w:rsidP="00890353">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890353" w:rsidRPr="00FA75E7" w:rsidRDefault="00890353" w:rsidP="00890353">
            <w:pPr>
              <w:pStyle w:val="BodyText"/>
              <w:spacing w:after="0"/>
              <w:ind w:right="72"/>
              <w:rPr>
                <w:rFonts w:ascii="Times New Roman" w:eastAsia="Times New Roman" w:hAnsi="Times New Roman"/>
                <w:sz w:val="24"/>
                <w:szCs w:val="24"/>
                <w:lang w:val="en-GB"/>
              </w:rPr>
            </w:pPr>
            <w:r w:rsidRPr="00FA75E7">
              <w:rPr>
                <w:rFonts w:ascii="Times New Roman" w:eastAsia="Times New Roman" w:hAnsi="Times New Roman"/>
                <w:sz w:val="24"/>
                <w:szCs w:val="24"/>
              </w:rPr>
              <w:t>These describe the key outcomes which make up workplace function.</w:t>
            </w:r>
          </w:p>
        </w:tc>
        <w:tc>
          <w:tcPr>
            <w:tcW w:w="3310" w:type="pct"/>
            <w:tcBorders>
              <w:top w:val="single" w:sz="6" w:space="0" w:color="auto"/>
              <w:left w:val="single" w:sz="6" w:space="0" w:color="auto"/>
              <w:bottom w:val="single" w:sz="6" w:space="0" w:color="auto"/>
              <w:right w:val="single" w:sz="6" w:space="0" w:color="auto"/>
            </w:tcBorders>
          </w:tcPr>
          <w:p w:rsidR="00890353" w:rsidRPr="00FA75E7" w:rsidRDefault="00890353" w:rsidP="00890353">
            <w:pPr>
              <w:spacing w:before="120" w:after="0"/>
              <w:rPr>
                <w:rFonts w:ascii="Times New Roman" w:hAnsi="Times New Roman"/>
                <w:b/>
                <w:sz w:val="24"/>
                <w:szCs w:val="24"/>
              </w:rPr>
            </w:pPr>
            <w:r w:rsidRPr="00FA75E7">
              <w:rPr>
                <w:rFonts w:ascii="Times New Roman" w:hAnsi="Times New Roman"/>
                <w:b/>
                <w:sz w:val="24"/>
                <w:szCs w:val="24"/>
              </w:rPr>
              <w:t>PERFORMANCE CRITERIA</w:t>
            </w:r>
          </w:p>
          <w:p w:rsidR="00890353" w:rsidRPr="00FA75E7" w:rsidRDefault="00890353" w:rsidP="00890353">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890353" w:rsidRPr="00FA75E7" w:rsidRDefault="00890353" w:rsidP="00890353">
            <w:pPr>
              <w:pStyle w:val="ListParagraph"/>
              <w:spacing w:after="0"/>
              <w:ind w:left="0"/>
              <w:rPr>
                <w:rFonts w:ascii="Times New Roman" w:hAnsi="Times New Roman"/>
                <w:sz w:val="24"/>
                <w:szCs w:val="24"/>
                <w:lang w:val="en-GB"/>
              </w:rPr>
            </w:pPr>
            <w:r w:rsidRPr="00FA75E7">
              <w:rPr>
                <w:rFonts w:ascii="Times New Roman" w:hAnsi="Times New Roman"/>
                <w:b/>
                <w:i/>
                <w:sz w:val="24"/>
                <w:szCs w:val="24"/>
              </w:rPr>
              <w:t xml:space="preserve"> (Bold and </w:t>
            </w:r>
            <w:r w:rsidR="008E78C6" w:rsidRPr="00FA75E7">
              <w:rPr>
                <w:rFonts w:ascii="Times New Roman" w:hAnsi="Times New Roman"/>
                <w:b/>
                <w:i/>
                <w:sz w:val="24"/>
                <w:szCs w:val="24"/>
              </w:rPr>
              <w:t>italicized</w:t>
            </w:r>
            <w:r w:rsidRPr="00FA75E7">
              <w:rPr>
                <w:rFonts w:ascii="Times New Roman" w:hAnsi="Times New Roman"/>
                <w:b/>
                <w:i/>
                <w:sz w:val="24"/>
                <w:szCs w:val="24"/>
              </w:rPr>
              <w:t xml:space="preserve"> terms are elaborated in the Range</w:t>
            </w:r>
          </w:p>
        </w:tc>
      </w:tr>
      <w:tr w:rsidR="00FA75E7" w:rsidRPr="00FA75E7" w:rsidTr="008E78C6">
        <w:tc>
          <w:tcPr>
            <w:tcW w:w="1690" w:type="pct"/>
            <w:tcBorders>
              <w:top w:val="single" w:sz="6" w:space="0" w:color="auto"/>
              <w:left w:val="single" w:sz="6" w:space="0" w:color="auto"/>
              <w:bottom w:val="single" w:sz="6" w:space="0" w:color="auto"/>
              <w:right w:val="single" w:sz="6" w:space="0" w:color="auto"/>
            </w:tcBorders>
          </w:tcPr>
          <w:p w:rsidR="00E02994" w:rsidRPr="00FA75E7" w:rsidRDefault="00E02994" w:rsidP="008B2F7C">
            <w:pPr>
              <w:pStyle w:val="BodyText"/>
              <w:numPr>
                <w:ilvl w:val="0"/>
                <w:numId w:val="214"/>
              </w:numPr>
              <w:tabs>
                <w:tab w:val="clear" w:pos="2880"/>
              </w:tabs>
              <w:spacing w:after="0"/>
              <w:ind w:left="450" w:right="72"/>
              <w:rPr>
                <w:rFonts w:ascii="Times New Roman" w:hAnsi="Times New Roman"/>
                <w:sz w:val="24"/>
                <w:szCs w:val="24"/>
                <w:lang w:val="en-GB"/>
              </w:rPr>
            </w:pPr>
            <w:r w:rsidRPr="00FA75E7">
              <w:rPr>
                <w:rFonts w:ascii="Times New Roman" w:eastAsia="Times New Roman" w:hAnsi="Times New Roman"/>
                <w:sz w:val="24"/>
                <w:szCs w:val="24"/>
                <w:lang w:val="en-GB"/>
              </w:rPr>
              <w:t>Conduct site survey</w:t>
            </w:r>
          </w:p>
        </w:tc>
        <w:tc>
          <w:tcPr>
            <w:tcW w:w="3310" w:type="pct"/>
            <w:tcBorders>
              <w:top w:val="single" w:sz="6" w:space="0" w:color="auto"/>
              <w:left w:val="single" w:sz="6" w:space="0" w:color="auto"/>
              <w:bottom w:val="single" w:sz="6" w:space="0" w:color="auto"/>
              <w:right w:val="single" w:sz="6" w:space="0" w:color="auto"/>
            </w:tcBorders>
          </w:tcPr>
          <w:p w:rsidR="00E02994" w:rsidRPr="00FA75E7" w:rsidRDefault="00E02994" w:rsidP="008B2F7C">
            <w:pPr>
              <w:pStyle w:val="ListParagraph"/>
              <w:numPr>
                <w:ilvl w:val="1"/>
                <w:numId w:val="201"/>
              </w:numPr>
              <w:spacing w:after="0"/>
              <w:rPr>
                <w:rFonts w:ascii="Times New Roman" w:hAnsi="Times New Roman"/>
                <w:sz w:val="24"/>
                <w:szCs w:val="24"/>
                <w:lang w:val="en-GB"/>
              </w:rPr>
            </w:pPr>
            <w:r w:rsidRPr="00FA75E7">
              <w:rPr>
                <w:rFonts w:ascii="Times New Roman" w:hAnsi="Times New Roman"/>
                <w:sz w:val="24"/>
                <w:szCs w:val="24"/>
                <w:lang w:val="en-GB"/>
              </w:rPr>
              <w:t>Site survey is conducted as per the type of installation to be carried out</w:t>
            </w:r>
          </w:p>
          <w:p w:rsidR="00E02994" w:rsidRPr="00FA75E7" w:rsidRDefault="00E02994" w:rsidP="008B2F7C">
            <w:pPr>
              <w:pStyle w:val="ListParagraph"/>
              <w:numPr>
                <w:ilvl w:val="1"/>
                <w:numId w:val="201"/>
              </w:numPr>
              <w:spacing w:after="0"/>
              <w:rPr>
                <w:rFonts w:ascii="Times New Roman" w:hAnsi="Times New Roman"/>
                <w:sz w:val="24"/>
                <w:szCs w:val="24"/>
                <w:lang w:val="en-GB"/>
              </w:rPr>
            </w:pPr>
            <w:r w:rsidRPr="00FA75E7">
              <w:rPr>
                <w:rFonts w:ascii="Times New Roman" w:hAnsi="Times New Roman"/>
                <w:sz w:val="24"/>
                <w:szCs w:val="24"/>
                <w:lang w:val="en-GB"/>
              </w:rPr>
              <w:t>Site conditions are evaluated according to the established procedures</w:t>
            </w:r>
          </w:p>
          <w:p w:rsidR="00E02994" w:rsidRPr="00FA75E7" w:rsidRDefault="00E02994" w:rsidP="008B2F7C">
            <w:pPr>
              <w:pStyle w:val="ListParagraph"/>
              <w:numPr>
                <w:ilvl w:val="1"/>
                <w:numId w:val="201"/>
              </w:numPr>
              <w:spacing w:after="0"/>
              <w:rPr>
                <w:rFonts w:ascii="Times New Roman" w:hAnsi="Times New Roman"/>
                <w:sz w:val="24"/>
                <w:szCs w:val="24"/>
                <w:lang w:val="en-GB"/>
              </w:rPr>
            </w:pPr>
            <w:r w:rsidRPr="00FA75E7">
              <w:rPr>
                <w:rFonts w:ascii="Times New Roman" w:hAnsi="Times New Roman"/>
                <w:sz w:val="24"/>
                <w:szCs w:val="24"/>
                <w:lang w:val="en-GB"/>
              </w:rPr>
              <w:t>Measurements are taken as per the expected installation.</w:t>
            </w:r>
          </w:p>
          <w:p w:rsidR="00E02994" w:rsidRPr="00FA75E7" w:rsidRDefault="00E02994" w:rsidP="008B2F7C">
            <w:pPr>
              <w:pStyle w:val="ListParagraph"/>
              <w:numPr>
                <w:ilvl w:val="1"/>
                <w:numId w:val="201"/>
              </w:numPr>
              <w:spacing w:after="0"/>
              <w:rPr>
                <w:rFonts w:ascii="Times New Roman" w:hAnsi="Times New Roman"/>
                <w:sz w:val="24"/>
                <w:szCs w:val="24"/>
                <w:lang w:val="en-GB"/>
              </w:rPr>
            </w:pPr>
            <w:r w:rsidRPr="00FA75E7">
              <w:rPr>
                <w:rFonts w:ascii="Times New Roman" w:hAnsi="Times New Roman"/>
                <w:sz w:val="24"/>
                <w:szCs w:val="24"/>
                <w:lang w:val="en-GB"/>
              </w:rPr>
              <w:t>Site survey photos are documented in line with the industry best practices</w:t>
            </w:r>
          </w:p>
          <w:p w:rsidR="00E02994" w:rsidRPr="00FA75E7" w:rsidRDefault="00E02994" w:rsidP="008B2F7C">
            <w:pPr>
              <w:pStyle w:val="ListParagraph"/>
              <w:numPr>
                <w:ilvl w:val="1"/>
                <w:numId w:val="201"/>
              </w:numPr>
              <w:spacing w:after="0"/>
              <w:rPr>
                <w:rFonts w:ascii="Times New Roman" w:hAnsi="Times New Roman"/>
                <w:sz w:val="24"/>
                <w:szCs w:val="24"/>
                <w:lang w:val="en-GB"/>
              </w:rPr>
            </w:pPr>
            <w:r w:rsidRPr="00FA75E7">
              <w:rPr>
                <w:rFonts w:ascii="Times New Roman" w:hAnsi="Times New Roman"/>
                <w:sz w:val="24"/>
                <w:szCs w:val="24"/>
                <w:lang w:val="en-GB"/>
              </w:rPr>
              <w:t>Site survey report is analysed according to the collected data and installation requirements</w:t>
            </w:r>
          </w:p>
          <w:p w:rsidR="00E02994" w:rsidRPr="00FA75E7" w:rsidRDefault="00E02994" w:rsidP="008B2F7C">
            <w:pPr>
              <w:pStyle w:val="ListParagraph"/>
              <w:numPr>
                <w:ilvl w:val="1"/>
                <w:numId w:val="201"/>
              </w:numPr>
              <w:spacing w:after="0"/>
              <w:rPr>
                <w:rFonts w:ascii="Times New Roman" w:hAnsi="Times New Roman"/>
                <w:sz w:val="24"/>
                <w:szCs w:val="24"/>
                <w:lang w:val="en-GB"/>
              </w:rPr>
            </w:pPr>
            <w:r w:rsidRPr="00FA75E7">
              <w:rPr>
                <w:rFonts w:ascii="Times New Roman" w:hAnsi="Times New Roman"/>
                <w:sz w:val="24"/>
                <w:szCs w:val="24"/>
                <w:lang w:val="en-GB"/>
              </w:rPr>
              <w:t>Survey report is generated and shared with relevant parties  according to the expected guidelines</w:t>
            </w:r>
          </w:p>
          <w:p w:rsidR="00E02994" w:rsidRPr="00FA75E7" w:rsidRDefault="00E02994" w:rsidP="008B2F7C">
            <w:pPr>
              <w:pStyle w:val="ListParagraph"/>
              <w:numPr>
                <w:ilvl w:val="1"/>
                <w:numId w:val="201"/>
              </w:numPr>
              <w:spacing w:after="0"/>
              <w:rPr>
                <w:rFonts w:ascii="Times New Roman" w:hAnsi="Times New Roman"/>
                <w:sz w:val="24"/>
                <w:szCs w:val="24"/>
                <w:lang w:val="en-GB"/>
              </w:rPr>
            </w:pPr>
            <w:r w:rsidRPr="00FA75E7">
              <w:rPr>
                <w:rFonts w:ascii="Times New Roman" w:hAnsi="Times New Roman"/>
                <w:sz w:val="24"/>
                <w:szCs w:val="24"/>
                <w:lang w:val="en-GB"/>
              </w:rPr>
              <w:t xml:space="preserve">Safety procedures </w:t>
            </w:r>
            <w:r w:rsidR="00890353" w:rsidRPr="00FA75E7">
              <w:rPr>
                <w:rFonts w:ascii="Times New Roman" w:hAnsi="Times New Roman"/>
                <w:sz w:val="24"/>
                <w:szCs w:val="24"/>
                <w:lang w:val="en-GB"/>
              </w:rPr>
              <w:t>are adhered to in line with the OSHA</w:t>
            </w:r>
          </w:p>
        </w:tc>
      </w:tr>
      <w:tr w:rsidR="00FA75E7" w:rsidRPr="00FA75E7" w:rsidTr="008E78C6">
        <w:tc>
          <w:tcPr>
            <w:tcW w:w="1690" w:type="pct"/>
            <w:tcBorders>
              <w:top w:val="single" w:sz="6" w:space="0" w:color="auto"/>
              <w:left w:val="single" w:sz="6" w:space="0" w:color="auto"/>
              <w:bottom w:val="single" w:sz="6" w:space="0" w:color="auto"/>
              <w:right w:val="single" w:sz="6" w:space="0" w:color="auto"/>
            </w:tcBorders>
            <w:hideMark/>
          </w:tcPr>
          <w:p w:rsidR="00E02994" w:rsidRPr="00FA75E7" w:rsidRDefault="00E02994">
            <w:pPr>
              <w:pStyle w:val="List"/>
              <w:rPr>
                <w:rFonts w:ascii="Times New Roman" w:eastAsia="Times New Roman" w:hAnsi="Times New Roman"/>
                <w:sz w:val="24"/>
                <w:szCs w:val="24"/>
                <w:lang w:val="en-NZ"/>
              </w:rPr>
            </w:pPr>
            <w:r w:rsidRPr="00FA75E7">
              <w:rPr>
                <w:rFonts w:ascii="Times New Roman" w:hAnsi="Times New Roman"/>
                <w:sz w:val="24"/>
                <w:szCs w:val="24"/>
              </w:rPr>
              <w:t>2</w:t>
            </w:r>
            <w:r w:rsidR="009C635B" w:rsidRPr="00FA75E7">
              <w:rPr>
                <w:rFonts w:ascii="Times New Roman" w:hAnsi="Times New Roman"/>
                <w:sz w:val="24"/>
                <w:szCs w:val="24"/>
              </w:rPr>
              <w:t>.</w:t>
            </w:r>
            <w:r w:rsidR="009C635B" w:rsidRPr="00FA75E7">
              <w:rPr>
                <w:rFonts w:ascii="Times New Roman" w:hAnsi="Times New Roman"/>
                <w:sz w:val="24"/>
                <w:szCs w:val="24"/>
              </w:rPr>
              <w:tab/>
              <w:t xml:space="preserve">Plan </w:t>
            </w:r>
            <w:r w:rsidRPr="00FA75E7">
              <w:rPr>
                <w:rFonts w:ascii="Times New Roman" w:hAnsi="Times New Roman"/>
                <w:sz w:val="24"/>
                <w:szCs w:val="24"/>
              </w:rPr>
              <w:t>installation of  telecommunications transmission equipment</w:t>
            </w:r>
          </w:p>
        </w:tc>
        <w:tc>
          <w:tcPr>
            <w:tcW w:w="3310" w:type="pct"/>
            <w:tcBorders>
              <w:top w:val="single" w:sz="6" w:space="0" w:color="auto"/>
              <w:left w:val="single" w:sz="6" w:space="0" w:color="auto"/>
              <w:bottom w:val="single" w:sz="6" w:space="0" w:color="auto"/>
              <w:right w:val="single" w:sz="6" w:space="0" w:color="auto"/>
            </w:tcBorders>
            <w:hideMark/>
          </w:tcPr>
          <w:p w:rsidR="00E02994" w:rsidRPr="00FA75E7" w:rsidRDefault="00890353" w:rsidP="008B2F7C">
            <w:pPr>
              <w:pStyle w:val="List2"/>
              <w:numPr>
                <w:ilvl w:val="0"/>
                <w:numId w:val="160"/>
              </w:numPr>
              <w:spacing w:after="0"/>
              <w:rPr>
                <w:rFonts w:ascii="Times New Roman" w:eastAsia="Times New Roman" w:hAnsi="Times New Roman"/>
                <w:sz w:val="24"/>
                <w:szCs w:val="24"/>
              </w:rPr>
            </w:pPr>
            <w:r w:rsidRPr="00FA75E7">
              <w:rPr>
                <w:rFonts w:ascii="Times New Roman" w:hAnsi="Times New Roman"/>
                <w:sz w:val="24"/>
                <w:szCs w:val="24"/>
              </w:rPr>
              <w:t>Work preparation  is conducted in accordance with the with</w:t>
            </w:r>
            <w:r w:rsidRPr="00FA75E7">
              <w:rPr>
                <w:rFonts w:ascii="Times New Roman" w:hAnsi="Times New Roman"/>
                <w:b/>
                <w:i/>
                <w:sz w:val="24"/>
                <w:szCs w:val="24"/>
              </w:rPr>
              <w:t xml:space="preserve"> OSHA</w:t>
            </w:r>
            <w:r w:rsidR="00E02994" w:rsidRPr="00FA75E7">
              <w:rPr>
                <w:rFonts w:ascii="Times New Roman" w:hAnsi="Times New Roman"/>
                <w:sz w:val="24"/>
                <w:szCs w:val="24"/>
              </w:rPr>
              <w:t xml:space="preserve"> </w:t>
            </w:r>
            <w:r w:rsidR="00E02994" w:rsidRPr="00FA75E7">
              <w:rPr>
                <w:rStyle w:val="BoldandItalics"/>
                <w:rFonts w:ascii="Times New Roman" w:hAnsi="Times New Roman"/>
                <w:sz w:val="24"/>
                <w:szCs w:val="24"/>
              </w:rPr>
              <w:t>and environmental requirements</w:t>
            </w:r>
            <w:r w:rsidR="00E02994" w:rsidRPr="00FA75E7">
              <w:rPr>
                <w:rFonts w:ascii="Times New Roman" w:hAnsi="Times New Roman"/>
                <w:sz w:val="24"/>
                <w:szCs w:val="24"/>
              </w:rPr>
              <w:t xml:space="preserve"> </w:t>
            </w:r>
          </w:p>
          <w:p w:rsidR="00890353" w:rsidRPr="00FA75E7" w:rsidRDefault="00890353" w:rsidP="008B2F7C">
            <w:pPr>
              <w:pStyle w:val="List2"/>
              <w:numPr>
                <w:ilvl w:val="0"/>
                <w:numId w:val="160"/>
              </w:numPr>
              <w:spacing w:after="0"/>
              <w:rPr>
                <w:rFonts w:ascii="Times New Roman" w:hAnsi="Times New Roman"/>
                <w:sz w:val="24"/>
                <w:szCs w:val="24"/>
              </w:rPr>
            </w:pPr>
            <w:r w:rsidRPr="00FA75E7">
              <w:rPr>
                <w:rFonts w:ascii="Times New Roman" w:hAnsi="Times New Roman"/>
                <w:sz w:val="24"/>
                <w:szCs w:val="24"/>
              </w:rPr>
              <w:t xml:space="preserve">Site accessibility is provided for as per the nature work </w:t>
            </w:r>
          </w:p>
          <w:p w:rsidR="00890353" w:rsidRPr="00FA75E7" w:rsidRDefault="00665201" w:rsidP="008B2F7C">
            <w:pPr>
              <w:pStyle w:val="List2"/>
              <w:numPr>
                <w:ilvl w:val="0"/>
                <w:numId w:val="160"/>
              </w:numPr>
              <w:spacing w:after="0"/>
              <w:rPr>
                <w:rFonts w:ascii="Times New Roman" w:hAnsi="Times New Roman"/>
                <w:sz w:val="24"/>
                <w:szCs w:val="24"/>
              </w:rPr>
            </w:pPr>
            <w:r w:rsidRPr="00FA75E7">
              <w:rPr>
                <w:rFonts w:ascii="Times New Roman" w:hAnsi="Times New Roman"/>
                <w:sz w:val="24"/>
                <w:szCs w:val="24"/>
              </w:rPr>
              <w:t xml:space="preserve">Existing and potential site </w:t>
            </w:r>
            <w:r w:rsidRPr="00FA75E7">
              <w:rPr>
                <w:rFonts w:ascii="Times New Roman" w:hAnsi="Times New Roman"/>
                <w:b/>
                <w:i/>
                <w:sz w:val="24"/>
                <w:szCs w:val="24"/>
              </w:rPr>
              <w:t>hazards</w:t>
            </w:r>
            <w:r w:rsidRPr="00FA75E7">
              <w:rPr>
                <w:rFonts w:ascii="Times New Roman" w:hAnsi="Times New Roman"/>
                <w:sz w:val="24"/>
                <w:szCs w:val="24"/>
              </w:rPr>
              <w:t xml:space="preserve"> are assessed in accordance with the location and nature of the installation</w:t>
            </w:r>
          </w:p>
          <w:p w:rsidR="00E02994" w:rsidRPr="00FA75E7" w:rsidRDefault="00665201" w:rsidP="008B2F7C">
            <w:pPr>
              <w:pStyle w:val="List2"/>
              <w:numPr>
                <w:ilvl w:val="0"/>
                <w:numId w:val="160"/>
              </w:numPr>
              <w:spacing w:after="0"/>
              <w:rPr>
                <w:rFonts w:ascii="Times New Roman" w:hAnsi="Times New Roman"/>
                <w:sz w:val="24"/>
                <w:szCs w:val="24"/>
              </w:rPr>
            </w:pPr>
            <w:r w:rsidRPr="00FA75E7">
              <w:rPr>
                <w:rFonts w:ascii="Times New Roman" w:hAnsi="Times New Roman"/>
                <w:sz w:val="24"/>
                <w:szCs w:val="24"/>
              </w:rPr>
              <w:t xml:space="preserve">Proposed </w:t>
            </w:r>
            <w:r w:rsidRPr="00FA75E7">
              <w:rPr>
                <w:rFonts w:ascii="Times New Roman" w:hAnsi="Times New Roman"/>
                <w:b/>
                <w:i/>
                <w:sz w:val="24"/>
                <w:szCs w:val="24"/>
              </w:rPr>
              <w:t>network equipment</w:t>
            </w:r>
            <w:r w:rsidRPr="00FA75E7">
              <w:rPr>
                <w:rFonts w:ascii="Times New Roman" w:hAnsi="Times New Roman"/>
                <w:sz w:val="24"/>
                <w:szCs w:val="24"/>
              </w:rPr>
              <w:t xml:space="preserve"> installation location is verified in accordance with</w:t>
            </w:r>
            <w:r w:rsidR="00E02994" w:rsidRPr="00FA75E7">
              <w:rPr>
                <w:rFonts w:ascii="Times New Roman" w:hAnsi="Times New Roman"/>
                <w:sz w:val="24"/>
                <w:szCs w:val="24"/>
              </w:rPr>
              <w:t xml:space="preserve"> plans obtained from </w:t>
            </w:r>
            <w:r w:rsidR="00E02994" w:rsidRPr="00FA75E7">
              <w:rPr>
                <w:rStyle w:val="BoldandItalics"/>
                <w:rFonts w:ascii="Times New Roman" w:hAnsi="Times New Roman"/>
                <w:sz w:val="24"/>
                <w:szCs w:val="24"/>
              </w:rPr>
              <w:t>authorised personnel</w:t>
            </w:r>
          </w:p>
          <w:p w:rsidR="00665201" w:rsidRPr="00FA75E7" w:rsidRDefault="00665201" w:rsidP="008B2F7C">
            <w:pPr>
              <w:pStyle w:val="List2"/>
              <w:numPr>
                <w:ilvl w:val="0"/>
                <w:numId w:val="160"/>
              </w:numPr>
              <w:spacing w:after="0"/>
              <w:rPr>
                <w:rFonts w:ascii="Times New Roman" w:hAnsi="Times New Roman"/>
                <w:sz w:val="24"/>
                <w:szCs w:val="24"/>
              </w:rPr>
            </w:pPr>
            <w:r w:rsidRPr="00FA75E7">
              <w:rPr>
                <w:rFonts w:ascii="Times New Roman" w:hAnsi="Times New Roman"/>
                <w:sz w:val="24"/>
                <w:szCs w:val="24"/>
              </w:rPr>
              <w:t>Installation plans are developed in accordance with the relevant legislation codes, regulations and standards</w:t>
            </w:r>
          </w:p>
          <w:p w:rsidR="00E02994" w:rsidRPr="00FA75E7" w:rsidRDefault="00041D45" w:rsidP="008B2F7C">
            <w:pPr>
              <w:pStyle w:val="List2"/>
              <w:numPr>
                <w:ilvl w:val="0"/>
                <w:numId w:val="160"/>
              </w:numPr>
              <w:spacing w:after="0"/>
              <w:rPr>
                <w:rFonts w:ascii="Times New Roman" w:hAnsi="Times New Roman"/>
                <w:sz w:val="24"/>
                <w:szCs w:val="24"/>
              </w:rPr>
            </w:pPr>
            <w:r w:rsidRPr="00FA75E7">
              <w:rPr>
                <w:rFonts w:ascii="Times New Roman" w:hAnsi="Times New Roman"/>
                <w:sz w:val="24"/>
                <w:szCs w:val="24"/>
              </w:rPr>
              <w:lastRenderedPageBreak/>
              <w:t>Tools and test equipment are o</w:t>
            </w:r>
            <w:r w:rsidR="00E02994" w:rsidRPr="00FA75E7">
              <w:rPr>
                <w:rFonts w:ascii="Times New Roman" w:hAnsi="Times New Roman"/>
                <w:sz w:val="24"/>
                <w:szCs w:val="24"/>
              </w:rPr>
              <w:t>bt</w:t>
            </w:r>
            <w:r w:rsidRPr="00FA75E7">
              <w:rPr>
                <w:rFonts w:ascii="Times New Roman" w:hAnsi="Times New Roman"/>
                <w:sz w:val="24"/>
                <w:szCs w:val="24"/>
              </w:rPr>
              <w:t>ain as per the workshop rules and regulation</w:t>
            </w:r>
          </w:p>
          <w:p w:rsidR="00E02994" w:rsidRPr="00FA75E7" w:rsidRDefault="00041D45" w:rsidP="008B2F7C">
            <w:pPr>
              <w:pStyle w:val="List2"/>
              <w:numPr>
                <w:ilvl w:val="0"/>
                <w:numId w:val="160"/>
              </w:numPr>
              <w:spacing w:after="0"/>
              <w:rPr>
                <w:rFonts w:ascii="Times New Roman" w:eastAsia="Times New Roman" w:hAnsi="Times New Roman"/>
                <w:sz w:val="24"/>
                <w:szCs w:val="24"/>
                <w:lang w:val="en-NZ"/>
              </w:rPr>
            </w:pPr>
            <w:r w:rsidRPr="00FA75E7">
              <w:rPr>
                <w:rFonts w:ascii="Times New Roman" w:eastAsia="Times New Roman" w:hAnsi="Times New Roman"/>
                <w:sz w:val="24"/>
                <w:szCs w:val="24"/>
                <w:lang w:val="en-NZ"/>
              </w:rPr>
              <w:t>Network outage on the affected parties is communicated as per the organization policies</w:t>
            </w:r>
          </w:p>
        </w:tc>
      </w:tr>
      <w:tr w:rsidR="00FA75E7" w:rsidRPr="00FA75E7" w:rsidTr="008E78C6">
        <w:tc>
          <w:tcPr>
            <w:tcW w:w="1690" w:type="pct"/>
            <w:tcBorders>
              <w:top w:val="single" w:sz="6" w:space="0" w:color="auto"/>
              <w:left w:val="single" w:sz="6" w:space="0" w:color="auto"/>
              <w:bottom w:val="single" w:sz="6" w:space="0" w:color="auto"/>
              <w:right w:val="single" w:sz="6" w:space="0" w:color="auto"/>
            </w:tcBorders>
          </w:tcPr>
          <w:p w:rsidR="00890353" w:rsidRPr="00FA75E7" w:rsidRDefault="00890353" w:rsidP="008B2F7C">
            <w:pPr>
              <w:pStyle w:val="List"/>
              <w:numPr>
                <w:ilvl w:val="2"/>
                <w:numId w:val="41"/>
              </w:numPr>
              <w:rPr>
                <w:rFonts w:ascii="Times New Roman" w:hAnsi="Times New Roman"/>
                <w:sz w:val="24"/>
                <w:szCs w:val="24"/>
              </w:rPr>
            </w:pPr>
            <w:r w:rsidRPr="00FA75E7">
              <w:rPr>
                <w:rFonts w:ascii="Times New Roman" w:eastAsia="Times New Roman" w:hAnsi="Times New Roman"/>
                <w:sz w:val="24"/>
                <w:szCs w:val="24"/>
              </w:rPr>
              <w:lastRenderedPageBreak/>
              <w:t>Assemble installation tools and equipment</w:t>
            </w:r>
          </w:p>
        </w:tc>
        <w:tc>
          <w:tcPr>
            <w:tcW w:w="3310" w:type="pct"/>
            <w:tcBorders>
              <w:top w:val="single" w:sz="6" w:space="0" w:color="auto"/>
              <w:left w:val="single" w:sz="6" w:space="0" w:color="auto"/>
              <w:bottom w:val="single" w:sz="6" w:space="0" w:color="auto"/>
              <w:right w:val="single" w:sz="6" w:space="0" w:color="auto"/>
            </w:tcBorders>
          </w:tcPr>
          <w:p w:rsidR="00AD7F21" w:rsidRPr="00FA75E7" w:rsidRDefault="00AD7F21" w:rsidP="008B2F7C">
            <w:pPr>
              <w:pStyle w:val="ListParagraph"/>
              <w:numPr>
                <w:ilvl w:val="0"/>
                <w:numId w:val="188"/>
              </w:numPr>
              <w:spacing w:after="0"/>
              <w:rPr>
                <w:rFonts w:ascii="Times New Roman" w:hAnsi="Times New Roman"/>
                <w:sz w:val="24"/>
                <w:szCs w:val="24"/>
                <w:lang w:val="en-GB"/>
              </w:rPr>
            </w:pPr>
            <w:r w:rsidRPr="00FA75E7">
              <w:rPr>
                <w:rFonts w:ascii="Times New Roman" w:hAnsi="Times New Roman"/>
                <w:sz w:val="24"/>
                <w:szCs w:val="24"/>
                <w:lang w:val="en-GB"/>
              </w:rPr>
              <w:t>Assembling and fixing tools and equipment are identified according to the type of components to be installed</w:t>
            </w:r>
          </w:p>
          <w:p w:rsidR="00AD7F21" w:rsidRPr="00FA75E7" w:rsidRDefault="00AD7F21" w:rsidP="008B2F7C">
            <w:pPr>
              <w:pStyle w:val="ListParagraph"/>
              <w:numPr>
                <w:ilvl w:val="0"/>
                <w:numId w:val="188"/>
              </w:numPr>
              <w:spacing w:after="0"/>
              <w:rPr>
                <w:rFonts w:ascii="Times New Roman" w:hAnsi="Times New Roman"/>
                <w:sz w:val="24"/>
                <w:szCs w:val="24"/>
                <w:lang w:val="en-GB"/>
              </w:rPr>
            </w:pPr>
            <w:r w:rsidRPr="00FA75E7">
              <w:rPr>
                <w:rFonts w:ascii="Times New Roman" w:hAnsi="Times New Roman"/>
                <w:sz w:val="24"/>
                <w:szCs w:val="24"/>
                <w:lang w:val="en-GB"/>
              </w:rPr>
              <w:t>Tools, equipment and materials needed for the work are determined and list</w:t>
            </w:r>
            <w:r w:rsidR="007A620D" w:rsidRPr="00FA75E7">
              <w:rPr>
                <w:rFonts w:ascii="Times New Roman" w:hAnsi="Times New Roman"/>
                <w:sz w:val="24"/>
                <w:szCs w:val="24"/>
                <w:lang w:val="en-GB"/>
              </w:rPr>
              <w:t>ed</w:t>
            </w:r>
            <w:r w:rsidRPr="00FA75E7">
              <w:rPr>
                <w:rFonts w:ascii="Times New Roman" w:hAnsi="Times New Roman"/>
                <w:sz w:val="24"/>
                <w:szCs w:val="24"/>
                <w:lang w:val="en-GB"/>
              </w:rPr>
              <w:t xml:space="preserve"> as per established procedure</w:t>
            </w:r>
          </w:p>
          <w:p w:rsidR="00AD7F21" w:rsidRPr="00FA75E7" w:rsidRDefault="00AD7F21" w:rsidP="008B2F7C">
            <w:pPr>
              <w:pStyle w:val="ListParagraph"/>
              <w:numPr>
                <w:ilvl w:val="0"/>
                <w:numId w:val="188"/>
              </w:numPr>
              <w:spacing w:after="0"/>
              <w:rPr>
                <w:rFonts w:ascii="Times New Roman" w:hAnsi="Times New Roman"/>
                <w:sz w:val="24"/>
                <w:szCs w:val="24"/>
                <w:lang w:val="en-GB"/>
              </w:rPr>
            </w:pPr>
            <w:r w:rsidRPr="00FA75E7">
              <w:rPr>
                <w:rFonts w:ascii="Times New Roman" w:hAnsi="Times New Roman"/>
                <w:sz w:val="24"/>
                <w:szCs w:val="24"/>
                <w:lang w:val="en-GB"/>
              </w:rPr>
              <w:t>Tools, equipment and materials are checked for specifications and functionality as per the standard operating procedure</w:t>
            </w:r>
          </w:p>
          <w:p w:rsidR="00AD7F21" w:rsidRPr="00FA75E7" w:rsidRDefault="00AD7F21" w:rsidP="008B2F7C">
            <w:pPr>
              <w:pStyle w:val="ListParagraph"/>
              <w:numPr>
                <w:ilvl w:val="0"/>
                <w:numId w:val="188"/>
              </w:numPr>
              <w:spacing w:after="0"/>
              <w:rPr>
                <w:rFonts w:ascii="Times New Roman" w:hAnsi="Times New Roman"/>
                <w:sz w:val="24"/>
                <w:szCs w:val="24"/>
                <w:lang w:val="en-GB"/>
              </w:rPr>
            </w:pPr>
            <w:r w:rsidRPr="00FA75E7">
              <w:rPr>
                <w:rFonts w:ascii="Times New Roman" w:hAnsi="Times New Roman"/>
                <w:sz w:val="24"/>
                <w:szCs w:val="24"/>
                <w:lang w:val="en-GB"/>
              </w:rPr>
              <w:t>Tools, equipment and materials are assembled and stored as per developed guidelines</w:t>
            </w:r>
          </w:p>
          <w:p w:rsidR="00890353" w:rsidRPr="00FA75E7" w:rsidRDefault="00AD7F21" w:rsidP="008B2F7C">
            <w:pPr>
              <w:pStyle w:val="List2"/>
              <w:numPr>
                <w:ilvl w:val="0"/>
                <w:numId w:val="188"/>
              </w:numPr>
              <w:spacing w:after="0"/>
              <w:rPr>
                <w:rFonts w:ascii="Times New Roman" w:hAnsi="Times New Roman"/>
                <w:sz w:val="24"/>
                <w:szCs w:val="24"/>
              </w:rPr>
            </w:pPr>
            <w:r w:rsidRPr="00FA75E7">
              <w:rPr>
                <w:rFonts w:ascii="Times New Roman" w:hAnsi="Times New Roman"/>
                <w:sz w:val="24"/>
                <w:szCs w:val="24"/>
              </w:rPr>
              <w:t>Distance measuring instruments are identified and adjusted as per the required scale and the parameters</w:t>
            </w:r>
          </w:p>
        </w:tc>
      </w:tr>
      <w:tr w:rsidR="00FA75E7" w:rsidRPr="00FA75E7" w:rsidTr="008E78C6">
        <w:tc>
          <w:tcPr>
            <w:tcW w:w="1690" w:type="pct"/>
            <w:tcBorders>
              <w:top w:val="single" w:sz="6" w:space="0" w:color="auto"/>
              <w:left w:val="single" w:sz="6" w:space="0" w:color="auto"/>
              <w:bottom w:val="single" w:sz="6" w:space="0" w:color="auto"/>
              <w:right w:val="single" w:sz="6" w:space="0" w:color="auto"/>
            </w:tcBorders>
            <w:hideMark/>
          </w:tcPr>
          <w:p w:rsidR="00E02994" w:rsidRPr="00FA75E7" w:rsidRDefault="00AD7F21">
            <w:pPr>
              <w:pStyle w:val="List"/>
              <w:rPr>
                <w:rFonts w:ascii="Times New Roman" w:eastAsia="Times New Roman" w:hAnsi="Times New Roman"/>
                <w:sz w:val="24"/>
                <w:szCs w:val="24"/>
                <w:lang w:val="en-NZ"/>
              </w:rPr>
            </w:pPr>
            <w:r w:rsidRPr="00FA75E7">
              <w:rPr>
                <w:rFonts w:ascii="Times New Roman" w:hAnsi="Times New Roman"/>
                <w:sz w:val="24"/>
                <w:szCs w:val="24"/>
              </w:rPr>
              <w:t>4</w:t>
            </w:r>
            <w:r w:rsidR="00E02994" w:rsidRPr="00FA75E7">
              <w:rPr>
                <w:rFonts w:ascii="Times New Roman" w:hAnsi="Times New Roman"/>
                <w:sz w:val="24"/>
                <w:szCs w:val="24"/>
              </w:rPr>
              <w:t>.</w:t>
            </w:r>
            <w:r w:rsidR="00E02994" w:rsidRPr="00FA75E7">
              <w:rPr>
                <w:rFonts w:ascii="Times New Roman" w:hAnsi="Times New Roman"/>
                <w:sz w:val="24"/>
                <w:szCs w:val="24"/>
              </w:rPr>
              <w:tab/>
              <w:t>Install telecommunications transmission hardware and cabling</w:t>
            </w:r>
          </w:p>
        </w:tc>
        <w:tc>
          <w:tcPr>
            <w:tcW w:w="3310" w:type="pct"/>
            <w:tcBorders>
              <w:top w:val="single" w:sz="6" w:space="0" w:color="auto"/>
              <w:left w:val="single" w:sz="6" w:space="0" w:color="auto"/>
              <w:bottom w:val="single" w:sz="6" w:space="0" w:color="auto"/>
              <w:right w:val="single" w:sz="6" w:space="0" w:color="auto"/>
            </w:tcBorders>
            <w:hideMark/>
          </w:tcPr>
          <w:p w:rsidR="007A620D" w:rsidRPr="00FA75E7" w:rsidRDefault="00FD765E" w:rsidP="008B2F7C">
            <w:pPr>
              <w:pStyle w:val="List2"/>
              <w:numPr>
                <w:ilvl w:val="0"/>
                <w:numId w:val="189"/>
              </w:numPr>
              <w:rPr>
                <w:rFonts w:ascii="Times New Roman" w:hAnsi="Times New Roman"/>
                <w:sz w:val="24"/>
                <w:szCs w:val="24"/>
              </w:rPr>
            </w:pPr>
            <w:r w:rsidRPr="00FA75E7">
              <w:rPr>
                <w:rFonts w:ascii="Times New Roman" w:hAnsi="Times New Roman"/>
                <w:sz w:val="24"/>
                <w:szCs w:val="24"/>
              </w:rPr>
              <w:t>Transmission equipment is i</w:t>
            </w:r>
            <w:r w:rsidR="00E02994" w:rsidRPr="00FA75E7">
              <w:rPr>
                <w:rFonts w:ascii="Times New Roman" w:hAnsi="Times New Roman"/>
                <w:sz w:val="24"/>
                <w:szCs w:val="24"/>
              </w:rPr>
              <w:t>nstall</w:t>
            </w:r>
            <w:r w:rsidRPr="00FA75E7">
              <w:rPr>
                <w:rFonts w:ascii="Times New Roman" w:hAnsi="Times New Roman"/>
                <w:sz w:val="24"/>
                <w:szCs w:val="24"/>
              </w:rPr>
              <w:t>ed</w:t>
            </w:r>
            <w:r w:rsidR="007A620D" w:rsidRPr="00FA75E7">
              <w:rPr>
                <w:rFonts w:ascii="Times New Roman" w:hAnsi="Times New Roman"/>
                <w:sz w:val="24"/>
                <w:szCs w:val="24"/>
              </w:rPr>
              <w:t xml:space="preserve"> in</w:t>
            </w:r>
            <w:r w:rsidRPr="00FA75E7">
              <w:rPr>
                <w:rFonts w:ascii="Times New Roman" w:hAnsi="Times New Roman"/>
                <w:sz w:val="24"/>
                <w:szCs w:val="24"/>
              </w:rPr>
              <w:t xml:space="preserve"> accordance with</w:t>
            </w:r>
            <w:r w:rsidR="00E02994" w:rsidRPr="00FA75E7">
              <w:rPr>
                <w:rFonts w:ascii="Times New Roman" w:hAnsi="Times New Roman"/>
                <w:sz w:val="24"/>
                <w:szCs w:val="24"/>
              </w:rPr>
              <w:t xml:space="preserve"> the plan and manufacturer's instructions </w:t>
            </w:r>
          </w:p>
          <w:p w:rsidR="00E02994" w:rsidRPr="00FA75E7" w:rsidRDefault="00FD765E" w:rsidP="008B2F7C">
            <w:pPr>
              <w:pStyle w:val="List2"/>
              <w:numPr>
                <w:ilvl w:val="0"/>
                <w:numId w:val="189"/>
              </w:numPr>
              <w:rPr>
                <w:rFonts w:ascii="Times New Roman" w:hAnsi="Times New Roman"/>
                <w:sz w:val="24"/>
                <w:szCs w:val="24"/>
              </w:rPr>
            </w:pPr>
            <w:r w:rsidRPr="00FA75E7">
              <w:rPr>
                <w:rFonts w:ascii="Times New Roman" w:hAnsi="Times New Roman"/>
                <w:sz w:val="24"/>
                <w:szCs w:val="24"/>
              </w:rPr>
              <w:t xml:space="preserve">Transmission equipment </w:t>
            </w:r>
            <w:r w:rsidR="00E02994" w:rsidRPr="00FA75E7">
              <w:rPr>
                <w:rFonts w:ascii="Times New Roman" w:hAnsi="Times New Roman"/>
                <w:sz w:val="24"/>
                <w:szCs w:val="24"/>
              </w:rPr>
              <w:t>cards, RF modules, Interface modules</w:t>
            </w:r>
            <w:r w:rsidRPr="00FA75E7">
              <w:rPr>
                <w:rFonts w:ascii="Times New Roman" w:hAnsi="Times New Roman"/>
                <w:sz w:val="24"/>
                <w:szCs w:val="24"/>
              </w:rPr>
              <w:t xml:space="preserve"> are installed as per the manufacturer’s manuals</w:t>
            </w:r>
          </w:p>
          <w:p w:rsidR="00E02994" w:rsidRPr="00FA75E7" w:rsidRDefault="00FD765E" w:rsidP="008B2F7C">
            <w:pPr>
              <w:pStyle w:val="List2"/>
              <w:numPr>
                <w:ilvl w:val="0"/>
                <w:numId w:val="189"/>
              </w:numPr>
              <w:rPr>
                <w:rFonts w:ascii="Times New Roman" w:hAnsi="Times New Roman"/>
                <w:sz w:val="24"/>
                <w:szCs w:val="24"/>
              </w:rPr>
            </w:pPr>
            <w:r w:rsidRPr="00FA75E7">
              <w:rPr>
                <w:rFonts w:ascii="Times New Roman" w:hAnsi="Times New Roman"/>
                <w:sz w:val="24"/>
                <w:szCs w:val="24"/>
              </w:rPr>
              <w:t>A</w:t>
            </w:r>
            <w:r w:rsidR="00E02994" w:rsidRPr="00FA75E7">
              <w:rPr>
                <w:rFonts w:ascii="Times New Roman" w:hAnsi="Times New Roman"/>
                <w:sz w:val="24"/>
                <w:szCs w:val="24"/>
              </w:rPr>
              <w:t xml:space="preserve">ll </w:t>
            </w:r>
            <w:r w:rsidR="00E02994" w:rsidRPr="00FA75E7">
              <w:rPr>
                <w:rStyle w:val="BoldandItalics"/>
                <w:rFonts w:ascii="Times New Roman" w:hAnsi="Times New Roman"/>
                <w:sz w:val="24"/>
                <w:szCs w:val="24"/>
              </w:rPr>
              <w:t xml:space="preserve">interconnecting cables </w:t>
            </w:r>
            <w:r w:rsidR="00E02994" w:rsidRPr="00FA75E7">
              <w:rPr>
                <w:rStyle w:val="BoldandItalics"/>
                <w:rFonts w:ascii="Times New Roman" w:hAnsi="Times New Roman"/>
                <w:b w:val="0"/>
                <w:i w:val="0"/>
                <w:sz w:val="24"/>
                <w:szCs w:val="24"/>
              </w:rPr>
              <w:t>(RF</w:t>
            </w:r>
            <w:r w:rsidR="00E02994" w:rsidRPr="00FA75E7">
              <w:rPr>
                <w:rFonts w:ascii="Times New Roman" w:hAnsi="Times New Roman"/>
                <w:sz w:val="24"/>
                <w:szCs w:val="24"/>
              </w:rPr>
              <w:t>, IF or OFC)</w:t>
            </w:r>
            <w:r w:rsidR="00BF6C41" w:rsidRPr="00FA75E7">
              <w:rPr>
                <w:rFonts w:ascii="Times New Roman" w:hAnsi="Times New Roman"/>
                <w:sz w:val="24"/>
                <w:szCs w:val="24"/>
              </w:rPr>
              <w:t xml:space="preserve"> are laid</w:t>
            </w:r>
            <w:r w:rsidR="00E02994" w:rsidRPr="00FA75E7">
              <w:rPr>
                <w:rFonts w:ascii="Times New Roman" w:hAnsi="Times New Roman"/>
                <w:sz w:val="24"/>
                <w:szCs w:val="24"/>
              </w:rPr>
              <w:t xml:space="preserve"> as per </w:t>
            </w:r>
            <w:r w:rsidRPr="00FA75E7">
              <w:rPr>
                <w:rFonts w:ascii="Times New Roman" w:hAnsi="Times New Roman"/>
                <w:sz w:val="24"/>
                <w:szCs w:val="24"/>
              </w:rPr>
              <w:t xml:space="preserve">the </w:t>
            </w:r>
            <w:r w:rsidR="00E02994" w:rsidRPr="00FA75E7">
              <w:rPr>
                <w:rFonts w:ascii="Times New Roman" w:hAnsi="Times New Roman"/>
                <w:sz w:val="24"/>
                <w:szCs w:val="24"/>
              </w:rPr>
              <w:t>specifications and design</w:t>
            </w:r>
          </w:p>
          <w:p w:rsidR="00FD765E" w:rsidRPr="00FA75E7" w:rsidRDefault="00FD765E" w:rsidP="008B2F7C">
            <w:pPr>
              <w:pStyle w:val="List2"/>
              <w:numPr>
                <w:ilvl w:val="0"/>
                <w:numId w:val="189"/>
              </w:numPr>
              <w:spacing w:after="0"/>
              <w:rPr>
                <w:rFonts w:ascii="Times New Roman" w:hAnsi="Times New Roman"/>
                <w:sz w:val="24"/>
                <w:szCs w:val="24"/>
              </w:rPr>
            </w:pPr>
            <w:r w:rsidRPr="00FA75E7">
              <w:rPr>
                <w:rFonts w:ascii="Times New Roman" w:hAnsi="Times New Roman"/>
                <w:sz w:val="24"/>
                <w:szCs w:val="24"/>
              </w:rPr>
              <w:t>Safety procedures are adhered to for each activity</w:t>
            </w:r>
          </w:p>
        </w:tc>
      </w:tr>
      <w:tr w:rsidR="00FA75E7" w:rsidRPr="00FA75E7" w:rsidTr="008E78C6">
        <w:tc>
          <w:tcPr>
            <w:tcW w:w="1690" w:type="pct"/>
            <w:tcBorders>
              <w:top w:val="single" w:sz="6" w:space="0" w:color="auto"/>
              <w:left w:val="single" w:sz="6" w:space="0" w:color="auto"/>
              <w:bottom w:val="single" w:sz="6" w:space="0" w:color="auto"/>
              <w:right w:val="single" w:sz="6" w:space="0" w:color="auto"/>
            </w:tcBorders>
            <w:hideMark/>
          </w:tcPr>
          <w:p w:rsidR="00E02994" w:rsidRPr="00FA75E7" w:rsidRDefault="00AD7F21">
            <w:pPr>
              <w:pStyle w:val="List"/>
              <w:rPr>
                <w:rFonts w:ascii="Times New Roman" w:eastAsia="Times New Roman" w:hAnsi="Times New Roman"/>
                <w:sz w:val="24"/>
                <w:szCs w:val="24"/>
                <w:lang w:val="en-NZ"/>
              </w:rPr>
            </w:pPr>
            <w:r w:rsidRPr="00FA75E7">
              <w:rPr>
                <w:rFonts w:ascii="Times New Roman" w:hAnsi="Times New Roman"/>
                <w:sz w:val="24"/>
                <w:szCs w:val="24"/>
              </w:rPr>
              <w:t>5</w:t>
            </w:r>
            <w:r w:rsidR="00E02994" w:rsidRPr="00FA75E7">
              <w:rPr>
                <w:rFonts w:ascii="Times New Roman" w:hAnsi="Times New Roman"/>
                <w:sz w:val="24"/>
                <w:szCs w:val="24"/>
              </w:rPr>
              <w:t>.</w:t>
            </w:r>
            <w:r w:rsidR="00E02994" w:rsidRPr="00FA75E7">
              <w:rPr>
                <w:rFonts w:ascii="Times New Roman" w:hAnsi="Times New Roman"/>
                <w:sz w:val="24"/>
                <w:szCs w:val="24"/>
              </w:rPr>
              <w:tab/>
              <w:t>Install telecommunications transmission accessories</w:t>
            </w:r>
          </w:p>
        </w:tc>
        <w:tc>
          <w:tcPr>
            <w:tcW w:w="3310" w:type="pct"/>
            <w:tcBorders>
              <w:top w:val="single" w:sz="6" w:space="0" w:color="auto"/>
              <w:left w:val="single" w:sz="6" w:space="0" w:color="auto"/>
              <w:bottom w:val="single" w:sz="6" w:space="0" w:color="auto"/>
              <w:right w:val="single" w:sz="6" w:space="0" w:color="auto"/>
            </w:tcBorders>
            <w:hideMark/>
          </w:tcPr>
          <w:p w:rsidR="00E02994" w:rsidRPr="00FA75E7" w:rsidRDefault="00BF6C41" w:rsidP="008B2F7C">
            <w:pPr>
              <w:pStyle w:val="List2"/>
              <w:numPr>
                <w:ilvl w:val="0"/>
                <w:numId w:val="190"/>
              </w:numPr>
              <w:rPr>
                <w:rFonts w:ascii="Times New Roman" w:eastAsia="Times New Roman" w:hAnsi="Times New Roman"/>
                <w:sz w:val="24"/>
                <w:szCs w:val="24"/>
              </w:rPr>
            </w:pPr>
            <w:r w:rsidRPr="00FA75E7">
              <w:rPr>
                <w:rFonts w:ascii="Times New Roman" w:hAnsi="Times New Roman"/>
                <w:sz w:val="24"/>
                <w:szCs w:val="24"/>
              </w:rPr>
              <w:t>A</w:t>
            </w:r>
            <w:r w:rsidR="00E02994" w:rsidRPr="00FA75E7">
              <w:rPr>
                <w:rFonts w:ascii="Times New Roman" w:hAnsi="Times New Roman"/>
                <w:sz w:val="24"/>
                <w:szCs w:val="24"/>
              </w:rPr>
              <w:t>larms</w:t>
            </w:r>
            <w:r w:rsidRPr="00FA75E7">
              <w:rPr>
                <w:rFonts w:ascii="Times New Roman" w:hAnsi="Times New Roman"/>
                <w:sz w:val="24"/>
                <w:szCs w:val="24"/>
              </w:rPr>
              <w:t xml:space="preserve"> are installed</w:t>
            </w:r>
            <w:r w:rsidR="00E02994" w:rsidRPr="00FA75E7">
              <w:rPr>
                <w:rFonts w:ascii="Times New Roman" w:hAnsi="Times New Roman"/>
                <w:sz w:val="24"/>
                <w:szCs w:val="24"/>
              </w:rPr>
              <w:t xml:space="preserve"> according to instruction</w:t>
            </w:r>
            <w:r w:rsidR="007A620D" w:rsidRPr="00FA75E7">
              <w:rPr>
                <w:rFonts w:ascii="Times New Roman" w:hAnsi="Times New Roman"/>
                <w:sz w:val="24"/>
                <w:szCs w:val="24"/>
              </w:rPr>
              <w:t xml:space="preserve"> manuals, </w:t>
            </w:r>
            <w:r w:rsidR="00E02994" w:rsidRPr="00FA75E7">
              <w:rPr>
                <w:rFonts w:ascii="Times New Roman" w:hAnsi="Times New Roman"/>
                <w:sz w:val="24"/>
                <w:szCs w:val="24"/>
              </w:rPr>
              <w:t>specification</w:t>
            </w:r>
            <w:r w:rsidRPr="00FA75E7">
              <w:rPr>
                <w:rFonts w:ascii="Times New Roman" w:hAnsi="Times New Roman"/>
                <w:sz w:val="24"/>
                <w:szCs w:val="24"/>
              </w:rPr>
              <w:t xml:space="preserve"> and manufacturer’s manual.</w:t>
            </w:r>
          </w:p>
          <w:p w:rsidR="00E02994" w:rsidRPr="00FA75E7" w:rsidRDefault="00BF6C41" w:rsidP="008B2F7C">
            <w:pPr>
              <w:pStyle w:val="List2"/>
              <w:numPr>
                <w:ilvl w:val="0"/>
                <w:numId w:val="190"/>
              </w:numPr>
              <w:rPr>
                <w:rFonts w:ascii="Times New Roman" w:hAnsi="Times New Roman"/>
                <w:sz w:val="24"/>
                <w:szCs w:val="24"/>
              </w:rPr>
            </w:pPr>
            <w:r w:rsidRPr="00FA75E7">
              <w:rPr>
                <w:rFonts w:ascii="Times New Roman" w:hAnsi="Times New Roman"/>
                <w:sz w:val="24"/>
                <w:szCs w:val="24"/>
              </w:rPr>
              <w:t xml:space="preserve">Operations </w:t>
            </w:r>
            <w:r w:rsidR="00E02994" w:rsidRPr="00FA75E7">
              <w:rPr>
                <w:rFonts w:ascii="Times New Roman" w:hAnsi="Times New Roman"/>
                <w:sz w:val="24"/>
                <w:szCs w:val="24"/>
              </w:rPr>
              <w:t>and maintenance system</w:t>
            </w:r>
            <w:r w:rsidRPr="00FA75E7">
              <w:rPr>
                <w:rFonts w:ascii="Times New Roman" w:hAnsi="Times New Roman"/>
                <w:sz w:val="24"/>
                <w:szCs w:val="24"/>
              </w:rPr>
              <w:t xml:space="preserve"> are installed </w:t>
            </w:r>
            <w:r w:rsidR="00E02994" w:rsidRPr="00FA75E7">
              <w:rPr>
                <w:rFonts w:ascii="Times New Roman" w:hAnsi="Times New Roman"/>
                <w:sz w:val="24"/>
                <w:szCs w:val="24"/>
              </w:rPr>
              <w:t xml:space="preserve"> according to specification</w:t>
            </w:r>
            <w:r w:rsidRPr="00FA75E7">
              <w:rPr>
                <w:rFonts w:ascii="Times New Roman" w:hAnsi="Times New Roman"/>
                <w:sz w:val="24"/>
                <w:szCs w:val="24"/>
              </w:rPr>
              <w:t xml:space="preserve"> and manufacturer’s manual</w:t>
            </w:r>
          </w:p>
          <w:p w:rsidR="00BB0B95" w:rsidRPr="00FA75E7" w:rsidRDefault="00BF6C41" w:rsidP="008B2F7C">
            <w:pPr>
              <w:pStyle w:val="List2"/>
              <w:numPr>
                <w:ilvl w:val="0"/>
                <w:numId w:val="190"/>
              </w:numPr>
              <w:spacing w:after="0"/>
              <w:rPr>
                <w:rFonts w:ascii="Times New Roman" w:eastAsia="Times New Roman" w:hAnsi="Times New Roman"/>
                <w:sz w:val="24"/>
                <w:szCs w:val="24"/>
                <w:lang w:val="en-NZ"/>
              </w:rPr>
            </w:pPr>
            <w:r w:rsidRPr="00FA75E7">
              <w:rPr>
                <w:rFonts w:ascii="Times New Roman" w:hAnsi="Times New Roman"/>
                <w:sz w:val="24"/>
                <w:szCs w:val="24"/>
              </w:rPr>
              <w:t>O</w:t>
            </w:r>
            <w:r w:rsidR="00E02994" w:rsidRPr="00FA75E7">
              <w:rPr>
                <w:rFonts w:ascii="Times New Roman" w:hAnsi="Times New Roman"/>
                <w:sz w:val="24"/>
                <w:szCs w:val="24"/>
              </w:rPr>
              <w:t>perator communication facilities</w:t>
            </w:r>
            <w:r w:rsidRPr="00FA75E7">
              <w:rPr>
                <w:rFonts w:ascii="Times New Roman" w:hAnsi="Times New Roman"/>
                <w:sz w:val="24"/>
                <w:szCs w:val="24"/>
              </w:rPr>
              <w:t xml:space="preserve"> are installed in accordance</w:t>
            </w:r>
            <w:r w:rsidR="00E02994" w:rsidRPr="00FA75E7">
              <w:rPr>
                <w:rFonts w:ascii="Times New Roman" w:hAnsi="Times New Roman"/>
                <w:sz w:val="24"/>
                <w:szCs w:val="24"/>
              </w:rPr>
              <w:t xml:space="preserve"> </w:t>
            </w:r>
            <w:r w:rsidR="007A620D" w:rsidRPr="00FA75E7">
              <w:rPr>
                <w:rFonts w:ascii="Times New Roman" w:hAnsi="Times New Roman"/>
                <w:sz w:val="24"/>
                <w:szCs w:val="24"/>
              </w:rPr>
              <w:t xml:space="preserve">with </w:t>
            </w:r>
            <w:r w:rsidRPr="00FA75E7">
              <w:rPr>
                <w:rFonts w:ascii="Times New Roman" w:hAnsi="Times New Roman"/>
                <w:sz w:val="24"/>
                <w:szCs w:val="24"/>
              </w:rPr>
              <w:t xml:space="preserve">the design and </w:t>
            </w:r>
            <w:r w:rsidR="00E02994" w:rsidRPr="00FA75E7">
              <w:rPr>
                <w:rFonts w:ascii="Times New Roman" w:hAnsi="Times New Roman"/>
                <w:sz w:val="24"/>
                <w:szCs w:val="24"/>
              </w:rPr>
              <w:t>specification</w:t>
            </w:r>
            <w:r w:rsidRPr="00FA75E7">
              <w:rPr>
                <w:rFonts w:ascii="Times New Roman" w:hAnsi="Times New Roman"/>
                <w:sz w:val="24"/>
                <w:szCs w:val="24"/>
              </w:rPr>
              <w:t>.</w:t>
            </w:r>
          </w:p>
        </w:tc>
      </w:tr>
      <w:tr w:rsidR="00FA75E7" w:rsidRPr="00FA75E7" w:rsidTr="008E78C6">
        <w:tc>
          <w:tcPr>
            <w:tcW w:w="1690" w:type="pct"/>
            <w:tcBorders>
              <w:top w:val="single" w:sz="6" w:space="0" w:color="auto"/>
              <w:left w:val="single" w:sz="6" w:space="0" w:color="auto"/>
              <w:bottom w:val="single" w:sz="6" w:space="0" w:color="auto"/>
              <w:right w:val="single" w:sz="6" w:space="0" w:color="auto"/>
            </w:tcBorders>
            <w:hideMark/>
          </w:tcPr>
          <w:p w:rsidR="00E02994" w:rsidRPr="00FA75E7" w:rsidRDefault="00AD7F21" w:rsidP="005D7B33">
            <w:pPr>
              <w:pStyle w:val="List"/>
              <w:rPr>
                <w:rFonts w:ascii="Times New Roman" w:eastAsia="Times New Roman" w:hAnsi="Times New Roman"/>
                <w:sz w:val="24"/>
                <w:szCs w:val="24"/>
                <w:lang w:val="en-NZ"/>
              </w:rPr>
            </w:pPr>
            <w:r w:rsidRPr="00FA75E7">
              <w:rPr>
                <w:rFonts w:ascii="Times New Roman" w:hAnsi="Times New Roman"/>
                <w:sz w:val="24"/>
                <w:szCs w:val="24"/>
              </w:rPr>
              <w:t>6</w:t>
            </w:r>
            <w:r w:rsidR="00BB0B95" w:rsidRPr="00FA75E7">
              <w:rPr>
                <w:rFonts w:ascii="Times New Roman" w:hAnsi="Times New Roman"/>
                <w:sz w:val="24"/>
                <w:szCs w:val="24"/>
              </w:rPr>
              <w:t>.</w:t>
            </w:r>
            <w:r w:rsidR="00BB0B95" w:rsidRPr="00FA75E7">
              <w:rPr>
                <w:rFonts w:ascii="Times New Roman" w:hAnsi="Times New Roman"/>
                <w:sz w:val="24"/>
                <w:szCs w:val="24"/>
              </w:rPr>
              <w:tab/>
              <w:t>Configure and t</w:t>
            </w:r>
            <w:r w:rsidR="00E02994" w:rsidRPr="00FA75E7">
              <w:rPr>
                <w:rFonts w:ascii="Times New Roman" w:hAnsi="Times New Roman"/>
                <w:sz w:val="24"/>
                <w:szCs w:val="24"/>
              </w:rPr>
              <w:t xml:space="preserve">est </w:t>
            </w:r>
            <w:r w:rsidR="005D7B33" w:rsidRPr="00FA75E7">
              <w:rPr>
                <w:rFonts w:ascii="Times New Roman" w:hAnsi="Times New Roman"/>
                <w:sz w:val="24"/>
                <w:szCs w:val="24"/>
              </w:rPr>
              <w:t>installed</w:t>
            </w:r>
            <w:r w:rsidR="00E02994" w:rsidRPr="00FA75E7">
              <w:rPr>
                <w:rFonts w:ascii="Times New Roman" w:hAnsi="Times New Roman"/>
                <w:sz w:val="24"/>
                <w:szCs w:val="24"/>
              </w:rPr>
              <w:t xml:space="preserve"> system</w:t>
            </w:r>
          </w:p>
        </w:tc>
        <w:tc>
          <w:tcPr>
            <w:tcW w:w="3310" w:type="pct"/>
            <w:tcBorders>
              <w:top w:val="single" w:sz="6" w:space="0" w:color="auto"/>
              <w:left w:val="single" w:sz="6" w:space="0" w:color="auto"/>
              <w:bottom w:val="single" w:sz="6" w:space="0" w:color="auto"/>
              <w:right w:val="single" w:sz="6" w:space="0" w:color="auto"/>
            </w:tcBorders>
            <w:hideMark/>
          </w:tcPr>
          <w:p w:rsidR="008D1474" w:rsidRPr="00FA75E7" w:rsidRDefault="008D1474" w:rsidP="008B2F7C">
            <w:pPr>
              <w:pStyle w:val="List2"/>
              <w:numPr>
                <w:ilvl w:val="0"/>
                <w:numId w:val="191"/>
              </w:numPr>
              <w:rPr>
                <w:rFonts w:ascii="Times New Roman" w:eastAsia="Times New Roman" w:hAnsi="Times New Roman"/>
                <w:sz w:val="24"/>
                <w:szCs w:val="24"/>
              </w:rPr>
            </w:pPr>
            <w:r w:rsidRPr="00FA75E7">
              <w:rPr>
                <w:rFonts w:ascii="Times New Roman" w:hAnsi="Times New Roman"/>
                <w:sz w:val="24"/>
                <w:szCs w:val="24"/>
              </w:rPr>
              <w:t>S</w:t>
            </w:r>
            <w:r w:rsidR="00E02994" w:rsidRPr="00FA75E7">
              <w:rPr>
                <w:rFonts w:ascii="Times New Roman" w:hAnsi="Times New Roman"/>
                <w:sz w:val="24"/>
                <w:szCs w:val="24"/>
              </w:rPr>
              <w:t>oftware</w:t>
            </w:r>
            <w:r w:rsidRPr="00FA75E7">
              <w:rPr>
                <w:rFonts w:ascii="Times New Roman" w:hAnsi="Times New Roman"/>
                <w:sz w:val="24"/>
                <w:szCs w:val="24"/>
              </w:rPr>
              <w:t xml:space="preserve"> installation is </w:t>
            </w:r>
            <w:r w:rsidR="00DA2E16" w:rsidRPr="00FA75E7">
              <w:rPr>
                <w:rFonts w:ascii="Times New Roman" w:hAnsi="Times New Roman"/>
                <w:sz w:val="24"/>
                <w:szCs w:val="24"/>
              </w:rPr>
              <w:t>performed</w:t>
            </w:r>
            <w:r w:rsidRPr="00FA75E7">
              <w:rPr>
                <w:rFonts w:ascii="Times New Roman" w:hAnsi="Times New Roman"/>
                <w:sz w:val="24"/>
                <w:szCs w:val="24"/>
              </w:rPr>
              <w:t xml:space="preserve"> as per the manufacturer’s instruction manuals.</w:t>
            </w:r>
          </w:p>
          <w:p w:rsidR="00E02994" w:rsidRPr="00FA75E7" w:rsidRDefault="008D1474" w:rsidP="008B2F7C">
            <w:pPr>
              <w:pStyle w:val="List2"/>
              <w:numPr>
                <w:ilvl w:val="0"/>
                <w:numId w:val="191"/>
              </w:numPr>
              <w:rPr>
                <w:rFonts w:ascii="Times New Roman" w:eastAsia="Times New Roman" w:hAnsi="Times New Roman"/>
                <w:sz w:val="24"/>
                <w:szCs w:val="24"/>
              </w:rPr>
            </w:pPr>
            <w:r w:rsidRPr="00FA75E7">
              <w:rPr>
                <w:rFonts w:ascii="Times New Roman" w:hAnsi="Times New Roman"/>
                <w:sz w:val="24"/>
                <w:szCs w:val="24"/>
              </w:rPr>
              <w:t xml:space="preserve"> C</w:t>
            </w:r>
            <w:r w:rsidR="00E02994" w:rsidRPr="00FA75E7">
              <w:rPr>
                <w:rFonts w:ascii="Times New Roman" w:hAnsi="Times New Roman"/>
                <w:sz w:val="24"/>
                <w:szCs w:val="24"/>
              </w:rPr>
              <w:t>onfiguration instructions</w:t>
            </w:r>
            <w:r w:rsidR="00DA2E16" w:rsidRPr="00FA75E7">
              <w:rPr>
                <w:rFonts w:ascii="Times New Roman" w:hAnsi="Times New Roman"/>
                <w:sz w:val="24"/>
                <w:szCs w:val="24"/>
              </w:rPr>
              <w:t xml:space="preserve"> are performed</w:t>
            </w:r>
            <w:r w:rsidR="00E02994" w:rsidRPr="00FA75E7">
              <w:rPr>
                <w:rFonts w:ascii="Times New Roman" w:hAnsi="Times New Roman"/>
                <w:sz w:val="24"/>
                <w:szCs w:val="24"/>
              </w:rPr>
              <w:t xml:space="preserve"> according to </w:t>
            </w:r>
            <w:r w:rsidRPr="00FA75E7">
              <w:rPr>
                <w:rFonts w:ascii="Times New Roman" w:hAnsi="Times New Roman"/>
                <w:sz w:val="24"/>
                <w:szCs w:val="24"/>
              </w:rPr>
              <w:t xml:space="preserve">design and manufacturer’s </w:t>
            </w:r>
            <w:r w:rsidR="00E02994" w:rsidRPr="00FA75E7">
              <w:rPr>
                <w:rFonts w:ascii="Times New Roman" w:hAnsi="Times New Roman"/>
                <w:sz w:val="24"/>
                <w:szCs w:val="24"/>
              </w:rPr>
              <w:t>s</w:t>
            </w:r>
            <w:r w:rsidRPr="00FA75E7">
              <w:rPr>
                <w:rFonts w:ascii="Times New Roman" w:hAnsi="Times New Roman"/>
                <w:sz w:val="24"/>
                <w:szCs w:val="24"/>
              </w:rPr>
              <w:t>ystem specifications</w:t>
            </w:r>
          </w:p>
          <w:p w:rsidR="00E02994" w:rsidRPr="00FA75E7" w:rsidRDefault="00DA2E16" w:rsidP="008B2F7C">
            <w:pPr>
              <w:pStyle w:val="List2"/>
              <w:numPr>
                <w:ilvl w:val="0"/>
                <w:numId w:val="191"/>
              </w:numPr>
              <w:rPr>
                <w:rFonts w:ascii="Times New Roman" w:hAnsi="Times New Roman"/>
                <w:sz w:val="24"/>
                <w:szCs w:val="24"/>
              </w:rPr>
            </w:pPr>
            <w:r w:rsidRPr="00FA75E7">
              <w:rPr>
                <w:rStyle w:val="BoldandItalics"/>
                <w:rFonts w:ascii="Times New Roman" w:hAnsi="Times New Roman"/>
                <w:b w:val="0"/>
                <w:i w:val="0"/>
                <w:sz w:val="24"/>
                <w:szCs w:val="24"/>
              </w:rPr>
              <w:t>S</w:t>
            </w:r>
            <w:r w:rsidR="00E02994" w:rsidRPr="00FA75E7">
              <w:rPr>
                <w:rFonts w:ascii="Times New Roman" w:hAnsi="Times New Roman"/>
                <w:i/>
                <w:sz w:val="24"/>
                <w:szCs w:val="24"/>
              </w:rPr>
              <w:t>yste</w:t>
            </w:r>
            <w:r w:rsidR="00E02994" w:rsidRPr="00FA75E7">
              <w:rPr>
                <w:rFonts w:ascii="Times New Roman" w:hAnsi="Times New Roman"/>
                <w:sz w:val="24"/>
                <w:szCs w:val="24"/>
              </w:rPr>
              <w:t>m performance</w:t>
            </w:r>
            <w:r w:rsidR="008D1474" w:rsidRPr="00FA75E7">
              <w:rPr>
                <w:rFonts w:ascii="Times New Roman" w:hAnsi="Times New Roman"/>
                <w:sz w:val="24"/>
                <w:szCs w:val="24"/>
              </w:rPr>
              <w:t xml:space="preserve"> is </w:t>
            </w:r>
            <w:r w:rsidRPr="00FA75E7">
              <w:rPr>
                <w:rFonts w:ascii="Times New Roman" w:hAnsi="Times New Roman"/>
                <w:sz w:val="24"/>
                <w:szCs w:val="24"/>
              </w:rPr>
              <w:t xml:space="preserve">tested </w:t>
            </w:r>
            <w:r w:rsidR="008D1474" w:rsidRPr="00FA75E7">
              <w:rPr>
                <w:rFonts w:ascii="Times New Roman" w:hAnsi="Times New Roman"/>
                <w:sz w:val="24"/>
                <w:szCs w:val="24"/>
              </w:rPr>
              <w:t xml:space="preserve"> as per the </w:t>
            </w:r>
            <w:r w:rsidR="00E02994" w:rsidRPr="00FA75E7">
              <w:rPr>
                <w:rFonts w:ascii="Times New Roman" w:hAnsi="Times New Roman"/>
                <w:sz w:val="24"/>
                <w:szCs w:val="24"/>
              </w:rPr>
              <w:t>customer requirements</w:t>
            </w:r>
          </w:p>
          <w:p w:rsidR="00E02994" w:rsidRPr="00FA75E7" w:rsidRDefault="00C3619E" w:rsidP="008B2F7C">
            <w:pPr>
              <w:pStyle w:val="List2"/>
              <w:numPr>
                <w:ilvl w:val="0"/>
                <w:numId w:val="191"/>
              </w:numPr>
              <w:spacing w:after="0"/>
              <w:rPr>
                <w:rFonts w:ascii="Times New Roman" w:eastAsia="Times New Roman" w:hAnsi="Times New Roman"/>
                <w:sz w:val="24"/>
                <w:szCs w:val="24"/>
                <w:lang w:val="en-NZ"/>
              </w:rPr>
            </w:pPr>
            <w:r w:rsidRPr="00FA75E7">
              <w:rPr>
                <w:rFonts w:ascii="Times New Roman" w:hAnsi="Times New Roman"/>
                <w:sz w:val="24"/>
                <w:szCs w:val="24"/>
              </w:rPr>
              <w:t>T</w:t>
            </w:r>
            <w:r w:rsidR="00E02994" w:rsidRPr="00FA75E7">
              <w:rPr>
                <w:rFonts w:ascii="Times New Roman" w:hAnsi="Times New Roman"/>
                <w:sz w:val="24"/>
                <w:szCs w:val="24"/>
              </w:rPr>
              <w:t>est results</w:t>
            </w:r>
            <w:r w:rsidR="008D1474" w:rsidRPr="00FA75E7">
              <w:rPr>
                <w:rFonts w:ascii="Times New Roman" w:hAnsi="Times New Roman"/>
                <w:sz w:val="24"/>
                <w:szCs w:val="24"/>
              </w:rPr>
              <w:t xml:space="preserve"> are recorded and documented</w:t>
            </w:r>
            <w:r w:rsidRPr="00FA75E7">
              <w:rPr>
                <w:rFonts w:ascii="Times New Roman" w:hAnsi="Times New Roman"/>
                <w:sz w:val="24"/>
                <w:szCs w:val="24"/>
              </w:rPr>
              <w:t xml:space="preserve"> in accordance as per the organization policies</w:t>
            </w:r>
          </w:p>
        </w:tc>
      </w:tr>
      <w:tr w:rsidR="00FA75E7" w:rsidRPr="00FA75E7" w:rsidTr="008E78C6">
        <w:tc>
          <w:tcPr>
            <w:tcW w:w="1690" w:type="pct"/>
            <w:tcBorders>
              <w:top w:val="single" w:sz="6" w:space="0" w:color="auto"/>
              <w:left w:val="single" w:sz="6" w:space="0" w:color="auto"/>
              <w:bottom w:val="single" w:sz="6" w:space="0" w:color="auto"/>
              <w:right w:val="single" w:sz="6" w:space="0" w:color="auto"/>
            </w:tcBorders>
          </w:tcPr>
          <w:p w:rsidR="00FF7217" w:rsidRPr="00FA75E7" w:rsidRDefault="00FF7217" w:rsidP="008B2F7C">
            <w:pPr>
              <w:pStyle w:val="List"/>
              <w:numPr>
                <w:ilvl w:val="0"/>
                <w:numId w:val="192"/>
              </w:numPr>
              <w:rPr>
                <w:rFonts w:ascii="Times New Roman" w:hAnsi="Times New Roman"/>
                <w:sz w:val="24"/>
                <w:szCs w:val="24"/>
              </w:rPr>
            </w:pPr>
            <w:r w:rsidRPr="00FA75E7">
              <w:rPr>
                <w:rFonts w:ascii="Times New Roman" w:hAnsi="Times New Roman"/>
                <w:sz w:val="24"/>
                <w:szCs w:val="24"/>
              </w:rPr>
              <w:t>Clean-up installation site</w:t>
            </w:r>
          </w:p>
          <w:p w:rsidR="00FF7217" w:rsidRPr="00FA75E7" w:rsidRDefault="00FF7217" w:rsidP="00BB0B95">
            <w:pPr>
              <w:pStyle w:val="List"/>
              <w:rPr>
                <w:rFonts w:ascii="Times New Roman" w:hAnsi="Times New Roman"/>
                <w:sz w:val="24"/>
                <w:szCs w:val="24"/>
              </w:rPr>
            </w:pPr>
          </w:p>
        </w:tc>
        <w:tc>
          <w:tcPr>
            <w:tcW w:w="3310" w:type="pct"/>
            <w:tcBorders>
              <w:top w:val="single" w:sz="6" w:space="0" w:color="auto"/>
              <w:left w:val="single" w:sz="6" w:space="0" w:color="auto"/>
              <w:bottom w:val="single" w:sz="6" w:space="0" w:color="auto"/>
              <w:right w:val="single" w:sz="6" w:space="0" w:color="auto"/>
            </w:tcBorders>
          </w:tcPr>
          <w:p w:rsidR="00FF7217" w:rsidRPr="00FA75E7" w:rsidRDefault="00FF7217" w:rsidP="008B2F7C">
            <w:pPr>
              <w:pStyle w:val="List2"/>
              <w:numPr>
                <w:ilvl w:val="0"/>
                <w:numId w:val="193"/>
              </w:numPr>
              <w:rPr>
                <w:rFonts w:ascii="Times New Roman" w:hAnsi="Times New Roman"/>
                <w:sz w:val="24"/>
                <w:szCs w:val="24"/>
              </w:rPr>
            </w:pPr>
            <w:r w:rsidRPr="00FA75E7">
              <w:rPr>
                <w:rFonts w:ascii="Times New Roman" w:hAnsi="Times New Roman"/>
                <w:sz w:val="24"/>
                <w:szCs w:val="24"/>
              </w:rPr>
              <w:t>Debris and waste are disposed from installation site in accordance</w:t>
            </w:r>
            <w:r w:rsidR="000C3967" w:rsidRPr="00FA75E7">
              <w:rPr>
                <w:rFonts w:ascii="Times New Roman" w:hAnsi="Times New Roman"/>
                <w:sz w:val="24"/>
                <w:szCs w:val="24"/>
              </w:rPr>
              <w:t xml:space="preserve"> with the</w:t>
            </w:r>
            <w:r w:rsidRPr="00FA75E7">
              <w:rPr>
                <w:rFonts w:ascii="Times New Roman" w:hAnsi="Times New Roman"/>
                <w:sz w:val="24"/>
                <w:szCs w:val="24"/>
              </w:rPr>
              <w:t xml:space="preserve"> </w:t>
            </w:r>
            <w:r w:rsidRPr="00FA75E7">
              <w:rPr>
                <w:rFonts w:ascii="Times New Roman" w:hAnsi="Times New Roman"/>
                <w:b/>
                <w:i/>
                <w:sz w:val="24"/>
                <w:szCs w:val="24"/>
              </w:rPr>
              <w:t>EHS</w:t>
            </w:r>
          </w:p>
          <w:p w:rsidR="00FF7217" w:rsidRPr="00FA75E7" w:rsidRDefault="00FF7217" w:rsidP="008B2F7C">
            <w:pPr>
              <w:pStyle w:val="List2"/>
              <w:numPr>
                <w:ilvl w:val="0"/>
                <w:numId w:val="193"/>
              </w:numPr>
              <w:spacing w:after="0"/>
            </w:pPr>
            <w:r w:rsidRPr="00FA75E7">
              <w:rPr>
                <w:rFonts w:ascii="Times New Roman" w:hAnsi="Times New Roman"/>
                <w:sz w:val="24"/>
                <w:szCs w:val="24"/>
              </w:rPr>
              <w:t xml:space="preserve">Changes made to the work  area during installation </w:t>
            </w:r>
            <w:r w:rsidR="00DA2E16" w:rsidRPr="00FA75E7">
              <w:rPr>
                <w:rFonts w:ascii="Times New Roman" w:hAnsi="Times New Roman"/>
                <w:sz w:val="24"/>
                <w:szCs w:val="24"/>
              </w:rPr>
              <w:t>are restore</w:t>
            </w:r>
            <w:r w:rsidR="00047439" w:rsidRPr="00FA75E7">
              <w:rPr>
                <w:rFonts w:ascii="Times New Roman" w:hAnsi="Times New Roman"/>
                <w:sz w:val="24"/>
                <w:szCs w:val="24"/>
              </w:rPr>
              <w:t>d</w:t>
            </w:r>
            <w:r w:rsidR="00F15235" w:rsidRPr="00FA75E7">
              <w:rPr>
                <w:rFonts w:ascii="Times New Roman" w:hAnsi="Times New Roman"/>
                <w:sz w:val="24"/>
                <w:szCs w:val="24"/>
              </w:rPr>
              <w:t xml:space="preserve"> as per the industry best practices</w:t>
            </w:r>
          </w:p>
        </w:tc>
      </w:tr>
      <w:tr w:rsidR="00E02994" w:rsidRPr="00FA75E7" w:rsidTr="008E78C6">
        <w:tc>
          <w:tcPr>
            <w:tcW w:w="1690" w:type="pct"/>
            <w:tcBorders>
              <w:top w:val="single" w:sz="6" w:space="0" w:color="auto"/>
              <w:left w:val="single" w:sz="6" w:space="0" w:color="auto"/>
              <w:bottom w:val="single" w:sz="6" w:space="0" w:color="auto"/>
              <w:right w:val="single" w:sz="6" w:space="0" w:color="auto"/>
            </w:tcBorders>
            <w:hideMark/>
          </w:tcPr>
          <w:p w:rsidR="00E02994" w:rsidRPr="00FA75E7" w:rsidRDefault="00055849" w:rsidP="00BB0B95">
            <w:pPr>
              <w:pStyle w:val="List"/>
              <w:rPr>
                <w:rFonts w:ascii="Times New Roman" w:eastAsia="Times New Roman" w:hAnsi="Times New Roman"/>
                <w:sz w:val="24"/>
                <w:szCs w:val="24"/>
                <w:lang w:val="en-NZ"/>
              </w:rPr>
            </w:pPr>
            <w:r w:rsidRPr="00FA75E7">
              <w:rPr>
                <w:rFonts w:ascii="Times New Roman" w:hAnsi="Times New Roman"/>
                <w:sz w:val="24"/>
                <w:szCs w:val="24"/>
              </w:rPr>
              <w:lastRenderedPageBreak/>
              <w:t>8</w:t>
            </w:r>
            <w:r w:rsidR="00E02994" w:rsidRPr="00FA75E7">
              <w:rPr>
                <w:rFonts w:ascii="Times New Roman" w:hAnsi="Times New Roman"/>
                <w:sz w:val="24"/>
                <w:szCs w:val="24"/>
              </w:rPr>
              <w:t>.</w:t>
            </w:r>
            <w:r w:rsidR="00E02994" w:rsidRPr="00FA75E7">
              <w:rPr>
                <w:rFonts w:ascii="Times New Roman" w:hAnsi="Times New Roman"/>
                <w:sz w:val="24"/>
                <w:szCs w:val="24"/>
              </w:rPr>
              <w:tab/>
            </w:r>
            <w:r w:rsidR="005D7B33" w:rsidRPr="00FA75E7">
              <w:rPr>
                <w:rFonts w:ascii="Times New Roman" w:hAnsi="Times New Roman"/>
                <w:sz w:val="24"/>
                <w:szCs w:val="24"/>
              </w:rPr>
              <w:t>Commission and document installed telecommunication transmission equipment</w:t>
            </w:r>
          </w:p>
        </w:tc>
        <w:tc>
          <w:tcPr>
            <w:tcW w:w="3310" w:type="pct"/>
            <w:tcBorders>
              <w:top w:val="single" w:sz="6" w:space="0" w:color="auto"/>
              <w:left w:val="single" w:sz="6" w:space="0" w:color="auto"/>
              <w:bottom w:val="single" w:sz="6" w:space="0" w:color="auto"/>
              <w:right w:val="single" w:sz="6" w:space="0" w:color="auto"/>
            </w:tcBorders>
            <w:hideMark/>
          </w:tcPr>
          <w:p w:rsidR="00E02994" w:rsidRPr="00FA75E7" w:rsidRDefault="00B1279D" w:rsidP="008B2F7C">
            <w:pPr>
              <w:pStyle w:val="List2"/>
              <w:numPr>
                <w:ilvl w:val="0"/>
                <w:numId w:val="194"/>
              </w:numPr>
              <w:rPr>
                <w:rFonts w:ascii="Times New Roman" w:hAnsi="Times New Roman"/>
                <w:sz w:val="24"/>
                <w:szCs w:val="24"/>
              </w:rPr>
            </w:pPr>
            <w:r w:rsidRPr="00FA75E7">
              <w:rPr>
                <w:rFonts w:ascii="Times New Roman" w:hAnsi="Times New Roman"/>
                <w:sz w:val="24"/>
                <w:szCs w:val="24"/>
              </w:rPr>
              <w:t>C</w:t>
            </w:r>
            <w:r w:rsidR="00E02994" w:rsidRPr="00FA75E7">
              <w:rPr>
                <w:rFonts w:ascii="Times New Roman" w:hAnsi="Times New Roman"/>
                <w:sz w:val="24"/>
                <w:szCs w:val="24"/>
              </w:rPr>
              <w:t>ommissioning and integration</w:t>
            </w:r>
            <w:r w:rsidRPr="00FA75E7">
              <w:rPr>
                <w:rFonts w:ascii="Times New Roman" w:hAnsi="Times New Roman"/>
                <w:sz w:val="24"/>
                <w:szCs w:val="24"/>
              </w:rPr>
              <w:t xml:space="preserve"> of transmission equipment is declared as per the organization policies</w:t>
            </w:r>
          </w:p>
          <w:p w:rsidR="00BB0B95" w:rsidRPr="00FA75E7" w:rsidRDefault="00BB0B95" w:rsidP="008B2F7C">
            <w:pPr>
              <w:pStyle w:val="List2"/>
              <w:numPr>
                <w:ilvl w:val="0"/>
                <w:numId w:val="194"/>
              </w:numPr>
              <w:rPr>
                <w:rFonts w:ascii="Times New Roman" w:eastAsia="Times New Roman" w:hAnsi="Times New Roman"/>
                <w:sz w:val="24"/>
                <w:szCs w:val="24"/>
              </w:rPr>
            </w:pPr>
            <w:r w:rsidRPr="00FA75E7">
              <w:rPr>
                <w:rFonts w:ascii="Times New Roman" w:hAnsi="Times New Roman"/>
                <w:sz w:val="24"/>
                <w:szCs w:val="24"/>
              </w:rPr>
              <w:t xml:space="preserve">Reports are </w:t>
            </w:r>
            <w:r w:rsidR="0011118E" w:rsidRPr="00FA75E7">
              <w:rPr>
                <w:rFonts w:ascii="Times New Roman" w:hAnsi="Times New Roman"/>
                <w:sz w:val="24"/>
                <w:szCs w:val="24"/>
              </w:rPr>
              <w:t>prepared in</w:t>
            </w:r>
            <w:r w:rsidRPr="00FA75E7">
              <w:rPr>
                <w:rFonts w:ascii="Times New Roman" w:hAnsi="Times New Roman"/>
                <w:sz w:val="24"/>
                <w:szCs w:val="24"/>
              </w:rPr>
              <w:t xml:space="preserve"> line with the organization approved format.</w:t>
            </w:r>
          </w:p>
          <w:p w:rsidR="00BB0B95" w:rsidRPr="00FA75E7" w:rsidRDefault="00BB0B95" w:rsidP="008B2F7C">
            <w:pPr>
              <w:pStyle w:val="List2"/>
              <w:numPr>
                <w:ilvl w:val="0"/>
                <w:numId w:val="194"/>
              </w:numPr>
              <w:rPr>
                <w:rFonts w:ascii="Times New Roman" w:eastAsia="Times New Roman" w:hAnsi="Times New Roman"/>
                <w:sz w:val="24"/>
                <w:szCs w:val="24"/>
              </w:rPr>
            </w:pPr>
            <w:r w:rsidRPr="00FA75E7">
              <w:rPr>
                <w:rFonts w:ascii="Times New Roman" w:hAnsi="Times New Roman"/>
                <w:sz w:val="24"/>
                <w:szCs w:val="24"/>
              </w:rPr>
              <w:t>Reports are shared according to the organization policy and the structure.</w:t>
            </w:r>
          </w:p>
          <w:p w:rsidR="00B1279D" w:rsidRPr="00FA75E7" w:rsidRDefault="00BB0B95" w:rsidP="008B2F7C">
            <w:pPr>
              <w:pStyle w:val="List2"/>
              <w:numPr>
                <w:ilvl w:val="0"/>
                <w:numId w:val="194"/>
              </w:numPr>
              <w:rPr>
                <w:rFonts w:ascii="Times New Roman" w:eastAsia="Times New Roman" w:hAnsi="Times New Roman"/>
                <w:sz w:val="24"/>
                <w:szCs w:val="24"/>
              </w:rPr>
            </w:pPr>
            <w:r w:rsidRPr="00FA75E7">
              <w:rPr>
                <w:rFonts w:ascii="Times New Roman" w:hAnsi="Times New Roman"/>
                <w:sz w:val="24"/>
                <w:szCs w:val="24"/>
              </w:rPr>
              <w:t>Reports are filed in line with organization filing system</w:t>
            </w:r>
            <w:r w:rsidR="0011118E" w:rsidRPr="00FA75E7">
              <w:rPr>
                <w:rFonts w:ascii="Times New Roman" w:eastAsia="Times New Roman" w:hAnsi="Times New Roman"/>
                <w:sz w:val="24"/>
                <w:szCs w:val="24"/>
              </w:rPr>
              <w:t>.</w:t>
            </w:r>
          </w:p>
        </w:tc>
      </w:tr>
    </w:tbl>
    <w:p w:rsidR="00F914A9" w:rsidRPr="00FA75E7" w:rsidRDefault="00F914A9" w:rsidP="00C96DBD"/>
    <w:p w:rsidR="006A2FE7" w:rsidRPr="00FA75E7" w:rsidRDefault="006A2FE7" w:rsidP="006A2FE7">
      <w:pPr>
        <w:rPr>
          <w:lang w:val="en-US"/>
        </w:rPr>
      </w:pPr>
    </w:p>
    <w:p w:rsidR="006A2FE7" w:rsidRPr="00FA75E7" w:rsidRDefault="006A2FE7" w:rsidP="006A2FE7">
      <w:pPr>
        <w:spacing w:before="120" w:after="120"/>
        <w:rPr>
          <w:rFonts w:ascii="Times New Roman" w:hAnsi="Times New Roman"/>
          <w:b/>
          <w:sz w:val="24"/>
          <w:szCs w:val="24"/>
        </w:rPr>
      </w:pPr>
      <w:r w:rsidRPr="00FA75E7">
        <w:rPr>
          <w:rFonts w:ascii="Times New Roman" w:hAnsi="Times New Roman"/>
          <w:b/>
          <w:sz w:val="24"/>
          <w:szCs w:val="24"/>
        </w:rPr>
        <w:t>RANGE</w:t>
      </w:r>
    </w:p>
    <w:p w:rsidR="006A2FE7" w:rsidRPr="00FA75E7" w:rsidRDefault="006A2FE7" w:rsidP="00AA7726">
      <w:pPr>
        <w:ind w:left="-18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0" w:type="auto"/>
        <w:tblLayout w:type="fixed"/>
        <w:tblCellMar>
          <w:left w:w="62" w:type="dxa"/>
          <w:right w:w="62" w:type="dxa"/>
        </w:tblCellMar>
        <w:tblLook w:val="04A0" w:firstRow="1" w:lastRow="0" w:firstColumn="1" w:lastColumn="0" w:noHBand="0" w:noVBand="1"/>
      </w:tblPr>
      <w:tblGrid>
        <w:gridCol w:w="3481"/>
        <w:gridCol w:w="5041"/>
      </w:tblGrid>
      <w:tr w:rsidR="00FA75E7" w:rsidRPr="00FA75E7" w:rsidTr="00CD23BE">
        <w:tc>
          <w:tcPr>
            <w:tcW w:w="3481" w:type="dxa"/>
            <w:tcBorders>
              <w:top w:val="single" w:sz="6" w:space="0" w:color="auto"/>
              <w:left w:val="single" w:sz="6" w:space="0" w:color="auto"/>
              <w:bottom w:val="single" w:sz="6" w:space="0" w:color="auto"/>
              <w:right w:val="single" w:sz="6" w:space="0" w:color="auto"/>
            </w:tcBorders>
          </w:tcPr>
          <w:p w:rsidR="00AA7726" w:rsidRPr="00FA75E7" w:rsidRDefault="00AA7726" w:rsidP="00AD7F21">
            <w:pPr>
              <w:pStyle w:val="BodyText"/>
              <w:rPr>
                <w:rFonts w:ascii="Times New Roman" w:hAnsi="Times New Roman"/>
                <w:sz w:val="24"/>
                <w:szCs w:val="24"/>
              </w:rPr>
            </w:pPr>
            <w:r w:rsidRPr="00FA75E7">
              <w:rPr>
                <w:rFonts w:ascii="Times New Roman" w:hAnsi="Times New Roman"/>
                <w:b/>
                <w:sz w:val="24"/>
                <w:szCs w:val="24"/>
              </w:rPr>
              <w:t>Variable</w:t>
            </w:r>
          </w:p>
        </w:tc>
        <w:tc>
          <w:tcPr>
            <w:tcW w:w="5041" w:type="dxa"/>
            <w:tcBorders>
              <w:top w:val="single" w:sz="6" w:space="0" w:color="auto"/>
              <w:left w:val="single" w:sz="6" w:space="0" w:color="auto"/>
              <w:bottom w:val="single" w:sz="6" w:space="0" w:color="auto"/>
              <w:right w:val="single" w:sz="6" w:space="0" w:color="auto"/>
            </w:tcBorders>
          </w:tcPr>
          <w:p w:rsidR="00AA7726" w:rsidRPr="00FA75E7" w:rsidRDefault="00AA7726" w:rsidP="00AA7726">
            <w:pPr>
              <w:spacing w:before="60" w:after="0"/>
              <w:ind w:left="360"/>
              <w:rPr>
                <w:rFonts w:ascii="Times New Roman" w:hAnsi="Times New Roman"/>
                <w:sz w:val="24"/>
                <w:szCs w:val="24"/>
              </w:rPr>
            </w:pPr>
            <w:r w:rsidRPr="00FA75E7">
              <w:rPr>
                <w:rFonts w:ascii="Times New Roman" w:hAnsi="Times New Roman"/>
                <w:b/>
                <w:sz w:val="24"/>
                <w:szCs w:val="24"/>
              </w:rPr>
              <w:t>Range</w:t>
            </w:r>
          </w:p>
        </w:tc>
      </w:tr>
      <w:tr w:rsidR="00FA75E7" w:rsidRPr="00FA75E7" w:rsidTr="00CD23BE">
        <w:tc>
          <w:tcPr>
            <w:tcW w:w="3481" w:type="dxa"/>
            <w:tcBorders>
              <w:top w:val="single" w:sz="6" w:space="0" w:color="auto"/>
              <w:left w:val="single" w:sz="6" w:space="0" w:color="auto"/>
              <w:bottom w:val="single" w:sz="6" w:space="0" w:color="auto"/>
              <w:right w:val="single" w:sz="6" w:space="0" w:color="auto"/>
            </w:tcBorders>
          </w:tcPr>
          <w:p w:rsidR="00AA7726" w:rsidRPr="00FA75E7" w:rsidRDefault="00AA7726" w:rsidP="00AD7F21">
            <w:pPr>
              <w:pStyle w:val="BodyText"/>
              <w:rPr>
                <w:rStyle w:val="BoldandItalics"/>
                <w:rFonts w:ascii="Times New Roman" w:hAnsi="Times New Roman"/>
                <w:sz w:val="24"/>
                <w:szCs w:val="24"/>
              </w:rPr>
            </w:pPr>
            <w:r w:rsidRPr="00FA75E7">
              <w:rPr>
                <w:rFonts w:ascii="Times New Roman" w:hAnsi="Times New Roman"/>
                <w:sz w:val="24"/>
                <w:szCs w:val="24"/>
              </w:rPr>
              <w:t>Testing include but not limited to:</w:t>
            </w:r>
          </w:p>
        </w:tc>
        <w:tc>
          <w:tcPr>
            <w:tcW w:w="5041" w:type="dxa"/>
            <w:tcBorders>
              <w:top w:val="single" w:sz="6" w:space="0" w:color="auto"/>
              <w:left w:val="single" w:sz="6" w:space="0" w:color="auto"/>
              <w:bottom w:val="single" w:sz="6" w:space="0" w:color="auto"/>
              <w:right w:val="single" w:sz="6" w:space="0" w:color="auto"/>
            </w:tcBorders>
          </w:tcPr>
          <w:p w:rsidR="00AA7726" w:rsidRPr="00FA75E7" w:rsidRDefault="00AA7726" w:rsidP="008B2F7C">
            <w:pPr>
              <w:pStyle w:val="ListParagraph"/>
              <w:numPr>
                <w:ilvl w:val="1"/>
                <w:numId w:val="195"/>
              </w:numPr>
              <w:spacing w:before="60" w:after="0"/>
              <w:rPr>
                <w:rFonts w:ascii="Times New Roman" w:hAnsi="Times New Roman"/>
                <w:sz w:val="24"/>
                <w:szCs w:val="24"/>
              </w:rPr>
            </w:pPr>
            <w:r w:rsidRPr="00FA75E7">
              <w:rPr>
                <w:rFonts w:ascii="Times New Roman" w:hAnsi="Times New Roman"/>
                <w:sz w:val="24"/>
                <w:szCs w:val="24"/>
              </w:rPr>
              <w:t>Insulation test</w:t>
            </w:r>
          </w:p>
          <w:p w:rsidR="00AA7726" w:rsidRPr="00FA75E7" w:rsidRDefault="00AA7726" w:rsidP="008B2F7C">
            <w:pPr>
              <w:pStyle w:val="ListParagraph"/>
              <w:numPr>
                <w:ilvl w:val="1"/>
                <w:numId w:val="195"/>
              </w:numPr>
              <w:spacing w:before="60" w:after="0"/>
              <w:rPr>
                <w:rFonts w:ascii="Times New Roman" w:hAnsi="Times New Roman"/>
                <w:sz w:val="24"/>
                <w:szCs w:val="24"/>
              </w:rPr>
            </w:pPr>
            <w:r w:rsidRPr="00FA75E7">
              <w:rPr>
                <w:rFonts w:ascii="Times New Roman" w:hAnsi="Times New Roman"/>
                <w:sz w:val="24"/>
                <w:szCs w:val="24"/>
              </w:rPr>
              <w:t>Ring circuit test</w:t>
            </w:r>
          </w:p>
          <w:p w:rsidR="00AA7726" w:rsidRPr="00FA75E7" w:rsidRDefault="00AA7726" w:rsidP="008B2F7C">
            <w:pPr>
              <w:pStyle w:val="ListParagraph"/>
              <w:numPr>
                <w:ilvl w:val="1"/>
                <w:numId w:val="195"/>
              </w:numPr>
              <w:spacing w:before="60" w:after="0"/>
              <w:rPr>
                <w:rFonts w:ascii="Times New Roman" w:hAnsi="Times New Roman"/>
                <w:sz w:val="24"/>
                <w:szCs w:val="24"/>
              </w:rPr>
            </w:pPr>
            <w:r w:rsidRPr="00FA75E7">
              <w:rPr>
                <w:rFonts w:ascii="Times New Roman" w:hAnsi="Times New Roman"/>
                <w:sz w:val="24"/>
                <w:szCs w:val="24"/>
              </w:rPr>
              <w:t>Short circuit test</w:t>
            </w:r>
          </w:p>
          <w:p w:rsidR="00AA7726" w:rsidRPr="00FA75E7" w:rsidRDefault="00AA7726" w:rsidP="008B2F7C">
            <w:pPr>
              <w:pStyle w:val="ListParagraph"/>
              <w:numPr>
                <w:ilvl w:val="1"/>
                <w:numId w:val="195"/>
              </w:numPr>
              <w:spacing w:before="60" w:after="0"/>
              <w:rPr>
                <w:rFonts w:ascii="Times New Roman" w:hAnsi="Times New Roman"/>
                <w:sz w:val="24"/>
                <w:szCs w:val="24"/>
              </w:rPr>
            </w:pPr>
            <w:r w:rsidRPr="00FA75E7">
              <w:rPr>
                <w:rFonts w:ascii="Times New Roman" w:hAnsi="Times New Roman"/>
                <w:sz w:val="24"/>
                <w:szCs w:val="24"/>
              </w:rPr>
              <w:t>Firmness</w:t>
            </w:r>
          </w:p>
          <w:p w:rsidR="00AA7726" w:rsidRPr="00FA75E7" w:rsidRDefault="00AA7726" w:rsidP="008B2F7C">
            <w:pPr>
              <w:pStyle w:val="ListParagraph"/>
              <w:numPr>
                <w:ilvl w:val="1"/>
                <w:numId w:val="195"/>
              </w:numPr>
              <w:spacing w:before="60" w:after="0"/>
              <w:rPr>
                <w:rFonts w:ascii="Times New Roman" w:hAnsi="Times New Roman"/>
                <w:sz w:val="24"/>
                <w:szCs w:val="24"/>
              </w:rPr>
            </w:pPr>
            <w:r w:rsidRPr="00FA75E7">
              <w:rPr>
                <w:rFonts w:ascii="Times New Roman" w:hAnsi="Times New Roman"/>
                <w:sz w:val="24"/>
                <w:szCs w:val="24"/>
              </w:rPr>
              <w:t>Earth continuity</w:t>
            </w:r>
          </w:p>
        </w:tc>
      </w:tr>
      <w:tr w:rsidR="00FA75E7" w:rsidRPr="00FA75E7" w:rsidTr="00CD23BE">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rsidP="00AD7F21">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 xml:space="preserve">Relevant </w:t>
            </w:r>
            <w:r w:rsidR="00AD7F21" w:rsidRPr="00FA75E7">
              <w:rPr>
                <w:rStyle w:val="BoldandItalics"/>
                <w:rFonts w:ascii="Times New Roman" w:hAnsi="Times New Roman"/>
                <w:sz w:val="24"/>
                <w:szCs w:val="24"/>
              </w:rPr>
              <w:t>OSHA</w:t>
            </w:r>
            <w:r w:rsidRPr="00FA75E7">
              <w:rPr>
                <w:rStyle w:val="BoldandItalics"/>
                <w:rFonts w:ascii="Times New Roman" w:hAnsi="Times New Roman"/>
                <w:sz w:val="24"/>
                <w:szCs w:val="24"/>
              </w:rPr>
              <w:t xml:space="preserve"> and environmental </w:t>
            </w:r>
            <w:r w:rsidR="009C461B" w:rsidRPr="00FA75E7">
              <w:rPr>
                <w:rStyle w:val="BoldandItalics"/>
                <w:rFonts w:ascii="Times New Roman" w:hAnsi="Times New Roman"/>
                <w:sz w:val="24"/>
                <w:szCs w:val="24"/>
              </w:rPr>
              <w:t>R</w:t>
            </w:r>
            <w:r w:rsidRPr="00FA75E7">
              <w:rPr>
                <w:rStyle w:val="BoldandItalics"/>
                <w:rFonts w:ascii="Times New Roman" w:hAnsi="Times New Roman"/>
                <w:sz w:val="24"/>
                <w:szCs w:val="24"/>
              </w:rPr>
              <w:t>equirements</w:t>
            </w:r>
            <w:r w:rsidR="00BD5420" w:rsidRPr="00FA75E7">
              <w:rPr>
                <w:rFonts w:ascii="Times New Roman" w:hAnsi="Times New Roman"/>
                <w:sz w:val="24"/>
                <w:szCs w:val="24"/>
              </w:rPr>
              <w:t xml:space="preserve"> may include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9C461B" w:rsidP="008B2F7C">
            <w:pPr>
              <w:pStyle w:val="ListBullet"/>
              <w:numPr>
                <w:ilvl w:val="0"/>
                <w:numId w:val="163"/>
              </w:numPr>
              <w:spacing w:line="276" w:lineRule="auto"/>
            </w:pPr>
            <w:r w:rsidRPr="00FA75E7">
              <w:t>I</w:t>
            </w:r>
            <w:r w:rsidR="006A2FE7" w:rsidRPr="00FA75E7">
              <w:t>dentifying oth</w:t>
            </w:r>
            <w:r w:rsidR="00AD7F21" w:rsidRPr="00FA75E7">
              <w:t>er services including power</w:t>
            </w:r>
          </w:p>
          <w:p w:rsidR="006A2FE7" w:rsidRPr="00FA75E7" w:rsidRDefault="00D84942" w:rsidP="008B2F7C">
            <w:pPr>
              <w:pStyle w:val="ListBullet"/>
              <w:numPr>
                <w:ilvl w:val="0"/>
                <w:numId w:val="163"/>
              </w:numPr>
              <w:spacing w:line="276" w:lineRule="auto"/>
            </w:pPr>
            <w:r w:rsidRPr="00FA75E7">
              <w:t xml:space="preserve"> N</w:t>
            </w:r>
            <w:r w:rsidR="00C67625" w:rsidRPr="00FA75E7">
              <w:t xml:space="preserve">eed for decommissioning, worksite and line </w:t>
            </w:r>
            <w:r w:rsidR="006A2FE7" w:rsidRPr="00FA75E7">
              <w:t xml:space="preserve"> </w:t>
            </w:r>
            <w:r w:rsidR="00C67625" w:rsidRPr="00FA75E7">
              <w:t>isolation</w:t>
            </w:r>
            <w:r w:rsidR="006A2FE7" w:rsidRPr="00FA75E7">
              <w:t xml:space="preserve"> prior to commencement</w:t>
            </w:r>
          </w:p>
          <w:p w:rsidR="006A2FE7" w:rsidRPr="00FA75E7" w:rsidRDefault="00D84942" w:rsidP="008B2F7C">
            <w:pPr>
              <w:pStyle w:val="ListBullet"/>
              <w:numPr>
                <w:ilvl w:val="0"/>
                <w:numId w:val="163"/>
              </w:numPr>
              <w:spacing w:line="276" w:lineRule="auto"/>
            </w:pPr>
            <w:r w:rsidRPr="00FA75E7">
              <w:t xml:space="preserve"> </w:t>
            </w:r>
            <w:r w:rsidR="005C2260" w:rsidRPr="00FA75E7">
              <w:t>PPE</w:t>
            </w:r>
            <w:r w:rsidR="006A2FE7" w:rsidRPr="00FA75E7">
              <w:t>:</w:t>
            </w:r>
          </w:p>
          <w:p w:rsidR="006A2FE7" w:rsidRPr="00FA75E7" w:rsidRDefault="00D84942" w:rsidP="008B2F7C">
            <w:pPr>
              <w:pStyle w:val="ListBullet2"/>
              <w:numPr>
                <w:ilvl w:val="0"/>
                <w:numId w:val="163"/>
              </w:numPr>
              <w:spacing w:line="276" w:lineRule="auto"/>
            </w:pPr>
            <w:r w:rsidRPr="00FA75E7">
              <w:t xml:space="preserve"> S</w:t>
            </w:r>
            <w:r w:rsidR="006A2FE7" w:rsidRPr="00FA75E7">
              <w:t>afety barriers</w:t>
            </w:r>
          </w:p>
          <w:p w:rsidR="006A2FE7" w:rsidRPr="00FA75E7" w:rsidRDefault="00D84942" w:rsidP="008B2F7C">
            <w:pPr>
              <w:pStyle w:val="ListBullet2"/>
              <w:numPr>
                <w:ilvl w:val="0"/>
                <w:numId w:val="163"/>
              </w:numPr>
              <w:spacing w:line="276" w:lineRule="auto"/>
            </w:pPr>
            <w:r w:rsidRPr="00FA75E7">
              <w:t xml:space="preserve"> T</w:t>
            </w:r>
            <w:r w:rsidR="006A2FE7" w:rsidRPr="00FA75E7">
              <w:t>rench guards</w:t>
            </w:r>
          </w:p>
          <w:p w:rsidR="006A2FE7" w:rsidRPr="00FA75E7" w:rsidRDefault="00D84942" w:rsidP="008B2F7C">
            <w:pPr>
              <w:pStyle w:val="ListBullet2"/>
              <w:numPr>
                <w:ilvl w:val="0"/>
                <w:numId w:val="163"/>
              </w:numPr>
              <w:spacing w:line="276" w:lineRule="auto"/>
            </w:pPr>
            <w:r w:rsidRPr="00FA75E7">
              <w:t xml:space="preserve"> W</w:t>
            </w:r>
            <w:r w:rsidR="006A2FE7" w:rsidRPr="00FA75E7">
              <w:t>arning signs and tapes</w:t>
            </w:r>
          </w:p>
          <w:p w:rsidR="006A2FE7" w:rsidRPr="00FA75E7" w:rsidRDefault="00D84942" w:rsidP="008B2F7C">
            <w:pPr>
              <w:pStyle w:val="ListBullet"/>
              <w:numPr>
                <w:ilvl w:val="0"/>
                <w:numId w:val="163"/>
              </w:numPr>
              <w:spacing w:line="276" w:lineRule="auto"/>
            </w:pPr>
            <w:r w:rsidRPr="00FA75E7">
              <w:t xml:space="preserve"> S</w:t>
            </w:r>
            <w:r w:rsidR="006A2FE7" w:rsidRPr="00FA75E7">
              <w:t xml:space="preserve">afe working practices, such </w:t>
            </w:r>
            <w:r w:rsidRPr="00FA75E7">
              <w:t>as the safe use and handling of tools and equipment</w:t>
            </w:r>
          </w:p>
        </w:tc>
      </w:tr>
      <w:tr w:rsidR="00FA75E7" w:rsidRPr="00FA75E7" w:rsidTr="00CD23BE">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Hazards</w:t>
            </w:r>
            <w:r w:rsidRPr="00FA75E7">
              <w:rPr>
                <w:rFonts w:ascii="Times New Roman" w:hAnsi="Times New Roman"/>
                <w:sz w:val="24"/>
                <w:szCs w:val="24"/>
              </w:rPr>
              <w:t xml:space="preserve"> may include</w:t>
            </w:r>
            <w:r w:rsidR="00D32CE7" w:rsidRPr="00FA75E7">
              <w:rPr>
                <w:rFonts w:ascii="Times New Roman" w:hAnsi="Times New Roman"/>
                <w:sz w:val="24"/>
                <w:szCs w:val="24"/>
              </w:rPr>
              <w:t xml:space="preserve"> but not limited </w:t>
            </w:r>
            <w:proofErr w:type="spellStart"/>
            <w:r w:rsidR="00D32CE7" w:rsidRPr="00FA75E7">
              <w:rPr>
                <w:rFonts w:ascii="Times New Roman" w:hAnsi="Times New Roman"/>
                <w:sz w:val="24"/>
                <w:szCs w:val="24"/>
              </w:rPr>
              <w:t>tio</w:t>
            </w:r>
            <w:proofErr w:type="spellEnd"/>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CD23BE" w:rsidP="008B2F7C">
            <w:pPr>
              <w:pStyle w:val="ListBullet"/>
              <w:numPr>
                <w:ilvl w:val="0"/>
                <w:numId w:val="164"/>
              </w:numPr>
              <w:spacing w:line="276" w:lineRule="auto"/>
            </w:pPr>
            <w:r w:rsidRPr="00FA75E7">
              <w:t xml:space="preserve"> B</w:t>
            </w:r>
            <w:r w:rsidR="006A2FE7" w:rsidRPr="00FA75E7">
              <w:t>uilding debris</w:t>
            </w:r>
          </w:p>
          <w:p w:rsidR="006A2FE7" w:rsidRPr="00FA75E7" w:rsidRDefault="00CD23BE" w:rsidP="008B2F7C">
            <w:pPr>
              <w:pStyle w:val="ListBullet"/>
              <w:numPr>
                <w:ilvl w:val="0"/>
                <w:numId w:val="164"/>
              </w:numPr>
              <w:spacing w:line="276" w:lineRule="auto"/>
            </w:pPr>
            <w:r w:rsidRPr="00FA75E7">
              <w:t xml:space="preserve"> E</w:t>
            </w:r>
            <w:r w:rsidR="006A2FE7" w:rsidRPr="00FA75E7">
              <w:t>arth potential rise (EPR)</w:t>
            </w:r>
          </w:p>
          <w:p w:rsidR="006A2FE7" w:rsidRPr="00FA75E7" w:rsidRDefault="00CD23BE" w:rsidP="008B2F7C">
            <w:pPr>
              <w:pStyle w:val="ListBullet"/>
              <w:numPr>
                <w:ilvl w:val="0"/>
                <w:numId w:val="164"/>
              </w:numPr>
              <w:spacing w:line="276" w:lineRule="auto"/>
            </w:pPr>
            <w:r w:rsidRPr="00FA75E7">
              <w:t xml:space="preserve"> G</w:t>
            </w:r>
            <w:r w:rsidR="006A2FE7" w:rsidRPr="00FA75E7">
              <w:t>lass fibre</w:t>
            </w:r>
          </w:p>
          <w:p w:rsidR="006A2FE7" w:rsidRPr="00FA75E7" w:rsidRDefault="00CD23BE" w:rsidP="008B2F7C">
            <w:pPr>
              <w:pStyle w:val="ListBullet"/>
              <w:numPr>
                <w:ilvl w:val="0"/>
                <w:numId w:val="164"/>
              </w:numPr>
              <w:spacing w:line="276" w:lineRule="auto"/>
            </w:pPr>
            <w:r w:rsidRPr="00FA75E7">
              <w:t xml:space="preserve"> L</w:t>
            </w:r>
            <w:r w:rsidR="006A2FE7" w:rsidRPr="00FA75E7">
              <w:t>ive power lines</w:t>
            </w:r>
          </w:p>
          <w:p w:rsidR="006A2FE7" w:rsidRPr="00FA75E7" w:rsidRDefault="00D84942" w:rsidP="008B2F7C">
            <w:pPr>
              <w:pStyle w:val="ListBullet"/>
              <w:numPr>
                <w:ilvl w:val="0"/>
                <w:numId w:val="164"/>
              </w:numPr>
              <w:spacing w:line="276" w:lineRule="auto"/>
            </w:pPr>
            <w:r w:rsidRPr="00FA75E7">
              <w:t xml:space="preserve"> M</w:t>
            </w:r>
            <w:r w:rsidR="006A2FE7" w:rsidRPr="00FA75E7">
              <w:t>anual handling</w:t>
            </w:r>
          </w:p>
          <w:p w:rsidR="006A2FE7" w:rsidRPr="00FA75E7" w:rsidRDefault="00D84942" w:rsidP="008B2F7C">
            <w:pPr>
              <w:pStyle w:val="ListBullet"/>
              <w:numPr>
                <w:ilvl w:val="0"/>
                <w:numId w:val="164"/>
              </w:numPr>
              <w:spacing w:line="276" w:lineRule="auto"/>
            </w:pPr>
            <w:r w:rsidRPr="00FA75E7">
              <w:t xml:space="preserve"> O</w:t>
            </w:r>
            <w:r w:rsidR="006A2FE7" w:rsidRPr="00FA75E7">
              <w:t xml:space="preserve">ptical cable </w:t>
            </w:r>
          </w:p>
          <w:p w:rsidR="006A2FE7" w:rsidRPr="00FA75E7" w:rsidRDefault="00D84942" w:rsidP="008B2F7C">
            <w:pPr>
              <w:pStyle w:val="ListBullet"/>
              <w:numPr>
                <w:ilvl w:val="0"/>
                <w:numId w:val="164"/>
              </w:numPr>
              <w:spacing w:line="276" w:lineRule="auto"/>
            </w:pPr>
            <w:r w:rsidRPr="00FA75E7">
              <w:t xml:space="preserve"> R</w:t>
            </w:r>
            <w:r w:rsidR="006A2FE7" w:rsidRPr="00FA75E7">
              <w:t>adio frequency (RF) equipment emitting radiation</w:t>
            </w:r>
          </w:p>
          <w:p w:rsidR="006A2FE7" w:rsidRPr="00FA75E7" w:rsidRDefault="00D84942" w:rsidP="008B2F7C">
            <w:pPr>
              <w:pStyle w:val="ListBullet"/>
              <w:numPr>
                <w:ilvl w:val="0"/>
                <w:numId w:val="164"/>
              </w:numPr>
              <w:spacing w:line="276" w:lineRule="auto"/>
            </w:pPr>
            <w:r w:rsidRPr="00FA75E7">
              <w:t xml:space="preserve"> R</w:t>
            </w:r>
            <w:r w:rsidR="006A2FE7" w:rsidRPr="00FA75E7">
              <w:t>emote power feeding services</w:t>
            </w:r>
          </w:p>
          <w:p w:rsidR="006A2FE7" w:rsidRPr="00FA75E7" w:rsidRDefault="00D84942" w:rsidP="008B2F7C">
            <w:pPr>
              <w:pStyle w:val="ListBullet"/>
              <w:numPr>
                <w:ilvl w:val="0"/>
                <w:numId w:val="164"/>
              </w:numPr>
              <w:spacing w:line="276" w:lineRule="auto"/>
              <w:rPr>
                <w:lang w:val="en-NZ"/>
              </w:rPr>
            </w:pPr>
            <w:r w:rsidRPr="00FA75E7">
              <w:t xml:space="preserve"> V</w:t>
            </w:r>
            <w:r w:rsidR="006A2FE7" w:rsidRPr="00FA75E7">
              <w:t>ermin.</w:t>
            </w:r>
          </w:p>
        </w:tc>
      </w:tr>
      <w:tr w:rsidR="00FA75E7" w:rsidRPr="00FA75E7" w:rsidTr="00CD23BE">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lastRenderedPageBreak/>
              <w:t>Network equipment</w:t>
            </w:r>
            <w:r w:rsidRPr="00FA75E7">
              <w:rPr>
                <w:rFonts w:ascii="Times New Roman" w:hAnsi="Times New Roman"/>
                <w:sz w:val="24"/>
                <w:szCs w:val="24"/>
              </w:rPr>
              <w:t xml:space="preserve"> may include</w:t>
            </w:r>
            <w:r w:rsidR="00D32CE7"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CD23BE" w:rsidP="008B2F7C">
            <w:pPr>
              <w:pStyle w:val="ListBullet"/>
              <w:numPr>
                <w:ilvl w:val="0"/>
                <w:numId w:val="166"/>
              </w:numPr>
              <w:spacing w:line="276" w:lineRule="auto"/>
            </w:pPr>
            <w:r w:rsidRPr="00FA75E7">
              <w:t>M</w:t>
            </w:r>
            <w:r w:rsidR="006A2FE7" w:rsidRPr="00FA75E7">
              <w:t>ultiplexing and radio:</w:t>
            </w:r>
          </w:p>
          <w:p w:rsidR="006A2FE7" w:rsidRPr="00FA75E7" w:rsidRDefault="00CD23BE" w:rsidP="008B2F7C">
            <w:pPr>
              <w:pStyle w:val="ListBullet"/>
              <w:numPr>
                <w:ilvl w:val="0"/>
                <w:numId w:val="166"/>
              </w:numPr>
              <w:spacing w:line="276" w:lineRule="auto"/>
            </w:pPr>
            <w:r w:rsidRPr="00FA75E7">
              <w:t xml:space="preserve"> O</w:t>
            </w:r>
            <w:r w:rsidR="006A2FE7" w:rsidRPr="00FA75E7">
              <w:t xml:space="preserve">ptical equipment </w:t>
            </w:r>
          </w:p>
          <w:p w:rsidR="006A2FE7" w:rsidRPr="00FA75E7" w:rsidRDefault="00CD23BE" w:rsidP="008B2F7C">
            <w:pPr>
              <w:pStyle w:val="ListBullet"/>
              <w:numPr>
                <w:ilvl w:val="0"/>
                <w:numId w:val="166"/>
              </w:numPr>
              <w:spacing w:line="276" w:lineRule="auto"/>
            </w:pPr>
            <w:r w:rsidRPr="00FA75E7">
              <w:t xml:space="preserve"> </w:t>
            </w:r>
            <w:r w:rsidR="006A2FE7" w:rsidRPr="00FA75E7">
              <w:t>RF equipment</w:t>
            </w:r>
          </w:p>
          <w:p w:rsidR="006A2FE7" w:rsidRPr="00FA75E7" w:rsidRDefault="00CD23BE" w:rsidP="008B2F7C">
            <w:pPr>
              <w:pStyle w:val="ListBullet"/>
              <w:numPr>
                <w:ilvl w:val="0"/>
                <w:numId w:val="166"/>
              </w:numPr>
              <w:spacing w:line="276" w:lineRule="auto"/>
            </w:pPr>
            <w:r w:rsidRPr="00FA75E7">
              <w:t xml:space="preserve"> T</w:t>
            </w:r>
            <w:r w:rsidR="006A2FE7" w:rsidRPr="00FA75E7">
              <w:t>ransmission</w:t>
            </w:r>
          </w:p>
        </w:tc>
      </w:tr>
      <w:tr w:rsidR="00FA75E7" w:rsidRPr="00FA75E7" w:rsidTr="006A2FE7">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proofErr w:type="spellStart"/>
            <w:r w:rsidRPr="00FA75E7">
              <w:rPr>
                <w:rStyle w:val="BoldandItalics"/>
                <w:rFonts w:ascii="Times New Roman" w:hAnsi="Times New Roman"/>
                <w:sz w:val="24"/>
                <w:szCs w:val="24"/>
              </w:rPr>
              <w:t>Authorised</w:t>
            </w:r>
            <w:proofErr w:type="spellEnd"/>
            <w:r w:rsidRPr="00FA75E7">
              <w:rPr>
                <w:rStyle w:val="BoldandItalics"/>
                <w:rFonts w:ascii="Times New Roman" w:hAnsi="Times New Roman"/>
                <w:sz w:val="24"/>
                <w:szCs w:val="24"/>
              </w:rPr>
              <w:t xml:space="preserve"> personnel</w:t>
            </w:r>
            <w:r w:rsidRPr="00FA75E7">
              <w:rPr>
                <w:rFonts w:ascii="Times New Roman" w:hAnsi="Times New Roman"/>
                <w:sz w:val="24"/>
                <w:szCs w:val="24"/>
              </w:rPr>
              <w:t xml:space="preserve"> may include</w:t>
            </w:r>
            <w:r w:rsidR="00D32CE7"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CD23BE" w:rsidP="008B2F7C">
            <w:pPr>
              <w:pStyle w:val="ListBullet"/>
              <w:numPr>
                <w:ilvl w:val="0"/>
                <w:numId w:val="165"/>
              </w:numPr>
              <w:spacing w:line="276" w:lineRule="auto"/>
            </w:pPr>
            <w:r w:rsidRPr="00FA75E7">
              <w:t xml:space="preserve"> C</w:t>
            </w:r>
            <w:r w:rsidR="006A2FE7" w:rsidRPr="00FA75E7">
              <w:t>onsultant</w:t>
            </w:r>
          </w:p>
          <w:p w:rsidR="006A2FE7" w:rsidRPr="00FA75E7" w:rsidRDefault="00CD23BE" w:rsidP="008B2F7C">
            <w:pPr>
              <w:pStyle w:val="ListBullet"/>
              <w:numPr>
                <w:ilvl w:val="0"/>
                <w:numId w:val="165"/>
              </w:numPr>
              <w:spacing w:line="276" w:lineRule="auto"/>
            </w:pPr>
            <w:r w:rsidRPr="00FA75E7">
              <w:t xml:space="preserve"> C</w:t>
            </w:r>
            <w:r w:rsidR="006A2FE7" w:rsidRPr="00FA75E7">
              <w:t>ontractor</w:t>
            </w:r>
          </w:p>
          <w:p w:rsidR="006A2FE7" w:rsidRPr="00FA75E7" w:rsidRDefault="00CD23BE" w:rsidP="008B2F7C">
            <w:pPr>
              <w:pStyle w:val="ListBullet"/>
              <w:numPr>
                <w:ilvl w:val="0"/>
                <w:numId w:val="165"/>
              </w:numPr>
              <w:spacing w:line="276" w:lineRule="auto"/>
            </w:pPr>
            <w:r w:rsidRPr="00FA75E7">
              <w:t xml:space="preserve"> N</w:t>
            </w:r>
            <w:r w:rsidR="006A2FE7" w:rsidRPr="00FA75E7">
              <w:t>etwork administrator</w:t>
            </w:r>
          </w:p>
          <w:p w:rsidR="006A2FE7" w:rsidRPr="00FA75E7" w:rsidRDefault="00CD23BE" w:rsidP="008B2F7C">
            <w:pPr>
              <w:pStyle w:val="ListBullet"/>
              <w:numPr>
                <w:ilvl w:val="0"/>
                <w:numId w:val="165"/>
              </w:numPr>
              <w:spacing w:line="276" w:lineRule="auto"/>
              <w:rPr>
                <w:lang w:val="en-NZ"/>
              </w:rPr>
            </w:pPr>
            <w:r w:rsidRPr="00FA75E7">
              <w:t xml:space="preserve"> P</w:t>
            </w:r>
            <w:r w:rsidR="006A2FE7" w:rsidRPr="00FA75E7">
              <w:t>roject manager.</w:t>
            </w:r>
          </w:p>
        </w:tc>
      </w:tr>
      <w:tr w:rsidR="00FA75E7" w:rsidRPr="00FA75E7" w:rsidTr="006A2FE7">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Relevant legislation</w:t>
            </w:r>
            <w:r w:rsidRPr="00FA75E7">
              <w:rPr>
                <w:rFonts w:ascii="Times New Roman" w:hAnsi="Times New Roman"/>
                <w:sz w:val="24"/>
                <w:szCs w:val="24"/>
              </w:rPr>
              <w:t xml:space="preserve">, </w:t>
            </w:r>
            <w:r w:rsidRPr="00FA75E7">
              <w:rPr>
                <w:rStyle w:val="BoldandItalics"/>
                <w:rFonts w:ascii="Times New Roman" w:hAnsi="Times New Roman"/>
                <w:sz w:val="24"/>
                <w:szCs w:val="24"/>
              </w:rPr>
              <w:t>codes</w:t>
            </w:r>
            <w:r w:rsidRPr="00FA75E7">
              <w:rPr>
                <w:rFonts w:ascii="Times New Roman" w:hAnsi="Times New Roman"/>
                <w:sz w:val="24"/>
                <w:szCs w:val="24"/>
              </w:rPr>
              <w:t xml:space="preserve">, </w:t>
            </w:r>
            <w:r w:rsidRPr="00FA75E7">
              <w:rPr>
                <w:rStyle w:val="BoldandItalics"/>
                <w:rFonts w:ascii="Times New Roman" w:hAnsi="Times New Roman"/>
                <w:sz w:val="24"/>
                <w:szCs w:val="24"/>
              </w:rPr>
              <w:t>regulations and standards</w:t>
            </w:r>
            <w:r w:rsidRPr="00FA75E7">
              <w:rPr>
                <w:rFonts w:ascii="Times New Roman" w:hAnsi="Times New Roman"/>
                <w:sz w:val="24"/>
                <w:szCs w:val="24"/>
              </w:rPr>
              <w:t xml:space="preserve"> may include</w:t>
            </w:r>
            <w:r w:rsidR="00D32CE7"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6A2FE7" w:rsidP="008B2F7C">
            <w:pPr>
              <w:pStyle w:val="ListBullet"/>
              <w:numPr>
                <w:ilvl w:val="0"/>
                <w:numId w:val="167"/>
              </w:numPr>
              <w:spacing w:line="276" w:lineRule="auto"/>
            </w:pPr>
            <w:r w:rsidRPr="00FA75E7">
              <w:t>Communications Authority of Kenya (CA)</w:t>
            </w:r>
          </w:p>
          <w:p w:rsidR="006A2FE7" w:rsidRPr="00FA75E7" w:rsidRDefault="006A2FE7" w:rsidP="008B2F7C">
            <w:pPr>
              <w:pStyle w:val="ListBullet"/>
              <w:numPr>
                <w:ilvl w:val="0"/>
                <w:numId w:val="167"/>
              </w:numPr>
              <w:spacing w:line="276" w:lineRule="auto"/>
            </w:pPr>
            <w:r w:rsidRPr="00FA75E7">
              <w:t>International Telecommunications Union (ITU) recommendations</w:t>
            </w:r>
          </w:p>
          <w:p w:rsidR="00C1371C" w:rsidRPr="00FA75E7" w:rsidRDefault="00C1371C" w:rsidP="008B2F7C">
            <w:pPr>
              <w:pStyle w:val="ListBullet"/>
              <w:numPr>
                <w:ilvl w:val="0"/>
                <w:numId w:val="167"/>
              </w:numPr>
              <w:spacing w:line="276" w:lineRule="auto"/>
            </w:pPr>
            <w:r w:rsidRPr="00FA75E7">
              <w:rPr>
                <w:szCs w:val="24"/>
                <w:lang w:val="en-GB"/>
              </w:rPr>
              <w:t>National Environment Management Authority (NEMA</w:t>
            </w:r>
          </w:p>
          <w:p w:rsidR="006A2FE7" w:rsidRPr="00FA75E7" w:rsidRDefault="006A2FE7" w:rsidP="008B2F7C">
            <w:pPr>
              <w:pStyle w:val="ListBullet"/>
              <w:numPr>
                <w:ilvl w:val="0"/>
                <w:numId w:val="167"/>
              </w:numPr>
              <w:spacing w:line="276" w:lineRule="auto"/>
            </w:pPr>
            <w:r w:rsidRPr="00FA75E7">
              <w:t>OHS Acts</w:t>
            </w:r>
          </w:p>
          <w:p w:rsidR="006A2FE7" w:rsidRPr="00FA75E7" w:rsidRDefault="006A2FE7" w:rsidP="008B2F7C">
            <w:pPr>
              <w:pStyle w:val="ListBullet"/>
              <w:numPr>
                <w:ilvl w:val="0"/>
                <w:numId w:val="167"/>
              </w:numPr>
              <w:spacing w:line="276" w:lineRule="auto"/>
            </w:pPr>
            <w:r w:rsidRPr="00FA75E7">
              <w:t>IEE</w:t>
            </w:r>
          </w:p>
        </w:tc>
      </w:tr>
      <w:tr w:rsidR="00FA75E7" w:rsidRPr="00FA75E7" w:rsidTr="006A2FE7">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Tools</w:t>
            </w:r>
            <w:r w:rsidRPr="00FA75E7">
              <w:rPr>
                <w:rFonts w:ascii="Times New Roman" w:hAnsi="Times New Roman"/>
                <w:sz w:val="24"/>
                <w:szCs w:val="24"/>
              </w:rPr>
              <w:t xml:space="preserve"> may include</w:t>
            </w:r>
            <w:r w:rsidR="00D32CE7"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CD23BE" w:rsidP="008B2F7C">
            <w:pPr>
              <w:pStyle w:val="ListBullet"/>
              <w:numPr>
                <w:ilvl w:val="0"/>
                <w:numId w:val="168"/>
              </w:numPr>
              <w:spacing w:line="276" w:lineRule="auto"/>
            </w:pPr>
            <w:r w:rsidRPr="00FA75E7">
              <w:t>A</w:t>
            </w:r>
            <w:r w:rsidR="006A2FE7" w:rsidRPr="00FA75E7">
              <w:t xml:space="preserve">nti-static testers </w:t>
            </w:r>
          </w:p>
          <w:p w:rsidR="006A2FE7" w:rsidRPr="00FA75E7" w:rsidRDefault="00CD23BE" w:rsidP="008B2F7C">
            <w:pPr>
              <w:pStyle w:val="ListBullet"/>
              <w:numPr>
                <w:ilvl w:val="0"/>
                <w:numId w:val="168"/>
              </w:numPr>
              <w:spacing w:line="276" w:lineRule="auto"/>
            </w:pPr>
            <w:r w:rsidRPr="00FA75E7">
              <w:t>C</w:t>
            </w:r>
            <w:r w:rsidR="006A2FE7" w:rsidRPr="00FA75E7">
              <w:t>able strippers</w:t>
            </w:r>
          </w:p>
          <w:p w:rsidR="006A2FE7" w:rsidRPr="00FA75E7" w:rsidRDefault="00CD23BE" w:rsidP="008B2F7C">
            <w:pPr>
              <w:pStyle w:val="ListBullet"/>
              <w:numPr>
                <w:ilvl w:val="0"/>
                <w:numId w:val="168"/>
              </w:numPr>
              <w:spacing w:line="276" w:lineRule="auto"/>
            </w:pPr>
            <w:r w:rsidRPr="00FA75E7">
              <w:t>C</w:t>
            </w:r>
            <w:r w:rsidR="006A2FE7" w:rsidRPr="00FA75E7">
              <w:t>able testers</w:t>
            </w:r>
          </w:p>
          <w:p w:rsidR="006A2FE7" w:rsidRPr="00FA75E7" w:rsidRDefault="00CD23BE" w:rsidP="008B2F7C">
            <w:pPr>
              <w:pStyle w:val="ListBullet"/>
              <w:numPr>
                <w:ilvl w:val="0"/>
                <w:numId w:val="168"/>
              </w:numPr>
              <w:spacing w:line="276" w:lineRule="auto"/>
            </w:pPr>
            <w:r w:rsidRPr="00FA75E7">
              <w:t>C</w:t>
            </w:r>
            <w:r w:rsidR="006A2FE7" w:rsidRPr="00FA75E7">
              <w:t xml:space="preserve">able tie tensioners </w:t>
            </w:r>
          </w:p>
          <w:p w:rsidR="006A2FE7" w:rsidRPr="00FA75E7" w:rsidRDefault="00CD23BE" w:rsidP="008B2F7C">
            <w:pPr>
              <w:pStyle w:val="ListBullet"/>
              <w:numPr>
                <w:ilvl w:val="0"/>
                <w:numId w:val="168"/>
              </w:numPr>
              <w:spacing w:line="276" w:lineRule="auto"/>
            </w:pPr>
            <w:r w:rsidRPr="00FA75E7">
              <w:t>C</w:t>
            </w:r>
            <w:r w:rsidR="006A2FE7" w:rsidRPr="00FA75E7">
              <w:t>rimpers</w:t>
            </w:r>
          </w:p>
          <w:p w:rsidR="006A2FE7" w:rsidRPr="00FA75E7" w:rsidRDefault="00CD23BE" w:rsidP="008B2F7C">
            <w:pPr>
              <w:pStyle w:val="ListBullet"/>
              <w:numPr>
                <w:ilvl w:val="0"/>
                <w:numId w:val="168"/>
              </w:numPr>
              <w:spacing w:line="276" w:lineRule="auto"/>
            </w:pPr>
            <w:r w:rsidRPr="00FA75E7">
              <w:t>H</w:t>
            </w:r>
            <w:r w:rsidR="006A2FE7" w:rsidRPr="00FA75E7">
              <w:t xml:space="preserve">ammers </w:t>
            </w:r>
          </w:p>
          <w:p w:rsidR="006A2FE7" w:rsidRPr="00FA75E7" w:rsidRDefault="00CD23BE" w:rsidP="008B2F7C">
            <w:pPr>
              <w:pStyle w:val="ListBullet"/>
              <w:numPr>
                <w:ilvl w:val="0"/>
                <w:numId w:val="168"/>
              </w:numPr>
              <w:spacing w:line="276" w:lineRule="auto"/>
            </w:pPr>
            <w:r w:rsidRPr="00FA75E7">
              <w:t>M</w:t>
            </w:r>
            <w:r w:rsidR="006A2FE7" w:rsidRPr="00FA75E7">
              <w:t xml:space="preserve">echanical lifts/hoists </w:t>
            </w:r>
          </w:p>
          <w:p w:rsidR="006A2FE7" w:rsidRPr="00FA75E7" w:rsidRDefault="00CD23BE" w:rsidP="008B2F7C">
            <w:pPr>
              <w:pStyle w:val="ListBullet"/>
              <w:numPr>
                <w:ilvl w:val="0"/>
                <w:numId w:val="168"/>
              </w:numPr>
              <w:spacing w:line="276" w:lineRule="auto"/>
            </w:pPr>
            <w:r w:rsidRPr="00FA75E7">
              <w:t>P</w:t>
            </w:r>
            <w:r w:rsidR="006A2FE7" w:rsidRPr="00FA75E7">
              <w:t>liers</w:t>
            </w:r>
          </w:p>
          <w:p w:rsidR="006A2FE7" w:rsidRPr="00FA75E7" w:rsidRDefault="00CD23BE" w:rsidP="008B2F7C">
            <w:pPr>
              <w:pStyle w:val="ListBullet"/>
              <w:numPr>
                <w:ilvl w:val="0"/>
                <w:numId w:val="168"/>
              </w:numPr>
              <w:spacing w:line="276" w:lineRule="auto"/>
            </w:pPr>
            <w:r w:rsidRPr="00FA75E7">
              <w:t>P</w:t>
            </w:r>
            <w:r w:rsidR="006A2FE7" w:rsidRPr="00FA75E7">
              <w:t xml:space="preserve">ower tools </w:t>
            </w:r>
          </w:p>
          <w:p w:rsidR="006A2FE7" w:rsidRPr="00FA75E7" w:rsidRDefault="00CD23BE" w:rsidP="008B2F7C">
            <w:pPr>
              <w:pStyle w:val="ListBullet"/>
              <w:numPr>
                <w:ilvl w:val="0"/>
                <w:numId w:val="168"/>
              </w:numPr>
              <w:spacing w:line="276" w:lineRule="auto"/>
            </w:pPr>
            <w:r w:rsidRPr="00FA75E7">
              <w:t>S</w:t>
            </w:r>
            <w:r w:rsidR="006A2FE7" w:rsidRPr="00FA75E7">
              <w:t xml:space="preserve">crewdrivers </w:t>
            </w:r>
          </w:p>
          <w:p w:rsidR="006A2FE7" w:rsidRPr="00FA75E7" w:rsidRDefault="00CD23BE" w:rsidP="008B2F7C">
            <w:pPr>
              <w:pStyle w:val="ListBullet"/>
              <w:numPr>
                <w:ilvl w:val="0"/>
                <w:numId w:val="168"/>
              </w:numPr>
              <w:spacing w:line="276" w:lineRule="auto"/>
            </w:pPr>
            <w:r w:rsidRPr="00FA75E7">
              <w:t>S</w:t>
            </w:r>
            <w:r w:rsidR="006A2FE7" w:rsidRPr="00FA75E7">
              <w:t xml:space="preserve">oldering irons </w:t>
            </w:r>
          </w:p>
          <w:p w:rsidR="006A2FE7" w:rsidRPr="00FA75E7" w:rsidRDefault="00CD23BE" w:rsidP="008B2F7C">
            <w:pPr>
              <w:pStyle w:val="ListBullet"/>
              <w:numPr>
                <w:ilvl w:val="0"/>
                <w:numId w:val="168"/>
              </w:numPr>
              <w:spacing w:line="276" w:lineRule="auto"/>
            </w:pPr>
            <w:r w:rsidRPr="00FA75E7">
              <w:t>S</w:t>
            </w:r>
            <w:r w:rsidR="006A2FE7" w:rsidRPr="00FA75E7">
              <w:t>panners</w:t>
            </w:r>
          </w:p>
          <w:p w:rsidR="006A2FE7" w:rsidRPr="00FA75E7" w:rsidRDefault="00CD23BE" w:rsidP="008B2F7C">
            <w:pPr>
              <w:pStyle w:val="ListBullet"/>
              <w:numPr>
                <w:ilvl w:val="0"/>
                <w:numId w:val="168"/>
              </w:numPr>
              <w:spacing w:line="276" w:lineRule="auto"/>
            </w:pPr>
            <w:r w:rsidRPr="00FA75E7">
              <w:t>T</w:t>
            </w:r>
            <w:r w:rsidR="006A2FE7" w:rsidRPr="00FA75E7">
              <w:t xml:space="preserve">ape measures </w:t>
            </w:r>
          </w:p>
          <w:p w:rsidR="006A2FE7" w:rsidRPr="00FA75E7" w:rsidRDefault="00CD23BE" w:rsidP="008B2F7C">
            <w:pPr>
              <w:pStyle w:val="ListBullet"/>
              <w:numPr>
                <w:ilvl w:val="0"/>
                <w:numId w:val="168"/>
              </w:numPr>
              <w:spacing w:line="276" w:lineRule="auto"/>
            </w:pPr>
            <w:r w:rsidRPr="00FA75E7">
              <w:t>T</w:t>
            </w:r>
            <w:r w:rsidR="006A2FE7" w:rsidRPr="00FA75E7">
              <w:t xml:space="preserve">ension wrenches </w:t>
            </w:r>
          </w:p>
          <w:p w:rsidR="006A2FE7" w:rsidRPr="00FA75E7" w:rsidRDefault="00CD23BE" w:rsidP="008B2F7C">
            <w:pPr>
              <w:pStyle w:val="ListBullet"/>
              <w:numPr>
                <w:ilvl w:val="0"/>
                <w:numId w:val="168"/>
              </w:numPr>
              <w:spacing w:line="276" w:lineRule="auto"/>
            </w:pPr>
            <w:r w:rsidRPr="00FA75E7">
              <w:t>T</w:t>
            </w:r>
            <w:r w:rsidR="006A2FE7" w:rsidRPr="00FA75E7">
              <w:t>ermination tools</w:t>
            </w:r>
          </w:p>
          <w:p w:rsidR="006A2FE7" w:rsidRPr="00FA75E7" w:rsidRDefault="00CD23BE" w:rsidP="008B2F7C">
            <w:pPr>
              <w:pStyle w:val="ListBullet"/>
              <w:numPr>
                <w:ilvl w:val="0"/>
                <w:numId w:val="168"/>
              </w:numPr>
              <w:spacing w:line="276" w:lineRule="auto"/>
            </w:pPr>
            <w:r w:rsidRPr="00FA75E7">
              <w:t>T</w:t>
            </w:r>
            <w:r w:rsidR="006A2FE7" w:rsidRPr="00FA75E7">
              <w:t>rolleys</w:t>
            </w:r>
          </w:p>
          <w:p w:rsidR="006A2FE7" w:rsidRPr="00FA75E7" w:rsidRDefault="00CD23BE" w:rsidP="008B2F7C">
            <w:pPr>
              <w:pStyle w:val="ListBullet"/>
              <w:numPr>
                <w:ilvl w:val="0"/>
                <w:numId w:val="168"/>
              </w:numPr>
              <w:spacing w:line="276" w:lineRule="auto"/>
              <w:rPr>
                <w:lang w:val="en-NZ"/>
              </w:rPr>
            </w:pPr>
            <w:r w:rsidRPr="00FA75E7">
              <w:t>W</w:t>
            </w:r>
            <w:r w:rsidR="006A2FE7" w:rsidRPr="00FA75E7">
              <w:t xml:space="preserve">ire strippers. </w:t>
            </w:r>
          </w:p>
        </w:tc>
      </w:tr>
      <w:tr w:rsidR="00FA75E7" w:rsidRPr="00FA75E7" w:rsidTr="006A2FE7">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lastRenderedPageBreak/>
              <w:t>Test equipment</w:t>
            </w:r>
            <w:r w:rsidRPr="00FA75E7">
              <w:rPr>
                <w:rFonts w:ascii="Times New Roman" w:hAnsi="Times New Roman"/>
                <w:sz w:val="24"/>
                <w:szCs w:val="24"/>
              </w:rPr>
              <w:t xml:space="preserve"> may include</w:t>
            </w:r>
            <w:r w:rsidR="00D32CE7"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CD23BE" w:rsidP="008B2F7C">
            <w:pPr>
              <w:pStyle w:val="ListBullet"/>
              <w:numPr>
                <w:ilvl w:val="0"/>
                <w:numId w:val="169"/>
              </w:numPr>
              <w:spacing w:line="276" w:lineRule="auto"/>
            </w:pPr>
            <w:r w:rsidRPr="00FA75E7">
              <w:t>A</w:t>
            </w:r>
            <w:r w:rsidR="006A2FE7" w:rsidRPr="00FA75E7">
              <w:t>daptors</w:t>
            </w:r>
          </w:p>
          <w:p w:rsidR="006A2FE7" w:rsidRPr="00FA75E7" w:rsidRDefault="00CD23BE" w:rsidP="008B2F7C">
            <w:pPr>
              <w:pStyle w:val="ListBullet"/>
              <w:numPr>
                <w:ilvl w:val="0"/>
                <w:numId w:val="169"/>
              </w:numPr>
              <w:spacing w:line="276" w:lineRule="auto"/>
            </w:pPr>
            <w:r w:rsidRPr="00FA75E7">
              <w:t>A</w:t>
            </w:r>
            <w:r w:rsidR="006A2FE7" w:rsidRPr="00FA75E7">
              <w:t>nalog</w:t>
            </w:r>
            <w:r w:rsidRPr="00FA75E7">
              <w:t>ue</w:t>
            </w:r>
            <w:r w:rsidR="006A2FE7" w:rsidRPr="00FA75E7">
              <w:t xml:space="preserve"> transmission measuring sets</w:t>
            </w:r>
          </w:p>
          <w:p w:rsidR="006A2FE7" w:rsidRPr="00FA75E7" w:rsidRDefault="00CD23BE" w:rsidP="008B2F7C">
            <w:pPr>
              <w:pStyle w:val="ListBullet"/>
              <w:numPr>
                <w:ilvl w:val="0"/>
                <w:numId w:val="169"/>
              </w:numPr>
              <w:spacing w:line="276" w:lineRule="auto"/>
            </w:pPr>
            <w:r w:rsidRPr="00FA75E7">
              <w:t>D</w:t>
            </w:r>
            <w:r w:rsidR="006A2FE7" w:rsidRPr="00FA75E7">
              <w:t>igital analysers</w:t>
            </w:r>
          </w:p>
          <w:p w:rsidR="006A2FE7" w:rsidRPr="00FA75E7" w:rsidRDefault="00CD23BE" w:rsidP="008B2F7C">
            <w:pPr>
              <w:pStyle w:val="ListBullet"/>
              <w:numPr>
                <w:ilvl w:val="0"/>
                <w:numId w:val="169"/>
              </w:numPr>
              <w:spacing w:line="276" w:lineRule="auto"/>
            </w:pPr>
            <w:r w:rsidRPr="00FA75E7">
              <w:t>E</w:t>
            </w:r>
            <w:r w:rsidR="006A2FE7" w:rsidRPr="00FA75E7">
              <w:t>rror meter</w:t>
            </w:r>
          </w:p>
          <w:p w:rsidR="006A2FE7" w:rsidRPr="00FA75E7" w:rsidRDefault="00CD23BE" w:rsidP="008B2F7C">
            <w:pPr>
              <w:pStyle w:val="ListBullet"/>
              <w:numPr>
                <w:ilvl w:val="0"/>
                <w:numId w:val="169"/>
              </w:numPr>
              <w:spacing w:line="276" w:lineRule="auto"/>
            </w:pPr>
            <w:r w:rsidRPr="00FA75E7">
              <w:t>F</w:t>
            </w:r>
            <w:r w:rsidR="006A2FE7" w:rsidRPr="00FA75E7">
              <w:t xml:space="preserve">requency measurer </w:t>
            </w:r>
          </w:p>
          <w:p w:rsidR="006A2FE7" w:rsidRPr="00FA75E7" w:rsidRDefault="00CD23BE" w:rsidP="008B2F7C">
            <w:pPr>
              <w:pStyle w:val="ListBullet"/>
              <w:numPr>
                <w:ilvl w:val="0"/>
                <w:numId w:val="169"/>
              </w:numPr>
              <w:spacing w:line="276" w:lineRule="auto"/>
            </w:pPr>
            <w:r w:rsidRPr="00FA75E7">
              <w:t>L</w:t>
            </w:r>
            <w:r w:rsidR="006A2FE7" w:rsidRPr="00FA75E7">
              <w:t xml:space="preserve">ap top computer </w:t>
            </w:r>
          </w:p>
          <w:p w:rsidR="006A2FE7" w:rsidRPr="00FA75E7" w:rsidRDefault="00CD23BE" w:rsidP="008B2F7C">
            <w:pPr>
              <w:pStyle w:val="ListBullet"/>
              <w:numPr>
                <w:ilvl w:val="0"/>
                <w:numId w:val="169"/>
              </w:numPr>
              <w:spacing w:line="276" w:lineRule="auto"/>
            </w:pPr>
            <w:r w:rsidRPr="00FA75E7">
              <w:t>M</w:t>
            </w:r>
            <w:r w:rsidR="006A2FE7" w:rsidRPr="00FA75E7">
              <w:t>icrowave link analyser</w:t>
            </w:r>
          </w:p>
          <w:p w:rsidR="006A2FE7" w:rsidRPr="00FA75E7" w:rsidRDefault="00CD23BE" w:rsidP="008B2F7C">
            <w:pPr>
              <w:pStyle w:val="ListBullet"/>
              <w:numPr>
                <w:ilvl w:val="0"/>
                <w:numId w:val="169"/>
              </w:numPr>
              <w:spacing w:line="276" w:lineRule="auto"/>
            </w:pPr>
            <w:r w:rsidRPr="00FA75E7">
              <w:t>M</w:t>
            </w:r>
            <w:r w:rsidR="006A2FE7" w:rsidRPr="00FA75E7">
              <w:t xml:space="preserve">odulator tester </w:t>
            </w:r>
          </w:p>
          <w:p w:rsidR="006A2FE7" w:rsidRPr="00FA75E7" w:rsidRDefault="00CD23BE" w:rsidP="008B2F7C">
            <w:pPr>
              <w:pStyle w:val="ListBullet"/>
              <w:numPr>
                <w:ilvl w:val="0"/>
                <w:numId w:val="169"/>
              </w:numPr>
              <w:spacing w:line="276" w:lineRule="auto"/>
            </w:pPr>
            <w:r w:rsidRPr="00FA75E7">
              <w:t>M</w:t>
            </w:r>
            <w:r w:rsidR="006A2FE7" w:rsidRPr="00FA75E7">
              <w:t>ultimeters</w:t>
            </w:r>
          </w:p>
          <w:p w:rsidR="006A2FE7" w:rsidRPr="00FA75E7" w:rsidRDefault="00CD23BE" w:rsidP="008B2F7C">
            <w:pPr>
              <w:pStyle w:val="ListBullet"/>
              <w:numPr>
                <w:ilvl w:val="0"/>
                <w:numId w:val="169"/>
              </w:numPr>
              <w:spacing w:line="276" w:lineRule="auto"/>
            </w:pPr>
            <w:r w:rsidRPr="00FA75E7">
              <w:t>O</w:t>
            </w:r>
            <w:r w:rsidR="006A2FE7" w:rsidRPr="00FA75E7">
              <w:t xml:space="preserve">ptical attenuators </w:t>
            </w:r>
          </w:p>
          <w:p w:rsidR="006A2FE7" w:rsidRPr="00FA75E7" w:rsidRDefault="00CD23BE" w:rsidP="008B2F7C">
            <w:pPr>
              <w:pStyle w:val="ListBullet"/>
              <w:numPr>
                <w:ilvl w:val="0"/>
                <w:numId w:val="169"/>
              </w:numPr>
              <w:spacing w:line="276" w:lineRule="auto"/>
            </w:pPr>
            <w:r w:rsidRPr="00FA75E7">
              <w:t>O</w:t>
            </w:r>
            <w:r w:rsidR="006A2FE7" w:rsidRPr="00FA75E7">
              <w:t xml:space="preserve">scillator </w:t>
            </w:r>
          </w:p>
          <w:p w:rsidR="006A2FE7" w:rsidRPr="00FA75E7" w:rsidRDefault="008514A0" w:rsidP="008B2F7C">
            <w:pPr>
              <w:pStyle w:val="ListBullet"/>
              <w:numPr>
                <w:ilvl w:val="0"/>
                <w:numId w:val="169"/>
              </w:numPr>
              <w:spacing w:line="276" w:lineRule="auto"/>
            </w:pPr>
            <w:r w:rsidRPr="00FA75E7">
              <w:t>O</w:t>
            </w:r>
            <w:r w:rsidR="006A2FE7" w:rsidRPr="00FA75E7">
              <w:t xml:space="preserve">scilloscopes </w:t>
            </w:r>
          </w:p>
          <w:p w:rsidR="006A2FE7" w:rsidRPr="00FA75E7" w:rsidRDefault="008514A0" w:rsidP="008B2F7C">
            <w:pPr>
              <w:pStyle w:val="ListBullet"/>
              <w:numPr>
                <w:ilvl w:val="0"/>
                <w:numId w:val="169"/>
              </w:numPr>
              <w:spacing w:line="276" w:lineRule="auto"/>
            </w:pPr>
            <w:r w:rsidRPr="00FA75E7">
              <w:t>P</w:t>
            </w:r>
            <w:r w:rsidR="006A2FE7" w:rsidRPr="00FA75E7">
              <w:t xml:space="preserve">attern generators </w:t>
            </w:r>
          </w:p>
          <w:p w:rsidR="006A2FE7" w:rsidRPr="00FA75E7" w:rsidRDefault="006A2FE7" w:rsidP="008B2F7C">
            <w:pPr>
              <w:pStyle w:val="ListBullet"/>
              <w:numPr>
                <w:ilvl w:val="0"/>
                <w:numId w:val="169"/>
              </w:numPr>
              <w:spacing w:line="276" w:lineRule="auto"/>
            </w:pPr>
            <w:r w:rsidRPr="00FA75E7">
              <w:t xml:space="preserve">RF band noise measurer </w:t>
            </w:r>
          </w:p>
          <w:p w:rsidR="006A2FE7" w:rsidRPr="00FA75E7" w:rsidRDefault="006A2FE7" w:rsidP="008B2F7C">
            <w:pPr>
              <w:pStyle w:val="ListBullet"/>
              <w:numPr>
                <w:ilvl w:val="0"/>
                <w:numId w:val="169"/>
              </w:numPr>
              <w:spacing w:line="276" w:lineRule="auto"/>
            </w:pPr>
            <w:r w:rsidRPr="00FA75E7">
              <w:t xml:space="preserve">RF microwave test sets </w:t>
            </w:r>
          </w:p>
          <w:p w:rsidR="006A2FE7" w:rsidRPr="00FA75E7" w:rsidRDefault="006A2FE7" w:rsidP="008B2F7C">
            <w:pPr>
              <w:pStyle w:val="ListBullet"/>
              <w:numPr>
                <w:ilvl w:val="0"/>
                <w:numId w:val="169"/>
              </w:numPr>
              <w:spacing w:line="276" w:lineRule="auto"/>
            </w:pPr>
            <w:r w:rsidRPr="00FA75E7">
              <w:t xml:space="preserve">RF sweep tester </w:t>
            </w:r>
          </w:p>
          <w:p w:rsidR="006A2FE7" w:rsidRPr="00FA75E7" w:rsidRDefault="008514A0" w:rsidP="008B2F7C">
            <w:pPr>
              <w:pStyle w:val="ListBullet"/>
              <w:numPr>
                <w:ilvl w:val="0"/>
                <w:numId w:val="169"/>
              </w:numPr>
              <w:spacing w:line="276" w:lineRule="auto"/>
            </w:pPr>
            <w:r w:rsidRPr="00FA75E7">
              <w:t>S</w:t>
            </w:r>
            <w:r w:rsidR="006A2FE7" w:rsidRPr="00FA75E7">
              <w:t xml:space="preserve">pectrum analysers </w:t>
            </w:r>
          </w:p>
          <w:p w:rsidR="006A2FE7" w:rsidRPr="00FA75E7" w:rsidRDefault="008514A0" w:rsidP="008B2F7C">
            <w:pPr>
              <w:pStyle w:val="ListBullet"/>
              <w:numPr>
                <w:ilvl w:val="0"/>
                <w:numId w:val="169"/>
              </w:numPr>
              <w:spacing w:line="276" w:lineRule="auto"/>
            </w:pPr>
            <w:r w:rsidRPr="00FA75E7">
              <w:t>S</w:t>
            </w:r>
            <w:r w:rsidR="006A2FE7" w:rsidRPr="00FA75E7">
              <w:t xml:space="preserve">weep test coaxial and wave guide antenna systems </w:t>
            </w:r>
          </w:p>
          <w:p w:rsidR="006A2FE7" w:rsidRPr="00FA75E7" w:rsidRDefault="008514A0" w:rsidP="008B2F7C">
            <w:pPr>
              <w:pStyle w:val="ListBullet"/>
              <w:numPr>
                <w:ilvl w:val="0"/>
                <w:numId w:val="169"/>
              </w:numPr>
              <w:spacing w:line="276" w:lineRule="auto"/>
            </w:pPr>
            <w:r w:rsidRPr="00FA75E7">
              <w:t>S</w:t>
            </w:r>
            <w:r w:rsidR="006A2FE7" w:rsidRPr="00FA75E7">
              <w:t xml:space="preserve">tanding wave ratio (SWR) meters </w:t>
            </w:r>
          </w:p>
          <w:p w:rsidR="006A2FE7" w:rsidRPr="00FA75E7" w:rsidRDefault="008514A0" w:rsidP="008B2F7C">
            <w:pPr>
              <w:pStyle w:val="ListBullet"/>
              <w:numPr>
                <w:ilvl w:val="0"/>
                <w:numId w:val="169"/>
              </w:numPr>
              <w:spacing w:line="276" w:lineRule="auto"/>
            </w:pPr>
            <w:r w:rsidRPr="00FA75E7">
              <w:t>Transmitter/R</w:t>
            </w:r>
            <w:r w:rsidR="006A2FE7" w:rsidRPr="00FA75E7">
              <w:t xml:space="preserve">eceiver filter combiner equipment </w:t>
            </w:r>
          </w:p>
        </w:tc>
      </w:tr>
      <w:tr w:rsidR="00FA75E7" w:rsidRPr="00FA75E7" w:rsidTr="008514A0">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Interconnecting cables</w:t>
            </w:r>
            <w:r w:rsidRPr="00FA75E7">
              <w:rPr>
                <w:rFonts w:ascii="Times New Roman" w:hAnsi="Times New Roman"/>
                <w:sz w:val="24"/>
                <w:szCs w:val="24"/>
              </w:rPr>
              <w:t xml:space="preserve"> may include</w:t>
            </w:r>
            <w:r w:rsidR="00AA7726"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9C461B" w:rsidP="008B2F7C">
            <w:pPr>
              <w:pStyle w:val="ListBullet"/>
              <w:numPr>
                <w:ilvl w:val="0"/>
                <w:numId w:val="170"/>
              </w:numPr>
              <w:spacing w:line="276" w:lineRule="auto"/>
            </w:pPr>
            <w:r w:rsidRPr="00FA75E7">
              <w:t>C</w:t>
            </w:r>
            <w:r w:rsidR="006A2FE7" w:rsidRPr="00FA75E7">
              <w:t>ommunications cables:</w:t>
            </w:r>
          </w:p>
          <w:p w:rsidR="006A2FE7" w:rsidRPr="00FA75E7" w:rsidRDefault="006A2FE7" w:rsidP="008B2F7C">
            <w:pPr>
              <w:pStyle w:val="ListBullet2"/>
              <w:numPr>
                <w:ilvl w:val="0"/>
                <w:numId w:val="170"/>
              </w:numPr>
              <w:spacing w:line="276" w:lineRule="auto"/>
            </w:pPr>
            <w:r w:rsidRPr="00FA75E7">
              <w:t>Category 5 or 6</w:t>
            </w:r>
          </w:p>
          <w:p w:rsidR="006A2FE7" w:rsidRPr="00FA75E7" w:rsidRDefault="009C461B" w:rsidP="008B2F7C">
            <w:pPr>
              <w:pStyle w:val="ListBullet2"/>
              <w:numPr>
                <w:ilvl w:val="0"/>
                <w:numId w:val="170"/>
              </w:numPr>
              <w:spacing w:line="276" w:lineRule="auto"/>
            </w:pPr>
            <w:r w:rsidRPr="00FA75E7">
              <w:t>C</w:t>
            </w:r>
            <w:r w:rsidR="006A2FE7" w:rsidRPr="00FA75E7">
              <w:t>oaxial cable</w:t>
            </w:r>
          </w:p>
          <w:p w:rsidR="006A2FE7" w:rsidRPr="00FA75E7" w:rsidRDefault="009C461B" w:rsidP="008B2F7C">
            <w:pPr>
              <w:pStyle w:val="ListBullet2"/>
              <w:numPr>
                <w:ilvl w:val="0"/>
                <w:numId w:val="170"/>
              </w:numPr>
              <w:spacing w:line="276" w:lineRule="auto"/>
            </w:pPr>
            <w:r w:rsidRPr="00FA75E7">
              <w:t>D</w:t>
            </w:r>
            <w:r w:rsidR="006A2FE7" w:rsidRPr="00FA75E7">
              <w:t>ata cables</w:t>
            </w:r>
          </w:p>
          <w:p w:rsidR="006A2FE7" w:rsidRPr="00FA75E7" w:rsidRDefault="009C461B" w:rsidP="008B2F7C">
            <w:pPr>
              <w:pStyle w:val="ListBullet2"/>
              <w:numPr>
                <w:ilvl w:val="0"/>
                <w:numId w:val="170"/>
              </w:numPr>
              <w:spacing w:line="276" w:lineRule="auto"/>
            </w:pPr>
            <w:r w:rsidRPr="00FA75E7">
              <w:t>J</w:t>
            </w:r>
            <w:r w:rsidR="006A2FE7" w:rsidRPr="00FA75E7">
              <w:t>umper cables</w:t>
            </w:r>
          </w:p>
          <w:p w:rsidR="006A2FE7" w:rsidRPr="00FA75E7" w:rsidRDefault="009C461B" w:rsidP="008B2F7C">
            <w:pPr>
              <w:pStyle w:val="ListBullet2"/>
              <w:numPr>
                <w:ilvl w:val="0"/>
                <w:numId w:val="170"/>
              </w:numPr>
              <w:spacing w:line="276" w:lineRule="auto"/>
            </w:pPr>
            <w:r w:rsidRPr="00FA75E7">
              <w:t>O</w:t>
            </w:r>
            <w:r w:rsidR="006A2FE7" w:rsidRPr="00FA75E7">
              <w:t>ptical patch cords</w:t>
            </w:r>
          </w:p>
          <w:p w:rsidR="006A2FE7" w:rsidRPr="00FA75E7" w:rsidRDefault="009C461B" w:rsidP="008B2F7C">
            <w:pPr>
              <w:pStyle w:val="ListBullet"/>
              <w:numPr>
                <w:ilvl w:val="0"/>
                <w:numId w:val="170"/>
              </w:numPr>
              <w:spacing w:line="276" w:lineRule="auto"/>
            </w:pPr>
            <w:r w:rsidRPr="00FA75E7">
              <w:t>C</w:t>
            </w:r>
            <w:r w:rsidR="006A2FE7" w:rsidRPr="00FA75E7">
              <w:t>ontrol cables</w:t>
            </w:r>
          </w:p>
          <w:p w:rsidR="006A2FE7" w:rsidRPr="00FA75E7" w:rsidRDefault="009C461B" w:rsidP="008B2F7C">
            <w:pPr>
              <w:pStyle w:val="ListBullet"/>
              <w:numPr>
                <w:ilvl w:val="0"/>
                <w:numId w:val="170"/>
              </w:numPr>
              <w:spacing w:line="276" w:lineRule="auto"/>
            </w:pPr>
            <w:r w:rsidRPr="00FA75E7">
              <w:t>P</w:t>
            </w:r>
            <w:r w:rsidR="006A2FE7" w:rsidRPr="00FA75E7">
              <w:t>ower cables</w:t>
            </w:r>
          </w:p>
          <w:p w:rsidR="006A2FE7" w:rsidRPr="00FA75E7" w:rsidRDefault="009C461B" w:rsidP="008B2F7C">
            <w:pPr>
              <w:pStyle w:val="ListBullet"/>
              <w:numPr>
                <w:ilvl w:val="0"/>
                <w:numId w:val="170"/>
              </w:numPr>
              <w:spacing w:line="276" w:lineRule="auto"/>
              <w:rPr>
                <w:lang w:val="en-NZ"/>
              </w:rPr>
            </w:pPr>
            <w:r w:rsidRPr="00FA75E7">
              <w:t>S</w:t>
            </w:r>
            <w:r w:rsidR="006A2FE7" w:rsidRPr="00FA75E7">
              <w:t>ignal cables.</w:t>
            </w:r>
          </w:p>
        </w:tc>
      </w:tr>
      <w:tr w:rsidR="00FA75E7" w:rsidRPr="00FA75E7" w:rsidTr="008514A0">
        <w:tc>
          <w:tcPr>
            <w:tcW w:w="3481" w:type="dxa"/>
            <w:tcBorders>
              <w:top w:val="single" w:sz="6" w:space="0" w:color="auto"/>
              <w:left w:val="single" w:sz="6" w:space="0" w:color="auto"/>
              <w:bottom w:val="single" w:sz="6" w:space="0" w:color="auto"/>
              <w:right w:val="single" w:sz="6" w:space="0" w:color="auto"/>
            </w:tcBorders>
            <w:hideMark/>
          </w:tcPr>
          <w:p w:rsidR="006A2FE7" w:rsidRPr="00FA75E7" w:rsidRDefault="006A2F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Test</w:t>
            </w:r>
            <w:r w:rsidR="00AA7726" w:rsidRPr="00FA75E7">
              <w:rPr>
                <w:rFonts w:ascii="Times New Roman" w:hAnsi="Times New Roman"/>
                <w:sz w:val="24"/>
                <w:szCs w:val="24"/>
              </w:rPr>
              <w:t xml:space="preserve">s </w:t>
            </w:r>
            <w:r w:rsidRPr="00FA75E7">
              <w:rPr>
                <w:rFonts w:ascii="Times New Roman" w:hAnsi="Times New Roman"/>
                <w:sz w:val="24"/>
                <w:szCs w:val="24"/>
              </w:rPr>
              <w:t>may include</w:t>
            </w:r>
            <w:r w:rsidR="00AA7726"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6A2FE7" w:rsidRPr="00FA75E7" w:rsidRDefault="009C461B" w:rsidP="008B2F7C">
            <w:pPr>
              <w:pStyle w:val="ListBullet"/>
              <w:numPr>
                <w:ilvl w:val="0"/>
                <w:numId w:val="179"/>
              </w:numPr>
              <w:spacing w:line="276" w:lineRule="auto"/>
            </w:pPr>
            <w:r w:rsidRPr="00FA75E7">
              <w:t>B</w:t>
            </w:r>
            <w:r w:rsidR="006A2FE7" w:rsidRPr="00FA75E7">
              <w:t>it error rate (BER)</w:t>
            </w:r>
          </w:p>
          <w:p w:rsidR="006A2FE7" w:rsidRPr="00FA75E7" w:rsidRDefault="0021400A" w:rsidP="008B2F7C">
            <w:pPr>
              <w:pStyle w:val="ListBullet"/>
              <w:numPr>
                <w:ilvl w:val="0"/>
                <w:numId w:val="179"/>
              </w:numPr>
              <w:spacing w:line="276" w:lineRule="auto"/>
            </w:pPr>
            <w:r w:rsidRPr="00FA75E7">
              <w:t>C</w:t>
            </w:r>
            <w:r w:rsidR="006A2FE7" w:rsidRPr="00FA75E7">
              <w:t>ontinuity</w:t>
            </w:r>
          </w:p>
          <w:p w:rsidR="006A2FE7" w:rsidRPr="00FA75E7" w:rsidRDefault="006D3258" w:rsidP="008B2F7C">
            <w:pPr>
              <w:pStyle w:val="ListBullet"/>
              <w:numPr>
                <w:ilvl w:val="0"/>
                <w:numId w:val="179"/>
              </w:numPr>
              <w:spacing w:line="276" w:lineRule="auto"/>
            </w:pPr>
            <w:r w:rsidRPr="00FA75E7">
              <w:t>E</w:t>
            </w:r>
            <w:r w:rsidR="006A2FE7" w:rsidRPr="00FA75E7">
              <w:t>nd to end</w:t>
            </w:r>
          </w:p>
          <w:p w:rsidR="006A2FE7" w:rsidRPr="00FA75E7" w:rsidRDefault="006D3258" w:rsidP="008B2F7C">
            <w:pPr>
              <w:pStyle w:val="ListBullet"/>
              <w:numPr>
                <w:ilvl w:val="0"/>
                <w:numId w:val="179"/>
              </w:numPr>
              <w:spacing w:line="276" w:lineRule="auto"/>
            </w:pPr>
            <w:r w:rsidRPr="00FA75E7">
              <w:t>F</w:t>
            </w:r>
            <w:r w:rsidR="006A2FE7" w:rsidRPr="00FA75E7">
              <w:t>requency response</w:t>
            </w:r>
          </w:p>
          <w:p w:rsidR="006A2FE7" w:rsidRPr="00FA75E7" w:rsidRDefault="006D3258" w:rsidP="008B2F7C">
            <w:pPr>
              <w:pStyle w:val="ListBullet"/>
              <w:numPr>
                <w:ilvl w:val="0"/>
                <w:numId w:val="179"/>
              </w:numPr>
              <w:spacing w:line="276" w:lineRule="auto"/>
            </w:pPr>
            <w:r w:rsidRPr="00FA75E7">
              <w:t>F</w:t>
            </w:r>
            <w:r w:rsidR="006A2FE7" w:rsidRPr="00FA75E7">
              <w:t>unctionality test</w:t>
            </w:r>
          </w:p>
          <w:p w:rsidR="006A2FE7" w:rsidRPr="00FA75E7" w:rsidRDefault="006D3258" w:rsidP="008B2F7C">
            <w:pPr>
              <w:pStyle w:val="ListBullet"/>
              <w:numPr>
                <w:ilvl w:val="0"/>
                <w:numId w:val="179"/>
              </w:numPr>
              <w:spacing w:line="276" w:lineRule="auto"/>
            </w:pPr>
            <w:r w:rsidRPr="00FA75E7">
              <w:t>G</w:t>
            </w:r>
            <w:r w:rsidR="006A2FE7" w:rsidRPr="00FA75E7">
              <w:t>ain and attenuation</w:t>
            </w:r>
          </w:p>
          <w:p w:rsidR="006A2FE7" w:rsidRPr="00FA75E7" w:rsidRDefault="006D3258" w:rsidP="008B2F7C">
            <w:pPr>
              <w:pStyle w:val="ListBullet"/>
              <w:numPr>
                <w:ilvl w:val="0"/>
                <w:numId w:val="179"/>
              </w:numPr>
              <w:spacing w:line="276" w:lineRule="auto"/>
            </w:pPr>
            <w:r w:rsidRPr="00FA75E7">
              <w:t>L</w:t>
            </w:r>
            <w:r w:rsidR="006A2FE7" w:rsidRPr="00FA75E7">
              <w:t>oop back</w:t>
            </w:r>
          </w:p>
          <w:p w:rsidR="006A2FE7" w:rsidRPr="00FA75E7" w:rsidRDefault="006D3258" w:rsidP="008B2F7C">
            <w:pPr>
              <w:pStyle w:val="ListBullet"/>
              <w:numPr>
                <w:ilvl w:val="0"/>
                <w:numId w:val="179"/>
              </w:numPr>
              <w:spacing w:line="276" w:lineRule="auto"/>
            </w:pPr>
            <w:r w:rsidRPr="00FA75E7">
              <w:t>S</w:t>
            </w:r>
            <w:r w:rsidR="006A2FE7" w:rsidRPr="00FA75E7">
              <w:t xml:space="preserve">ignal to noise ratio </w:t>
            </w:r>
          </w:p>
        </w:tc>
      </w:tr>
    </w:tbl>
    <w:p w:rsidR="001A2D34" w:rsidRDefault="0021400A" w:rsidP="0021400A">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CE602F" w:rsidRDefault="00CE602F" w:rsidP="0021400A">
      <w:pPr>
        <w:spacing w:before="240" w:after="0" w:line="259" w:lineRule="auto"/>
        <w:rPr>
          <w:rFonts w:ascii="Times New Roman" w:hAnsi="Times New Roman"/>
          <w:bCs/>
          <w:sz w:val="24"/>
          <w:szCs w:val="24"/>
        </w:rPr>
      </w:pPr>
      <w:r w:rsidRPr="00FA75E7">
        <w:rPr>
          <w:rFonts w:ascii="Times New Roman" w:hAnsi="Times New Roman"/>
          <w:bCs/>
          <w:sz w:val="24"/>
          <w:szCs w:val="24"/>
        </w:rPr>
        <w:t>The individual needs to demonstrate knowledge and understanding of:</w:t>
      </w:r>
    </w:p>
    <w:p w:rsidR="00CE602F" w:rsidRPr="00FA75E7" w:rsidRDefault="00CE602F" w:rsidP="00CE602F">
      <w:pPr>
        <w:spacing w:after="0"/>
        <w:rPr>
          <w:rFonts w:ascii="Times New Roman" w:hAnsi="Times New Roman"/>
          <w:bCs/>
          <w:sz w:val="24"/>
          <w:szCs w:val="24"/>
        </w:rPr>
      </w:pPr>
      <w:r w:rsidRPr="00FA75E7">
        <w:rPr>
          <w:rFonts w:ascii="Times New Roman" w:hAnsi="Times New Roman"/>
          <w:bCs/>
          <w:sz w:val="24"/>
          <w:szCs w:val="24"/>
        </w:rPr>
        <w:lastRenderedPageBreak/>
        <w:t>Analytical skills to:</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interpret test equipment settings and readings</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 xml:space="preserve">interpret design specifications including: </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 xml:space="preserve">circuit diagrams </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plans</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specifications</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communication skills to liaise with customers to ensure requirements are known and can be met within timeframes</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literacy skills to interpret technical specifications and related documentation</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numeracy skills to make calculations and necessary calibration changes</w:t>
      </w:r>
    </w:p>
    <w:p w:rsidR="00CE602F"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planning and organisation skills to make site access and equipment delivery arrangements</w:t>
      </w:r>
    </w:p>
    <w:p w:rsidR="00CE602F" w:rsidRPr="00FA75E7"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problem solving to account for unexpected faults or equipment incompatibilities</w:t>
      </w:r>
    </w:p>
    <w:p w:rsidR="00CE602F" w:rsidRPr="00FA75E7" w:rsidRDefault="00CE602F" w:rsidP="00CE602F">
      <w:pPr>
        <w:spacing w:after="0"/>
        <w:ind w:left="-18"/>
        <w:rPr>
          <w:rFonts w:ascii="Times New Roman" w:hAnsi="Times New Roman"/>
          <w:bCs/>
          <w:sz w:val="24"/>
          <w:szCs w:val="24"/>
        </w:rPr>
      </w:pPr>
      <w:r w:rsidRPr="00FA75E7">
        <w:rPr>
          <w:rFonts w:ascii="Times New Roman" w:hAnsi="Times New Roman"/>
          <w:bCs/>
          <w:sz w:val="24"/>
          <w:szCs w:val="24"/>
        </w:rPr>
        <w:t>Technical skills to:</w:t>
      </w:r>
    </w:p>
    <w:p w:rsidR="00CE602F" w:rsidRPr="00FA75E7" w:rsidRDefault="00CE602F" w:rsidP="008B2F7C">
      <w:pPr>
        <w:numPr>
          <w:ilvl w:val="0"/>
          <w:numId w:val="181"/>
        </w:numPr>
        <w:spacing w:after="0"/>
        <w:rPr>
          <w:rFonts w:ascii="Times New Roman" w:hAnsi="Times New Roman"/>
          <w:bCs/>
          <w:sz w:val="24"/>
          <w:szCs w:val="24"/>
        </w:rPr>
      </w:pPr>
      <w:r w:rsidRPr="00FA75E7">
        <w:rPr>
          <w:rFonts w:ascii="Times New Roman" w:hAnsi="Times New Roman"/>
          <w:bCs/>
          <w:sz w:val="24"/>
          <w:szCs w:val="24"/>
        </w:rPr>
        <w:t>apply antistatic techniques for material and equipment handling</w:t>
      </w:r>
    </w:p>
    <w:p w:rsidR="00CE602F" w:rsidRPr="00FA75E7" w:rsidRDefault="00CE602F" w:rsidP="008B2F7C">
      <w:pPr>
        <w:numPr>
          <w:ilvl w:val="0"/>
          <w:numId w:val="181"/>
        </w:numPr>
        <w:spacing w:after="0"/>
        <w:rPr>
          <w:rFonts w:ascii="Times New Roman" w:hAnsi="Times New Roman"/>
          <w:bCs/>
          <w:sz w:val="24"/>
          <w:szCs w:val="24"/>
        </w:rPr>
      </w:pPr>
      <w:r w:rsidRPr="00FA75E7">
        <w:rPr>
          <w:rFonts w:ascii="Times New Roman" w:hAnsi="Times New Roman"/>
          <w:bCs/>
          <w:sz w:val="24"/>
          <w:szCs w:val="24"/>
        </w:rPr>
        <w:t>correctly handle, connect and calibrate test equipment</w:t>
      </w:r>
    </w:p>
    <w:p w:rsidR="00CE602F" w:rsidRPr="00FA75E7" w:rsidRDefault="00CE602F" w:rsidP="008B2F7C">
      <w:pPr>
        <w:numPr>
          <w:ilvl w:val="0"/>
          <w:numId w:val="181"/>
        </w:numPr>
        <w:spacing w:after="0"/>
        <w:rPr>
          <w:rFonts w:ascii="Times New Roman" w:hAnsi="Times New Roman"/>
          <w:bCs/>
          <w:sz w:val="24"/>
          <w:szCs w:val="24"/>
        </w:rPr>
      </w:pPr>
      <w:r w:rsidRPr="00FA75E7">
        <w:rPr>
          <w:rFonts w:ascii="Times New Roman" w:hAnsi="Times New Roman"/>
          <w:bCs/>
          <w:sz w:val="24"/>
          <w:szCs w:val="24"/>
        </w:rPr>
        <w:t>install cables including:</w:t>
      </w:r>
    </w:p>
    <w:p w:rsidR="00CE602F" w:rsidRPr="00FA75E7" w:rsidRDefault="00CE602F" w:rsidP="008B2F7C">
      <w:pPr>
        <w:numPr>
          <w:ilvl w:val="0"/>
          <w:numId w:val="181"/>
        </w:numPr>
        <w:spacing w:after="0"/>
        <w:rPr>
          <w:rFonts w:ascii="Times New Roman" w:hAnsi="Times New Roman"/>
          <w:bCs/>
          <w:sz w:val="24"/>
          <w:szCs w:val="24"/>
        </w:rPr>
      </w:pPr>
      <w:r w:rsidRPr="00FA75E7">
        <w:rPr>
          <w:rFonts w:ascii="Times New Roman" w:hAnsi="Times New Roman"/>
          <w:bCs/>
          <w:sz w:val="24"/>
          <w:szCs w:val="24"/>
        </w:rPr>
        <w:t xml:space="preserve">appropriate cable separation </w:t>
      </w:r>
    </w:p>
    <w:p w:rsidR="00CE602F" w:rsidRPr="00FA75E7" w:rsidRDefault="00CE602F" w:rsidP="008B2F7C">
      <w:pPr>
        <w:numPr>
          <w:ilvl w:val="0"/>
          <w:numId w:val="181"/>
        </w:numPr>
        <w:spacing w:after="0"/>
        <w:rPr>
          <w:rFonts w:ascii="Times New Roman" w:hAnsi="Times New Roman"/>
          <w:bCs/>
          <w:sz w:val="24"/>
          <w:szCs w:val="24"/>
        </w:rPr>
      </w:pPr>
      <w:r w:rsidRPr="00FA75E7">
        <w:rPr>
          <w:rFonts w:ascii="Times New Roman" w:hAnsi="Times New Roman"/>
          <w:bCs/>
          <w:sz w:val="24"/>
          <w:szCs w:val="24"/>
        </w:rPr>
        <w:t>minimum bending radii</w:t>
      </w:r>
    </w:p>
    <w:p w:rsidR="00CE602F" w:rsidRPr="00FA75E7" w:rsidRDefault="00CE602F" w:rsidP="008B2F7C">
      <w:pPr>
        <w:numPr>
          <w:ilvl w:val="0"/>
          <w:numId w:val="181"/>
        </w:numPr>
        <w:spacing w:after="0"/>
        <w:rPr>
          <w:rFonts w:ascii="Times New Roman" w:hAnsi="Times New Roman"/>
          <w:bCs/>
          <w:sz w:val="24"/>
          <w:szCs w:val="24"/>
        </w:rPr>
      </w:pPr>
      <w:r w:rsidRPr="00FA75E7">
        <w:rPr>
          <w:rFonts w:ascii="Times New Roman" w:hAnsi="Times New Roman"/>
          <w:bCs/>
          <w:sz w:val="24"/>
          <w:szCs w:val="24"/>
        </w:rPr>
        <w:t>provision of spare length</w:t>
      </w:r>
    </w:p>
    <w:p w:rsidR="00CE602F" w:rsidRPr="00FA75E7" w:rsidRDefault="00CE602F" w:rsidP="00CE602F">
      <w:pPr>
        <w:spacing w:after="0"/>
        <w:ind w:left="-18"/>
        <w:rPr>
          <w:rFonts w:ascii="Times New Roman" w:hAnsi="Times New Roman"/>
          <w:bCs/>
          <w:sz w:val="24"/>
          <w:szCs w:val="24"/>
        </w:rPr>
      </w:pPr>
      <w:r w:rsidRPr="00FA75E7">
        <w:rPr>
          <w:rFonts w:ascii="Times New Roman" w:hAnsi="Times New Roman"/>
          <w:bCs/>
          <w:sz w:val="24"/>
          <w:szCs w:val="24"/>
        </w:rPr>
        <w:t>Terminate cables including:</w:t>
      </w:r>
    </w:p>
    <w:p w:rsidR="00CE602F" w:rsidRPr="00FA75E7" w:rsidRDefault="00CE602F" w:rsidP="008B2F7C">
      <w:pPr>
        <w:numPr>
          <w:ilvl w:val="1"/>
          <w:numId w:val="180"/>
        </w:numPr>
        <w:spacing w:after="0"/>
        <w:rPr>
          <w:rFonts w:ascii="Times New Roman" w:hAnsi="Times New Roman"/>
          <w:bCs/>
          <w:sz w:val="24"/>
          <w:szCs w:val="24"/>
        </w:rPr>
      </w:pPr>
      <w:r w:rsidRPr="00FA75E7">
        <w:rPr>
          <w:rFonts w:ascii="Times New Roman" w:hAnsi="Times New Roman"/>
          <w:bCs/>
          <w:sz w:val="24"/>
          <w:szCs w:val="24"/>
        </w:rPr>
        <w:t xml:space="preserve">stripping </w:t>
      </w:r>
    </w:p>
    <w:p w:rsidR="00CE602F" w:rsidRPr="00FA75E7" w:rsidRDefault="00CE602F" w:rsidP="008B2F7C">
      <w:pPr>
        <w:numPr>
          <w:ilvl w:val="1"/>
          <w:numId w:val="180"/>
        </w:numPr>
        <w:spacing w:after="0"/>
        <w:rPr>
          <w:rFonts w:ascii="Times New Roman" w:hAnsi="Times New Roman"/>
          <w:bCs/>
          <w:sz w:val="24"/>
          <w:szCs w:val="24"/>
        </w:rPr>
      </w:pPr>
      <w:r w:rsidRPr="00FA75E7">
        <w:rPr>
          <w:rFonts w:ascii="Times New Roman" w:hAnsi="Times New Roman"/>
          <w:bCs/>
          <w:sz w:val="24"/>
          <w:szCs w:val="24"/>
        </w:rPr>
        <w:t xml:space="preserve">conductor identification and fanning </w:t>
      </w:r>
    </w:p>
    <w:p w:rsidR="00CE602F" w:rsidRPr="00FA75E7" w:rsidRDefault="00CE602F" w:rsidP="008B2F7C">
      <w:pPr>
        <w:numPr>
          <w:ilvl w:val="1"/>
          <w:numId w:val="180"/>
        </w:numPr>
        <w:spacing w:after="0"/>
        <w:rPr>
          <w:rFonts w:ascii="Times New Roman" w:hAnsi="Times New Roman"/>
          <w:bCs/>
          <w:sz w:val="24"/>
          <w:szCs w:val="24"/>
        </w:rPr>
      </w:pPr>
      <w:r w:rsidRPr="00FA75E7">
        <w:rPr>
          <w:rFonts w:ascii="Times New Roman" w:hAnsi="Times New Roman"/>
          <w:bCs/>
          <w:sz w:val="24"/>
          <w:szCs w:val="24"/>
        </w:rPr>
        <w:t xml:space="preserve">cleaning of optical fibres connectors  </w:t>
      </w:r>
    </w:p>
    <w:p w:rsidR="00CE602F" w:rsidRPr="00FA75E7" w:rsidRDefault="00CE602F" w:rsidP="008B2F7C">
      <w:pPr>
        <w:numPr>
          <w:ilvl w:val="1"/>
          <w:numId w:val="180"/>
        </w:numPr>
        <w:spacing w:after="0"/>
        <w:rPr>
          <w:rFonts w:ascii="Times New Roman" w:hAnsi="Times New Roman"/>
          <w:bCs/>
          <w:sz w:val="24"/>
          <w:szCs w:val="24"/>
        </w:rPr>
      </w:pPr>
      <w:r w:rsidRPr="00FA75E7">
        <w:rPr>
          <w:rFonts w:ascii="Times New Roman" w:hAnsi="Times New Roman"/>
          <w:bCs/>
          <w:sz w:val="24"/>
          <w:szCs w:val="24"/>
        </w:rPr>
        <w:t xml:space="preserve">provision of spare length </w:t>
      </w:r>
    </w:p>
    <w:p w:rsidR="00CE602F" w:rsidRDefault="00CE602F" w:rsidP="008B2F7C">
      <w:pPr>
        <w:numPr>
          <w:ilvl w:val="1"/>
          <w:numId w:val="182"/>
        </w:numPr>
        <w:spacing w:after="0"/>
        <w:rPr>
          <w:rFonts w:ascii="Times New Roman" w:hAnsi="Times New Roman"/>
          <w:bCs/>
          <w:sz w:val="24"/>
          <w:szCs w:val="24"/>
        </w:rPr>
      </w:pPr>
      <w:r w:rsidRPr="00FA75E7">
        <w:rPr>
          <w:rFonts w:ascii="Times New Roman" w:hAnsi="Times New Roman"/>
          <w:bCs/>
          <w:sz w:val="24"/>
          <w:szCs w:val="24"/>
        </w:rPr>
        <w:t>use hand tools for mounting and securing equipment</w:t>
      </w:r>
    </w:p>
    <w:p w:rsidR="00CE602F" w:rsidRDefault="00CE602F" w:rsidP="00CE602F">
      <w:pPr>
        <w:spacing w:after="0"/>
        <w:rPr>
          <w:rFonts w:ascii="Times New Roman" w:hAnsi="Times New Roman"/>
          <w:bCs/>
          <w:sz w:val="24"/>
          <w:szCs w:val="24"/>
        </w:rPr>
      </w:pPr>
    </w:p>
    <w:p w:rsidR="00CE602F" w:rsidRPr="00FA75E7" w:rsidRDefault="00CE602F" w:rsidP="00CE602F">
      <w:pPr>
        <w:spacing w:after="0"/>
        <w:rPr>
          <w:rFonts w:ascii="Times New Roman" w:hAnsi="Times New Roman"/>
          <w:bCs/>
          <w:sz w:val="24"/>
          <w:szCs w:val="24"/>
        </w:rPr>
      </w:pPr>
      <w:r w:rsidRPr="00FA75E7">
        <w:rPr>
          <w:rStyle w:val="SpecialBold"/>
          <w:rFonts w:ascii="Times New Roman" w:hAnsi="Times New Roman"/>
          <w:sz w:val="24"/>
          <w:szCs w:val="24"/>
        </w:rPr>
        <w:t>Required knowledge</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Cabling types, connectors and cabling structures</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Connections to carrier infrastructure or equipment</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Electrical and or optical properties to be measured</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Overview knowledge of network and transmission equipment</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Power requirements and electrical safety</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Typical performance parameters and faults that may be encountered in customer equipment and related connection and transmission media</w:t>
      </w:r>
    </w:p>
    <w:p w:rsidR="00CE602F"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Various test equipment types suitable for tests to be made</w:t>
      </w:r>
    </w:p>
    <w:p w:rsidR="00CE602F" w:rsidRPr="00CE602F" w:rsidRDefault="00CE602F" w:rsidP="008B2F7C">
      <w:pPr>
        <w:numPr>
          <w:ilvl w:val="0"/>
          <w:numId w:val="119"/>
        </w:numPr>
        <w:spacing w:after="0"/>
        <w:ind w:left="252" w:hanging="270"/>
        <w:rPr>
          <w:rFonts w:ascii="Times New Roman" w:hAnsi="Times New Roman"/>
          <w:bCs/>
          <w:sz w:val="24"/>
          <w:szCs w:val="24"/>
        </w:rPr>
      </w:pPr>
      <w:r w:rsidRPr="00CE602F">
        <w:rPr>
          <w:rFonts w:ascii="Times New Roman" w:hAnsi="Times New Roman"/>
          <w:bCs/>
          <w:sz w:val="24"/>
          <w:szCs w:val="24"/>
        </w:rPr>
        <w:t>Waste handling and environmental compliances in its disposal</w:t>
      </w:r>
    </w:p>
    <w:p w:rsidR="0021400A" w:rsidRPr="00FA75E7" w:rsidRDefault="0021400A" w:rsidP="00C96DBD"/>
    <w:p w:rsidR="00E41711" w:rsidRPr="00FA75E7" w:rsidRDefault="00E41711" w:rsidP="00E41711">
      <w:pPr>
        <w:pStyle w:val="ListParagraph"/>
        <w:spacing w:after="0"/>
        <w:ind w:left="-90"/>
        <w:rPr>
          <w:rFonts w:ascii="Times New Roman" w:hAnsi="Times New Roman"/>
          <w:b/>
          <w:sz w:val="24"/>
          <w:szCs w:val="24"/>
          <w:lang w:val="en-GB"/>
        </w:rPr>
      </w:pPr>
      <w:r w:rsidRPr="00FA75E7">
        <w:rPr>
          <w:rFonts w:ascii="Times New Roman" w:hAnsi="Times New Roman"/>
          <w:b/>
          <w:sz w:val="24"/>
          <w:szCs w:val="24"/>
        </w:rPr>
        <w:t>EVIDENCE GUIDE</w:t>
      </w:r>
    </w:p>
    <w:p w:rsidR="00E41711" w:rsidRPr="00FA75E7" w:rsidRDefault="00E41711" w:rsidP="009E364C">
      <w:pPr>
        <w:ind w:left="-9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knowledge and understanding and range.</w:t>
      </w:r>
    </w:p>
    <w:tbl>
      <w:tblPr>
        <w:tblW w:w="9570" w:type="dxa"/>
        <w:tblLayout w:type="fixed"/>
        <w:tblCellMar>
          <w:left w:w="62" w:type="dxa"/>
          <w:right w:w="62" w:type="dxa"/>
        </w:tblCellMar>
        <w:tblLook w:val="04A0" w:firstRow="1" w:lastRow="0" w:firstColumn="1" w:lastColumn="0" w:noHBand="0" w:noVBand="1"/>
      </w:tblPr>
      <w:tblGrid>
        <w:gridCol w:w="3908"/>
        <w:gridCol w:w="5662"/>
      </w:tblGrid>
      <w:tr w:rsidR="00FA75E7" w:rsidRPr="00FA75E7" w:rsidTr="00E41711">
        <w:tc>
          <w:tcPr>
            <w:tcW w:w="3908" w:type="dxa"/>
            <w:tcBorders>
              <w:top w:val="single" w:sz="6" w:space="0" w:color="auto"/>
              <w:left w:val="single" w:sz="6" w:space="0" w:color="auto"/>
              <w:bottom w:val="single" w:sz="6" w:space="0" w:color="auto"/>
              <w:right w:val="single" w:sz="6" w:space="0" w:color="auto"/>
            </w:tcBorders>
            <w:hideMark/>
          </w:tcPr>
          <w:p w:rsidR="00E41711" w:rsidRPr="00FA75E7" w:rsidRDefault="00E41711" w:rsidP="008B2F7C">
            <w:pPr>
              <w:pStyle w:val="BodyText"/>
              <w:numPr>
                <w:ilvl w:val="3"/>
                <w:numId w:val="41"/>
              </w:numPr>
              <w:rPr>
                <w:rFonts w:ascii="Times New Roman" w:eastAsia="Times New Roman" w:hAnsi="Times New Roman"/>
                <w:b/>
                <w:sz w:val="24"/>
                <w:szCs w:val="24"/>
                <w:lang w:val="en-NZ"/>
              </w:rPr>
            </w:pPr>
            <w:r w:rsidRPr="00FA75E7">
              <w:rPr>
                <w:rStyle w:val="SpecialBold"/>
                <w:rFonts w:ascii="Times New Roman" w:hAnsi="Times New Roman"/>
                <w:b w:val="0"/>
                <w:sz w:val="24"/>
                <w:szCs w:val="24"/>
              </w:rPr>
              <w:lastRenderedPageBreak/>
              <w:t xml:space="preserve">Critical aspects of competency </w:t>
            </w:r>
          </w:p>
        </w:tc>
        <w:tc>
          <w:tcPr>
            <w:tcW w:w="5662" w:type="dxa"/>
            <w:tcBorders>
              <w:top w:val="single" w:sz="6" w:space="0" w:color="auto"/>
              <w:left w:val="single" w:sz="6" w:space="0" w:color="auto"/>
              <w:bottom w:val="single" w:sz="6" w:space="0" w:color="auto"/>
              <w:right w:val="single" w:sz="6" w:space="0" w:color="auto"/>
            </w:tcBorders>
            <w:hideMark/>
          </w:tcPr>
          <w:p w:rsidR="009E364C" w:rsidRPr="00FA75E7" w:rsidRDefault="009E364C" w:rsidP="009E364C">
            <w:pPr>
              <w:spacing w:after="0"/>
              <w:rPr>
                <w:rFonts w:ascii="Times New Roman" w:hAnsi="Times New Roman"/>
                <w:bCs/>
                <w:sz w:val="24"/>
                <w:szCs w:val="24"/>
              </w:rPr>
            </w:pPr>
            <w:r w:rsidRPr="00FA75E7">
              <w:rPr>
                <w:rFonts w:ascii="Times New Roman" w:hAnsi="Times New Roman"/>
                <w:bCs/>
                <w:sz w:val="24"/>
                <w:szCs w:val="24"/>
              </w:rPr>
              <w:t>Assessment requires evidence that the candidate:</w:t>
            </w:r>
          </w:p>
          <w:p w:rsidR="00323674" w:rsidRPr="00FA75E7" w:rsidRDefault="009E364C"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Analysed site survey report according to the collected data and installation requirements</w:t>
            </w:r>
          </w:p>
          <w:p w:rsidR="00323674" w:rsidRPr="00FA75E7" w:rsidRDefault="009E364C"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Developed installation plans in accordance with the relevant legislation codes, regulations and standards</w:t>
            </w:r>
          </w:p>
          <w:p w:rsidR="00323674" w:rsidRPr="00FA75E7" w:rsidRDefault="009E364C"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Checked tools, equipment and materials for specifications and functionality as per the standard operating procedure</w:t>
            </w:r>
          </w:p>
          <w:p w:rsidR="00323674" w:rsidRPr="00FA75E7" w:rsidRDefault="009E364C"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Installed transmission equipment</w:t>
            </w:r>
            <w:r w:rsidR="00323674" w:rsidRPr="00FA75E7">
              <w:rPr>
                <w:rFonts w:ascii="Times New Roman" w:hAnsi="Times New Roman"/>
                <w:bCs/>
                <w:sz w:val="24"/>
                <w:szCs w:val="24"/>
              </w:rPr>
              <w:t xml:space="preserve"> </w:t>
            </w:r>
            <w:r w:rsidRPr="00FA75E7">
              <w:rPr>
                <w:rFonts w:ascii="Times New Roman" w:hAnsi="Times New Roman"/>
                <w:bCs/>
                <w:sz w:val="24"/>
                <w:szCs w:val="24"/>
              </w:rPr>
              <w:t xml:space="preserve">in accordance with the plan and manufacturer's instructions </w:t>
            </w:r>
          </w:p>
          <w:p w:rsidR="00323674" w:rsidRPr="00FA75E7" w:rsidRDefault="00323674"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Installed t</w:t>
            </w:r>
            <w:r w:rsidR="009E364C" w:rsidRPr="00FA75E7">
              <w:rPr>
                <w:rFonts w:ascii="Times New Roman" w:hAnsi="Times New Roman"/>
                <w:bCs/>
                <w:sz w:val="24"/>
                <w:szCs w:val="24"/>
              </w:rPr>
              <w:t>ransmission equipment cards, RF modules, Interface modules</w:t>
            </w:r>
            <w:r w:rsidRPr="00FA75E7">
              <w:rPr>
                <w:rFonts w:ascii="Times New Roman" w:hAnsi="Times New Roman"/>
                <w:bCs/>
                <w:sz w:val="24"/>
                <w:szCs w:val="24"/>
              </w:rPr>
              <w:t xml:space="preserve"> </w:t>
            </w:r>
            <w:r w:rsidR="009E364C" w:rsidRPr="00FA75E7">
              <w:rPr>
                <w:rFonts w:ascii="Times New Roman" w:hAnsi="Times New Roman"/>
                <w:bCs/>
                <w:sz w:val="24"/>
                <w:szCs w:val="24"/>
              </w:rPr>
              <w:t>as per the manufacturer’s manuals</w:t>
            </w:r>
          </w:p>
          <w:p w:rsidR="00323674" w:rsidRPr="00FA75E7" w:rsidRDefault="00323674"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Laid a</w:t>
            </w:r>
            <w:r w:rsidR="009E364C" w:rsidRPr="00FA75E7">
              <w:rPr>
                <w:rFonts w:ascii="Times New Roman" w:hAnsi="Times New Roman"/>
                <w:bCs/>
                <w:sz w:val="24"/>
                <w:szCs w:val="24"/>
              </w:rPr>
              <w:t>ll interconnecting cables (RF, IF or OFC) as per the specifications and design</w:t>
            </w:r>
          </w:p>
          <w:p w:rsidR="00323674" w:rsidRPr="00FA75E7" w:rsidRDefault="00323674"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Installed o</w:t>
            </w:r>
            <w:r w:rsidR="009E364C" w:rsidRPr="00FA75E7">
              <w:rPr>
                <w:rFonts w:ascii="Times New Roman" w:hAnsi="Times New Roman"/>
                <w:bCs/>
                <w:sz w:val="24"/>
                <w:szCs w:val="24"/>
              </w:rPr>
              <w:t>perations and maintenance system according to specification and manufacturer’s manual</w:t>
            </w:r>
          </w:p>
          <w:p w:rsidR="00323674" w:rsidRPr="00FA75E7" w:rsidRDefault="00323674"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Install o</w:t>
            </w:r>
            <w:r w:rsidR="009E364C" w:rsidRPr="00FA75E7">
              <w:rPr>
                <w:rFonts w:ascii="Times New Roman" w:hAnsi="Times New Roman"/>
                <w:bCs/>
                <w:sz w:val="24"/>
                <w:szCs w:val="24"/>
              </w:rPr>
              <w:t>perator communication facilities in accordance with the design and specification.</w:t>
            </w:r>
          </w:p>
          <w:p w:rsidR="00323674" w:rsidRPr="00FA75E7" w:rsidRDefault="00323674"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Performed c</w:t>
            </w:r>
            <w:r w:rsidR="009E364C" w:rsidRPr="00FA75E7">
              <w:rPr>
                <w:rFonts w:ascii="Times New Roman" w:hAnsi="Times New Roman"/>
                <w:bCs/>
                <w:sz w:val="24"/>
                <w:szCs w:val="24"/>
              </w:rPr>
              <w:t xml:space="preserve">onfiguration instructions according to </w:t>
            </w:r>
            <w:r w:rsidRPr="00FA75E7">
              <w:rPr>
                <w:rFonts w:ascii="Times New Roman" w:hAnsi="Times New Roman"/>
                <w:bCs/>
                <w:sz w:val="24"/>
                <w:szCs w:val="24"/>
              </w:rPr>
              <w:t xml:space="preserve">the </w:t>
            </w:r>
            <w:r w:rsidR="009E364C" w:rsidRPr="00FA75E7">
              <w:rPr>
                <w:rFonts w:ascii="Times New Roman" w:hAnsi="Times New Roman"/>
                <w:bCs/>
                <w:sz w:val="24"/>
                <w:szCs w:val="24"/>
              </w:rPr>
              <w:t>design and manufacturer’s system specifications</w:t>
            </w:r>
          </w:p>
          <w:p w:rsidR="00323674" w:rsidRPr="00FA75E7" w:rsidRDefault="00323674"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Disposed d</w:t>
            </w:r>
            <w:r w:rsidR="009E364C" w:rsidRPr="00FA75E7">
              <w:rPr>
                <w:rFonts w:ascii="Times New Roman" w:hAnsi="Times New Roman"/>
                <w:bCs/>
                <w:sz w:val="24"/>
                <w:szCs w:val="24"/>
              </w:rPr>
              <w:t>ebris and waste from installation site in accordance with the EHS</w:t>
            </w:r>
          </w:p>
          <w:p w:rsidR="00E41711" w:rsidRPr="00FA75E7" w:rsidRDefault="00323674" w:rsidP="008B2F7C">
            <w:pPr>
              <w:pStyle w:val="ListParagraph"/>
              <w:numPr>
                <w:ilvl w:val="1"/>
                <w:numId w:val="196"/>
              </w:numPr>
              <w:spacing w:after="0"/>
              <w:rPr>
                <w:rFonts w:ascii="Times New Roman" w:hAnsi="Times New Roman"/>
                <w:bCs/>
                <w:sz w:val="24"/>
                <w:szCs w:val="24"/>
              </w:rPr>
            </w:pPr>
            <w:r w:rsidRPr="00FA75E7">
              <w:rPr>
                <w:rFonts w:ascii="Times New Roman" w:hAnsi="Times New Roman"/>
                <w:bCs/>
                <w:sz w:val="24"/>
                <w:szCs w:val="24"/>
              </w:rPr>
              <w:t>Filed r</w:t>
            </w:r>
            <w:r w:rsidR="009E364C" w:rsidRPr="00FA75E7">
              <w:rPr>
                <w:rFonts w:ascii="Times New Roman" w:hAnsi="Times New Roman"/>
                <w:bCs/>
                <w:sz w:val="24"/>
                <w:szCs w:val="24"/>
              </w:rPr>
              <w:t>eports</w:t>
            </w:r>
            <w:r w:rsidRPr="00FA75E7">
              <w:rPr>
                <w:rFonts w:ascii="Times New Roman" w:hAnsi="Times New Roman"/>
                <w:bCs/>
                <w:sz w:val="24"/>
                <w:szCs w:val="24"/>
              </w:rPr>
              <w:t xml:space="preserve"> </w:t>
            </w:r>
            <w:r w:rsidR="009E364C" w:rsidRPr="00FA75E7">
              <w:rPr>
                <w:rFonts w:ascii="Times New Roman" w:hAnsi="Times New Roman"/>
                <w:bCs/>
                <w:sz w:val="24"/>
                <w:szCs w:val="24"/>
              </w:rPr>
              <w:t>in line with organization filing system</w:t>
            </w:r>
          </w:p>
        </w:tc>
      </w:tr>
      <w:tr w:rsidR="00FA75E7" w:rsidRPr="00FA75E7" w:rsidTr="00E41711">
        <w:tc>
          <w:tcPr>
            <w:tcW w:w="3908" w:type="dxa"/>
            <w:tcBorders>
              <w:top w:val="single" w:sz="6" w:space="0" w:color="auto"/>
              <w:left w:val="single" w:sz="6" w:space="0" w:color="auto"/>
              <w:bottom w:val="single" w:sz="6" w:space="0" w:color="auto"/>
              <w:right w:val="single" w:sz="6" w:space="0" w:color="auto"/>
            </w:tcBorders>
            <w:hideMark/>
          </w:tcPr>
          <w:p w:rsidR="00E41711" w:rsidRPr="00FA75E7" w:rsidRDefault="00323674" w:rsidP="008B2F7C">
            <w:pPr>
              <w:pStyle w:val="BodyText"/>
              <w:numPr>
                <w:ilvl w:val="3"/>
                <w:numId w:val="41"/>
              </w:numPr>
              <w:rPr>
                <w:rFonts w:ascii="Times New Roman" w:eastAsia="Times New Roman" w:hAnsi="Times New Roman"/>
                <w:b/>
                <w:sz w:val="24"/>
                <w:szCs w:val="24"/>
                <w:lang w:val="en-NZ"/>
              </w:rPr>
            </w:pPr>
            <w:r w:rsidRPr="00FA75E7">
              <w:rPr>
                <w:rFonts w:ascii="Times New Roman" w:hAnsi="Times New Roman"/>
                <w:sz w:val="24"/>
                <w:szCs w:val="24"/>
                <w:lang w:val="en-GB"/>
              </w:rPr>
              <w:t>Resource Implications</w:t>
            </w:r>
          </w:p>
        </w:tc>
        <w:tc>
          <w:tcPr>
            <w:tcW w:w="5662" w:type="dxa"/>
            <w:tcBorders>
              <w:top w:val="single" w:sz="6" w:space="0" w:color="auto"/>
              <w:left w:val="single" w:sz="6" w:space="0" w:color="auto"/>
              <w:bottom w:val="single" w:sz="6" w:space="0" w:color="auto"/>
              <w:right w:val="single" w:sz="6" w:space="0" w:color="auto"/>
            </w:tcBorders>
            <w:hideMark/>
          </w:tcPr>
          <w:p w:rsidR="00323674" w:rsidRPr="00FA75E7" w:rsidRDefault="00323674" w:rsidP="00323674">
            <w:pPr>
              <w:spacing w:after="0"/>
              <w:rPr>
                <w:rFonts w:ascii="Times New Roman" w:hAnsi="Times New Roman"/>
                <w:bCs/>
                <w:sz w:val="24"/>
                <w:szCs w:val="24"/>
              </w:rPr>
            </w:pPr>
            <w:r w:rsidRPr="00FA75E7">
              <w:rPr>
                <w:rFonts w:ascii="Times New Roman" w:hAnsi="Times New Roman"/>
                <w:bCs/>
                <w:sz w:val="24"/>
                <w:szCs w:val="24"/>
              </w:rPr>
              <w:t>The following resources must be provided:</w:t>
            </w:r>
          </w:p>
          <w:p w:rsidR="00E41711" w:rsidRPr="00FA75E7" w:rsidRDefault="00323674" w:rsidP="00323674">
            <w:pPr>
              <w:spacing w:after="0"/>
              <w:rPr>
                <w:rFonts w:ascii="Times New Roman" w:hAnsi="Times New Roman"/>
                <w:bCs/>
                <w:sz w:val="24"/>
                <w:szCs w:val="24"/>
              </w:rPr>
            </w:pPr>
            <w:r w:rsidRPr="00FA75E7">
              <w:rPr>
                <w:rFonts w:ascii="Times New Roman" w:hAnsi="Times New Roman"/>
                <w:bCs/>
                <w:sz w:val="24"/>
                <w:szCs w:val="24"/>
              </w:rPr>
              <w:t>Resources same as that of workplace are advised to be applied. This include: Installation site, telecommunication transmission equipment, installation tools, communication cables</w:t>
            </w:r>
          </w:p>
        </w:tc>
      </w:tr>
      <w:tr w:rsidR="00FA75E7" w:rsidRPr="00FA75E7" w:rsidTr="00E41711">
        <w:tc>
          <w:tcPr>
            <w:tcW w:w="3908" w:type="dxa"/>
            <w:tcBorders>
              <w:top w:val="single" w:sz="6" w:space="0" w:color="auto"/>
              <w:left w:val="single" w:sz="6" w:space="0" w:color="auto"/>
              <w:bottom w:val="single" w:sz="6" w:space="0" w:color="auto"/>
              <w:right w:val="single" w:sz="6" w:space="0" w:color="auto"/>
            </w:tcBorders>
            <w:hideMark/>
          </w:tcPr>
          <w:p w:rsidR="00E41711" w:rsidRPr="00FA75E7" w:rsidRDefault="00CE602F" w:rsidP="00CE602F">
            <w:pPr>
              <w:pStyle w:val="BodyText"/>
              <w:rPr>
                <w:rFonts w:ascii="Times New Roman" w:eastAsia="Times New Roman" w:hAnsi="Times New Roman"/>
                <w:b/>
                <w:sz w:val="24"/>
                <w:szCs w:val="24"/>
                <w:lang w:val="en-NZ"/>
              </w:rPr>
            </w:pPr>
            <w:r w:rsidRPr="00CE602F">
              <w:rPr>
                <w:rFonts w:ascii="Times New Roman" w:hAnsi="Times New Roman"/>
                <w:sz w:val="24"/>
                <w:szCs w:val="24"/>
                <w:lang w:val="en-GB"/>
              </w:rPr>
              <w:t>3.</w:t>
            </w:r>
            <w:r>
              <w:rPr>
                <w:rFonts w:ascii="Times New Roman" w:hAnsi="Times New Roman"/>
                <w:sz w:val="24"/>
                <w:szCs w:val="24"/>
                <w:lang w:val="en-GB"/>
              </w:rPr>
              <w:t xml:space="preserve"> </w:t>
            </w:r>
            <w:r w:rsidR="00323674" w:rsidRPr="00FA75E7">
              <w:rPr>
                <w:rFonts w:ascii="Times New Roman" w:hAnsi="Times New Roman"/>
                <w:sz w:val="24"/>
                <w:szCs w:val="24"/>
                <w:lang w:val="en-GB"/>
              </w:rPr>
              <w:t>Methods of Assessment</w:t>
            </w:r>
          </w:p>
        </w:tc>
        <w:tc>
          <w:tcPr>
            <w:tcW w:w="5662" w:type="dxa"/>
            <w:tcBorders>
              <w:top w:val="single" w:sz="6" w:space="0" w:color="auto"/>
              <w:left w:val="single" w:sz="6" w:space="0" w:color="auto"/>
              <w:bottom w:val="single" w:sz="6" w:space="0" w:color="auto"/>
              <w:right w:val="single" w:sz="6" w:space="0" w:color="auto"/>
            </w:tcBorders>
            <w:hideMark/>
          </w:tcPr>
          <w:p w:rsidR="00323674" w:rsidRPr="00FA75E7" w:rsidRDefault="00323674" w:rsidP="00323674">
            <w:pPr>
              <w:spacing w:after="0"/>
              <w:rPr>
                <w:rFonts w:ascii="Times New Roman" w:hAnsi="Times New Roman"/>
                <w:bCs/>
                <w:sz w:val="24"/>
                <w:szCs w:val="24"/>
              </w:rPr>
            </w:pPr>
            <w:r w:rsidRPr="00FA75E7">
              <w:rPr>
                <w:rFonts w:ascii="Times New Roman" w:hAnsi="Times New Roman"/>
                <w:bCs/>
                <w:sz w:val="24"/>
                <w:szCs w:val="24"/>
              </w:rPr>
              <w:t>Competency may be assessed through:</w:t>
            </w:r>
          </w:p>
          <w:p w:rsidR="00323674" w:rsidRPr="00FA75E7" w:rsidRDefault="00323674" w:rsidP="008B2F7C">
            <w:pPr>
              <w:pStyle w:val="ListParagraph"/>
              <w:numPr>
                <w:ilvl w:val="1"/>
                <w:numId w:val="198"/>
              </w:numPr>
              <w:spacing w:after="0"/>
              <w:rPr>
                <w:rFonts w:ascii="Times New Roman" w:hAnsi="Times New Roman"/>
                <w:bCs/>
                <w:sz w:val="24"/>
                <w:szCs w:val="24"/>
              </w:rPr>
            </w:pPr>
            <w:r w:rsidRPr="00FA75E7">
              <w:rPr>
                <w:rFonts w:ascii="Times New Roman" w:hAnsi="Times New Roman"/>
                <w:bCs/>
                <w:sz w:val="24"/>
                <w:szCs w:val="24"/>
              </w:rPr>
              <w:t>Oral questioning</w:t>
            </w:r>
          </w:p>
          <w:p w:rsidR="00323674" w:rsidRPr="00FA75E7" w:rsidRDefault="00323674" w:rsidP="008B2F7C">
            <w:pPr>
              <w:pStyle w:val="ListParagraph"/>
              <w:numPr>
                <w:ilvl w:val="1"/>
                <w:numId w:val="198"/>
              </w:numPr>
              <w:spacing w:after="0"/>
              <w:rPr>
                <w:rFonts w:ascii="Times New Roman" w:hAnsi="Times New Roman"/>
                <w:bCs/>
                <w:sz w:val="24"/>
                <w:szCs w:val="24"/>
              </w:rPr>
            </w:pPr>
            <w:r w:rsidRPr="00FA75E7">
              <w:rPr>
                <w:rFonts w:ascii="Times New Roman" w:hAnsi="Times New Roman"/>
                <w:bCs/>
                <w:sz w:val="24"/>
                <w:szCs w:val="24"/>
              </w:rPr>
              <w:t>Practical demonstration</w:t>
            </w:r>
          </w:p>
          <w:p w:rsidR="00323674" w:rsidRPr="00FA75E7" w:rsidRDefault="00323674" w:rsidP="008B2F7C">
            <w:pPr>
              <w:pStyle w:val="ListParagraph"/>
              <w:numPr>
                <w:ilvl w:val="1"/>
                <w:numId w:val="198"/>
              </w:numPr>
              <w:spacing w:after="0"/>
              <w:rPr>
                <w:rFonts w:ascii="Times New Roman" w:hAnsi="Times New Roman"/>
                <w:bCs/>
                <w:sz w:val="24"/>
                <w:szCs w:val="24"/>
              </w:rPr>
            </w:pPr>
            <w:r w:rsidRPr="00FA75E7">
              <w:rPr>
                <w:rFonts w:ascii="Times New Roman" w:hAnsi="Times New Roman"/>
                <w:bCs/>
                <w:sz w:val="24"/>
                <w:szCs w:val="24"/>
              </w:rPr>
              <w:t xml:space="preserve">Observation </w:t>
            </w:r>
          </w:p>
          <w:p w:rsidR="00E41711" w:rsidRPr="00FA75E7" w:rsidRDefault="00323674" w:rsidP="008B2F7C">
            <w:pPr>
              <w:pStyle w:val="ListParagraph"/>
              <w:numPr>
                <w:ilvl w:val="1"/>
                <w:numId w:val="198"/>
              </w:numPr>
              <w:spacing w:after="0"/>
              <w:rPr>
                <w:rFonts w:ascii="Times New Roman" w:hAnsi="Times New Roman"/>
                <w:bCs/>
                <w:sz w:val="24"/>
                <w:szCs w:val="24"/>
              </w:rPr>
            </w:pPr>
            <w:r w:rsidRPr="00FA75E7">
              <w:rPr>
                <w:rFonts w:ascii="Times New Roman" w:hAnsi="Times New Roman"/>
                <w:bCs/>
                <w:sz w:val="24"/>
                <w:szCs w:val="24"/>
              </w:rPr>
              <w:t>Written tests</w:t>
            </w:r>
          </w:p>
        </w:tc>
      </w:tr>
      <w:tr w:rsidR="00CE602F" w:rsidRPr="00FA75E7" w:rsidTr="00E41711">
        <w:tc>
          <w:tcPr>
            <w:tcW w:w="3908" w:type="dxa"/>
            <w:tcBorders>
              <w:top w:val="single" w:sz="6" w:space="0" w:color="auto"/>
              <w:left w:val="single" w:sz="6" w:space="0" w:color="auto"/>
              <w:bottom w:val="single" w:sz="6" w:space="0" w:color="auto"/>
              <w:right w:val="single" w:sz="6" w:space="0" w:color="auto"/>
            </w:tcBorders>
          </w:tcPr>
          <w:p w:rsidR="00CE602F" w:rsidRPr="00CE602F" w:rsidRDefault="00CE602F" w:rsidP="008B2F7C">
            <w:pPr>
              <w:pStyle w:val="ListParagraph"/>
              <w:numPr>
                <w:ilvl w:val="2"/>
                <w:numId w:val="41"/>
              </w:numPr>
              <w:spacing w:before="120" w:after="0"/>
              <w:rPr>
                <w:rFonts w:ascii="Times New Roman" w:hAnsi="Times New Roman"/>
                <w:sz w:val="24"/>
                <w:szCs w:val="24"/>
              </w:rPr>
            </w:pPr>
            <w:r w:rsidRPr="00CE602F">
              <w:rPr>
                <w:rFonts w:ascii="Times New Roman" w:hAnsi="Times New Roman"/>
                <w:sz w:val="24"/>
                <w:szCs w:val="24"/>
              </w:rPr>
              <w:t>Context of Assessment</w:t>
            </w:r>
          </w:p>
        </w:tc>
        <w:tc>
          <w:tcPr>
            <w:tcW w:w="5662" w:type="dxa"/>
            <w:tcBorders>
              <w:top w:val="single" w:sz="6" w:space="0" w:color="auto"/>
              <w:left w:val="single" w:sz="6" w:space="0" w:color="auto"/>
              <w:bottom w:val="single" w:sz="6" w:space="0" w:color="auto"/>
              <w:right w:val="single" w:sz="6" w:space="0" w:color="auto"/>
            </w:tcBorders>
          </w:tcPr>
          <w:p w:rsidR="00CE602F" w:rsidRPr="00FA75E7" w:rsidRDefault="00CE602F" w:rsidP="00CE602F">
            <w:pPr>
              <w:spacing w:before="120" w:after="0"/>
              <w:rPr>
                <w:rFonts w:ascii="Times New Roman" w:hAnsi="Times New Roman"/>
                <w:sz w:val="24"/>
                <w:szCs w:val="24"/>
              </w:rPr>
            </w:pPr>
            <w:r w:rsidRPr="00FA75E7">
              <w:rPr>
                <w:rFonts w:ascii="Times New Roman" w:hAnsi="Times New Roman"/>
                <w:sz w:val="24"/>
                <w:szCs w:val="24"/>
              </w:rPr>
              <w:t>Competency may be assessed individually in the actual workplace or through a simulated work place setting</w:t>
            </w:r>
          </w:p>
        </w:tc>
      </w:tr>
      <w:tr w:rsidR="00CE602F" w:rsidRPr="00FA75E7" w:rsidTr="00E41711">
        <w:tc>
          <w:tcPr>
            <w:tcW w:w="3908" w:type="dxa"/>
            <w:tcBorders>
              <w:top w:val="single" w:sz="6" w:space="0" w:color="auto"/>
              <w:left w:val="single" w:sz="6" w:space="0" w:color="auto"/>
              <w:bottom w:val="single" w:sz="6" w:space="0" w:color="auto"/>
              <w:right w:val="single" w:sz="6" w:space="0" w:color="auto"/>
            </w:tcBorders>
            <w:hideMark/>
          </w:tcPr>
          <w:p w:rsidR="00CE602F" w:rsidRPr="00FA75E7" w:rsidRDefault="00CE602F" w:rsidP="008B2F7C">
            <w:pPr>
              <w:pStyle w:val="BodyText"/>
              <w:numPr>
                <w:ilvl w:val="2"/>
                <w:numId w:val="41"/>
              </w:numPr>
              <w:rPr>
                <w:rFonts w:ascii="Times New Roman" w:eastAsia="Times New Roman" w:hAnsi="Times New Roman"/>
                <w:b/>
                <w:sz w:val="24"/>
                <w:szCs w:val="24"/>
                <w:lang w:val="en-NZ"/>
              </w:rPr>
            </w:pPr>
            <w:r w:rsidRPr="00FA75E7">
              <w:rPr>
                <w:rStyle w:val="SpecialBold"/>
                <w:rFonts w:ascii="Times New Roman" w:hAnsi="Times New Roman"/>
                <w:b w:val="0"/>
                <w:sz w:val="24"/>
                <w:szCs w:val="24"/>
              </w:rPr>
              <w:t>Guidance information for assessment</w:t>
            </w:r>
          </w:p>
        </w:tc>
        <w:tc>
          <w:tcPr>
            <w:tcW w:w="5662" w:type="dxa"/>
            <w:tcBorders>
              <w:top w:val="single" w:sz="6" w:space="0" w:color="auto"/>
              <w:left w:val="single" w:sz="6" w:space="0" w:color="auto"/>
              <w:bottom w:val="single" w:sz="6" w:space="0" w:color="auto"/>
              <w:right w:val="single" w:sz="6" w:space="0" w:color="auto"/>
            </w:tcBorders>
          </w:tcPr>
          <w:p w:rsidR="00CE602F" w:rsidRPr="00FA75E7" w:rsidRDefault="00CE602F" w:rsidP="00CE602F">
            <w:pPr>
              <w:pStyle w:val="BodyText"/>
              <w:rPr>
                <w:rFonts w:ascii="Times New Roman" w:eastAsia="Times New Roman" w:hAnsi="Times New Roman"/>
                <w:sz w:val="24"/>
                <w:szCs w:val="24"/>
              </w:rPr>
            </w:pPr>
            <w:r w:rsidRPr="00FA75E7">
              <w:rPr>
                <w:rFonts w:ascii="Times New Roman" w:hAnsi="Times New Roman"/>
                <w:sz w:val="24"/>
                <w:szCs w:val="24"/>
              </w:rPr>
              <w:t>Holistic assessment with other units relevant to the industry sector, workplace and job role is recommended</w:t>
            </w:r>
          </w:p>
        </w:tc>
      </w:tr>
    </w:tbl>
    <w:p w:rsidR="00E41711" w:rsidRPr="00FA75E7" w:rsidRDefault="00E41711" w:rsidP="00C96DBD"/>
    <w:p w:rsidR="00741345" w:rsidRPr="00FA75E7" w:rsidRDefault="00741345" w:rsidP="00C96DBD"/>
    <w:p w:rsidR="00741345" w:rsidRPr="00FA75E7" w:rsidRDefault="00741345" w:rsidP="00C96DBD"/>
    <w:p w:rsidR="00741345" w:rsidRPr="00FA75E7" w:rsidRDefault="00741345" w:rsidP="00C96DBD"/>
    <w:p w:rsidR="00741345" w:rsidRPr="00FA75E7" w:rsidRDefault="002037A5" w:rsidP="00C96DBD">
      <w:r w:rsidRPr="00FA75E7">
        <w:br w:type="page"/>
      </w:r>
    </w:p>
    <w:p w:rsidR="00741345" w:rsidRPr="00FA75E7" w:rsidRDefault="00741345" w:rsidP="00741345">
      <w:pPr>
        <w:pStyle w:val="Heading1"/>
        <w:spacing w:after="240"/>
      </w:pPr>
      <w:bookmarkStart w:id="102" w:name="_Toc26367057"/>
      <w:r w:rsidRPr="00FA75E7">
        <w:rPr>
          <w:bCs w:val="0"/>
          <w:szCs w:val="24"/>
        </w:rPr>
        <w:lastRenderedPageBreak/>
        <w:t xml:space="preserve">INSTALL </w:t>
      </w:r>
      <w:r w:rsidRPr="00FA75E7">
        <w:rPr>
          <w:bCs w:val="0"/>
          <w:szCs w:val="24"/>
          <w:lang w:val="en-US"/>
        </w:rPr>
        <w:t>WIFI</w:t>
      </w:r>
      <w:r w:rsidRPr="00FA75E7">
        <w:rPr>
          <w:bCs w:val="0"/>
          <w:szCs w:val="24"/>
        </w:rPr>
        <w:t xml:space="preserve"> NETWORK</w:t>
      </w:r>
      <w:bookmarkEnd w:id="102"/>
    </w:p>
    <w:p w:rsidR="00741345" w:rsidRPr="00FA75E7" w:rsidRDefault="00741345" w:rsidP="00741345">
      <w:pPr>
        <w:spacing w:before="120" w:after="0"/>
        <w:rPr>
          <w:rFonts w:ascii="Times New Roman" w:hAnsi="Times New Roman"/>
          <w:sz w:val="24"/>
          <w:szCs w:val="24"/>
        </w:rPr>
      </w:pPr>
      <w:r w:rsidRPr="00FA75E7">
        <w:rPr>
          <w:rFonts w:ascii="Times New Roman" w:hAnsi="Times New Roman"/>
          <w:b/>
          <w:sz w:val="24"/>
          <w:szCs w:val="24"/>
        </w:rPr>
        <w:t xml:space="preserve">UNIT CODE: </w:t>
      </w:r>
      <w:r w:rsidR="00F70395" w:rsidRPr="00FA75E7">
        <w:rPr>
          <w:rFonts w:ascii="Times New Roman" w:hAnsi="Times New Roman"/>
          <w:sz w:val="24"/>
          <w:szCs w:val="24"/>
        </w:rPr>
        <w:t>ENG/OS/TLE/CR/17/6/A</w:t>
      </w:r>
    </w:p>
    <w:p w:rsidR="00741345" w:rsidRPr="00FA75E7" w:rsidRDefault="00741345" w:rsidP="00741345">
      <w:pPr>
        <w:tabs>
          <w:tab w:val="left" w:pos="2880"/>
        </w:tabs>
        <w:spacing w:before="120" w:after="0"/>
        <w:jc w:val="both"/>
        <w:rPr>
          <w:rFonts w:ascii="Times New Roman" w:hAnsi="Times New Roman"/>
          <w:b/>
          <w:sz w:val="24"/>
          <w:szCs w:val="24"/>
        </w:rPr>
      </w:pPr>
      <w:r w:rsidRPr="00FA75E7">
        <w:rPr>
          <w:rFonts w:ascii="Times New Roman" w:hAnsi="Times New Roman"/>
          <w:b/>
          <w:sz w:val="24"/>
          <w:szCs w:val="24"/>
        </w:rPr>
        <w:t xml:space="preserve">UNIT DESCRIPTION  </w:t>
      </w:r>
    </w:p>
    <w:p w:rsidR="00741345" w:rsidRPr="00FA75E7" w:rsidRDefault="00741345" w:rsidP="00741345">
      <w:pPr>
        <w:spacing w:before="120" w:after="0"/>
        <w:rPr>
          <w:rFonts w:ascii="Times New Roman" w:hAnsi="Times New Roman"/>
          <w:sz w:val="24"/>
          <w:szCs w:val="24"/>
        </w:rPr>
      </w:pPr>
      <w:r w:rsidRPr="00FA75E7">
        <w:rPr>
          <w:rFonts w:ascii="Times New Roman" w:hAnsi="Times New Roman"/>
          <w:sz w:val="24"/>
          <w:szCs w:val="24"/>
        </w:rPr>
        <w:t xml:space="preserve">This unit covers the competencies required in installing </w:t>
      </w:r>
      <w:r w:rsidR="00432DC0" w:rsidRPr="00FA75E7">
        <w:rPr>
          <w:rFonts w:ascii="Times New Roman" w:hAnsi="Times New Roman"/>
          <w:sz w:val="24"/>
          <w:szCs w:val="24"/>
        </w:rPr>
        <w:t xml:space="preserve">WI-FI network. Competencies include: surveying WI-FI network installation site, designing WI-FI network, assembling installation tools, equipment and materials, installing WI-FI network equipment and devices, </w:t>
      </w:r>
      <w:r w:rsidR="008F632F" w:rsidRPr="00FA75E7">
        <w:rPr>
          <w:rFonts w:ascii="Times New Roman" w:hAnsi="Times New Roman"/>
          <w:sz w:val="24"/>
          <w:szCs w:val="24"/>
        </w:rPr>
        <w:t>configuring WI-FI network devices, testing and commissioning installed WI-FI network and documenting installed WIFI network</w:t>
      </w:r>
    </w:p>
    <w:p w:rsidR="00741345" w:rsidRPr="00FA75E7" w:rsidRDefault="00741345" w:rsidP="00741345">
      <w:pPr>
        <w:tabs>
          <w:tab w:val="left" w:pos="2880"/>
        </w:tabs>
        <w:spacing w:before="120" w:after="120"/>
        <w:jc w:val="both"/>
        <w:rPr>
          <w:rFonts w:ascii="Times New Roman" w:hAnsi="Times New Roman"/>
          <w:b/>
          <w:sz w:val="24"/>
          <w:szCs w:val="24"/>
        </w:rPr>
      </w:pPr>
      <w:r w:rsidRPr="00FA75E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5568"/>
      </w:tblGrid>
      <w:tr w:rsidR="00FA75E7" w:rsidRPr="00FA75E7" w:rsidTr="000900C0">
        <w:trPr>
          <w:tblHeader/>
        </w:trPr>
        <w:tc>
          <w:tcPr>
            <w:tcW w:w="1817" w:type="pct"/>
            <w:shd w:val="clear" w:color="auto" w:fill="FFFFFF"/>
            <w:vAlign w:val="center"/>
          </w:tcPr>
          <w:p w:rsidR="00073A57" w:rsidRPr="00FA75E7" w:rsidRDefault="00073A57" w:rsidP="00073A57">
            <w:pPr>
              <w:spacing w:before="120" w:after="0"/>
              <w:rPr>
                <w:rFonts w:ascii="Times New Roman" w:hAnsi="Times New Roman"/>
                <w:b/>
                <w:sz w:val="24"/>
                <w:szCs w:val="24"/>
              </w:rPr>
            </w:pPr>
            <w:r w:rsidRPr="00FA75E7">
              <w:rPr>
                <w:rFonts w:ascii="Times New Roman" w:hAnsi="Times New Roman"/>
                <w:b/>
                <w:sz w:val="24"/>
                <w:szCs w:val="24"/>
              </w:rPr>
              <w:t xml:space="preserve">ELEMENT </w:t>
            </w:r>
          </w:p>
          <w:p w:rsidR="00741345" w:rsidRPr="00FA75E7" w:rsidRDefault="00073A57" w:rsidP="00073A57">
            <w:pPr>
              <w:spacing w:before="120" w:after="0"/>
              <w:rPr>
                <w:rFonts w:ascii="Times New Roman" w:hAnsi="Times New Roman"/>
                <w:sz w:val="24"/>
                <w:szCs w:val="24"/>
              </w:rPr>
            </w:pPr>
            <w:r w:rsidRPr="00FA75E7">
              <w:rPr>
                <w:rFonts w:ascii="Times New Roman" w:eastAsia="Times New Roman" w:hAnsi="Times New Roman"/>
                <w:sz w:val="24"/>
                <w:szCs w:val="24"/>
              </w:rPr>
              <w:t>These describe the key outcomes which make up workplace function.</w:t>
            </w:r>
          </w:p>
        </w:tc>
        <w:tc>
          <w:tcPr>
            <w:tcW w:w="3183" w:type="pct"/>
            <w:shd w:val="clear" w:color="auto" w:fill="FFFFFF"/>
          </w:tcPr>
          <w:p w:rsidR="00073A57" w:rsidRPr="00FA75E7" w:rsidRDefault="00073A57" w:rsidP="00073A57">
            <w:pPr>
              <w:spacing w:before="120" w:after="0"/>
              <w:rPr>
                <w:rFonts w:ascii="Times New Roman" w:hAnsi="Times New Roman"/>
                <w:b/>
                <w:sz w:val="24"/>
                <w:szCs w:val="24"/>
              </w:rPr>
            </w:pPr>
            <w:r w:rsidRPr="00FA75E7">
              <w:rPr>
                <w:rFonts w:ascii="Times New Roman" w:hAnsi="Times New Roman"/>
                <w:b/>
                <w:sz w:val="24"/>
                <w:szCs w:val="24"/>
              </w:rPr>
              <w:t>PERFORMANCE CRITERIA</w:t>
            </w:r>
          </w:p>
          <w:p w:rsidR="00073A57" w:rsidRPr="00FA75E7" w:rsidRDefault="00073A57" w:rsidP="00073A57">
            <w:pPr>
              <w:spacing w:after="0"/>
              <w:rPr>
                <w:rFonts w:ascii="Times New Roman" w:hAnsi="Times New Roman"/>
                <w:b/>
                <w:sz w:val="24"/>
                <w:szCs w:val="24"/>
              </w:rPr>
            </w:pPr>
            <w:r w:rsidRPr="00FA75E7">
              <w:rPr>
                <w:rFonts w:ascii="Times New Roman" w:hAnsi="Times New Roman"/>
                <w:sz w:val="24"/>
                <w:szCs w:val="24"/>
              </w:rPr>
              <w:t>These are assessable statements which specify the required level of performance for each of the elements.</w:t>
            </w:r>
          </w:p>
          <w:p w:rsidR="00741345" w:rsidRPr="00FA75E7" w:rsidRDefault="00073A57" w:rsidP="00073A57">
            <w:pPr>
              <w:spacing w:before="120" w:after="0"/>
              <w:rPr>
                <w:rFonts w:ascii="Times New Roman" w:hAnsi="Times New Roman"/>
                <w:b/>
                <w:sz w:val="24"/>
                <w:szCs w:val="24"/>
              </w:rPr>
            </w:pPr>
            <w:r w:rsidRPr="00FA75E7">
              <w:rPr>
                <w:rFonts w:ascii="Times New Roman" w:hAnsi="Times New Roman"/>
                <w:b/>
                <w:i/>
                <w:sz w:val="24"/>
                <w:szCs w:val="24"/>
              </w:rPr>
              <w:t xml:space="preserve"> (Bold and italicised terms are elaborated in the Range</w:t>
            </w:r>
          </w:p>
        </w:tc>
      </w:tr>
      <w:tr w:rsidR="00FA75E7" w:rsidRPr="00FA75E7" w:rsidTr="000900C0">
        <w:tc>
          <w:tcPr>
            <w:tcW w:w="1817" w:type="pct"/>
          </w:tcPr>
          <w:p w:rsidR="00741345" w:rsidRPr="00FA75E7" w:rsidRDefault="00741345" w:rsidP="008B2F7C">
            <w:pPr>
              <w:pStyle w:val="BodyText"/>
              <w:numPr>
                <w:ilvl w:val="0"/>
                <w:numId w:val="171"/>
              </w:numPr>
              <w:spacing w:before="120" w:after="0"/>
              <w:ind w:right="72"/>
              <w:rPr>
                <w:rFonts w:ascii="Times New Roman" w:hAnsi="Times New Roman"/>
                <w:sz w:val="24"/>
                <w:szCs w:val="24"/>
                <w:lang w:val="en-GB"/>
              </w:rPr>
            </w:pPr>
            <w:r w:rsidRPr="00FA75E7">
              <w:rPr>
                <w:rFonts w:ascii="Times New Roman" w:hAnsi="Times New Roman"/>
                <w:sz w:val="24"/>
                <w:szCs w:val="24"/>
                <w:lang w:val="en-GB"/>
              </w:rPr>
              <w:t>Survey</w:t>
            </w:r>
            <w:r w:rsidR="00901F00" w:rsidRPr="00FA75E7">
              <w:rPr>
                <w:rFonts w:ascii="Times New Roman" w:hAnsi="Times New Roman"/>
                <w:sz w:val="24"/>
                <w:szCs w:val="24"/>
                <w:lang w:val="en-GB"/>
              </w:rPr>
              <w:t xml:space="preserve"> WIFI </w:t>
            </w:r>
            <w:r w:rsidRPr="00FA75E7">
              <w:rPr>
                <w:rFonts w:ascii="Times New Roman" w:hAnsi="Times New Roman"/>
                <w:sz w:val="24"/>
                <w:szCs w:val="24"/>
                <w:lang w:val="en-GB"/>
              </w:rPr>
              <w:t xml:space="preserve"> network installation site</w:t>
            </w:r>
          </w:p>
        </w:tc>
        <w:tc>
          <w:tcPr>
            <w:tcW w:w="3183" w:type="pct"/>
          </w:tcPr>
          <w:p w:rsidR="00741345" w:rsidRPr="00FA75E7" w:rsidRDefault="00741345" w:rsidP="008B2F7C">
            <w:pPr>
              <w:numPr>
                <w:ilvl w:val="1"/>
                <w:numId w:val="172"/>
              </w:numPr>
              <w:spacing w:after="0"/>
              <w:rPr>
                <w:rFonts w:ascii="Times New Roman" w:hAnsi="Times New Roman"/>
                <w:sz w:val="24"/>
                <w:szCs w:val="24"/>
              </w:rPr>
            </w:pPr>
            <w:r w:rsidRPr="00FA75E7">
              <w:rPr>
                <w:rFonts w:ascii="Times New Roman" w:hAnsi="Times New Roman"/>
                <w:sz w:val="24"/>
                <w:szCs w:val="24"/>
              </w:rPr>
              <w:t>Survey is conducted according to the type of network to be installed</w:t>
            </w:r>
          </w:p>
          <w:p w:rsidR="00741345" w:rsidRPr="00FA75E7" w:rsidRDefault="00741345" w:rsidP="008B2F7C">
            <w:pPr>
              <w:numPr>
                <w:ilvl w:val="1"/>
                <w:numId w:val="172"/>
              </w:numPr>
              <w:spacing w:after="0"/>
              <w:rPr>
                <w:rFonts w:ascii="Times New Roman" w:hAnsi="Times New Roman"/>
                <w:sz w:val="24"/>
                <w:szCs w:val="24"/>
              </w:rPr>
            </w:pPr>
            <w:r w:rsidRPr="00FA75E7">
              <w:rPr>
                <w:rFonts w:ascii="Times New Roman" w:hAnsi="Times New Roman"/>
                <w:sz w:val="24"/>
                <w:szCs w:val="24"/>
              </w:rPr>
              <w:t>Site conditions are evaluated according to the network installation requirements</w:t>
            </w:r>
          </w:p>
          <w:p w:rsidR="00C1371C" w:rsidRPr="00FA75E7" w:rsidRDefault="00C1371C" w:rsidP="008B2F7C">
            <w:pPr>
              <w:numPr>
                <w:ilvl w:val="1"/>
                <w:numId w:val="172"/>
              </w:numPr>
              <w:spacing w:after="0"/>
              <w:rPr>
                <w:rFonts w:ascii="Times New Roman" w:hAnsi="Times New Roman"/>
                <w:sz w:val="24"/>
                <w:szCs w:val="24"/>
              </w:rPr>
            </w:pPr>
            <w:r w:rsidRPr="00FA75E7">
              <w:rPr>
                <w:rFonts w:ascii="Times New Roman" w:hAnsi="Times New Roman"/>
                <w:sz w:val="24"/>
                <w:szCs w:val="24"/>
              </w:rPr>
              <w:t xml:space="preserve">A clean frequency channel </w:t>
            </w:r>
            <w:r w:rsidR="00680240" w:rsidRPr="00FA75E7">
              <w:rPr>
                <w:rFonts w:ascii="Times New Roman" w:hAnsi="Times New Roman"/>
                <w:sz w:val="24"/>
                <w:szCs w:val="24"/>
              </w:rPr>
              <w:t>is identified according as per the standard operating procedure</w:t>
            </w:r>
          </w:p>
          <w:p w:rsidR="00741345" w:rsidRPr="00FA75E7" w:rsidRDefault="0006764D" w:rsidP="008B2F7C">
            <w:pPr>
              <w:numPr>
                <w:ilvl w:val="1"/>
                <w:numId w:val="172"/>
              </w:numPr>
              <w:spacing w:after="0"/>
              <w:rPr>
                <w:rFonts w:ascii="Times New Roman" w:hAnsi="Times New Roman"/>
                <w:sz w:val="24"/>
                <w:szCs w:val="24"/>
              </w:rPr>
            </w:pPr>
            <w:r w:rsidRPr="00FA75E7">
              <w:rPr>
                <w:rFonts w:ascii="Times New Roman" w:hAnsi="Times New Roman"/>
                <w:sz w:val="24"/>
                <w:szCs w:val="24"/>
              </w:rPr>
              <w:t>Installation  location</w:t>
            </w:r>
            <w:r w:rsidR="00741345" w:rsidRPr="00FA75E7">
              <w:rPr>
                <w:rFonts w:ascii="Times New Roman" w:hAnsi="Times New Roman"/>
                <w:sz w:val="24"/>
                <w:szCs w:val="24"/>
              </w:rPr>
              <w:t xml:space="preserve">  is identified as per expected network coverage and architectural design</w:t>
            </w:r>
          </w:p>
          <w:p w:rsidR="00741345" w:rsidRPr="00FA75E7" w:rsidRDefault="00741345" w:rsidP="008B2F7C">
            <w:pPr>
              <w:numPr>
                <w:ilvl w:val="1"/>
                <w:numId w:val="172"/>
              </w:numPr>
              <w:spacing w:after="0"/>
              <w:rPr>
                <w:rFonts w:ascii="Times New Roman" w:hAnsi="Times New Roman"/>
                <w:sz w:val="24"/>
                <w:szCs w:val="24"/>
              </w:rPr>
            </w:pPr>
            <w:r w:rsidRPr="00FA75E7">
              <w:rPr>
                <w:rFonts w:ascii="Times New Roman" w:hAnsi="Times New Roman"/>
                <w:sz w:val="24"/>
                <w:szCs w:val="24"/>
              </w:rPr>
              <w:t>Site survey report is analysed according to the collected data and installation requirements</w:t>
            </w:r>
          </w:p>
          <w:p w:rsidR="00741345" w:rsidRPr="00FA75E7" w:rsidRDefault="00741345" w:rsidP="008B2F7C">
            <w:pPr>
              <w:numPr>
                <w:ilvl w:val="1"/>
                <w:numId w:val="172"/>
              </w:numPr>
              <w:spacing w:after="0"/>
              <w:rPr>
                <w:rFonts w:ascii="Times New Roman" w:hAnsi="Times New Roman"/>
                <w:sz w:val="24"/>
                <w:szCs w:val="24"/>
              </w:rPr>
            </w:pPr>
            <w:r w:rsidRPr="00FA75E7">
              <w:rPr>
                <w:rFonts w:ascii="Times New Roman" w:hAnsi="Times New Roman"/>
                <w:sz w:val="24"/>
                <w:szCs w:val="24"/>
              </w:rPr>
              <w:t>Survey report is generated and shared with relevant parties  according to the expected guidelines</w:t>
            </w:r>
          </w:p>
          <w:p w:rsidR="00741345" w:rsidRPr="00FA75E7" w:rsidRDefault="00741345" w:rsidP="008B2F7C">
            <w:pPr>
              <w:pStyle w:val="ListParagraph"/>
              <w:numPr>
                <w:ilvl w:val="1"/>
                <w:numId w:val="172"/>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tc>
      </w:tr>
      <w:tr w:rsidR="00FA75E7" w:rsidRPr="00FA75E7" w:rsidTr="000900C0">
        <w:tc>
          <w:tcPr>
            <w:tcW w:w="1817" w:type="pct"/>
          </w:tcPr>
          <w:p w:rsidR="00741345" w:rsidRPr="00FA75E7" w:rsidRDefault="00C1371C" w:rsidP="008B2F7C">
            <w:pPr>
              <w:pStyle w:val="BodyText"/>
              <w:numPr>
                <w:ilvl w:val="0"/>
                <w:numId w:val="171"/>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Design</w:t>
            </w:r>
            <w:r w:rsidR="00741345" w:rsidRPr="00FA75E7">
              <w:rPr>
                <w:rFonts w:ascii="Times New Roman" w:hAnsi="Times New Roman"/>
                <w:sz w:val="24"/>
                <w:szCs w:val="24"/>
                <w:lang w:val="en-GB"/>
              </w:rPr>
              <w:t xml:space="preserve"> </w:t>
            </w:r>
            <w:r w:rsidR="00901F00" w:rsidRPr="00FA75E7">
              <w:rPr>
                <w:rFonts w:ascii="Times New Roman" w:hAnsi="Times New Roman"/>
                <w:sz w:val="24"/>
                <w:szCs w:val="24"/>
                <w:lang w:val="en-GB"/>
              </w:rPr>
              <w:t>WIFI</w:t>
            </w:r>
            <w:r w:rsidRPr="00FA75E7">
              <w:rPr>
                <w:rFonts w:ascii="Times New Roman" w:hAnsi="Times New Roman"/>
                <w:sz w:val="24"/>
                <w:szCs w:val="24"/>
                <w:lang w:val="en-GB"/>
              </w:rPr>
              <w:t xml:space="preserve"> </w:t>
            </w:r>
            <w:r w:rsidR="00741345" w:rsidRPr="00FA75E7">
              <w:rPr>
                <w:rFonts w:ascii="Times New Roman" w:hAnsi="Times New Roman"/>
                <w:sz w:val="24"/>
                <w:szCs w:val="24"/>
                <w:lang w:val="en-GB"/>
              </w:rPr>
              <w:t xml:space="preserve">network </w:t>
            </w:r>
          </w:p>
        </w:tc>
        <w:tc>
          <w:tcPr>
            <w:tcW w:w="3183" w:type="pct"/>
          </w:tcPr>
          <w:p w:rsidR="00741345" w:rsidRPr="00FA75E7" w:rsidRDefault="00741345" w:rsidP="008B2F7C">
            <w:pPr>
              <w:numPr>
                <w:ilvl w:val="1"/>
                <w:numId w:val="173"/>
              </w:numPr>
              <w:spacing w:after="0"/>
              <w:rPr>
                <w:rFonts w:ascii="Times New Roman" w:hAnsi="Times New Roman"/>
                <w:sz w:val="24"/>
                <w:szCs w:val="24"/>
              </w:rPr>
            </w:pPr>
            <w:r w:rsidRPr="00FA75E7">
              <w:rPr>
                <w:rFonts w:ascii="Times New Roman" w:hAnsi="Times New Roman"/>
                <w:sz w:val="24"/>
                <w:szCs w:val="24"/>
              </w:rPr>
              <w:t>Design is performed as per the expected network use</w:t>
            </w:r>
          </w:p>
          <w:p w:rsidR="00741345" w:rsidRPr="00FA75E7" w:rsidRDefault="00741345" w:rsidP="008B2F7C">
            <w:pPr>
              <w:numPr>
                <w:ilvl w:val="1"/>
                <w:numId w:val="173"/>
              </w:numPr>
              <w:spacing w:after="0"/>
              <w:rPr>
                <w:rFonts w:ascii="Times New Roman" w:hAnsi="Times New Roman"/>
                <w:sz w:val="24"/>
                <w:szCs w:val="24"/>
              </w:rPr>
            </w:pPr>
            <w:r w:rsidRPr="00FA75E7">
              <w:rPr>
                <w:rFonts w:ascii="Times New Roman" w:hAnsi="Times New Roman"/>
                <w:sz w:val="24"/>
                <w:szCs w:val="24"/>
              </w:rPr>
              <w:t>Design is performed as per the network numbers of users</w:t>
            </w:r>
          </w:p>
          <w:p w:rsidR="00741345" w:rsidRPr="00FA75E7" w:rsidRDefault="00741345" w:rsidP="008B2F7C">
            <w:pPr>
              <w:numPr>
                <w:ilvl w:val="1"/>
                <w:numId w:val="173"/>
              </w:numPr>
              <w:spacing w:after="0"/>
              <w:rPr>
                <w:rFonts w:ascii="Times New Roman" w:hAnsi="Times New Roman"/>
                <w:sz w:val="24"/>
                <w:szCs w:val="24"/>
              </w:rPr>
            </w:pPr>
            <w:r w:rsidRPr="00FA75E7">
              <w:rPr>
                <w:rFonts w:ascii="Times New Roman" w:hAnsi="Times New Roman"/>
                <w:sz w:val="24"/>
                <w:szCs w:val="24"/>
              </w:rPr>
              <w:t>Design components are identified as per the network application</w:t>
            </w:r>
          </w:p>
          <w:p w:rsidR="00741345" w:rsidRPr="00FA75E7" w:rsidRDefault="00741345" w:rsidP="008B2F7C">
            <w:pPr>
              <w:numPr>
                <w:ilvl w:val="1"/>
                <w:numId w:val="173"/>
              </w:numPr>
              <w:spacing w:after="0"/>
              <w:rPr>
                <w:rFonts w:ascii="Times New Roman" w:hAnsi="Times New Roman"/>
                <w:sz w:val="24"/>
                <w:szCs w:val="24"/>
              </w:rPr>
            </w:pPr>
            <w:r w:rsidRPr="00FA75E7">
              <w:rPr>
                <w:rFonts w:ascii="Times New Roman" w:hAnsi="Times New Roman"/>
                <w:sz w:val="24"/>
                <w:szCs w:val="24"/>
              </w:rPr>
              <w:t>Network is designed according to the expected transmission platform</w:t>
            </w:r>
          </w:p>
          <w:p w:rsidR="00741345" w:rsidRPr="00FA75E7" w:rsidRDefault="00741345" w:rsidP="008B2F7C">
            <w:pPr>
              <w:numPr>
                <w:ilvl w:val="1"/>
                <w:numId w:val="173"/>
              </w:numPr>
              <w:spacing w:after="0"/>
              <w:rPr>
                <w:rFonts w:ascii="Times New Roman" w:hAnsi="Times New Roman"/>
                <w:sz w:val="24"/>
                <w:szCs w:val="24"/>
              </w:rPr>
            </w:pPr>
            <w:r w:rsidRPr="00FA75E7">
              <w:rPr>
                <w:rFonts w:ascii="Times New Roman" w:hAnsi="Times New Roman"/>
                <w:sz w:val="24"/>
                <w:szCs w:val="24"/>
              </w:rPr>
              <w:t>Network installation is designed in line with the national and international standards</w:t>
            </w:r>
          </w:p>
          <w:p w:rsidR="00741345" w:rsidRPr="00FA75E7" w:rsidRDefault="00741345" w:rsidP="008B2F7C">
            <w:pPr>
              <w:numPr>
                <w:ilvl w:val="1"/>
                <w:numId w:val="173"/>
              </w:numPr>
              <w:spacing w:after="0"/>
              <w:rPr>
                <w:rFonts w:ascii="Times New Roman" w:hAnsi="Times New Roman"/>
                <w:sz w:val="24"/>
                <w:szCs w:val="24"/>
              </w:rPr>
            </w:pPr>
            <w:r w:rsidRPr="00FA75E7">
              <w:rPr>
                <w:rFonts w:ascii="Times New Roman" w:hAnsi="Times New Roman"/>
                <w:sz w:val="24"/>
                <w:szCs w:val="24"/>
              </w:rPr>
              <w:t>Network installation is designed in line with the expected network security requirements</w:t>
            </w:r>
          </w:p>
          <w:p w:rsidR="00741345" w:rsidRPr="00FA75E7" w:rsidRDefault="00741345" w:rsidP="008B2F7C">
            <w:pPr>
              <w:numPr>
                <w:ilvl w:val="1"/>
                <w:numId w:val="173"/>
              </w:numPr>
              <w:spacing w:after="0"/>
              <w:rPr>
                <w:rFonts w:ascii="Times New Roman" w:hAnsi="Times New Roman"/>
                <w:sz w:val="24"/>
                <w:szCs w:val="24"/>
              </w:rPr>
            </w:pPr>
            <w:r w:rsidRPr="00FA75E7">
              <w:rPr>
                <w:rFonts w:ascii="Times New Roman" w:hAnsi="Times New Roman"/>
                <w:sz w:val="24"/>
                <w:szCs w:val="24"/>
              </w:rPr>
              <w:lastRenderedPageBreak/>
              <w:t>Design is performed in adherence to the regulatory bodies requirement</w:t>
            </w:r>
          </w:p>
        </w:tc>
      </w:tr>
      <w:tr w:rsidR="00FA75E7" w:rsidRPr="00FA75E7" w:rsidTr="000900C0">
        <w:tc>
          <w:tcPr>
            <w:tcW w:w="1817" w:type="pct"/>
          </w:tcPr>
          <w:p w:rsidR="00741345" w:rsidRPr="00FA75E7" w:rsidRDefault="00741345" w:rsidP="008B2F7C">
            <w:pPr>
              <w:pStyle w:val="BodyText"/>
              <w:numPr>
                <w:ilvl w:val="0"/>
                <w:numId w:val="171"/>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Assemble installation tools, equipment and materials</w:t>
            </w:r>
          </w:p>
        </w:tc>
        <w:tc>
          <w:tcPr>
            <w:tcW w:w="3183" w:type="pct"/>
          </w:tcPr>
          <w:p w:rsidR="00741345" w:rsidRPr="00FA75E7" w:rsidRDefault="00741345" w:rsidP="008B2F7C">
            <w:pPr>
              <w:numPr>
                <w:ilvl w:val="1"/>
                <w:numId w:val="174"/>
              </w:numPr>
              <w:spacing w:after="0"/>
              <w:rPr>
                <w:rFonts w:ascii="Times New Roman" w:hAnsi="Times New Roman"/>
                <w:sz w:val="24"/>
                <w:szCs w:val="24"/>
              </w:rPr>
            </w:pPr>
            <w:r w:rsidRPr="00FA75E7">
              <w:rPr>
                <w:rFonts w:ascii="Times New Roman" w:hAnsi="Times New Roman"/>
                <w:sz w:val="24"/>
                <w:szCs w:val="24"/>
              </w:rPr>
              <w:t>Assembling and fixing tools and equipment are identified according to the type of network to be installed</w:t>
            </w:r>
          </w:p>
          <w:p w:rsidR="00741345" w:rsidRPr="00FA75E7" w:rsidRDefault="00741345" w:rsidP="008B2F7C">
            <w:pPr>
              <w:numPr>
                <w:ilvl w:val="1"/>
                <w:numId w:val="174"/>
              </w:numPr>
              <w:spacing w:after="0"/>
              <w:rPr>
                <w:rFonts w:ascii="Times New Roman" w:hAnsi="Times New Roman"/>
                <w:sz w:val="24"/>
                <w:szCs w:val="24"/>
              </w:rPr>
            </w:pPr>
            <w:r w:rsidRPr="00FA75E7">
              <w:rPr>
                <w:rFonts w:ascii="Times New Roman" w:hAnsi="Times New Roman"/>
                <w:sz w:val="24"/>
                <w:szCs w:val="24"/>
              </w:rPr>
              <w:t>Tools, equipment and materials needed for the installation are determined and list prepared as per the nature of the work</w:t>
            </w:r>
          </w:p>
          <w:p w:rsidR="00741345" w:rsidRPr="00FA75E7" w:rsidRDefault="00741345" w:rsidP="008B2F7C">
            <w:pPr>
              <w:numPr>
                <w:ilvl w:val="1"/>
                <w:numId w:val="174"/>
              </w:numPr>
              <w:spacing w:after="0"/>
              <w:rPr>
                <w:rFonts w:ascii="Times New Roman" w:hAnsi="Times New Roman"/>
                <w:sz w:val="24"/>
                <w:szCs w:val="24"/>
              </w:rPr>
            </w:pPr>
            <w:r w:rsidRPr="00FA75E7">
              <w:rPr>
                <w:rFonts w:ascii="Times New Roman" w:hAnsi="Times New Roman"/>
                <w:sz w:val="24"/>
                <w:szCs w:val="24"/>
              </w:rPr>
              <w:t>Tools, equipment and materials are checked for specifications and functionality as per the standard operating procedure</w:t>
            </w:r>
          </w:p>
          <w:p w:rsidR="00741345" w:rsidRPr="00FA75E7" w:rsidRDefault="00741345" w:rsidP="008B2F7C">
            <w:pPr>
              <w:numPr>
                <w:ilvl w:val="1"/>
                <w:numId w:val="174"/>
              </w:numPr>
              <w:spacing w:after="0"/>
              <w:rPr>
                <w:rFonts w:ascii="Times New Roman" w:hAnsi="Times New Roman"/>
                <w:sz w:val="24"/>
                <w:szCs w:val="24"/>
              </w:rPr>
            </w:pPr>
            <w:r w:rsidRPr="00FA75E7">
              <w:rPr>
                <w:rFonts w:ascii="Times New Roman" w:hAnsi="Times New Roman"/>
                <w:sz w:val="24"/>
                <w:szCs w:val="24"/>
              </w:rPr>
              <w:t>Tools, equipment and materials are assembled and stored as per developed guidelines</w:t>
            </w:r>
          </w:p>
        </w:tc>
      </w:tr>
      <w:tr w:rsidR="00FA75E7" w:rsidRPr="00FA75E7" w:rsidTr="000900C0">
        <w:tc>
          <w:tcPr>
            <w:tcW w:w="1817" w:type="pct"/>
          </w:tcPr>
          <w:p w:rsidR="00741345" w:rsidRPr="00FA75E7" w:rsidRDefault="00741345" w:rsidP="008B2F7C">
            <w:pPr>
              <w:pStyle w:val="BodyText"/>
              <w:numPr>
                <w:ilvl w:val="0"/>
                <w:numId w:val="171"/>
              </w:numPr>
              <w:spacing w:before="120" w:after="0"/>
              <w:ind w:right="72"/>
              <w:rPr>
                <w:rFonts w:ascii="Times New Roman" w:hAnsi="Times New Roman"/>
                <w:sz w:val="24"/>
                <w:szCs w:val="24"/>
                <w:lang w:val="en-GB"/>
              </w:rPr>
            </w:pPr>
            <w:r w:rsidRPr="00FA75E7">
              <w:rPr>
                <w:rFonts w:ascii="Times New Roman" w:hAnsi="Times New Roman"/>
                <w:sz w:val="24"/>
                <w:szCs w:val="24"/>
                <w:lang w:val="en-GB"/>
              </w:rPr>
              <w:t>Install</w:t>
            </w:r>
            <w:r w:rsidR="00E3530B" w:rsidRPr="00FA75E7">
              <w:rPr>
                <w:rFonts w:ascii="Times New Roman" w:hAnsi="Times New Roman"/>
                <w:sz w:val="24"/>
                <w:szCs w:val="24"/>
                <w:lang w:val="en-GB"/>
              </w:rPr>
              <w:t xml:space="preserve"> WIFI</w:t>
            </w:r>
            <w:r w:rsidRPr="00FA75E7">
              <w:rPr>
                <w:rFonts w:ascii="Times New Roman" w:hAnsi="Times New Roman"/>
                <w:sz w:val="24"/>
                <w:szCs w:val="24"/>
                <w:lang w:val="en-GB"/>
              </w:rPr>
              <w:t xml:space="preserve"> network equipment and devices.</w:t>
            </w:r>
          </w:p>
        </w:tc>
        <w:tc>
          <w:tcPr>
            <w:tcW w:w="3183" w:type="pct"/>
          </w:tcPr>
          <w:p w:rsidR="00741345" w:rsidRPr="00FA75E7" w:rsidRDefault="00741345" w:rsidP="008B2F7C">
            <w:pPr>
              <w:numPr>
                <w:ilvl w:val="1"/>
                <w:numId w:val="175"/>
              </w:numPr>
              <w:spacing w:after="0"/>
              <w:rPr>
                <w:rFonts w:ascii="Times New Roman" w:hAnsi="Times New Roman"/>
                <w:sz w:val="24"/>
                <w:szCs w:val="24"/>
              </w:rPr>
            </w:pPr>
            <w:r w:rsidRPr="00FA75E7">
              <w:rPr>
                <w:rFonts w:ascii="Times New Roman" w:hAnsi="Times New Roman"/>
                <w:sz w:val="24"/>
                <w:szCs w:val="24"/>
              </w:rPr>
              <w:t>Network installation is performed in line with the design</w:t>
            </w:r>
          </w:p>
          <w:p w:rsidR="00741345" w:rsidRPr="00FA75E7" w:rsidRDefault="00741345" w:rsidP="008B2F7C">
            <w:pPr>
              <w:numPr>
                <w:ilvl w:val="1"/>
                <w:numId w:val="175"/>
              </w:numPr>
              <w:spacing w:after="0"/>
              <w:rPr>
                <w:rFonts w:ascii="Times New Roman" w:hAnsi="Times New Roman"/>
                <w:sz w:val="24"/>
                <w:szCs w:val="24"/>
              </w:rPr>
            </w:pPr>
            <w:r w:rsidRPr="00FA75E7">
              <w:rPr>
                <w:rFonts w:ascii="Times New Roman" w:hAnsi="Times New Roman"/>
                <w:sz w:val="24"/>
                <w:szCs w:val="24"/>
              </w:rPr>
              <w:t>Components are installed according to the manufacturers manuals</w:t>
            </w:r>
          </w:p>
          <w:p w:rsidR="00741345" w:rsidRPr="00FA75E7" w:rsidRDefault="00741345" w:rsidP="008B2F7C">
            <w:pPr>
              <w:numPr>
                <w:ilvl w:val="1"/>
                <w:numId w:val="175"/>
              </w:numPr>
              <w:spacing w:after="0"/>
              <w:rPr>
                <w:rFonts w:ascii="Times New Roman" w:hAnsi="Times New Roman"/>
                <w:sz w:val="24"/>
                <w:szCs w:val="24"/>
              </w:rPr>
            </w:pPr>
            <w:r w:rsidRPr="00FA75E7">
              <w:rPr>
                <w:rFonts w:ascii="Times New Roman" w:hAnsi="Times New Roman"/>
                <w:sz w:val="24"/>
                <w:szCs w:val="24"/>
              </w:rPr>
              <w:t>Network is installed in adherence to the expected output signals</w:t>
            </w:r>
          </w:p>
          <w:p w:rsidR="00741345" w:rsidRPr="00FA75E7" w:rsidRDefault="00741345" w:rsidP="008B2F7C">
            <w:pPr>
              <w:numPr>
                <w:ilvl w:val="1"/>
                <w:numId w:val="175"/>
              </w:numPr>
              <w:spacing w:after="0"/>
              <w:rPr>
                <w:rFonts w:ascii="Times New Roman" w:hAnsi="Times New Roman"/>
                <w:sz w:val="24"/>
                <w:szCs w:val="24"/>
              </w:rPr>
            </w:pPr>
            <w:r w:rsidRPr="00FA75E7">
              <w:rPr>
                <w:rFonts w:ascii="Times New Roman" w:hAnsi="Times New Roman"/>
                <w:sz w:val="24"/>
                <w:szCs w:val="24"/>
              </w:rPr>
              <w:t>Network is installed as per the standard operating procedure</w:t>
            </w:r>
          </w:p>
          <w:p w:rsidR="00741345" w:rsidRPr="00FA75E7" w:rsidRDefault="00741345" w:rsidP="008B2F7C">
            <w:pPr>
              <w:numPr>
                <w:ilvl w:val="1"/>
                <w:numId w:val="175"/>
              </w:numPr>
              <w:spacing w:after="0"/>
              <w:rPr>
                <w:rFonts w:ascii="Times New Roman" w:hAnsi="Times New Roman"/>
                <w:sz w:val="24"/>
                <w:szCs w:val="24"/>
              </w:rPr>
            </w:pPr>
            <w:r w:rsidRPr="00FA75E7">
              <w:rPr>
                <w:rFonts w:ascii="Times New Roman" w:hAnsi="Times New Roman"/>
                <w:sz w:val="24"/>
                <w:szCs w:val="24"/>
              </w:rPr>
              <w:t>Cable</w:t>
            </w:r>
            <w:r w:rsidRPr="00FA75E7">
              <w:rPr>
                <w:rFonts w:ascii="Times New Roman" w:hAnsi="Times New Roman"/>
                <w:b/>
                <w:i/>
                <w:sz w:val="24"/>
                <w:szCs w:val="24"/>
              </w:rPr>
              <w:t xml:space="preserve"> enclosures</w:t>
            </w:r>
            <w:r w:rsidRPr="00FA75E7">
              <w:rPr>
                <w:rFonts w:ascii="Times New Roman" w:hAnsi="Times New Roman"/>
                <w:sz w:val="24"/>
                <w:szCs w:val="24"/>
              </w:rPr>
              <w:t xml:space="preserve"> are installed according to the size of communication cables</w:t>
            </w:r>
          </w:p>
          <w:p w:rsidR="00741345" w:rsidRPr="00FA75E7" w:rsidRDefault="00741345" w:rsidP="008B2F7C">
            <w:pPr>
              <w:numPr>
                <w:ilvl w:val="1"/>
                <w:numId w:val="175"/>
              </w:numPr>
              <w:spacing w:after="0"/>
              <w:rPr>
                <w:rFonts w:ascii="Times New Roman" w:hAnsi="Times New Roman"/>
                <w:sz w:val="24"/>
                <w:szCs w:val="24"/>
              </w:rPr>
            </w:pPr>
            <w:r w:rsidRPr="00FA75E7">
              <w:rPr>
                <w:rFonts w:ascii="Times New Roman" w:hAnsi="Times New Roman"/>
                <w:sz w:val="24"/>
                <w:szCs w:val="24"/>
              </w:rPr>
              <w:t>Communication cables are laid and enclosed in adherence to the IEE regulations</w:t>
            </w:r>
          </w:p>
          <w:p w:rsidR="00741345" w:rsidRPr="00FA75E7" w:rsidRDefault="00741345" w:rsidP="008B2F7C">
            <w:pPr>
              <w:numPr>
                <w:ilvl w:val="1"/>
                <w:numId w:val="175"/>
              </w:numPr>
              <w:spacing w:after="0"/>
              <w:rPr>
                <w:rFonts w:ascii="Times New Roman" w:hAnsi="Times New Roman"/>
                <w:sz w:val="24"/>
                <w:szCs w:val="24"/>
              </w:rPr>
            </w:pPr>
            <w:r w:rsidRPr="00FA75E7">
              <w:rPr>
                <w:rFonts w:ascii="Times New Roman" w:hAnsi="Times New Roman"/>
                <w:sz w:val="24"/>
                <w:szCs w:val="24"/>
              </w:rPr>
              <w:t xml:space="preserve">Network components are installed in adherence to the laws and policies of the relevant </w:t>
            </w:r>
            <w:r w:rsidRPr="00FA75E7">
              <w:rPr>
                <w:rFonts w:ascii="Times New Roman" w:hAnsi="Times New Roman"/>
                <w:b/>
                <w:i/>
                <w:sz w:val="24"/>
                <w:szCs w:val="24"/>
              </w:rPr>
              <w:t>regulatory bodies</w:t>
            </w:r>
          </w:p>
          <w:p w:rsidR="00741345" w:rsidRPr="00FA75E7" w:rsidRDefault="00741345" w:rsidP="008B2F7C">
            <w:pPr>
              <w:pStyle w:val="ListParagraph"/>
              <w:numPr>
                <w:ilvl w:val="1"/>
                <w:numId w:val="175"/>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741345" w:rsidRPr="00FA75E7" w:rsidRDefault="00741345" w:rsidP="008B2F7C">
            <w:pPr>
              <w:pStyle w:val="ListParagraph"/>
              <w:numPr>
                <w:ilvl w:val="1"/>
                <w:numId w:val="175"/>
              </w:numPr>
              <w:spacing w:after="0"/>
              <w:rPr>
                <w:rFonts w:ascii="Times New Roman" w:hAnsi="Times New Roman"/>
                <w:sz w:val="24"/>
                <w:szCs w:val="24"/>
                <w:lang w:val="en-GB"/>
              </w:rPr>
            </w:pPr>
            <w:r w:rsidRPr="00FA75E7">
              <w:rPr>
                <w:rFonts w:ascii="Times New Roman" w:hAnsi="Times New Roman"/>
                <w:sz w:val="24"/>
                <w:szCs w:val="24"/>
                <w:lang w:val="en-GB"/>
              </w:rPr>
              <w:t>Waste materials are disposed in accordance with EHS regulations</w:t>
            </w:r>
          </w:p>
        </w:tc>
      </w:tr>
      <w:tr w:rsidR="00FA75E7" w:rsidRPr="00FA75E7" w:rsidTr="000900C0">
        <w:tc>
          <w:tcPr>
            <w:tcW w:w="1817" w:type="pct"/>
          </w:tcPr>
          <w:p w:rsidR="00741345" w:rsidRPr="00FA75E7" w:rsidRDefault="00741345" w:rsidP="008B2F7C">
            <w:pPr>
              <w:pStyle w:val="BodyText"/>
              <w:numPr>
                <w:ilvl w:val="0"/>
                <w:numId w:val="171"/>
              </w:numPr>
              <w:spacing w:before="120" w:after="0"/>
              <w:ind w:right="72"/>
              <w:rPr>
                <w:rFonts w:ascii="Times New Roman" w:hAnsi="Times New Roman"/>
                <w:sz w:val="24"/>
                <w:szCs w:val="24"/>
                <w:lang w:val="en-GB"/>
              </w:rPr>
            </w:pPr>
            <w:r w:rsidRPr="00FA75E7">
              <w:rPr>
                <w:rFonts w:ascii="Times New Roman" w:hAnsi="Times New Roman"/>
                <w:sz w:val="24"/>
                <w:szCs w:val="24"/>
                <w:lang w:val="en-GB"/>
              </w:rPr>
              <w:t>Configure</w:t>
            </w:r>
            <w:r w:rsidR="00901F00" w:rsidRPr="00FA75E7">
              <w:rPr>
                <w:rFonts w:ascii="Times New Roman" w:hAnsi="Times New Roman"/>
                <w:sz w:val="24"/>
                <w:szCs w:val="24"/>
                <w:lang w:val="en-GB"/>
              </w:rPr>
              <w:t xml:space="preserve"> WIFI</w:t>
            </w:r>
            <w:r w:rsidRPr="00FA75E7">
              <w:rPr>
                <w:rFonts w:ascii="Times New Roman" w:hAnsi="Times New Roman"/>
                <w:sz w:val="24"/>
                <w:szCs w:val="24"/>
                <w:lang w:val="en-GB"/>
              </w:rPr>
              <w:t xml:space="preserve"> network devices</w:t>
            </w:r>
          </w:p>
        </w:tc>
        <w:tc>
          <w:tcPr>
            <w:tcW w:w="3183" w:type="pct"/>
          </w:tcPr>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Tools, materials and devices for network configuration are identified according to the network type</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Network connection is performed according to National and international communication standards and protocols</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lastRenderedPageBreak/>
              <w:t>Stability and connectivity tests of cables and equipment is performed as per the network type</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Network is installed and configured according to network installation manual.</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IP addressing scheme, subnet masking and routing protocol configuration is performed</w:t>
            </w:r>
            <w:r w:rsidR="00E84510" w:rsidRPr="00FA75E7">
              <w:rPr>
                <w:rFonts w:ascii="Times New Roman" w:hAnsi="Times New Roman"/>
                <w:sz w:val="24"/>
                <w:szCs w:val="24"/>
              </w:rPr>
              <w:t xml:space="preserve"> as per the </w:t>
            </w:r>
            <w:r w:rsidR="0035628B" w:rsidRPr="00FA75E7">
              <w:rPr>
                <w:rFonts w:ascii="Times New Roman" w:hAnsi="Times New Roman"/>
                <w:sz w:val="24"/>
                <w:szCs w:val="24"/>
              </w:rPr>
              <w:t>IEE regulations</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Network segmentation is determined as per the Network design.</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Network security is implemented in accordance with the expected security threats.</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Network privileges are allocated according to the network configuration.</w:t>
            </w:r>
          </w:p>
          <w:p w:rsidR="00741345" w:rsidRPr="00FA75E7" w:rsidRDefault="00741345" w:rsidP="008B2F7C">
            <w:pPr>
              <w:pStyle w:val="ListParagraph"/>
              <w:numPr>
                <w:ilvl w:val="1"/>
                <w:numId w:val="176"/>
              </w:numPr>
              <w:spacing w:after="0"/>
              <w:rPr>
                <w:rFonts w:ascii="Times New Roman" w:hAnsi="Times New Roman"/>
                <w:sz w:val="24"/>
                <w:szCs w:val="24"/>
                <w:lang w:val="en-GB"/>
              </w:rPr>
            </w:pPr>
            <w:r w:rsidRPr="00FA75E7">
              <w:rPr>
                <w:rFonts w:ascii="Times New Roman" w:hAnsi="Times New Roman"/>
                <w:sz w:val="24"/>
                <w:szCs w:val="24"/>
                <w:lang w:val="en-GB"/>
              </w:rPr>
              <w:t>Safety procedures are adhered to for each activity</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Network types are configured as per the type of connection</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 xml:space="preserve"> Remote network access for specified users is configured in accordance with the organization policy.</w:t>
            </w:r>
          </w:p>
          <w:p w:rsidR="00741345" w:rsidRPr="00FA75E7" w:rsidRDefault="00741345" w:rsidP="008B2F7C">
            <w:pPr>
              <w:numPr>
                <w:ilvl w:val="1"/>
                <w:numId w:val="176"/>
              </w:numPr>
              <w:spacing w:after="0"/>
              <w:rPr>
                <w:rFonts w:ascii="Times New Roman" w:hAnsi="Times New Roman"/>
                <w:sz w:val="24"/>
                <w:szCs w:val="24"/>
              </w:rPr>
            </w:pPr>
            <w:r w:rsidRPr="00FA75E7">
              <w:rPr>
                <w:rFonts w:ascii="Times New Roman" w:hAnsi="Times New Roman"/>
                <w:sz w:val="24"/>
                <w:szCs w:val="24"/>
              </w:rPr>
              <w:t>Network is configured in line with the number of users</w:t>
            </w:r>
          </w:p>
        </w:tc>
      </w:tr>
      <w:tr w:rsidR="00FA75E7" w:rsidRPr="00FA75E7" w:rsidTr="000900C0">
        <w:tc>
          <w:tcPr>
            <w:tcW w:w="1817" w:type="pct"/>
          </w:tcPr>
          <w:p w:rsidR="00741345" w:rsidRPr="00FA75E7" w:rsidRDefault="00741345" w:rsidP="008B2F7C">
            <w:pPr>
              <w:pStyle w:val="BodyText"/>
              <w:numPr>
                <w:ilvl w:val="0"/>
                <w:numId w:val="171"/>
              </w:numPr>
              <w:spacing w:before="120" w:after="0"/>
              <w:ind w:right="72"/>
              <w:rPr>
                <w:rFonts w:ascii="Times New Roman" w:hAnsi="Times New Roman"/>
                <w:sz w:val="24"/>
                <w:szCs w:val="24"/>
                <w:lang w:val="en-GB"/>
              </w:rPr>
            </w:pPr>
            <w:r w:rsidRPr="00FA75E7">
              <w:rPr>
                <w:rFonts w:ascii="Times New Roman" w:hAnsi="Times New Roman"/>
                <w:sz w:val="24"/>
                <w:szCs w:val="24"/>
                <w:lang w:val="en-GB"/>
              </w:rPr>
              <w:lastRenderedPageBreak/>
              <w:t>Test and commission installed</w:t>
            </w:r>
            <w:r w:rsidR="00901F00" w:rsidRPr="00FA75E7">
              <w:rPr>
                <w:rFonts w:ascii="Times New Roman" w:hAnsi="Times New Roman"/>
                <w:sz w:val="24"/>
                <w:szCs w:val="24"/>
                <w:lang w:val="en-GB"/>
              </w:rPr>
              <w:t xml:space="preserve"> WIFI</w:t>
            </w:r>
            <w:r w:rsidRPr="00FA75E7">
              <w:rPr>
                <w:rFonts w:ascii="Times New Roman" w:hAnsi="Times New Roman"/>
                <w:sz w:val="24"/>
                <w:szCs w:val="24"/>
                <w:lang w:val="en-GB"/>
              </w:rPr>
              <w:t xml:space="preserve"> network</w:t>
            </w:r>
          </w:p>
        </w:tc>
        <w:tc>
          <w:tcPr>
            <w:tcW w:w="3183" w:type="pct"/>
          </w:tcPr>
          <w:p w:rsidR="00741345" w:rsidRPr="00FA75E7" w:rsidRDefault="00C1371C" w:rsidP="008B2F7C">
            <w:pPr>
              <w:numPr>
                <w:ilvl w:val="1"/>
                <w:numId w:val="177"/>
              </w:numPr>
              <w:spacing w:after="0"/>
              <w:rPr>
                <w:rFonts w:ascii="Times New Roman" w:hAnsi="Times New Roman"/>
                <w:sz w:val="24"/>
                <w:szCs w:val="24"/>
              </w:rPr>
            </w:pPr>
            <w:r w:rsidRPr="00FA75E7">
              <w:rPr>
                <w:rFonts w:ascii="Times New Roman" w:hAnsi="Times New Roman"/>
                <w:sz w:val="24"/>
                <w:szCs w:val="24"/>
              </w:rPr>
              <w:t>Types of test</w:t>
            </w:r>
            <w:r w:rsidR="00741345" w:rsidRPr="00FA75E7">
              <w:rPr>
                <w:rFonts w:ascii="Times New Roman" w:hAnsi="Times New Roman"/>
                <w:sz w:val="24"/>
                <w:szCs w:val="24"/>
              </w:rPr>
              <w:t>s are identified according to the purpose of the network.</w:t>
            </w:r>
          </w:p>
          <w:p w:rsidR="00741345" w:rsidRPr="00FA75E7" w:rsidRDefault="00741345" w:rsidP="008B2F7C">
            <w:pPr>
              <w:numPr>
                <w:ilvl w:val="1"/>
                <w:numId w:val="177"/>
              </w:numPr>
              <w:spacing w:after="0"/>
              <w:rPr>
                <w:rFonts w:ascii="Times New Roman" w:hAnsi="Times New Roman"/>
                <w:sz w:val="24"/>
                <w:szCs w:val="24"/>
              </w:rPr>
            </w:pPr>
            <w:r w:rsidRPr="00FA75E7">
              <w:rPr>
                <w:rFonts w:ascii="Times New Roman" w:hAnsi="Times New Roman"/>
                <w:sz w:val="24"/>
                <w:szCs w:val="24"/>
              </w:rPr>
              <w:t>Test tools and equipment are identified in accordance with the required tests.</w:t>
            </w:r>
          </w:p>
          <w:p w:rsidR="00741345" w:rsidRPr="00FA75E7" w:rsidRDefault="00741345" w:rsidP="008B2F7C">
            <w:pPr>
              <w:numPr>
                <w:ilvl w:val="1"/>
                <w:numId w:val="177"/>
              </w:numPr>
              <w:spacing w:after="0"/>
              <w:rPr>
                <w:rFonts w:ascii="Times New Roman" w:hAnsi="Times New Roman"/>
                <w:sz w:val="24"/>
                <w:szCs w:val="24"/>
              </w:rPr>
            </w:pPr>
            <w:r w:rsidRPr="00FA75E7">
              <w:rPr>
                <w:rFonts w:ascii="Times New Roman" w:hAnsi="Times New Roman"/>
                <w:sz w:val="24"/>
                <w:szCs w:val="24"/>
              </w:rPr>
              <w:t>Tests are performed according to the components installation manual</w:t>
            </w:r>
          </w:p>
          <w:p w:rsidR="00741345" w:rsidRPr="00FA75E7" w:rsidRDefault="00741345" w:rsidP="008B2F7C">
            <w:pPr>
              <w:numPr>
                <w:ilvl w:val="1"/>
                <w:numId w:val="177"/>
              </w:numPr>
              <w:spacing w:after="0"/>
              <w:rPr>
                <w:rFonts w:ascii="Times New Roman" w:hAnsi="Times New Roman"/>
                <w:sz w:val="24"/>
                <w:szCs w:val="24"/>
              </w:rPr>
            </w:pPr>
            <w:r w:rsidRPr="00FA75E7">
              <w:rPr>
                <w:rFonts w:ascii="Times New Roman" w:hAnsi="Times New Roman"/>
                <w:sz w:val="24"/>
                <w:szCs w:val="24"/>
              </w:rPr>
              <w:t>Network capacity is tested in line with the number of users expected.</w:t>
            </w:r>
          </w:p>
          <w:p w:rsidR="00741345" w:rsidRPr="00FA75E7" w:rsidRDefault="00741345" w:rsidP="008B2F7C">
            <w:pPr>
              <w:pStyle w:val="ListParagraph"/>
              <w:numPr>
                <w:ilvl w:val="1"/>
                <w:numId w:val="177"/>
              </w:numPr>
              <w:spacing w:after="0"/>
              <w:rPr>
                <w:rFonts w:ascii="Times New Roman" w:hAnsi="Times New Roman"/>
                <w:sz w:val="24"/>
                <w:szCs w:val="24"/>
                <w:lang w:val="en-GB"/>
              </w:rPr>
            </w:pPr>
            <w:r w:rsidRPr="00FA75E7">
              <w:rPr>
                <w:rFonts w:ascii="Times New Roman" w:hAnsi="Times New Roman"/>
                <w:sz w:val="24"/>
                <w:szCs w:val="24"/>
                <w:lang w:val="en-GB"/>
              </w:rPr>
              <w:t>Commissioning schedule is prepared according to the complexity of the installation.</w:t>
            </w:r>
          </w:p>
          <w:p w:rsidR="00741345" w:rsidRPr="00FA75E7" w:rsidRDefault="00741345" w:rsidP="008B2F7C">
            <w:pPr>
              <w:numPr>
                <w:ilvl w:val="1"/>
                <w:numId w:val="177"/>
              </w:numPr>
              <w:spacing w:after="0"/>
              <w:rPr>
                <w:rFonts w:ascii="Times New Roman" w:hAnsi="Times New Roman"/>
                <w:sz w:val="24"/>
                <w:szCs w:val="24"/>
              </w:rPr>
            </w:pPr>
            <w:r w:rsidRPr="00FA75E7">
              <w:rPr>
                <w:rFonts w:ascii="Times New Roman" w:hAnsi="Times New Roman"/>
                <w:sz w:val="24"/>
                <w:szCs w:val="24"/>
              </w:rPr>
              <w:t>Network is commissioned as per the commissioning guidelines</w:t>
            </w:r>
          </w:p>
        </w:tc>
      </w:tr>
      <w:tr w:rsidR="00741345" w:rsidRPr="00FA75E7" w:rsidTr="000900C0">
        <w:tc>
          <w:tcPr>
            <w:tcW w:w="1817" w:type="pct"/>
          </w:tcPr>
          <w:p w:rsidR="00741345" w:rsidRPr="00FA75E7" w:rsidRDefault="00741345" w:rsidP="008B2F7C">
            <w:pPr>
              <w:pStyle w:val="BodyText"/>
              <w:numPr>
                <w:ilvl w:val="0"/>
                <w:numId w:val="171"/>
              </w:numPr>
              <w:spacing w:before="120" w:after="0"/>
              <w:ind w:right="72"/>
              <w:rPr>
                <w:rFonts w:ascii="Times New Roman" w:hAnsi="Times New Roman"/>
                <w:sz w:val="24"/>
                <w:szCs w:val="24"/>
                <w:lang w:val="en-GB"/>
              </w:rPr>
            </w:pPr>
            <w:r w:rsidRPr="00FA75E7">
              <w:rPr>
                <w:rFonts w:ascii="Times New Roman" w:hAnsi="Times New Roman"/>
                <w:sz w:val="24"/>
                <w:szCs w:val="24"/>
                <w:lang w:val="en-GB"/>
              </w:rPr>
              <w:t>Document installed</w:t>
            </w:r>
            <w:r w:rsidR="00901F00" w:rsidRPr="00FA75E7">
              <w:rPr>
                <w:rFonts w:ascii="Times New Roman" w:hAnsi="Times New Roman"/>
                <w:sz w:val="24"/>
                <w:szCs w:val="24"/>
                <w:lang w:val="en-GB"/>
              </w:rPr>
              <w:t xml:space="preserve"> WIFI</w:t>
            </w:r>
            <w:r w:rsidRPr="00FA75E7">
              <w:rPr>
                <w:rFonts w:ascii="Times New Roman" w:hAnsi="Times New Roman"/>
                <w:sz w:val="24"/>
                <w:szCs w:val="24"/>
                <w:lang w:val="en-GB"/>
              </w:rPr>
              <w:t xml:space="preserve"> network</w:t>
            </w:r>
          </w:p>
        </w:tc>
        <w:tc>
          <w:tcPr>
            <w:tcW w:w="3183" w:type="pct"/>
          </w:tcPr>
          <w:p w:rsidR="00741345" w:rsidRPr="00FA75E7" w:rsidRDefault="00741345" w:rsidP="008B2F7C">
            <w:pPr>
              <w:pStyle w:val="ListParagraph"/>
              <w:numPr>
                <w:ilvl w:val="1"/>
                <w:numId w:val="178"/>
              </w:numPr>
              <w:spacing w:after="0"/>
              <w:rPr>
                <w:rFonts w:ascii="Times New Roman" w:hAnsi="Times New Roman"/>
                <w:sz w:val="24"/>
                <w:szCs w:val="24"/>
                <w:lang w:val="en-GB"/>
              </w:rPr>
            </w:pPr>
            <w:r w:rsidRPr="00FA75E7">
              <w:rPr>
                <w:rFonts w:ascii="Times New Roman" w:hAnsi="Times New Roman"/>
                <w:sz w:val="24"/>
                <w:szCs w:val="24"/>
                <w:lang w:val="en-GB"/>
              </w:rPr>
              <w:t>Network installation report is prepared according to the organization policy</w:t>
            </w:r>
          </w:p>
          <w:p w:rsidR="00741345" w:rsidRPr="00FA75E7" w:rsidRDefault="00741345" w:rsidP="008B2F7C">
            <w:pPr>
              <w:pStyle w:val="ListParagraph"/>
              <w:numPr>
                <w:ilvl w:val="1"/>
                <w:numId w:val="178"/>
              </w:numPr>
              <w:spacing w:after="0"/>
              <w:rPr>
                <w:rFonts w:ascii="Times New Roman" w:hAnsi="Times New Roman"/>
                <w:sz w:val="24"/>
                <w:szCs w:val="24"/>
                <w:lang w:val="en-GB"/>
              </w:rPr>
            </w:pPr>
            <w:r w:rsidRPr="00FA75E7">
              <w:rPr>
                <w:rFonts w:ascii="Times New Roman" w:hAnsi="Times New Roman"/>
                <w:sz w:val="24"/>
                <w:szCs w:val="24"/>
                <w:lang w:val="en-GB"/>
              </w:rPr>
              <w:t>Installation report is shared based on the organization structure</w:t>
            </w:r>
          </w:p>
          <w:p w:rsidR="00741345" w:rsidRPr="00FA75E7" w:rsidRDefault="00741345" w:rsidP="008B2F7C">
            <w:pPr>
              <w:pStyle w:val="ListParagraph"/>
              <w:numPr>
                <w:ilvl w:val="1"/>
                <w:numId w:val="178"/>
              </w:numPr>
              <w:spacing w:after="0"/>
              <w:rPr>
                <w:rFonts w:ascii="Times New Roman" w:hAnsi="Times New Roman"/>
                <w:sz w:val="24"/>
                <w:szCs w:val="24"/>
                <w:lang w:val="en-GB"/>
              </w:rPr>
            </w:pPr>
            <w:r w:rsidRPr="00FA75E7">
              <w:rPr>
                <w:rFonts w:ascii="Times New Roman" w:hAnsi="Times New Roman"/>
                <w:sz w:val="24"/>
                <w:szCs w:val="24"/>
                <w:lang w:val="en-GB"/>
              </w:rPr>
              <w:lastRenderedPageBreak/>
              <w:t>Network installation report is filed according to the organization filing system.</w:t>
            </w:r>
          </w:p>
          <w:p w:rsidR="00741345" w:rsidRPr="00FA75E7" w:rsidRDefault="00741345" w:rsidP="008B2F7C">
            <w:pPr>
              <w:pStyle w:val="ListParagraph"/>
              <w:numPr>
                <w:ilvl w:val="1"/>
                <w:numId w:val="178"/>
              </w:numPr>
              <w:spacing w:after="0"/>
              <w:rPr>
                <w:rFonts w:ascii="Times New Roman" w:hAnsi="Times New Roman"/>
                <w:sz w:val="24"/>
                <w:szCs w:val="24"/>
                <w:lang w:val="en-GB"/>
              </w:rPr>
            </w:pPr>
            <w:r w:rsidRPr="00FA75E7">
              <w:rPr>
                <w:rFonts w:ascii="Times New Roman" w:hAnsi="Times New Roman"/>
                <w:sz w:val="24"/>
                <w:szCs w:val="24"/>
                <w:lang w:val="en-GB"/>
              </w:rPr>
              <w:t>Necessary warranty documents for the installed equipment are issued a</w:t>
            </w:r>
            <w:r w:rsidR="00DF58EC" w:rsidRPr="00FA75E7">
              <w:rPr>
                <w:rFonts w:ascii="Times New Roman" w:hAnsi="Times New Roman"/>
                <w:sz w:val="24"/>
                <w:szCs w:val="24"/>
                <w:lang w:val="en-GB"/>
              </w:rPr>
              <w:t>nd shared with relevant parties as per the organization policies</w:t>
            </w:r>
          </w:p>
          <w:p w:rsidR="00741345" w:rsidRPr="00FA75E7" w:rsidRDefault="00741345" w:rsidP="008B2F7C">
            <w:pPr>
              <w:pStyle w:val="ListParagraph"/>
              <w:numPr>
                <w:ilvl w:val="1"/>
                <w:numId w:val="178"/>
              </w:numPr>
              <w:spacing w:after="0"/>
              <w:rPr>
                <w:rFonts w:ascii="Times New Roman" w:hAnsi="Times New Roman"/>
                <w:sz w:val="24"/>
                <w:szCs w:val="24"/>
                <w:lang w:val="en-GB"/>
              </w:rPr>
            </w:pPr>
            <w:r w:rsidRPr="00FA75E7">
              <w:rPr>
                <w:rFonts w:ascii="Times New Roman" w:hAnsi="Times New Roman"/>
                <w:sz w:val="24"/>
                <w:szCs w:val="24"/>
                <w:lang w:val="en-GB"/>
              </w:rPr>
              <w:t>Defects liability period is established in accordance with the standard operating procedures.</w:t>
            </w:r>
          </w:p>
        </w:tc>
      </w:tr>
    </w:tbl>
    <w:p w:rsidR="00741345" w:rsidRPr="00FA75E7" w:rsidRDefault="00741345" w:rsidP="00741345"/>
    <w:p w:rsidR="000900C0" w:rsidRPr="00FA75E7" w:rsidRDefault="000900C0" w:rsidP="00741345"/>
    <w:p w:rsidR="000900C0" w:rsidRPr="00FA75E7" w:rsidRDefault="000900C0" w:rsidP="00741345"/>
    <w:p w:rsidR="000900C0" w:rsidRPr="00FA75E7" w:rsidRDefault="000900C0" w:rsidP="00741345"/>
    <w:p w:rsidR="000900C0" w:rsidRPr="00FA75E7" w:rsidRDefault="000900C0" w:rsidP="00741345"/>
    <w:p w:rsidR="000900C0" w:rsidRPr="00FA75E7" w:rsidRDefault="000900C0" w:rsidP="000900C0">
      <w:pPr>
        <w:spacing w:before="120" w:after="0"/>
        <w:ind w:hanging="90"/>
        <w:rPr>
          <w:rFonts w:ascii="Times New Roman" w:hAnsi="Times New Roman"/>
          <w:b/>
          <w:sz w:val="24"/>
          <w:szCs w:val="24"/>
        </w:rPr>
      </w:pPr>
      <w:r w:rsidRPr="00FA75E7">
        <w:rPr>
          <w:rFonts w:ascii="Times New Roman" w:hAnsi="Times New Roman"/>
          <w:b/>
          <w:sz w:val="24"/>
          <w:szCs w:val="24"/>
        </w:rPr>
        <w:t>RANGE</w:t>
      </w:r>
    </w:p>
    <w:p w:rsidR="000900C0" w:rsidRPr="00FA75E7" w:rsidRDefault="000900C0" w:rsidP="000900C0">
      <w:pPr>
        <w:spacing w:after="0"/>
        <w:ind w:left="-90"/>
        <w:rPr>
          <w:rFonts w:ascii="Times New Roman" w:hAnsi="Times New Roman"/>
          <w:sz w:val="24"/>
          <w:szCs w:val="24"/>
        </w:rPr>
      </w:pPr>
      <w:r w:rsidRPr="00FA75E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0900C0" w:rsidRPr="00FA75E7" w:rsidRDefault="000900C0" w:rsidP="00741345"/>
    <w:tbl>
      <w:tblPr>
        <w:tblW w:w="0" w:type="auto"/>
        <w:tblLayout w:type="fixed"/>
        <w:tblCellMar>
          <w:left w:w="62" w:type="dxa"/>
          <w:right w:w="62" w:type="dxa"/>
        </w:tblCellMar>
        <w:tblLook w:val="04A0" w:firstRow="1" w:lastRow="0" w:firstColumn="1" w:lastColumn="0" w:noHBand="0" w:noVBand="1"/>
      </w:tblPr>
      <w:tblGrid>
        <w:gridCol w:w="3481"/>
        <w:gridCol w:w="5041"/>
      </w:tblGrid>
      <w:tr w:rsidR="00FA75E7" w:rsidRPr="00FA75E7" w:rsidTr="000900C0">
        <w:tc>
          <w:tcPr>
            <w:tcW w:w="3481" w:type="dxa"/>
            <w:tcBorders>
              <w:top w:val="single" w:sz="6" w:space="0" w:color="auto"/>
              <w:left w:val="single" w:sz="6" w:space="0" w:color="auto"/>
              <w:bottom w:val="single" w:sz="6" w:space="0" w:color="auto"/>
              <w:right w:val="single" w:sz="6" w:space="0" w:color="auto"/>
            </w:tcBorders>
          </w:tcPr>
          <w:p w:rsidR="000900C0" w:rsidRPr="00FA75E7" w:rsidRDefault="000900C0">
            <w:pPr>
              <w:pStyle w:val="BodyText"/>
              <w:rPr>
                <w:rStyle w:val="BoldandItalics"/>
                <w:rFonts w:ascii="Times New Roman" w:hAnsi="Times New Roman"/>
                <w:i w:val="0"/>
                <w:sz w:val="24"/>
                <w:szCs w:val="24"/>
              </w:rPr>
            </w:pPr>
            <w:r w:rsidRPr="00FA75E7">
              <w:rPr>
                <w:rStyle w:val="BoldandItalics"/>
                <w:rFonts w:ascii="Times New Roman" w:hAnsi="Times New Roman"/>
                <w:i w:val="0"/>
                <w:sz w:val="24"/>
                <w:szCs w:val="24"/>
              </w:rPr>
              <w:t>Variable</w:t>
            </w:r>
          </w:p>
        </w:tc>
        <w:tc>
          <w:tcPr>
            <w:tcW w:w="5041" w:type="dxa"/>
            <w:tcBorders>
              <w:top w:val="single" w:sz="6" w:space="0" w:color="auto"/>
              <w:left w:val="single" w:sz="6" w:space="0" w:color="auto"/>
              <w:bottom w:val="single" w:sz="6" w:space="0" w:color="auto"/>
              <w:right w:val="single" w:sz="6" w:space="0" w:color="auto"/>
            </w:tcBorders>
          </w:tcPr>
          <w:p w:rsidR="000900C0" w:rsidRPr="00FA75E7" w:rsidRDefault="000900C0" w:rsidP="000900C0">
            <w:pPr>
              <w:pStyle w:val="ListBullet"/>
              <w:numPr>
                <w:ilvl w:val="0"/>
                <w:numId w:val="0"/>
              </w:numPr>
              <w:spacing w:line="276" w:lineRule="auto"/>
              <w:ind w:left="360"/>
              <w:rPr>
                <w:b/>
                <w:szCs w:val="24"/>
              </w:rPr>
            </w:pPr>
            <w:r w:rsidRPr="00FA75E7">
              <w:rPr>
                <w:b/>
                <w:szCs w:val="24"/>
              </w:rPr>
              <w:t>Range</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2037A5" w:rsidP="002872E7">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Relevant O</w:t>
            </w:r>
            <w:r w:rsidR="000900C0" w:rsidRPr="00FA75E7">
              <w:rPr>
                <w:rStyle w:val="BoldandItalics"/>
                <w:rFonts w:ascii="Times New Roman" w:hAnsi="Times New Roman"/>
                <w:sz w:val="24"/>
                <w:szCs w:val="24"/>
              </w:rPr>
              <w:t>S</w:t>
            </w:r>
            <w:r w:rsidRPr="00FA75E7">
              <w:rPr>
                <w:rStyle w:val="BoldandItalics"/>
                <w:rFonts w:ascii="Times New Roman" w:hAnsi="Times New Roman"/>
                <w:sz w:val="24"/>
                <w:szCs w:val="24"/>
              </w:rPr>
              <w:t>HA</w:t>
            </w:r>
            <w:r w:rsidR="000900C0" w:rsidRPr="00FA75E7">
              <w:rPr>
                <w:rStyle w:val="BoldandItalics"/>
                <w:rFonts w:ascii="Times New Roman" w:hAnsi="Times New Roman"/>
                <w:sz w:val="24"/>
                <w:szCs w:val="24"/>
              </w:rPr>
              <w:t xml:space="preserve"> and environmental requirements</w:t>
            </w:r>
            <w:r w:rsidR="000900C0" w:rsidRPr="00FA75E7">
              <w:rPr>
                <w:rFonts w:ascii="Times New Roman" w:hAnsi="Times New Roman"/>
                <w:sz w:val="24"/>
                <w:szCs w:val="24"/>
              </w:rPr>
              <w:t xml:space="preserve"> may </w:t>
            </w:r>
            <w:r w:rsidR="002872E7" w:rsidRPr="00FA75E7">
              <w:rPr>
                <w:rFonts w:ascii="Times New Roman" w:hAnsi="Times New Roman"/>
                <w:sz w:val="24"/>
                <w:szCs w:val="24"/>
              </w:rPr>
              <w:t>include but not limited to</w:t>
            </w:r>
            <w:r w:rsidR="000900C0"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C552E3" w:rsidP="008514A0">
            <w:pPr>
              <w:spacing w:after="0"/>
              <w:rPr>
                <w:rFonts w:ascii="Times New Roman" w:hAnsi="Times New Roman"/>
                <w:bCs/>
                <w:sz w:val="24"/>
                <w:szCs w:val="24"/>
              </w:rPr>
            </w:pPr>
            <w:r w:rsidRPr="00FA75E7">
              <w:rPr>
                <w:rFonts w:ascii="Times New Roman" w:hAnsi="Times New Roman"/>
                <w:bCs/>
                <w:sz w:val="24"/>
                <w:szCs w:val="24"/>
              </w:rPr>
              <w:t>PPE</w:t>
            </w:r>
            <w:r w:rsidR="000900C0" w:rsidRPr="00FA75E7">
              <w:rPr>
                <w:rFonts w:ascii="Times New Roman" w:hAnsi="Times New Roman"/>
                <w:bCs/>
                <w:sz w:val="24"/>
                <w:szCs w:val="24"/>
              </w:rPr>
              <w:t>:</w:t>
            </w:r>
          </w:p>
          <w:p w:rsidR="000900C0" w:rsidRPr="00FA75E7" w:rsidRDefault="008514A0" w:rsidP="008B2F7C">
            <w:pPr>
              <w:numPr>
                <w:ilvl w:val="1"/>
                <w:numId w:val="185"/>
              </w:numPr>
              <w:spacing w:after="0"/>
              <w:rPr>
                <w:rFonts w:ascii="Times New Roman" w:hAnsi="Times New Roman"/>
                <w:bCs/>
                <w:sz w:val="24"/>
                <w:szCs w:val="24"/>
              </w:rPr>
            </w:pPr>
            <w:r w:rsidRPr="00FA75E7">
              <w:rPr>
                <w:rFonts w:ascii="Times New Roman" w:hAnsi="Times New Roman"/>
                <w:bCs/>
                <w:sz w:val="24"/>
                <w:szCs w:val="24"/>
              </w:rPr>
              <w:t>gloves</w:t>
            </w:r>
          </w:p>
          <w:p w:rsidR="000900C0" w:rsidRPr="00FA75E7" w:rsidRDefault="000900C0" w:rsidP="008B2F7C">
            <w:pPr>
              <w:numPr>
                <w:ilvl w:val="1"/>
                <w:numId w:val="185"/>
              </w:numPr>
              <w:spacing w:after="0"/>
              <w:rPr>
                <w:rFonts w:ascii="Times New Roman" w:hAnsi="Times New Roman"/>
                <w:bCs/>
                <w:sz w:val="24"/>
                <w:szCs w:val="24"/>
              </w:rPr>
            </w:pPr>
            <w:r w:rsidRPr="00FA75E7">
              <w:rPr>
                <w:rFonts w:ascii="Times New Roman" w:hAnsi="Times New Roman"/>
                <w:bCs/>
                <w:sz w:val="24"/>
                <w:szCs w:val="24"/>
              </w:rPr>
              <w:t>protective suits</w:t>
            </w:r>
          </w:p>
          <w:p w:rsidR="000900C0" w:rsidRPr="00FA75E7" w:rsidRDefault="000900C0" w:rsidP="008B2F7C">
            <w:pPr>
              <w:numPr>
                <w:ilvl w:val="1"/>
                <w:numId w:val="185"/>
              </w:numPr>
              <w:spacing w:after="0"/>
              <w:rPr>
                <w:rFonts w:ascii="Times New Roman" w:hAnsi="Times New Roman"/>
                <w:bCs/>
                <w:sz w:val="24"/>
                <w:szCs w:val="24"/>
              </w:rPr>
            </w:pPr>
            <w:r w:rsidRPr="00FA75E7">
              <w:rPr>
                <w:rFonts w:ascii="Times New Roman" w:hAnsi="Times New Roman"/>
                <w:bCs/>
                <w:sz w:val="24"/>
                <w:szCs w:val="24"/>
              </w:rPr>
              <w:t>safety boots</w:t>
            </w:r>
          </w:p>
          <w:p w:rsidR="000900C0" w:rsidRPr="00FA75E7" w:rsidRDefault="000900C0" w:rsidP="008B2F7C">
            <w:pPr>
              <w:numPr>
                <w:ilvl w:val="1"/>
                <w:numId w:val="185"/>
              </w:numPr>
              <w:spacing w:after="0"/>
              <w:rPr>
                <w:rFonts w:ascii="Times New Roman" w:hAnsi="Times New Roman"/>
                <w:bCs/>
                <w:sz w:val="24"/>
                <w:szCs w:val="24"/>
              </w:rPr>
            </w:pPr>
            <w:r w:rsidRPr="00FA75E7">
              <w:rPr>
                <w:rFonts w:ascii="Times New Roman" w:hAnsi="Times New Roman"/>
                <w:bCs/>
                <w:sz w:val="24"/>
                <w:szCs w:val="24"/>
              </w:rPr>
              <w:t>safety glasses</w:t>
            </w:r>
          </w:p>
          <w:p w:rsidR="000900C0" w:rsidRPr="00FA75E7" w:rsidRDefault="008514A0" w:rsidP="008514A0">
            <w:pPr>
              <w:spacing w:after="0"/>
              <w:ind w:left="-18"/>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afety equipment:</w:t>
            </w:r>
          </w:p>
          <w:p w:rsidR="000900C0" w:rsidRPr="00FA75E7" w:rsidRDefault="000900C0" w:rsidP="008B2F7C">
            <w:pPr>
              <w:numPr>
                <w:ilvl w:val="1"/>
                <w:numId w:val="184"/>
              </w:numPr>
              <w:spacing w:after="0"/>
              <w:rPr>
                <w:rFonts w:ascii="Times New Roman" w:hAnsi="Times New Roman"/>
                <w:bCs/>
                <w:sz w:val="24"/>
                <w:szCs w:val="24"/>
              </w:rPr>
            </w:pPr>
            <w:r w:rsidRPr="00FA75E7">
              <w:rPr>
                <w:rFonts w:ascii="Times New Roman" w:hAnsi="Times New Roman"/>
                <w:bCs/>
                <w:sz w:val="24"/>
                <w:szCs w:val="24"/>
              </w:rPr>
              <w:t>flashing lights</w:t>
            </w:r>
          </w:p>
          <w:p w:rsidR="000900C0" w:rsidRPr="00FA75E7" w:rsidRDefault="000900C0" w:rsidP="008B2F7C">
            <w:pPr>
              <w:numPr>
                <w:ilvl w:val="1"/>
                <w:numId w:val="184"/>
              </w:numPr>
              <w:spacing w:after="0"/>
              <w:rPr>
                <w:rFonts w:ascii="Times New Roman" w:hAnsi="Times New Roman"/>
                <w:bCs/>
                <w:sz w:val="24"/>
                <w:szCs w:val="24"/>
              </w:rPr>
            </w:pPr>
            <w:r w:rsidRPr="00FA75E7">
              <w:rPr>
                <w:rFonts w:ascii="Times New Roman" w:hAnsi="Times New Roman"/>
                <w:bCs/>
                <w:sz w:val="24"/>
                <w:szCs w:val="24"/>
              </w:rPr>
              <w:t>safety barriers</w:t>
            </w:r>
          </w:p>
          <w:p w:rsidR="000900C0" w:rsidRPr="00FA75E7" w:rsidRDefault="000900C0" w:rsidP="008B2F7C">
            <w:pPr>
              <w:numPr>
                <w:ilvl w:val="1"/>
                <w:numId w:val="184"/>
              </w:numPr>
              <w:spacing w:after="0"/>
              <w:rPr>
                <w:rFonts w:ascii="Times New Roman" w:hAnsi="Times New Roman"/>
                <w:bCs/>
                <w:sz w:val="24"/>
                <w:szCs w:val="24"/>
              </w:rPr>
            </w:pPr>
            <w:r w:rsidRPr="00FA75E7">
              <w:rPr>
                <w:rFonts w:ascii="Times New Roman" w:hAnsi="Times New Roman"/>
                <w:bCs/>
                <w:sz w:val="24"/>
                <w:szCs w:val="24"/>
              </w:rPr>
              <w:t>warning signs and tapes</w:t>
            </w:r>
          </w:p>
          <w:p w:rsidR="000900C0" w:rsidRPr="00FA75E7" w:rsidRDefault="008514A0" w:rsidP="008514A0">
            <w:pPr>
              <w:spacing w:after="0"/>
              <w:ind w:left="-18"/>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afe working practices, such as the safe use and handling of:</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t>materials</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t>tools and equipment</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t>work platforms</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t>special access requirements</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lastRenderedPageBreak/>
              <w:t>suitable light and ventilation</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t>environmental considerations:</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t>clean-up protection</w:t>
            </w:r>
          </w:p>
          <w:p w:rsidR="000900C0" w:rsidRPr="00FA75E7" w:rsidRDefault="000900C0" w:rsidP="008B2F7C">
            <w:pPr>
              <w:numPr>
                <w:ilvl w:val="1"/>
                <w:numId w:val="183"/>
              </w:numPr>
              <w:spacing w:after="0"/>
              <w:rPr>
                <w:rFonts w:ascii="Times New Roman" w:hAnsi="Times New Roman"/>
                <w:bCs/>
                <w:sz w:val="24"/>
                <w:szCs w:val="24"/>
              </w:rPr>
            </w:pPr>
            <w:r w:rsidRPr="00FA75E7">
              <w:rPr>
                <w:rFonts w:ascii="Times New Roman" w:hAnsi="Times New Roman"/>
                <w:bCs/>
                <w:sz w:val="24"/>
                <w:szCs w:val="24"/>
              </w:rPr>
              <w:t>waste management.</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lastRenderedPageBreak/>
              <w:t>Hazards</w:t>
            </w:r>
            <w:r w:rsidRPr="00FA75E7">
              <w:rPr>
                <w:rFonts w:ascii="Times New Roman" w:hAnsi="Times New Roman"/>
                <w:sz w:val="24"/>
                <w:szCs w:val="24"/>
              </w:rPr>
              <w:t xml:space="preserve"> may include</w:t>
            </w:r>
            <w:r w:rsidR="005131F1"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8514A0" w:rsidP="008B2F7C">
            <w:pPr>
              <w:numPr>
                <w:ilvl w:val="0"/>
                <w:numId w:val="119"/>
              </w:numPr>
              <w:spacing w:after="0"/>
              <w:ind w:left="659" w:hanging="270"/>
              <w:rPr>
                <w:rFonts w:ascii="Times New Roman" w:hAnsi="Times New Roman"/>
                <w:bCs/>
                <w:sz w:val="24"/>
                <w:szCs w:val="24"/>
              </w:rPr>
            </w:pPr>
            <w:r w:rsidRPr="00FA75E7">
              <w:rPr>
                <w:rFonts w:ascii="Times New Roman" w:hAnsi="Times New Roman"/>
                <w:bCs/>
                <w:sz w:val="24"/>
                <w:szCs w:val="24"/>
              </w:rPr>
              <w:t>B</w:t>
            </w:r>
            <w:r w:rsidR="000900C0" w:rsidRPr="00FA75E7">
              <w:rPr>
                <w:rFonts w:ascii="Times New Roman" w:hAnsi="Times New Roman"/>
                <w:bCs/>
                <w:sz w:val="24"/>
                <w:szCs w:val="24"/>
              </w:rPr>
              <w:t>uilding debris</w:t>
            </w:r>
          </w:p>
          <w:p w:rsidR="000900C0" w:rsidRPr="00FA75E7" w:rsidRDefault="008514A0" w:rsidP="008B2F7C">
            <w:pPr>
              <w:numPr>
                <w:ilvl w:val="0"/>
                <w:numId w:val="119"/>
              </w:numPr>
              <w:spacing w:after="0"/>
              <w:ind w:left="659" w:hanging="270"/>
              <w:rPr>
                <w:rFonts w:ascii="Times New Roman" w:hAnsi="Times New Roman"/>
                <w:bCs/>
                <w:sz w:val="24"/>
                <w:szCs w:val="24"/>
              </w:rPr>
            </w:pPr>
            <w:r w:rsidRPr="00FA75E7">
              <w:rPr>
                <w:rFonts w:ascii="Times New Roman" w:hAnsi="Times New Roman"/>
                <w:bCs/>
                <w:sz w:val="24"/>
                <w:szCs w:val="24"/>
              </w:rPr>
              <w:t>E</w:t>
            </w:r>
            <w:r w:rsidR="000900C0" w:rsidRPr="00FA75E7">
              <w:rPr>
                <w:rFonts w:ascii="Times New Roman" w:hAnsi="Times New Roman"/>
                <w:bCs/>
                <w:sz w:val="24"/>
                <w:szCs w:val="24"/>
              </w:rPr>
              <w:t>arth potential rise (EPR)</w:t>
            </w:r>
          </w:p>
          <w:p w:rsidR="000900C0" w:rsidRPr="00FA75E7" w:rsidRDefault="008514A0" w:rsidP="008B2F7C">
            <w:pPr>
              <w:numPr>
                <w:ilvl w:val="0"/>
                <w:numId w:val="119"/>
              </w:numPr>
              <w:spacing w:after="0"/>
              <w:ind w:left="659" w:hanging="270"/>
              <w:rPr>
                <w:rFonts w:ascii="Times New Roman" w:hAnsi="Times New Roman"/>
                <w:bCs/>
                <w:sz w:val="24"/>
                <w:szCs w:val="24"/>
              </w:rPr>
            </w:pPr>
            <w:r w:rsidRPr="00FA75E7">
              <w:rPr>
                <w:rFonts w:ascii="Times New Roman" w:hAnsi="Times New Roman"/>
                <w:bCs/>
                <w:sz w:val="24"/>
                <w:szCs w:val="24"/>
              </w:rPr>
              <w:t>G</w:t>
            </w:r>
            <w:r w:rsidR="000900C0" w:rsidRPr="00FA75E7">
              <w:rPr>
                <w:rFonts w:ascii="Times New Roman" w:hAnsi="Times New Roman"/>
                <w:bCs/>
                <w:sz w:val="24"/>
                <w:szCs w:val="24"/>
              </w:rPr>
              <w:t>lass fibre</w:t>
            </w:r>
          </w:p>
          <w:p w:rsidR="000900C0" w:rsidRPr="00FA75E7" w:rsidRDefault="008514A0" w:rsidP="008B2F7C">
            <w:pPr>
              <w:numPr>
                <w:ilvl w:val="0"/>
                <w:numId w:val="119"/>
              </w:numPr>
              <w:spacing w:after="0"/>
              <w:ind w:left="659" w:hanging="270"/>
              <w:rPr>
                <w:rFonts w:ascii="Times New Roman" w:hAnsi="Times New Roman"/>
                <w:bCs/>
                <w:sz w:val="24"/>
                <w:szCs w:val="24"/>
              </w:rPr>
            </w:pPr>
            <w:r w:rsidRPr="00FA75E7">
              <w:rPr>
                <w:rFonts w:ascii="Times New Roman" w:hAnsi="Times New Roman"/>
                <w:bCs/>
                <w:sz w:val="24"/>
                <w:szCs w:val="24"/>
              </w:rPr>
              <w:t>M</w:t>
            </w:r>
            <w:r w:rsidR="000900C0" w:rsidRPr="00FA75E7">
              <w:rPr>
                <w:rFonts w:ascii="Times New Roman" w:hAnsi="Times New Roman"/>
                <w:bCs/>
                <w:sz w:val="24"/>
                <w:szCs w:val="24"/>
              </w:rPr>
              <w:t>anual handling</w:t>
            </w:r>
          </w:p>
          <w:p w:rsidR="000900C0" w:rsidRPr="00FA75E7" w:rsidRDefault="001045EF" w:rsidP="008B2F7C">
            <w:pPr>
              <w:numPr>
                <w:ilvl w:val="0"/>
                <w:numId w:val="119"/>
              </w:numPr>
              <w:spacing w:after="0"/>
              <w:ind w:left="659" w:hanging="270"/>
              <w:rPr>
                <w:rFonts w:ascii="Times New Roman" w:hAnsi="Times New Roman"/>
                <w:bCs/>
                <w:sz w:val="24"/>
                <w:szCs w:val="24"/>
              </w:rPr>
            </w:pPr>
            <w:r w:rsidRPr="00FA75E7">
              <w:rPr>
                <w:rFonts w:ascii="Times New Roman" w:hAnsi="Times New Roman"/>
                <w:bCs/>
                <w:sz w:val="24"/>
                <w:szCs w:val="24"/>
              </w:rPr>
              <w:t>R</w:t>
            </w:r>
            <w:r w:rsidR="000900C0" w:rsidRPr="00FA75E7">
              <w:rPr>
                <w:rFonts w:ascii="Times New Roman" w:hAnsi="Times New Roman"/>
                <w:bCs/>
                <w:sz w:val="24"/>
                <w:szCs w:val="24"/>
              </w:rPr>
              <w:t>adio frequency (RF) equipment emitting radiation</w:t>
            </w:r>
          </w:p>
          <w:p w:rsidR="000900C0" w:rsidRPr="00FA75E7" w:rsidRDefault="001045EF" w:rsidP="008B2F7C">
            <w:pPr>
              <w:numPr>
                <w:ilvl w:val="0"/>
                <w:numId w:val="119"/>
              </w:numPr>
              <w:spacing w:after="0"/>
              <w:ind w:left="659" w:hanging="270"/>
              <w:rPr>
                <w:rFonts w:ascii="Times New Roman" w:hAnsi="Times New Roman"/>
                <w:bCs/>
                <w:sz w:val="24"/>
                <w:szCs w:val="24"/>
              </w:rPr>
            </w:pPr>
            <w:r w:rsidRPr="00FA75E7">
              <w:rPr>
                <w:rFonts w:ascii="Times New Roman" w:hAnsi="Times New Roman"/>
                <w:bCs/>
                <w:sz w:val="24"/>
                <w:szCs w:val="24"/>
              </w:rPr>
              <w:t>R</w:t>
            </w:r>
            <w:r w:rsidR="000900C0" w:rsidRPr="00FA75E7">
              <w:rPr>
                <w:rFonts w:ascii="Times New Roman" w:hAnsi="Times New Roman"/>
                <w:bCs/>
                <w:sz w:val="24"/>
                <w:szCs w:val="24"/>
              </w:rPr>
              <w:t>emote power feeding services</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Network equipment</w:t>
            </w:r>
            <w:r w:rsidRPr="00FA75E7">
              <w:rPr>
                <w:rFonts w:ascii="Times New Roman" w:hAnsi="Times New Roman"/>
                <w:sz w:val="24"/>
                <w:szCs w:val="24"/>
              </w:rPr>
              <w:t xml:space="preserve"> may include</w:t>
            </w:r>
            <w:r w:rsidR="005131F1"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1045EF" w:rsidP="001045EF">
            <w:pPr>
              <w:spacing w:after="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ustomer premises equipment (CPE) equipment:</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losed circuit TV (CCTV)</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I</w:t>
            </w:r>
            <w:r w:rsidR="000900C0" w:rsidRPr="00FA75E7">
              <w:rPr>
                <w:rFonts w:ascii="Times New Roman" w:hAnsi="Times New Roman"/>
                <w:bCs/>
                <w:sz w:val="24"/>
                <w:szCs w:val="24"/>
              </w:rPr>
              <w:t>ntercom</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O</w:t>
            </w:r>
            <w:r w:rsidR="000900C0" w:rsidRPr="00FA75E7">
              <w:rPr>
                <w:rFonts w:ascii="Times New Roman" w:hAnsi="Times New Roman"/>
                <w:bCs/>
                <w:sz w:val="24"/>
                <w:szCs w:val="24"/>
              </w:rPr>
              <w:t>ffice equipment</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ecurity equipment</w:t>
            </w:r>
          </w:p>
          <w:p w:rsidR="000900C0" w:rsidRPr="00FA75E7" w:rsidRDefault="001045EF" w:rsidP="001045EF">
            <w:pPr>
              <w:spacing w:after="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omputer network:</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G</w:t>
            </w:r>
            <w:r w:rsidR="000900C0" w:rsidRPr="00FA75E7">
              <w:rPr>
                <w:rFonts w:ascii="Times New Roman" w:hAnsi="Times New Roman"/>
                <w:bCs/>
                <w:sz w:val="24"/>
                <w:szCs w:val="24"/>
              </w:rPr>
              <w:t>ateways</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N</w:t>
            </w:r>
            <w:r w:rsidR="000900C0" w:rsidRPr="00FA75E7">
              <w:rPr>
                <w:rFonts w:ascii="Times New Roman" w:hAnsi="Times New Roman"/>
                <w:bCs/>
                <w:sz w:val="24"/>
                <w:szCs w:val="24"/>
              </w:rPr>
              <w:t>etwork managers</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R</w:t>
            </w:r>
            <w:r w:rsidR="000900C0" w:rsidRPr="00FA75E7">
              <w:rPr>
                <w:rFonts w:ascii="Times New Roman" w:hAnsi="Times New Roman"/>
                <w:bCs/>
                <w:sz w:val="24"/>
                <w:szCs w:val="24"/>
              </w:rPr>
              <w:t>outer</w:t>
            </w:r>
          </w:p>
          <w:p w:rsidR="000900C0" w:rsidRPr="00FA75E7" w:rsidRDefault="001045EF" w:rsidP="008B2F7C">
            <w:pPr>
              <w:numPr>
                <w:ilvl w:val="1"/>
                <w:numId w:val="186"/>
              </w:numPr>
              <w:spacing w:after="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ervers</w:t>
            </w:r>
          </w:p>
          <w:p w:rsidR="000900C0" w:rsidRPr="00FA75E7" w:rsidRDefault="001045EF" w:rsidP="008B2F7C">
            <w:pPr>
              <w:numPr>
                <w:ilvl w:val="1"/>
                <w:numId w:val="187"/>
              </w:numPr>
              <w:spacing w:after="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witches</w:t>
            </w:r>
          </w:p>
          <w:p w:rsidR="000900C0" w:rsidRPr="00FA75E7" w:rsidRDefault="001045EF" w:rsidP="008B2F7C">
            <w:pPr>
              <w:numPr>
                <w:ilvl w:val="1"/>
                <w:numId w:val="187"/>
              </w:numPr>
              <w:spacing w:after="0"/>
              <w:rPr>
                <w:rFonts w:ascii="Times New Roman" w:hAnsi="Times New Roman"/>
                <w:bCs/>
                <w:sz w:val="24"/>
                <w:szCs w:val="24"/>
              </w:rPr>
            </w:pPr>
            <w:r w:rsidRPr="00FA75E7">
              <w:rPr>
                <w:rFonts w:ascii="Times New Roman" w:hAnsi="Times New Roman"/>
                <w:bCs/>
                <w:sz w:val="24"/>
                <w:szCs w:val="24"/>
              </w:rPr>
              <w:t>W</w:t>
            </w:r>
            <w:r w:rsidR="000900C0" w:rsidRPr="00FA75E7">
              <w:rPr>
                <w:rFonts w:ascii="Times New Roman" w:hAnsi="Times New Roman"/>
                <w:bCs/>
                <w:sz w:val="24"/>
                <w:szCs w:val="24"/>
              </w:rPr>
              <w:t>ireless LAN</w:t>
            </w:r>
          </w:p>
          <w:p w:rsidR="000900C0" w:rsidRPr="00FA75E7" w:rsidRDefault="001045EF" w:rsidP="008B2F7C">
            <w:pPr>
              <w:numPr>
                <w:ilvl w:val="1"/>
                <w:numId w:val="187"/>
              </w:numPr>
              <w:spacing w:after="0"/>
              <w:rPr>
                <w:rFonts w:ascii="Times New Roman" w:hAnsi="Times New Roman"/>
                <w:bCs/>
                <w:sz w:val="24"/>
                <w:szCs w:val="24"/>
              </w:rPr>
            </w:pPr>
            <w:r w:rsidRPr="00FA75E7">
              <w:rPr>
                <w:rFonts w:ascii="Times New Roman" w:hAnsi="Times New Roman"/>
                <w:bCs/>
                <w:sz w:val="24"/>
                <w:szCs w:val="24"/>
              </w:rPr>
              <w:t>O</w:t>
            </w:r>
            <w:r w:rsidR="000900C0" w:rsidRPr="00FA75E7">
              <w:rPr>
                <w:rFonts w:ascii="Times New Roman" w:hAnsi="Times New Roman"/>
                <w:bCs/>
                <w:sz w:val="24"/>
                <w:szCs w:val="24"/>
              </w:rPr>
              <w:t xml:space="preserve">ptical equipment </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pPr>
              <w:pStyle w:val="BodyText"/>
              <w:rPr>
                <w:rFonts w:ascii="Times New Roman" w:eastAsia="Times New Roman" w:hAnsi="Times New Roman"/>
                <w:sz w:val="24"/>
                <w:szCs w:val="24"/>
                <w:lang w:val="en-NZ"/>
              </w:rPr>
            </w:pPr>
            <w:proofErr w:type="spellStart"/>
            <w:r w:rsidRPr="00FA75E7">
              <w:rPr>
                <w:rStyle w:val="BoldandItalics"/>
                <w:rFonts w:ascii="Times New Roman" w:hAnsi="Times New Roman"/>
                <w:sz w:val="24"/>
                <w:szCs w:val="24"/>
              </w:rPr>
              <w:t>Authorised</w:t>
            </w:r>
            <w:proofErr w:type="spellEnd"/>
            <w:r w:rsidRPr="00FA75E7">
              <w:rPr>
                <w:rStyle w:val="BoldandItalics"/>
                <w:rFonts w:ascii="Times New Roman" w:hAnsi="Times New Roman"/>
                <w:sz w:val="24"/>
                <w:szCs w:val="24"/>
              </w:rPr>
              <w:t xml:space="preserve"> personnel</w:t>
            </w:r>
            <w:r w:rsidRPr="00FA75E7">
              <w:rPr>
                <w:rFonts w:ascii="Times New Roman" w:hAnsi="Times New Roman"/>
                <w:sz w:val="24"/>
                <w:szCs w:val="24"/>
              </w:rPr>
              <w:t xml:space="preserve"> may include</w:t>
            </w:r>
            <w:r w:rsidR="002872E7"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onsultant</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ontractor</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N</w:t>
            </w:r>
            <w:r w:rsidR="000900C0" w:rsidRPr="00FA75E7">
              <w:rPr>
                <w:rFonts w:ascii="Times New Roman" w:hAnsi="Times New Roman"/>
                <w:bCs/>
                <w:sz w:val="24"/>
                <w:szCs w:val="24"/>
              </w:rPr>
              <w:t>etwork administrator</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P</w:t>
            </w:r>
            <w:r w:rsidR="000900C0" w:rsidRPr="00FA75E7">
              <w:rPr>
                <w:rFonts w:ascii="Times New Roman" w:hAnsi="Times New Roman"/>
                <w:bCs/>
                <w:sz w:val="24"/>
                <w:szCs w:val="24"/>
              </w:rPr>
              <w:t>roject manager.</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Relevant legislation</w:t>
            </w:r>
            <w:r w:rsidRPr="00FA75E7">
              <w:rPr>
                <w:rFonts w:ascii="Times New Roman" w:hAnsi="Times New Roman"/>
                <w:sz w:val="24"/>
                <w:szCs w:val="24"/>
              </w:rPr>
              <w:t xml:space="preserve">, </w:t>
            </w:r>
            <w:r w:rsidRPr="00FA75E7">
              <w:rPr>
                <w:rStyle w:val="BoldandItalics"/>
                <w:rFonts w:ascii="Times New Roman" w:hAnsi="Times New Roman"/>
                <w:sz w:val="24"/>
                <w:szCs w:val="24"/>
              </w:rPr>
              <w:t>codes</w:t>
            </w:r>
            <w:r w:rsidRPr="00FA75E7">
              <w:rPr>
                <w:rFonts w:ascii="Times New Roman" w:hAnsi="Times New Roman"/>
                <w:sz w:val="24"/>
                <w:szCs w:val="24"/>
              </w:rPr>
              <w:t xml:space="preserve">, </w:t>
            </w:r>
            <w:r w:rsidRPr="00FA75E7">
              <w:rPr>
                <w:rStyle w:val="BoldandItalics"/>
                <w:rFonts w:ascii="Times New Roman" w:hAnsi="Times New Roman"/>
                <w:sz w:val="24"/>
                <w:szCs w:val="24"/>
              </w:rPr>
              <w:t>regulations and standards</w:t>
            </w:r>
            <w:r w:rsidRPr="00FA75E7">
              <w:rPr>
                <w:rFonts w:ascii="Times New Roman" w:hAnsi="Times New Roman"/>
                <w:sz w:val="24"/>
                <w:szCs w:val="24"/>
              </w:rPr>
              <w:t xml:space="preserve"> may include</w:t>
            </w:r>
            <w:r w:rsidR="00B45C6E"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4E7584"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Communications Authority of Kenya (CAK)</w:t>
            </w:r>
          </w:p>
          <w:p w:rsidR="004E7584" w:rsidRPr="00FA75E7" w:rsidRDefault="004E7584"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IEE 802 standards</w:t>
            </w:r>
          </w:p>
          <w:p w:rsidR="004E7584" w:rsidRPr="00FA75E7" w:rsidRDefault="004E7584"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Frequency Band (2.4ghz &amp; 5ghz)</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rsidP="00B45C6E">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Tools</w:t>
            </w:r>
            <w:r w:rsidRPr="00FA75E7">
              <w:rPr>
                <w:rFonts w:ascii="Times New Roman" w:hAnsi="Times New Roman"/>
                <w:sz w:val="24"/>
                <w:szCs w:val="24"/>
              </w:rPr>
              <w:t xml:space="preserve"> may </w:t>
            </w:r>
            <w:r w:rsidR="00B45C6E" w:rsidRPr="00FA75E7">
              <w:rPr>
                <w:rFonts w:ascii="Times New Roman" w:hAnsi="Times New Roman"/>
                <w:sz w:val="24"/>
                <w:szCs w:val="24"/>
              </w:rPr>
              <w:t>include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A</w:t>
            </w:r>
            <w:r w:rsidR="000900C0" w:rsidRPr="00FA75E7">
              <w:rPr>
                <w:rFonts w:ascii="Times New Roman" w:hAnsi="Times New Roman"/>
                <w:bCs/>
                <w:sz w:val="24"/>
                <w:szCs w:val="24"/>
              </w:rPr>
              <w:t xml:space="preserve">nti-static testers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able strippers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able testers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 xml:space="preserve">able tie tensioners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rimpers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H</w:t>
            </w:r>
            <w:r w:rsidR="000900C0" w:rsidRPr="00FA75E7">
              <w:rPr>
                <w:rFonts w:ascii="Times New Roman" w:hAnsi="Times New Roman"/>
                <w:bCs/>
                <w:sz w:val="24"/>
                <w:szCs w:val="24"/>
              </w:rPr>
              <w:t xml:space="preserve">ammers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I</w:t>
            </w:r>
            <w:r w:rsidR="000900C0" w:rsidRPr="00FA75E7">
              <w:rPr>
                <w:rFonts w:ascii="Times New Roman" w:hAnsi="Times New Roman"/>
                <w:bCs/>
                <w:sz w:val="24"/>
                <w:szCs w:val="24"/>
              </w:rPr>
              <w:t>nsulation displacement tools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P</w:t>
            </w:r>
            <w:r w:rsidR="000900C0" w:rsidRPr="00FA75E7">
              <w:rPr>
                <w:rFonts w:ascii="Times New Roman" w:hAnsi="Times New Roman"/>
                <w:bCs/>
                <w:sz w:val="24"/>
                <w:szCs w:val="24"/>
              </w:rPr>
              <w:t>liers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 xml:space="preserve">crewdrivers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 xml:space="preserve">oldering irons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lastRenderedPageBreak/>
              <w:t>S</w:t>
            </w:r>
            <w:r w:rsidR="000900C0" w:rsidRPr="00FA75E7">
              <w:rPr>
                <w:rFonts w:ascii="Times New Roman" w:hAnsi="Times New Roman"/>
                <w:bCs/>
                <w:sz w:val="24"/>
                <w:szCs w:val="24"/>
              </w:rPr>
              <w:t>panners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w:t>
            </w:r>
            <w:r w:rsidR="000900C0" w:rsidRPr="00FA75E7">
              <w:rPr>
                <w:rFonts w:ascii="Times New Roman" w:hAnsi="Times New Roman"/>
                <w:bCs/>
                <w:sz w:val="24"/>
                <w:szCs w:val="24"/>
              </w:rPr>
              <w:t xml:space="preserve">ape measures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w:t>
            </w:r>
            <w:r w:rsidR="000900C0" w:rsidRPr="00FA75E7">
              <w:rPr>
                <w:rFonts w:ascii="Times New Roman" w:hAnsi="Times New Roman"/>
                <w:bCs/>
                <w:sz w:val="24"/>
                <w:szCs w:val="24"/>
              </w:rPr>
              <w:t xml:space="preserve">ension wrenches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w:t>
            </w:r>
            <w:r w:rsidR="000900C0" w:rsidRPr="00FA75E7">
              <w:rPr>
                <w:rFonts w:ascii="Times New Roman" w:hAnsi="Times New Roman"/>
                <w:bCs/>
                <w:sz w:val="24"/>
                <w:szCs w:val="24"/>
              </w:rPr>
              <w:t>ermination tools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W</w:t>
            </w:r>
            <w:r w:rsidR="000900C0" w:rsidRPr="00FA75E7">
              <w:rPr>
                <w:rFonts w:ascii="Times New Roman" w:hAnsi="Times New Roman"/>
                <w:bCs/>
                <w:sz w:val="24"/>
                <w:szCs w:val="24"/>
              </w:rPr>
              <w:t xml:space="preserve">ire strippers. </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lastRenderedPageBreak/>
              <w:t>Test equipment</w:t>
            </w:r>
            <w:r w:rsidRPr="00FA75E7">
              <w:rPr>
                <w:rFonts w:ascii="Times New Roman" w:hAnsi="Times New Roman"/>
                <w:sz w:val="24"/>
                <w:szCs w:val="24"/>
              </w:rPr>
              <w:t xml:space="preserve"> may include</w:t>
            </w:r>
            <w:r w:rsidR="004C6D9B"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A</w:t>
            </w:r>
            <w:r w:rsidR="000900C0" w:rsidRPr="00FA75E7">
              <w:rPr>
                <w:rFonts w:ascii="Times New Roman" w:hAnsi="Times New Roman"/>
                <w:bCs/>
                <w:sz w:val="24"/>
                <w:szCs w:val="24"/>
              </w:rPr>
              <w:t>daptors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 xml:space="preserve">ommunication system analysers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D</w:t>
            </w:r>
            <w:r w:rsidR="000900C0" w:rsidRPr="00FA75E7">
              <w:rPr>
                <w:rFonts w:ascii="Times New Roman" w:hAnsi="Times New Roman"/>
                <w:bCs/>
                <w:sz w:val="24"/>
                <w:szCs w:val="24"/>
              </w:rPr>
              <w:t>igital analysers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E</w:t>
            </w:r>
            <w:r w:rsidR="000900C0" w:rsidRPr="00FA75E7">
              <w:rPr>
                <w:rFonts w:ascii="Times New Roman" w:hAnsi="Times New Roman"/>
                <w:bCs/>
                <w:sz w:val="24"/>
                <w:szCs w:val="24"/>
              </w:rPr>
              <w:t>rror meter</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F</w:t>
            </w:r>
            <w:r w:rsidR="000900C0" w:rsidRPr="00FA75E7">
              <w:rPr>
                <w:rFonts w:ascii="Times New Roman" w:hAnsi="Times New Roman"/>
                <w:bCs/>
                <w:sz w:val="24"/>
                <w:szCs w:val="24"/>
              </w:rPr>
              <w:t xml:space="preserve">requency measurer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L</w:t>
            </w:r>
            <w:r w:rsidR="000900C0" w:rsidRPr="00FA75E7">
              <w:rPr>
                <w:rFonts w:ascii="Times New Roman" w:hAnsi="Times New Roman"/>
                <w:bCs/>
                <w:sz w:val="24"/>
                <w:szCs w:val="24"/>
              </w:rPr>
              <w:t xml:space="preserve">ap top computer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M</w:t>
            </w:r>
            <w:r w:rsidR="000900C0" w:rsidRPr="00FA75E7">
              <w:rPr>
                <w:rFonts w:ascii="Times New Roman" w:hAnsi="Times New Roman"/>
                <w:bCs/>
                <w:sz w:val="24"/>
                <w:szCs w:val="24"/>
              </w:rPr>
              <w:t>ulti</w:t>
            </w:r>
            <w:r w:rsidRPr="00FA75E7">
              <w:rPr>
                <w:rFonts w:ascii="Times New Roman" w:hAnsi="Times New Roman"/>
                <w:bCs/>
                <w:sz w:val="24"/>
                <w:szCs w:val="24"/>
              </w:rPr>
              <w:t>-</w:t>
            </w:r>
            <w:r w:rsidR="000900C0" w:rsidRPr="00FA75E7">
              <w:rPr>
                <w:rFonts w:ascii="Times New Roman" w:hAnsi="Times New Roman"/>
                <w:bCs/>
                <w:sz w:val="24"/>
                <w:szCs w:val="24"/>
              </w:rPr>
              <w:t>meters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O</w:t>
            </w:r>
            <w:r w:rsidR="000900C0" w:rsidRPr="00FA75E7">
              <w:rPr>
                <w:rFonts w:ascii="Times New Roman" w:hAnsi="Times New Roman"/>
                <w:bCs/>
                <w:sz w:val="24"/>
                <w:szCs w:val="24"/>
              </w:rPr>
              <w:t xml:space="preserve">ptical attenuators </w:t>
            </w:r>
          </w:p>
          <w:p w:rsidR="000900C0" w:rsidRPr="00FA75E7" w:rsidRDefault="000900C0"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RF band n</w:t>
            </w:r>
            <w:r w:rsidR="004E7584" w:rsidRPr="00FA75E7">
              <w:rPr>
                <w:rFonts w:ascii="Times New Roman" w:hAnsi="Times New Roman"/>
                <w:bCs/>
                <w:sz w:val="24"/>
                <w:szCs w:val="24"/>
              </w:rPr>
              <w:t xml:space="preserve">oise measurer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 xml:space="preserve">pectrum analysers </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w:t>
            </w:r>
            <w:r w:rsidR="000900C0" w:rsidRPr="00FA75E7">
              <w:rPr>
                <w:rFonts w:ascii="Times New Roman" w:hAnsi="Times New Roman"/>
                <w:bCs/>
                <w:sz w:val="24"/>
                <w:szCs w:val="24"/>
              </w:rPr>
              <w:t xml:space="preserve">ransmitter/receiver filter combiner equipment </w:t>
            </w:r>
          </w:p>
        </w:tc>
      </w:tr>
      <w:tr w:rsidR="00FA75E7"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Interconnecting cables</w:t>
            </w:r>
            <w:r w:rsidRPr="00FA75E7">
              <w:rPr>
                <w:rFonts w:ascii="Times New Roman" w:hAnsi="Times New Roman"/>
                <w:sz w:val="24"/>
                <w:szCs w:val="24"/>
              </w:rPr>
              <w:t xml:space="preserve"> may include</w:t>
            </w:r>
            <w:r w:rsidR="004C6D9B" w:rsidRPr="00FA75E7">
              <w:rPr>
                <w:rFonts w:ascii="Times New Roman" w:hAnsi="Times New Roman"/>
                <w:sz w:val="24"/>
                <w:szCs w:val="24"/>
              </w:rPr>
              <w:t xml:space="preserv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ommunications cables:</w:t>
            </w:r>
          </w:p>
          <w:p w:rsidR="000900C0" w:rsidRPr="00FA75E7" w:rsidRDefault="000900C0"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Category 5 or 6</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D</w:t>
            </w:r>
            <w:r w:rsidR="000900C0" w:rsidRPr="00FA75E7">
              <w:rPr>
                <w:rFonts w:ascii="Times New Roman" w:hAnsi="Times New Roman"/>
                <w:bCs/>
                <w:sz w:val="24"/>
                <w:szCs w:val="24"/>
              </w:rPr>
              <w:t>ata cables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O</w:t>
            </w:r>
            <w:r w:rsidR="000900C0" w:rsidRPr="00FA75E7">
              <w:rPr>
                <w:rFonts w:ascii="Times New Roman" w:hAnsi="Times New Roman"/>
                <w:bCs/>
                <w:sz w:val="24"/>
                <w:szCs w:val="24"/>
              </w:rPr>
              <w:t>ptical patch cords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P</w:t>
            </w:r>
            <w:r w:rsidR="000900C0" w:rsidRPr="00FA75E7">
              <w:rPr>
                <w:rFonts w:ascii="Times New Roman" w:hAnsi="Times New Roman"/>
                <w:bCs/>
                <w:sz w:val="24"/>
                <w:szCs w:val="24"/>
              </w:rPr>
              <w:t>ower cables</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ignal cables.</w:t>
            </w:r>
          </w:p>
        </w:tc>
      </w:tr>
      <w:tr w:rsidR="000900C0" w:rsidRPr="00FA75E7" w:rsidTr="000900C0">
        <w:tc>
          <w:tcPr>
            <w:tcW w:w="3481" w:type="dxa"/>
            <w:tcBorders>
              <w:top w:val="single" w:sz="6" w:space="0" w:color="auto"/>
              <w:left w:val="single" w:sz="6" w:space="0" w:color="auto"/>
              <w:bottom w:val="single" w:sz="6" w:space="0" w:color="auto"/>
              <w:right w:val="single" w:sz="6" w:space="0" w:color="auto"/>
            </w:tcBorders>
            <w:hideMark/>
          </w:tcPr>
          <w:p w:rsidR="000900C0" w:rsidRPr="00FA75E7" w:rsidRDefault="000900C0" w:rsidP="004C6D9B">
            <w:pPr>
              <w:pStyle w:val="BodyText"/>
              <w:rPr>
                <w:rFonts w:ascii="Times New Roman" w:eastAsia="Times New Roman" w:hAnsi="Times New Roman"/>
                <w:sz w:val="24"/>
                <w:szCs w:val="24"/>
                <w:lang w:val="en-NZ"/>
              </w:rPr>
            </w:pPr>
            <w:r w:rsidRPr="00FA75E7">
              <w:rPr>
                <w:rStyle w:val="BoldandItalics"/>
                <w:rFonts w:ascii="Times New Roman" w:hAnsi="Times New Roman"/>
                <w:sz w:val="24"/>
                <w:szCs w:val="24"/>
              </w:rPr>
              <w:t>Test</w:t>
            </w:r>
            <w:r w:rsidR="004C6D9B" w:rsidRPr="00FA75E7">
              <w:rPr>
                <w:rFonts w:ascii="Times New Roman" w:hAnsi="Times New Roman"/>
                <w:sz w:val="24"/>
                <w:szCs w:val="24"/>
              </w:rPr>
              <w:t xml:space="preserve">s </w:t>
            </w:r>
            <w:r w:rsidRPr="00FA75E7">
              <w:rPr>
                <w:rFonts w:ascii="Times New Roman" w:hAnsi="Times New Roman"/>
                <w:sz w:val="24"/>
                <w:szCs w:val="24"/>
              </w:rPr>
              <w:t>may include</w:t>
            </w:r>
            <w:r w:rsidR="004C6D9B" w:rsidRPr="00FA75E7">
              <w:rPr>
                <w:rFonts w:ascii="Times New Roman" w:hAnsi="Times New Roman"/>
                <w:sz w:val="24"/>
                <w:szCs w:val="24"/>
              </w:rPr>
              <w:t xml:space="preserve"> many include but not limited to</w:t>
            </w:r>
            <w:r w:rsidRPr="00FA75E7">
              <w:rPr>
                <w:rFonts w:ascii="Times New Roman" w:hAnsi="Times New Roman"/>
                <w:sz w:val="24"/>
                <w:szCs w:val="24"/>
              </w:rPr>
              <w:t>:</w:t>
            </w:r>
          </w:p>
        </w:tc>
        <w:tc>
          <w:tcPr>
            <w:tcW w:w="5041" w:type="dxa"/>
            <w:tcBorders>
              <w:top w:val="single" w:sz="6" w:space="0" w:color="auto"/>
              <w:left w:val="single" w:sz="6" w:space="0" w:color="auto"/>
              <w:bottom w:val="single" w:sz="6" w:space="0" w:color="auto"/>
              <w:right w:val="single" w:sz="6" w:space="0" w:color="auto"/>
            </w:tcBorders>
            <w:hideMark/>
          </w:tcPr>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B</w:t>
            </w:r>
            <w:r w:rsidR="000900C0" w:rsidRPr="00FA75E7">
              <w:rPr>
                <w:rFonts w:ascii="Times New Roman" w:hAnsi="Times New Roman"/>
                <w:bCs/>
                <w:sz w:val="24"/>
                <w:szCs w:val="24"/>
              </w:rPr>
              <w:t>it error rate (BER)</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w:t>
            </w:r>
            <w:r w:rsidR="000900C0" w:rsidRPr="00FA75E7">
              <w:rPr>
                <w:rFonts w:ascii="Times New Roman" w:hAnsi="Times New Roman"/>
                <w:bCs/>
                <w:sz w:val="24"/>
                <w:szCs w:val="24"/>
              </w:rPr>
              <w:t>ontinuity</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E</w:t>
            </w:r>
            <w:r w:rsidR="000900C0" w:rsidRPr="00FA75E7">
              <w:rPr>
                <w:rFonts w:ascii="Times New Roman" w:hAnsi="Times New Roman"/>
                <w:bCs/>
                <w:sz w:val="24"/>
                <w:szCs w:val="24"/>
              </w:rPr>
              <w:t>nd to end</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F</w:t>
            </w:r>
            <w:r w:rsidR="000900C0" w:rsidRPr="00FA75E7">
              <w:rPr>
                <w:rFonts w:ascii="Times New Roman" w:hAnsi="Times New Roman"/>
                <w:bCs/>
                <w:sz w:val="24"/>
                <w:szCs w:val="24"/>
              </w:rPr>
              <w:t>requency response</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F</w:t>
            </w:r>
            <w:r w:rsidR="000900C0" w:rsidRPr="00FA75E7">
              <w:rPr>
                <w:rFonts w:ascii="Times New Roman" w:hAnsi="Times New Roman"/>
                <w:bCs/>
                <w:sz w:val="24"/>
                <w:szCs w:val="24"/>
              </w:rPr>
              <w:t>unctionality test</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G</w:t>
            </w:r>
            <w:r w:rsidR="000900C0" w:rsidRPr="00FA75E7">
              <w:rPr>
                <w:rFonts w:ascii="Times New Roman" w:hAnsi="Times New Roman"/>
                <w:bCs/>
                <w:sz w:val="24"/>
                <w:szCs w:val="24"/>
              </w:rPr>
              <w:t>ain and attenuation</w:t>
            </w:r>
          </w:p>
          <w:p w:rsidR="000900C0" w:rsidRPr="00FA75E7" w:rsidRDefault="001045E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w:t>
            </w:r>
            <w:r w:rsidR="000900C0" w:rsidRPr="00FA75E7">
              <w:rPr>
                <w:rFonts w:ascii="Times New Roman" w:hAnsi="Times New Roman"/>
                <w:bCs/>
                <w:sz w:val="24"/>
                <w:szCs w:val="24"/>
              </w:rPr>
              <w:t xml:space="preserve">ignal to noise ratio </w:t>
            </w:r>
          </w:p>
          <w:p w:rsidR="000900C0" w:rsidRPr="00FA75E7" w:rsidRDefault="001045EF" w:rsidP="008B2F7C">
            <w:pPr>
              <w:numPr>
                <w:ilvl w:val="0"/>
                <w:numId w:val="119"/>
              </w:numPr>
              <w:spacing w:after="0"/>
              <w:ind w:left="252" w:hanging="270"/>
            </w:pPr>
            <w:r w:rsidRPr="00FA75E7">
              <w:rPr>
                <w:rFonts w:ascii="Times New Roman" w:hAnsi="Times New Roman"/>
                <w:bCs/>
                <w:sz w:val="24"/>
                <w:szCs w:val="24"/>
              </w:rPr>
              <w:t>L</w:t>
            </w:r>
            <w:r w:rsidR="004E7584" w:rsidRPr="00FA75E7">
              <w:rPr>
                <w:rFonts w:ascii="Times New Roman" w:hAnsi="Times New Roman"/>
                <w:bCs/>
                <w:sz w:val="24"/>
                <w:szCs w:val="24"/>
              </w:rPr>
              <w:t xml:space="preserve">ink </w:t>
            </w:r>
            <w:r w:rsidR="000900C0" w:rsidRPr="00FA75E7">
              <w:rPr>
                <w:rFonts w:ascii="Times New Roman" w:hAnsi="Times New Roman"/>
                <w:bCs/>
                <w:sz w:val="24"/>
                <w:szCs w:val="24"/>
              </w:rPr>
              <w:t>speed.</w:t>
            </w:r>
          </w:p>
        </w:tc>
      </w:tr>
    </w:tbl>
    <w:p w:rsidR="000900C0" w:rsidRPr="00FA75E7" w:rsidRDefault="000900C0" w:rsidP="00741345"/>
    <w:p w:rsidR="00741345" w:rsidRDefault="00741345" w:rsidP="00741345">
      <w:pPr>
        <w:spacing w:before="240" w:after="0" w:line="259" w:lineRule="auto"/>
        <w:rPr>
          <w:rFonts w:ascii="Times New Roman" w:hAnsi="Times New Roman"/>
          <w:b/>
          <w:sz w:val="24"/>
          <w:szCs w:val="24"/>
        </w:rPr>
      </w:pPr>
      <w:r w:rsidRPr="00FA75E7">
        <w:rPr>
          <w:rFonts w:ascii="Times New Roman" w:hAnsi="Times New Roman"/>
          <w:b/>
          <w:sz w:val="24"/>
          <w:szCs w:val="24"/>
        </w:rPr>
        <w:t>REQUIRED KNOWLEDGE AND UNDERSTANDING</w:t>
      </w:r>
    </w:p>
    <w:p w:rsidR="00CE602F" w:rsidRDefault="00CE602F" w:rsidP="00741345">
      <w:pPr>
        <w:spacing w:before="240" w:after="0" w:line="259" w:lineRule="auto"/>
        <w:rPr>
          <w:rFonts w:ascii="Times New Roman" w:hAnsi="Times New Roman"/>
          <w:bCs/>
          <w:sz w:val="24"/>
          <w:szCs w:val="24"/>
        </w:rPr>
      </w:pPr>
      <w:r w:rsidRPr="00FA75E7">
        <w:rPr>
          <w:rFonts w:ascii="Times New Roman" w:hAnsi="Times New Roman"/>
          <w:bCs/>
          <w:sz w:val="24"/>
          <w:szCs w:val="24"/>
        </w:rPr>
        <w:t>The individual needs to demonstrate knowledge and understanding of:</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Environmental health and safety</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Legal requirements in the installation of security systems</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Types of communication network</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Installation of different types of networks</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Types </w:t>
      </w:r>
      <w:proofErr w:type="gramStart"/>
      <w:r w:rsidRPr="00FA75E7">
        <w:rPr>
          <w:rFonts w:ascii="Times New Roman" w:hAnsi="Times New Roman"/>
          <w:bCs/>
          <w:sz w:val="24"/>
          <w:szCs w:val="24"/>
        </w:rPr>
        <w:t>of  signal</w:t>
      </w:r>
      <w:proofErr w:type="gramEnd"/>
      <w:r w:rsidRPr="00FA75E7">
        <w:rPr>
          <w:rFonts w:ascii="Times New Roman" w:hAnsi="Times New Roman"/>
          <w:bCs/>
          <w:sz w:val="24"/>
          <w:szCs w:val="24"/>
        </w:rPr>
        <w:t xml:space="preserve"> transmission medium</w:t>
      </w:r>
    </w:p>
    <w:p w:rsidR="00CE602F" w:rsidRPr="00FA75E7"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Types of networks </w:t>
      </w:r>
    </w:p>
    <w:p w:rsidR="00CE602F" w:rsidRDefault="00CE602F"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Health and safety measures in installation of network </w:t>
      </w:r>
    </w:p>
    <w:p w:rsidR="00A17152" w:rsidRDefault="00CE602F" w:rsidP="008B2F7C">
      <w:pPr>
        <w:numPr>
          <w:ilvl w:val="0"/>
          <w:numId w:val="119"/>
        </w:numPr>
        <w:spacing w:after="0"/>
        <w:ind w:left="252" w:hanging="270"/>
        <w:rPr>
          <w:rFonts w:ascii="Times New Roman" w:hAnsi="Times New Roman"/>
          <w:bCs/>
          <w:sz w:val="24"/>
          <w:szCs w:val="24"/>
        </w:rPr>
      </w:pPr>
      <w:r w:rsidRPr="00CE602F">
        <w:rPr>
          <w:rFonts w:ascii="Times New Roman" w:hAnsi="Times New Roman"/>
          <w:bCs/>
          <w:sz w:val="24"/>
          <w:szCs w:val="24"/>
        </w:rPr>
        <w:lastRenderedPageBreak/>
        <w:t>OSHA</w:t>
      </w:r>
    </w:p>
    <w:p w:rsidR="00A17152" w:rsidRPr="00FA75E7" w:rsidRDefault="00A17152"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Testing of network</w:t>
      </w:r>
    </w:p>
    <w:p w:rsidR="00A17152" w:rsidRPr="00FA75E7" w:rsidRDefault="00A17152"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Statutory documents in installation of different types of network</w:t>
      </w:r>
    </w:p>
    <w:p w:rsidR="00A17152" w:rsidRPr="00FA75E7" w:rsidRDefault="00A17152"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PPE</w:t>
      </w:r>
    </w:p>
    <w:p w:rsidR="00A17152" w:rsidRPr="00FA75E7" w:rsidRDefault="00A17152"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Material management</w:t>
      </w:r>
    </w:p>
    <w:p w:rsidR="00A17152" w:rsidRPr="00FA75E7" w:rsidRDefault="00A17152"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 xml:space="preserve">Workplace communication </w:t>
      </w:r>
    </w:p>
    <w:p w:rsidR="00A17152" w:rsidRPr="00FA75E7" w:rsidRDefault="00A17152"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Documentation and records keeping</w:t>
      </w:r>
    </w:p>
    <w:p w:rsidR="00A17152" w:rsidRPr="00FA75E7" w:rsidRDefault="00A17152" w:rsidP="008B2F7C">
      <w:pPr>
        <w:numPr>
          <w:ilvl w:val="0"/>
          <w:numId w:val="119"/>
        </w:numPr>
        <w:spacing w:after="0"/>
        <w:ind w:left="252" w:hanging="270"/>
        <w:rPr>
          <w:rFonts w:ascii="Times New Roman" w:hAnsi="Times New Roman"/>
          <w:b/>
          <w:bCs/>
          <w:sz w:val="24"/>
          <w:szCs w:val="24"/>
        </w:rPr>
      </w:pPr>
      <w:r w:rsidRPr="00FA75E7">
        <w:rPr>
          <w:rFonts w:ascii="Times New Roman" w:hAnsi="Times New Roman"/>
          <w:bCs/>
          <w:sz w:val="24"/>
          <w:szCs w:val="24"/>
        </w:rPr>
        <w:t>Manufacturers of different types of security systems</w:t>
      </w:r>
    </w:p>
    <w:p w:rsidR="00A17152" w:rsidRPr="00A17152" w:rsidRDefault="00A17152" w:rsidP="008B2F7C">
      <w:pPr>
        <w:numPr>
          <w:ilvl w:val="0"/>
          <w:numId w:val="119"/>
        </w:numPr>
        <w:spacing w:after="0"/>
        <w:ind w:left="252" w:hanging="270"/>
        <w:rPr>
          <w:rFonts w:ascii="Times New Roman" w:hAnsi="Times New Roman"/>
          <w:bCs/>
          <w:sz w:val="24"/>
          <w:szCs w:val="24"/>
        </w:rPr>
      </w:pPr>
      <w:r w:rsidRPr="00FA75E7">
        <w:rPr>
          <w:rFonts w:ascii="Times New Roman" w:hAnsi="Times New Roman"/>
          <w:bCs/>
          <w:sz w:val="24"/>
          <w:szCs w:val="24"/>
        </w:rPr>
        <w:t>CAK regulations</w:t>
      </w:r>
    </w:p>
    <w:p w:rsidR="00CE602F" w:rsidRPr="00FA75E7" w:rsidRDefault="00CE602F" w:rsidP="00741345">
      <w:pPr>
        <w:spacing w:before="240" w:after="0" w:line="259" w:lineRule="auto"/>
        <w:rPr>
          <w:rFonts w:ascii="Times New Roman" w:hAnsi="Times New Roman"/>
          <w:sz w:val="24"/>
          <w:szCs w:val="24"/>
        </w:rPr>
      </w:pPr>
    </w:p>
    <w:p w:rsidR="00741345" w:rsidRPr="00FA75E7" w:rsidRDefault="00741345" w:rsidP="00741345">
      <w:pPr>
        <w:spacing w:after="0"/>
        <w:rPr>
          <w:rFonts w:ascii="Times New Roman" w:hAnsi="Times New Roman"/>
          <w:b/>
          <w:bCs/>
          <w:sz w:val="24"/>
          <w:szCs w:val="24"/>
        </w:rPr>
      </w:pPr>
    </w:p>
    <w:p w:rsidR="00741345" w:rsidRDefault="00741345" w:rsidP="00741345">
      <w:pPr>
        <w:spacing w:after="0"/>
        <w:rPr>
          <w:rFonts w:ascii="Times New Roman" w:hAnsi="Times New Roman"/>
          <w:b/>
          <w:bCs/>
          <w:sz w:val="24"/>
          <w:szCs w:val="24"/>
        </w:rPr>
      </w:pPr>
      <w:r w:rsidRPr="00FA75E7">
        <w:rPr>
          <w:rFonts w:ascii="Times New Roman" w:hAnsi="Times New Roman"/>
          <w:b/>
          <w:bCs/>
          <w:sz w:val="24"/>
          <w:szCs w:val="24"/>
        </w:rPr>
        <w:t>FOUNDATION SKILLS</w:t>
      </w:r>
    </w:p>
    <w:p w:rsidR="00A17152" w:rsidRDefault="00A17152" w:rsidP="00741345">
      <w:pPr>
        <w:spacing w:after="0"/>
        <w:rPr>
          <w:rFonts w:ascii="Times New Roman" w:hAnsi="Times New Roman"/>
          <w:sz w:val="24"/>
          <w:szCs w:val="24"/>
        </w:rPr>
      </w:pPr>
      <w:r w:rsidRPr="00FA75E7">
        <w:rPr>
          <w:rFonts w:ascii="Times New Roman" w:hAnsi="Times New Roman"/>
          <w:sz w:val="24"/>
          <w:szCs w:val="24"/>
        </w:rPr>
        <w:t>The individual needs to demonstrate the following foundation skills:</w:t>
      </w:r>
    </w:p>
    <w:p w:rsidR="00A17152" w:rsidRDefault="00A17152" w:rsidP="00741345">
      <w:pPr>
        <w:spacing w:after="0"/>
        <w:rPr>
          <w:rFonts w:ascii="Times New Roman" w:hAnsi="Times New Roman"/>
          <w:bCs/>
          <w:sz w:val="24"/>
          <w:szCs w:val="24"/>
        </w:rPr>
      </w:pP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Installation of networks</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Network maintenance</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Troubleshooting</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Problem solving</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Analytical</w:t>
      </w:r>
    </w:p>
    <w:p w:rsidR="00A17152"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Planning</w:t>
      </w:r>
    </w:p>
    <w:p w:rsidR="00A17152" w:rsidRPr="00A17152" w:rsidRDefault="00A17152" w:rsidP="00A17152">
      <w:pPr>
        <w:pStyle w:val="ListParagraph"/>
        <w:numPr>
          <w:ilvl w:val="0"/>
          <w:numId w:val="1"/>
        </w:numPr>
        <w:spacing w:after="0"/>
        <w:ind w:hanging="270"/>
        <w:rPr>
          <w:rFonts w:ascii="Times New Roman" w:hAnsi="Times New Roman"/>
          <w:sz w:val="24"/>
          <w:szCs w:val="24"/>
          <w:lang w:val="en-GB"/>
        </w:rPr>
      </w:pPr>
      <w:r w:rsidRPr="00A17152">
        <w:rPr>
          <w:rFonts w:ascii="Times New Roman" w:hAnsi="Times New Roman"/>
          <w:sz w:val="24"/>
          <w:szCs w:val="24"/>
        </w:rPr>
        <w:t>Communications</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Proficient in ICT</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Time management</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 xml:space="preserve">Negotiation </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Report writing</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First aid</w:t>
      </w:r>
    </w:p>
    <w:p w:rsidR="00A17152" w:rsidRPr="00FA75E7" w:rsidRDefault="00A17152" w:rsidP="00A17152">
      <w:pPr>
        <w:pStyle w:val="ListParagraph"/>
        <w:numPr>
          <w:ilvl w:val="0"/>
          <w:numId w:val="1"/>
        </w:numPr>
        <w:spacing w:after="0"/>
        <w:ind w:hanging="270"/>
        <w:rPr>
          <w:rFonts w:ascii="Times New Roman" w:hAnsi="Times New Roman"/>
          <w:sz w:val="24"/>
          <w:szCs w:val="24"/>
          <w:lang w:val="en-GB"/>
        </w:rPr>
      </w:pPr>
      <w:r w:rsidRPr="00FA75E7">
        <w:rPr>
          <w:rFonts w:ascii="Times New Roman" w:hAnsi="Times New Roman"/>
          <w:sz w:val="24"/>
          <w:szCs w:val="24"/>
          <w:lang w:val="en-GB"/>
        </w:rPr>
        <w:t>Decision making</w:t>
      </w:r>
    </w:p>
    <w:p w:rsidR="00105E74" w:rsidRPr="00A17152" w:rsidRDefault="00105E74" w:rsidP="00A17152">
      <w:pPr>
        <w:pStyle w:val="ListParagraph"/>
        <w:spacing w:after="0"/>
        <w:ind w:left="360"/>
        <w:rPr>
          <w:rFonts w:ascii="Times New Roman" w:hAnsi="Times New Roman"/>
          <w:sz w:val="24"/>
          <w:szCs w:val="24"/>
          <w:lang w:val="en-GB"/>
        </w:rPr>
      </w:pPr>
    </w:p>
    <w:p w:rsidR="00741345" w:rsidRPr="00FA75E7" w:rsidRDefault="00741345" w:rsidP="00741345">
      <w:pPr>
        <w:spacing w:before="120" w:after="0"/>
        <w:rPr>
          <w:rFonts w:ascii="Times New Roman" w:hAnsi="Times New Roman"/>
          <w:b/>
          <w:sz w:val="24"/>
          <w:szCs w:val="24"/>
        </w:rPr>
      </w:pPr>
      <w:r w:rsidRPr="00FA75E7">
        <w:rPr>
          <w:rFonts w:ascii="Times New Roman" w:hAnsi="Times New Roman"/>
          <w:b/>
          <w:sz w:val="24"/>
          <w:szCs w:val="24"/>
        </w:rPr>
        <w:t xml:space="preserve">EVIDENCE GUIDE  </w:t>
      </w:r>
    </w:p>
    <w:p w:rsidR="00741345" w:rsidRPr="00FA75E7" w:rsidRDefault="00741345" w:rsidP="00741345">
      <w:pPr>
        <w:spacing w:before="60" w:after="0"/>
        <w:rPr>
          <w:rFonts w:ascii="Times New Roman" w:hAnsi="Times New Roman"/>
          <w:sz w:val="24"/>
          <w:szCs w:val="24"/>
        </w:rPr>
      </w:pPr>
      <w:r w:rsidRPr="00FA75E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449"/>
      </w:tblGrid>
      <w:tr w:rsidR="00FA75E7" w:rsidRPr="00FA75E7" w:rsidTr="000900C0">
        <w:tc>
          <w:tcPr>
            <w:tcW w:w="1313" w:type="pct"/>
          </w:tcPr>
          <w:p w:rsidR="00741345" w:rsidRPr="00FA75E7" w:rsidRDefault="00741345" w:rsidP="008B2F7C">
            <w:pPr>
              <w:numPr>
                <w:ilvl w:val="0"/>
                <w:numId w:val="199"/>
              </w:numPr>
              <w:spacing w:before="120" w:after="0"/>
              <w:rPr>
                <w:rFonts w:ascii="Times New Roman" w:hAnsi="Times New Roman"/>
                <w:sz w:val="24"/>
                <w:szCs w:val="24"/>
              </w:rPr>
            </w:pPr>
            <w:r w:rsidRPr="00FA75E7">
              <w:rPr>
                <w:rFonts w:ascii="Times New Roman" w:hAnsi="Times New Roman"/>
                <w:sz w:val="24"/>
                <w:szCs w:val="24"/>
              </w:rPr>
              <w:t>Critical Aspects of Competency</w:t>
            </w:r>
          </w:p>
        </w:tc>
        <w:tc>
          <w:tcPr>
            <w:tcW w:w="3687" w:type="pct"/>
          </w:tcPr>
          <w:p w:rsidR="00741345" w:rsidRPr="00FA75E7" w:rsidRDefault="00741345" w:rsidP="000900C0">
            <w:pPr>
              <w:pStyle w:val="BodyText"/>
              <w:tabs>
                <w:tab w:val="left" w:pos="702"/>
              </w:tabs>
              <w:spacing w:before="120" w:after="0"/>
              <w:ind w:left="702" w:hanging="702"/>
              <w:rPr>
                <w:rFonts w:ascii="Times New Roman" w:hAnsi="Times New Roman"/>
                <w:sz w:val="24"/>
                <w:szCs w:val="24"/>
                <w:lang w:val="en-GB"/>
              </w:rPr>
            </w:pPr>
            <w:r w:rsidRPr="00FA75E7">
              <w:rPr>
                <w:rFonts w:ascii="Times New Roman" w:hAnsi="Times New Roman"/>
                <w:sz w:val="24"/>
                <w:szCs w:val="24"/>
                <w:lang w:val="en-GB"/>
              </w:rPr>
              <w:t>Assessment requires evidence that the candidate:</w:t>
            </w:r>
          </w:p>
          <w:p w:rsidR="00F4120D" w:rsidRPr="00FA75E7" w:rsidRDefault="00F4120D" w:rsidP="008B2F7C">
            <w:pPr>
              <w:pStyle w:val="ListParagraph"/>
              <w:numPr>
                <w:ilvl w:val="1"/>
                <w:numId w:val="200"/>
              </w:numPr>
              <w:spacing w:after="0"/>
              <w:rPr>
                <w:rFonts w:ascii="Times New Roman" w:hAnsi="Times New Roman"/>
                <w:sz w:val="24"/>
                <w:szCs w:val="24"/>
                <w:lang w:val="en-GB"/>
              </w:rPr>
            </w:pPr>
            <w:r w:rsidRPr="00FA75E7">
              <w:rPr>
                <w:rFonts w:ascii="Times New Roman" w:hAnsi="Times New Roman"/>
                <w:sz w:val="24"/>
                <w:szCs w:val="24"/>
                <w:lang w:val="en-GB"/>
              </w:rPr>
              <w:t>Analysed site survey report according to the collected data and installation requirements</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Designed network installation in line with the national and international standards</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Identified design components as per the network application</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Evaluated site conditions according to the network installation requirements</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Performed design as per the network users</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lastRenderedPageBreak/>
              <w:t>Installed components according to the manufacturers manuals</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Installed network in line with the design</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Performed network connection according to National and International communication standards and protocols</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Allocated network privileges according to the network configuration</w:t>
            </w:r>
          </w:p>
          <w:p w:rsidR="00741345" w:rsidRPr="00FA75E7" w:rsidRDefault="00741345" w:rsidP="008B2F7C">
            <w:pPr>
              <w:pStyle w:val="BodyText"/>
              <w:numPr>
                <w:ilvl w:val="1"/>
                <w:numId w:val="200"/>
              </w:numPr>
              <w:spacing w:after="0"/>
              <w:ind w:left="344"/>
              <w:rPr>
                <w:rFonts w:ascii="Times New Roman" w:hAnsi="Times New Roman"/>
                <w:sz w:val="24"/>
                <w:szCs w:val="24"/>
                <w:lang w:val="en-GB"/>
              </w:rPr>
            </w:pPr>
            <w:r w:rsidRPr="00FA75E7">
              <w:rPr>
                <w:rFonts w:ascii="Times New Roman" w:hAnsi="Times New Roman"/>
                <w:sz w:val="24"/>
                <w:szCs w:val="24"/>
                <w:lang w:val="en-GB"/>
              </w:rPr>
              <w:t>Conducted testing according to the network installation manual</w:t>
            </w:r>
          </w:p>
        </w:tc>
      </w:tr>
      <w:tr w:rsidR="00FA75E7" w:rsidRPr="00FA75E7" w:rsidTr="000900C0">
        <w:tc>
          <w:tcPr>
            <w:tcW w:w="1313" w:type="pct"/>
          </w:tcPr>
          <w:p w:rsidR="00741345" w:rsidRPr="00FA75E7" w:rsidRDefault="00741345" w:rsidP="008B2F7C">
            <w:pPr>
              <w:pStyle w:val="BodyText"/>
              <w:numPr>
                <w:ilvl w:val="0"/>
                <w:numId w:val="199"/>
              </w:numPr>
              <w:spacing w:before="120" w:after="0"/>
              <w:ind w:right="162"/>
              <w:rPr>
                <w:rFonts w:ascii="Times New Roman" w:hAnsi="Times New Roman"/>
                <w:sz w:val="24"/>
                <w:szCs w:val="24"/>
                <w:lang w:val="en-GB"/>
              </w:rPr>
            </w:pPr>
            <w:r w:rsidRPr="00FA75E7">
              <w:rPr>
                <w:rFonts w:ascii="Times New Roman" w:hAnsi="Times New Roman"/>
                <w:sz w:val="24"/>
                <w:szCs w:val="24"/>
                <w:lang w:val="en-GB"/>
              </w:rPr>
              <w:lastRenderedPageBreak/>
              <w:t>Resource Implications</w:t>
            </w:r>
          </w:p>
        </w:tc>
        <w:tc>
          <w:tcPr>
            <w:tcW w:w="3687" w:type="pct"/>
          </w:tcPr>
          <w:p w:rsidR="00741345" w:rsidRPr="00FA75E7" w:rsidRDefault="00741345" w:rsidP="000900C0">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The following resources must be provided:</w:t>
            </w:r>
          </w:p>
          <w:p w:rsidR="00741345" w:rsidRPr="00FA75E7" w:rsidRDefault="00741345" w:rsidP="000900C0">
            <w:pPr>
              <w:pStyle w:val="BodyText"/>
              <w:tabs>
                <w:tab w:val="left" w:pos="702"/>
              </w:tabs>
              <w:spacing w:after="0"/>
              <w:rPr>
                <w:rFonts w:ascii="Times New Roman" w:hAnsi="Times New Roman"/>
                <w:sz w:val="24"/>
                <w:szCs w:val="24"/>
                <w:lang w:val="en-GB"/>
              </w:rPr>
            </w:pPr>
            <w:r w:rsidRPr="00FA75E7">
              <w:rPr>
                <w:rFonts w:ascii="Times New Roman" w:hAnsi="Times New Roman"/>
                <w:sz w:val="24"/>
                <w:szCs w:val="24"/>
                <w:lang w:val="en-GB"/>
              </w:rPr>
              <w:t>Resources same as that of work</w:t>
            </w:r>
            <w:r w:rsidR="009D5166" w:rsidRPr="00FA75E7">
              <w:rPr>
                <w:rFonts w:ascii="Times New Roman" w:hAnsi="Times New Roman"/>
                <w:sz w:val="24"/>
                <w:szCs w:val="24"/>
                <w:lang w:val="en-GB"/>
              </w:rPr>
              <w:t xml:space="preserve">place are advised to be applied. This include: </w:t>
            </w:r>
            <w:r w:rsidRPr="00FA75E7">
              <w:rPr>
                <w:rFonts w:ascii="Times New Roman" w:hAnsi="Times New Roman"/>
                <w:sz w:val="24"/>
                <w:szCs w:val="24"/>
                <w:lang w:val="en-GB"/>
              </w:rPr>
              <w:t>installation tools,  measuring tools and instruments, network testing tools, communication cable, routers, switches etc.</w:t>
            </w:r>
          </w:p>
        </w:tc>
      </w:tr>
      <w:tr w:rsidR="00FA75E7" w:rsidRPr="00FA75E7" w:rsidTr="000900C0">
        <w:tc>
          <w:tcPr>
            <w:tcW w:w="1313" w:type="pct"/>
          </w:tcPr>
          <w:p w:rsidR="00741345" w:rsidRPr="00FA75E7" w:rsidRDefault="00741345" w:rsidP="008B2F7C">
            <w:pPr>
              <w:pStyle w:val="BodyText"/>
              <w:numPr>
                <w:ilvl w:val="0"/>
                <w:numId w:val="199"/>
              </w:numPr>
              <w:tabs>
                <w:tab w:val="left" w:pos="0"/>
              </w:tabs>
              <w:spacing w:before="120" w:after="0"/>
              <w:ind w:right="252"/>
              <w:rPr>
                <w:rFonts w:ascii="Times New Roman" w:hAnsi="Times New Roman"/>
                <w:sz w:val="24"/>
                <w:szCs w:val="24"/>
                <w:lang w:val="en-GB"/>
              </w:rPr>
            </w:pPr>
            <w:r w:rsidRPr="00FA75E7">
              <w:rPr>
                <w:rFonts w:ascii="Times New Roman" w:hAnsi="Times New Roman"/>
                <w:sz w:val="24"/>
                <w:szCs w:val="24"/>
                <w:lang w:val="en-GB"/>
              </w:rPr>
              <w:t>Methods of Assessment</w:t>
            </w:r>
          </w:p>
        </w:tc>
        <w:tc>
          <w:tcPr>
            <w:tcW w:w="3687" w:type="pct"/>
          </w:tcPr>
          <w:p w:rsidR="00741345" w:rsidRPr="00FA75E7" w:rsidRDefault="00741345" w:rsidP="000900C0">
            <w:pPr>
              <w:pStyle w:val="BodyText"/>
              <w:tabs>
                <w:tab w:val="left" w:pos="522"/>
              </w:tabs>
              <w:spacing w:after="0"/>
              <w:rPr>
                <w:rFonts w:ascii="Times New Roman" w:hAnsi="Times New Roman"/>
                <w:sz w:val="24"/>
                <w:szCs w:val="24"/>
                <w:lang w:val="en-GB"/>
              </w:rPr>
            </w:pPr>
            <w:r w:rsidRPr="00FA75E7">
              <w:rPr>
                <w:rFonts w:ascii="Times New Roman" w:hAnsi="Times New Roman"/>
                <w:sz w:val="24"/>
                <w:szCs w:val="24"/>
                <w:lang w:val="en-GB"/>
              </w:rPr>
              <w:t>Competency may be assessed through:</w:t>
            </w:r>
          </w:p>
          <w:p w:rsidR="00741345" w:rsidRPr="00FA75E7" w:rsidRDefault="00741345" w:rsidP="008B2F7C">
            <w:pPr>
              <w:pStyle w:val="BodyText"/>
              <w:numPr>
                <w:ilvl w:val="1"/>
                <w:numId w:val="19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Oral questioning</w:t>
            </w:r>
          </w:p>
          <w:p w:rsidR="00741345" w:rsidRPr="00FA75E7" w:rsidRDefault="00741345" w:rsidP="008B2F7C">
            <w:pPr>
              <w:pStyle w:val="BodyText"/>
              <w:numPr>
                <w:ilvl w:val="1"/>
                <w:numId w:val="19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Practical demonstration</w:t>
            </w:r>
          </w:p>
          <w:p w:rsidR="00741345" w:rsidRPr="00FA75E7" w:rsidRDefault="00741345" w:rsidP="008B2F7C">
            <w:pPr>
              <w:pStyle w:val="BodyText"/>
              <w:numPr>
                <w:ilvl w:val="1"/>
                <w:numId w:val="19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 xml:space="preserve">Observation </w:t>
            </w:r>
          </w:p>
          <w:p w:rsidR="00741345" w:rsidRPr="00FA75E7" w:rsidRDefault="00741345" w:rsidP="008B2F7C">
            <w:pPr>
              <w:pStyle w:val="BodyText"/>
              <w:numPr>
                <w:ilvl w:val="1"/>
                <w:numId w:val="199"/>
              </w:numPr>
              <w:tabs>
                <w:tab w:val="left" w:pos="522"/>
              </w:tabs>
              <w:spacing w:after="0"/>
              <w:ind w:left="720" w:hanging="720"/>
              <w:rPr>
                <w:rFonts w:ascii="Times New Roman" w:hAnsi="Times New Roman"/>
                <w:sz w:val="24"/>
                <w:szCs w:val="24"/>
                <w:lang w:val="en-GB"/>
              </w:rPr>
            </w:pPr>
            <w:r w:rsidRPr="00FA75E7">
              <w:rPr>
                <w:rFonts w:ascii="Times New Roman" w:hAnsi="Times New Roman"/>
                <w:sz w:val="24"/>
                <w:szCs w:val="24"/>
                <w:lang w:val="en-GB"/>
              </w:rPr>
              <w:t>Written tests</w:t>
            </w:r>
          </w:p>
        </w:tc>
      </w:tr>
      <w:tr w:rsidR="00FA75E7" w:rsidRPr="00FA75E7" w:rsidTr="000900C0">
        <w:tc>
          <w:tcPr>
            <w:tcW w:w="1313" w:type="pct"/>
          </w:tcPr>
          <w:p w:rsidR="00741345" w:rsidRPr="00FA75E7" w:rsidRDefault="00741345" w:rsidP="008B2F7C">
            <w:pPr>
              <w:pStyle w:val="BodyText"/>
              <w:numPr>
                <w:ilvl w:val="0"/>
                <w:numId w:val="199"/>
              </w:numPr>
              <w:tabs>
                <w:tab w:val="left" w:pos="-5508"/>
              </w:tabs>
              <w:spacing w:before="120" w:after="0"/>
              <w:ind w:right="252"/>
              <w:rPr>
                <w:rFonts w:ascii="Times New Roman" w:hAnsi="Times New Roman"/>
                <w:sz w:val="24"/>
                <w:szCs w:val="24"/>
                <w:lang w:val="en-GB"/>
              </w:rPr>
            </w:pPr>
            <w:r w:rsidRPr="00FA75E7">
              <w:rPr>
                <w:rFonts w:ascii="Times New Roman" w:hAnsi="Times New Roman"/>
                <w:sz w:val="24"/>
                <w:szCs w:val="24"/>
                <w:lang w:val="en-GB"/>
              </w:rPr>
              <w:t>Context of Assessment</w:t>
            </w:r>
          </w:p>
        </w:tc>
        <w:tc>
          <w:tcPr>
            <w:tcW w:w="3687" w:type="pct"/>
          </w:tcPr>
          <w:p w:rsidR="00741345" w:rsidRPr="00FA75E7" w:rsidRDefault="00741345" w:rsidP="000900C0">
            <w:pPr>
              <w:pStyle w:val="BodyText"/>
              <w:spacing w:before="120" w:after="0"/>
              <w:rPr>
                <w:rFonts w:ascii="Times New Roman" w:hAnsi="Times New Roman"/>
                <w:sz w:val="24"/>
                <w:szCs w:val="24"/>
                <w:lang w:val="en-GB"/>
              </w:rPr>
            </w:pPr>
            <w:r w:rsidRPr="00FA75E7">
              <w:rPr>
                <w:rFonts w:ascii="Times New Roman" w:hAnsi="Times New Roman"/>
                <w:sz w:val="24"/>
                <w:szCs w:val="24"/>
                <w:lang w:val="en-GB"/>
              </w:rPr>
              <w:t>Competency may be assessed individually in the actual workplace or through simulated work environment</w:t>
            </w:r>
          </w:p>
        </w:tc>
      </w:tr>
      <w:tr w:rsidR="00741345" w:rsidRPr="00FA75E7" w:rsidTr="000900C0">
        <w:tc>
          <w:tcPr>
            <w:tcW w:w="1313" w:type="pct"/>
          </w:tcPr>
          <w:p w:rsidR="00741345" w:rsidRPr="00FA75E7" w:rsidRDefault="00741345" w:rsidP="008B2F7C">
            <w:pPr>
              <w:pStyle w:val="ListParagraph"/>
              <w:numPr>
                <w:ilvl w:val="0"/>
                <w:numId w:val="199"/>
              </w:numPr>
              <w:spacing w:before="120" w:after="0"/>
              <w:contextualSpacing w:val="0"/>
              <w:rPr>
                <w:rFonts w:ascii="Times New Roman" w:hAnsi="Times New Roman"/>
                <w:sz w:val="24"/>
                <w:szCs w:val="24"/>
                <w:lang w:val="en-GB"/>
              </w:rPr>
            </w:pPr>
            <w:r w:rsidRPr="00FA75E7">
              <w:rPr>
                <w:rFonts w:ascii="Times New Roman" w:hAnsi="Times New Roman"/>
                <w:sz w:val="24"/>
                <w:szCs w:val="24"/>
                <w:lang w:val="en-GB"/>
              </w:rPr>
              <w:t>Guidance information for assessment</w:t>
            </w:r>
          </w:p>
        </w:tc>
        <w:tc>
          <w:tcPr>
            <w:tcW w:w="3687" w:type="pct"/>
          </w:tcPr>
          <w:p w:rsidR="00741345" w:rsidRPr="00FA75E7" w:rsidRDefault="00741345" w:rsidP="000900C0">
            <w:pPr>
              <w:pStyle w:val="BodyText"/>
              <w:spacing w:before="120" w:after="0"/>
              <w:rPr>
                <w:rFonts w:ascii="Times New Roman" w:hAnsi="Times New Roman"/>
                <w:sz w:val="24"/>
                <w:szCs w:val="24"/>
                <w:lang w:val="en-GB"/>
              </w:rPr>
            </w:pPr>
            <w:r w:rsidRPr="00FA75E7">
              <w:rPr>
                <w:rFonts w:ascii="Times New Roman" w:hAnsi="Times New Roman"/>
                <w:sz w:val="24"/>
                <w:szCs w:val="24"/>
                <w:lang w:val="en-GB"/>
              </w:rPr>
              <w:t>Holistic assessment with other units relevant to the industry sector, workplace and job role is recommended.</w:t>
            </w:r>
          </w:p>
        </w:tc>
      </w:tr>
    </w:tbl>
    <w:p w:rsidR="00741345" w:rsidRPr="00FA75E7" w:rsidRDefault="00741345" w:rsidP="00C96DBD"/>
    <w:sectPr w:rsidR="00741345" w:rsidRPr="00FA75E7" w:rsidSect="00D527AC">
      <w:headerReference w:type="even" r:id="rId15"/>
      <w:headerReference w:type="default" r:id="rId16"/>
      <w:footerReference w:type="default" r:id="rId17"/>
      <w:headerReference w:type="first" r:id="rId18"/>
      <w:pgSz w:w="11906" w:h="16838"/>
      <w:pgMar w:top="1440" w:right="1800" w:bottom="1440" w:left="1350"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7C" w:rsidRDefault="008B2F7C" w:rsidP="00A36668">
      <w:pPr>
        <w:spacing w:after="0" w:line="240" w:lineRule="auto"/>
      </w:pPr>
      <w:r>
        <w:separator/>
      </w:r>
    </w:p>
  </w:endnote>
  <w:endnote w:type="continuationSeparator" w:id="0">
    <w:p w:rsidR="008B2F7C" w:rsidRDefault="008B2F7C" w:rsidP="00A3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pPr>
      <w:pStyle w:val="Footer"/>
      <w:jc w:val="right"/>
    </w:pPr>
  </w:p>
  <w:p w:rsidR="00787862" w:rsidRDefault="00787862" w:rsidP="007A6D7E">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rsidP="00C42A14">
    <w:pPr>
      <w:pStyle w:val="Footer"/>
      <w:tabs>
        <w:tab w:val="left" w:pos="1182"/>
        <w:tab w:val="right" w:pos="9026"/>
      </w:tabs>
    </w:pPr>
    <w:r>
      <w:rPr>
        <w:noProof/>
        <w:lang w:val="en-US"/>
      </w:rPr>
      <mc:AlternateContent>
        <mc:Choice Requires="wpg">
          <w:drawing>
            <wp:anchor distT="0" distB="0" distL="114300" distR="114300" simplePos="0" relativeHeight="251657216" behindDoc="0" locked="0" layoutInCell="1" allowOverlap="1" wp14:anchorId="1C5080E5" wp14:editId="576D8EA2">
              <wp:simplePos x="0" y="0"/>
              <wp:positionH relativeFrom="page">
                <wp:posOffset>1007110</wp:posOffset>
              </wp:positionH>
              <wp:positionV relativeFrom="page">
                <wp:posOffset>9871075</wp:posOffset>
              </wp:positionV>
              <wp:extent cx="5981065" cy="55880"/>
              <wp:effectExtent l="0" t="0" r="635" b="1270"/>
              <wp:wrapSquare wrapText="bothSides"/>
              <wp:docPr id="4"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80"/>
                        <a:chOff x="0" y="0"/>
                        <a:chExt cx="59810" cy="563"/>
                      </a:xfrm>
                    </wpg:grpSpPr>
                    <wps:wsp>
                      <wps:cNvPr id="5" name="Shape 90726"/>
                      <wps:cNvSpPr>
                        <a:spLocks/>
                      </wps:cNvSpPr>
                      <wps:spPr bwMode="auto">
                        <a:xfrm>
                          <a:off x="0" y="0"/>
                          <a:ext cx="59810" cy="381"/>
                        </a:xfrm>
                        <a:custGeom>
                          <a:avLst/>
                          <a:gdLst>
                            <a:gd name="T0" fmla="*/ 0 w 5981065"/>
                            <a:gd name="T1" fmla="*/ 0 h 38100"/>
                            <a:gd name="T2" fmla="*/ 5981065 w 5981065"/>
                            <a:gd name="T3" fmla="*/ 0 h 38100"/>
                            <a:gd name="T4" fmla="*/ 5981065 w 5981065"/>
                            <a:gd name="T5" fmla="*/ 38100 h 38100"/>
                            <a:gd name="T6" fmla="*/ 0 w 5981065"/>
                            <a:gd name="T7" fmla="*/ 38100 h 38100"/>
                            <a:gd name="T8" fmla="*/ 0 w 5981065"/>
                            <a:gd name="T9" fmla="*/ 0 h 38100"/>
                            <a:gd name="T10" fmla="*/ 0 w 5981065"/>
                            <a:gd name="T11" fmla="*/ 0 h 38100"/>
                            <a:gd name="T12" fmla="*/ 5981065 w 5981065"/>
                            <a:gd name="T13" fmla="*/ 38100 h 38100"/>
                          </a:gdLst>
                          <a:ahLst/>
                          <a:cxnLst>
                            <a:cxn ang="0">
                              <a:pos x="T0" y="T1"/>
                            </a:cxn>
                            <a:cxn ang="0">
                              <a:pos x="T2" y="T3"/>
                            </a:cxn>
                            <a:cxn ang="0">
                              <a:pos x="T4" y="T5"/>
                            </a:cxn>
                            <a:cxn ang="0">
                              <a:pos x="T6" y="T7"/>
                            </a:cxn>
                            <a:cxn ang="0">
                              <a:pos x="T8" y="T9"/>
                            </a:cxn>
                          </a:cxnLst>
                          <a:rect l="T10" t="T11" r="T12" b="T13"/>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727"/>
                      <wps:cNvSpPr>
                        <a:spLocks/>
                      </wps:cNvSpPr>
                      <wps:spPr bwMode="auto">
                        <a:xfrm>
                          <a:off x="0" y="472"/>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8D9BBE" id="Group 86411" o:spid="_x0000_s1026" style="position:absolute;margin-left:79.3pt;margin-top:777.25pt;width:470.95pt;height:4.4pt;z-index:251657216;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" path="m,l5981065,r,38100l,38100,,e" fillcolor="#622423" stroked="f" strokeweight="0">
                <v:stroke miterlimit="83231f" joinstyle="miter"/>
                <v:path arrowok="t" o:connecttype="custom" o:connectlocs="0,0;59810,0;59810,381;0,381;0,0" o:connectangles="0,0,0,0,0"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" path="m,l5981065,r,9144l,9144,,e" fillcolor="#622423" stroked="f" strokeweight="0">
                <v:stroke miterlimit="83231f" joinstyle="miter"/>
                <v:path arrowok="t" o:connecttype="custom" o:connectlocs="0,0;59810,0;59810,91;0,91;0,0" o:connectangles="0,0,0,0,0" textboxrect="0,0,5981065,9144"/>
              </v:shape>
              <w10:wrap type="square" anchorx="page" anchory="page"/>
            </v:group>
          </w:pict>
        </mc:Fallback>
      </mc:AlternateContent>
    </w:r>
    <w:r>
      <w:rPr>
        <w:rFonts w:ascii="Cambria" w:eastAsia="Cambria" w:hAnsi="Cambria" w:cs="Cambria"/>
      </w:rPr>
      <w:t>© TVET CDACC 2018</w:t>
    </w:r>
    <w:r>
      <w:tab/>
    </w:r>
    <w:r>
      <w:tab/>
      <w:t xml:space="preserve"> </w:t>
    </w:r>
    <w:r>
      <w:fldChar w:fldCharType="begin"/>
    </w:r>
    <w:r>
      <w:instrText xml:space="preserve"> PAGE   \* MERGEFORMAT </w:instrText>
    </w:r>
    <w:r>
      <w:fldChar w:fldCharType="separate"/>
    </w:r>
    <w:r w:rsidR="007F476E">
      <w:rPr>
        <w:noProof/>
      </w:rPr>
      <w:t>xi</w:t>
    </w:r>
    <w:r>
      <w:fldChar w:fldCharType="end"/>
    </w:r>
  </w:p>
  <w:p w:rsidR="00787862" w:rsidRDefault="00787862" w:rsidP="007A6D7E">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rsidP="00F124DE">
    <w:pPr>
      <w:pStyle w:val="Footer"/>
      <w:tabs>
        <w:tab w:val="right" w:pos="8306"/>
      </w:tabs>
    </w:pPr>
    <w:r>
      <w:rPr>
        <w:noProof/>
        <w:lang w:val="en-US"/>
      </w:rPr>
      <mc:AlternateContent>
        <mc:Choice Requires="wpg">
          <w:drawing>
            <wp:anchor distT="0" distB="0" distL="114300" distR="114300" simplePos="0" relativeHeight="251658240" behindDoc="0" locked="0" layoutInCell="1" allowOverlap="1">
              <wp:simplePos x="0" y="0"/>
              <wp:positionH relativeFrom="page">
                <wp:posOffset>886460</wp:posOffset>
              </wp:positionH>
              <wp:positionV relativeFrom="page">
                <wp:posOffset>9881235</wp:posOffset>
              </wp:positionV>
              <wp:extent cx="5981065" cy="56515"/>
              <wp:effectExtent l="0" t="0" r="635" b="635"/>
              <wp:wrapSquare wrapText="bothSides"/>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3"/>
                      </a:xfrm>
                    </wpg:grpSpPr>
                    <wps:wsp>
                      <wps:cNvPr id="2" name="Shape 90726"/>
                      <wps:cNvSpPr>
                        <a:spLocks/>
                      </wps:cNvSpPr>
                      <wps:spPr bwMode="auto">
                        <a:xfrm>
                          <a:off x="0" y="0"/>
                          <a:ext cx="59810" cy="381"/>
                        </a:xfrm>
                        <a:custGeom>
                          <a:avLst/>
                          <a:gdLst>
                            <a:gd name="T0" fmla="*/ 0 w 5981065"/>
                            <a:gd name="T1" fmla="*/ 0 h 38100"/>
                            <a:gd name="T2" fmla="*/ 5981065 w 5981065"/>
                            <a:gd name="T3" fmla="*/ 0 h 38100"/>
                            <a:gd name="T4" fmla="*/ 5981065 w 5981065"/>
                            <a:gd name="T5" fmla="*/ 38100 h 38100"/>
                            <a:gd name="T6" fmla="*/ 0 w 5981065"/>
                            <a:gd name="T7" fmla="*/ 38100 h 38100"/>
                            <a:gd name="T8" fmla="*/ 0 w 5981065"/>
                            <a:gd name="T9" fmla="*/ 0 h 38100"/>
                            <a:gd name="T10" fmla="*/ 0 w 5981065"/>
                            <a:gd name="T11" fmla="*/ 0 h 38100"/>
                            <a:gd name="T12" fmla="*/ 5981065 w 5981065"/>
                            <a:gd name="T13" fmla="*/ 38100 h 38100"/>
                          </a:gdLst>
                          <a:ahLst/>
                          <a:cxnLst>
                            <a:cxn ang="0">
                              <a:pos x="T0" y="T1"/>
                            </a:cxn>
                            <a:cxn ang="0">
                              <a:pos x="T2" y="T3"/>
                            </a:cxn>
                            <a:cxn ang="0">
                              <a:pos x="T4" y="T5"/>
                            </a:cxn>
                            <a:cxn ang="0">
                              <a:pos x="T6" y="T7"/>
                            </a:cxn>
                            <a:cxn ang="0">
                              <a:pos x="T8" y="T9"/>
                            </a:cxn>
                          </a:cxnLst>
                          <a:rect l="T10" t="T11" r="T12" b="T13"/>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0727"/>
                      <wps:cNvSpPr>
                        <a:spLocks/>
                      </wps:cNvSpPr>
                      <wps:spPr bwMode="auto">
                        <a:xfrm>
                          <a:off x="0" y="472"/>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DC798E" id="Group 4" o:spid="_x0000_s1026" style="position:absolute;margin-left:69.8pt;margin-top:778.05pt;width:470.95pt;height:4.45pt;z-index:25165824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" path="m,l5981065,r,38100l,38100,,e" fillcolor="#622423" stroked="f" strokeweight="0">
                <v:stroke miterlimit="83231f" joinstyle="miter"/>
                <v:path arrowok="t" o:connecttype="custom" o:connectlocs="0,0;59810,0;59810,381;0,381;0,0" o:connectangles="0,0,0,0,0"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" path="m,l5981065,r,9144l,9144,,e" fillcolor="#622423" stroked="f" strokeweight="0">
                <v:stroke miterlimit="83231f" joinstyle="miter"/>
                <v:path arrowok="t" o:connecttype="custom" o:connectlocs="0,0;59810,0;59810,91;0,91;0,0" o:connectangles="0,0,0,0,0" textboxrect="0,0,5981065,9144"/>
              </v:shape>
              <w10:wrap type="square" anchorx="page" anchory="page"/>
            </v:group>
          </w:pict>
        </mc:Fallback>
      </mc:AlternateContent>
    </w:r>
    <w:r>
      <w:rPr>
        <w:rFonts w:ascii="Cambria" w:eastAsia="Cambria" w:hAnsi="Cambria" w:cs="Cambria"/>
      </w:rPr>
      <w:t>© TVET CDACC 2018</w:t>
    </w:r>
    <w:r>
      <w:tab/>
    </w:r>
    <w:r>
      <w:tab/>
    </w:r>
    <w:r>
      <w:fldChar w:fldCharType="begin"/>
    </w:r>
    <w:r>
      <w:instrText xml:space="preserve"> PAGE   \* MERGEFORMAT </w:instrText>
    </w:r>
    <w:r>
      <w:fldChar w:fldCharType="separate"/>
    </w:r>
    <w:r w:rsidR="007F476E">
      <w:rPr>
        <w:noProof/>
      </w:rPr>
      <w:t>35</w:t>
    </w:r>
    <w:r>
      <w:fldChar w:fldCharType="end"/>
    </w:r>
  </w:p>
  <w:p w:rsidR="00787862" w:rsidRDefault="00787862" w:rsidP="007A6D7E">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7C" w:rsidRDefault="008B2F7C" w:rsidP="00A36668">
      <w:pPr>
        <w:spacing w:after="0" w:line="240" w:lineRule="auto"/>
      </w:pPr>
      <w:r>
        <w:separator/>
      </w:r>
    </w:p>
  </w:footnote>
  <w:footnote w:type="continuationSeparator" w:id="0">
    <w:p w:rsidR="008B2F7C" w:rsidRDefault="008B2F7C" w:rsidP="00A36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62" w:rsidRDefault="007878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1" w15:restartNumberingAfterBreak="0">
    <w:nsid w:val="006D7BE0"/>
    <w:multiLevelType w:val="hybridMultilevel"/>
    <w:tmpl w:val="4D7874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0C64CD8"/>
    <w:multiLevelType w:val="multilevel"/>
    <w:tmpl w:val="144026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D40534"/>
    <w:multiLevelType w:val="multilevel"/>
    <w:tmpl w:val="65A039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1647A7C"/>
    <w:multiLevelType w:val="multilevel"/>
    <w:tmpl w:val="54FE2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C46926"/>
    <w:multiLevelType w:val="hybridMultilevel"/>
    <w:tmpl w:val="3120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4C5B40"/>
    <w:multiLevelType w:val="hybridMultilevel"/>
    <w:tmpl w:val="F8CC3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F76B9"/>
    <w:multiLevelType w:val="hybridMultilevel"/>
    <w:tmpl w:val="B400E916"/>
    <w:lvl w:ilvl="0" w:tplc="6FE889B0">
      <w:start w:val="1"/>
      <w:numFmt w:val="decimal"/>
      <w:lvlText w:val="1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66242E"/>
    <w:multiLevelType w:val="multilevel"/>
    <w:tmpl w:val="A0B25C3A"/>
    <w:lvl w:ilvl="0">
      <w:start w:val="1"/>
      <w:numFmt w:val="decimal"/>
      <w:lvlText w:val="%1."/>
      <w:lvlJc w:val="left"/>
      <w:pPr>
        <w:ind w:left="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6" w15:restartNumberingAfterBreak="0">
    <w:nsid w:val="07240F3E"/>
    <w:multiLevelType w:val="hybridMultilevel"/>
    <w:tmpl w:val="F2DC71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07B13939"/>
    <w:multiLevelType w:val="hybridMultilevel"/>
    <w:tmpl w:val="21006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D11AF6"/>
    <w:multiLevelType w:val="hybridMultilevel"/>
    <w:tmpl w:val="0F884638"/>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8071D2B"/>
    <w:multiLevelType w:val="hybridMultilevel"/>
    <w:tmpl w:val="3F72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311BFC"/>
    <w:multiLevelType w:val="hybridMultilevel"/>
    <w:tmpl w:val="B7F81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CD05F9"/>
    <w:multiLevelType w:val="multilevel"/>
    <w:tmpl w:val="C6E60A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0AF6203B"/>
    <w:multiLevelType w:val="hybridMultilevel"/>
    <w:tmpl w:val="79ECE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B976F8"/>
    <w:multiLevelType w:val="hybridMultilevel"/>
    <w:tmpl w:val="91B2F8A8"/>
    <w:lvl w:ilvl="0" w:tplc="08090001">
      <w:start w:val="1"/>
      <w:numFmt w:val="bullet"/>
      <w:lvlText w:val=""/>
      <w:lvlJc w:val="left"/>
      <w:pPr>
        <w:ind w:left="45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C373F02"/>
    <w:multiLevelType w:val="multilevel"/>
    <w:tmpl w:val="BF56C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D1F20FD"/>
    <w:multiLevelType w:val="multilevel"/>
    <w:tmpl w:val="284E9096"/>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E958C7"/>
    <w:multiLevelType w:val="multilevel"/>
    <w:tmpl w:val="8654DEE8"/>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31" w15:restartNumberingAfterBreak="0">
    <w:nsid w:val="0E003E50"/>
    <w:multiLevelType w:val="hybridMultilevel"/>
    <w:tmpl w:val="8348F7F0"/>
    <w:lvl w:ilvl="0" w:tplc="9F923DFC">
      <w:start w:val="1"/>
      <w:numFmt w:val="decimal"/>
      <w:lvlText w:val="10.%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E3009DA"/>
    <w:multiLevelType w:val="multilevel"/>
    <w:tmpl w:val="2286D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014DBD"/>
    <w:multiLevelType w:val="hybridMultilevel"/>
    <w:tmpl w:val="42D092DA"/>
    <w:lvl w:ilvl="0" w:tplc="7D1C0A2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F0A21DE"/>
    <w:multiLevelType w:val="multilevel"/>
    <w:tmpl w:val="F210FD20"/>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0F573181"/>
    <w:multiLevelType w:val="hybridMultilevel"/>
    <w:tmpl w:val="E22E931E"/>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FDF0B86"/>
    <w:multiLevelType w:val="multilevel"/>
    <w:tmpl w:val="A866F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0582E4D"/>
    <w:multiLevelType w:val="hybridMultilevel"/>
    <w:tmpl w:val="DF02D6A4"/>
    <w:lvl w:ilvl="0" w:tplc="4CDE4356">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9D62AB"/>
    <w:multiLevelType w:val="multilevel"/>
    <w:tmpl w:val="C86C926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450"/>
        </w:tabs>
        <w:ind w:left="450" w:hanging="45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1" w15:restartNumberingAfterBreak="0">
    <w:nsid w:val="11DD006D"/>
    <w:multiLevelType w:val="multilevel"/>
    <w:tmpl w:val="F5CADAC4"/>
    <w:lvl w:ilvl="0">
      <w:start w:val="1"/>
      <w:numFmt w:val="decimal"/>
      <w:lvlText w:val="%1."/>
      <w:lvlJc w:val="left"/>
      <w:pPr>
        <w:tabs>
          <w:tab w:val="num" w:pos="360"/>
        </w:tabs>
        <w:ind w:left="360" w:hanging="360"/>
      </w:pPr>
      <w:rPr>
        <w:rFonts w:hint="default"/>
        <w:b w:val="0"/>
      </w:rPr>
    </w:lvl>
    <w:lvl w:ilvl="1">
      <w:start w:val="1"/>
      <w:numFmt w:val="decimal"/>
      <w:lvlText w:val="6.%2"/>
      <w:lvlJc w:val="left"/>
      <w:pPr>
        <w:tabs>
          <w:tab w:val="num" w:pos="450"/>
        </w:tabs>
        <w:ind w:left="450" w:hanging="45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2" w15:restartNumberingAfterBreak="0">
    <w:nsid w:val="123B1B0B"/>
    <w:multiLevelType w:val="hybridMultilevel"/>
    <w:tmpl w:val="3A2867AA"/>
    <w:lvl w:ilvl="0" w:tplc="DA6AA436">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AE23A7"/>
    <w:multiLevelType w:val="multilevel"/>
    <w:tmpl w:val="D9728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4B64F97"/>
    <w:multiLevelType w:val="hybridMultilevel"/>
    <w:tmpl w:val="53AEB586"/>
    <w:lvl w:ilvl="0" w:tplc="359867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5CE28EC"/>
    <w:multiLevelType w:val="hybridMultilevel"/>
    <w:tmpl w:val="1D7ED924"/>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2821A5"/>
    <w:multiLevelType w:val="multilevel"/>
    <w:tmpl w:val="D84EAC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174572D3"/>
    <w:multiLevelType w:val="hybridMultilevel"/>
    <w:tmpl w:val="9B9407C0"/>
    <w:lvl w:ilvl="0" w:tplc="F754020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8051CFE"/>
    <w:multiLevelType w:val="hybridMultilevel"/>
    <w:tmpl w:val="D712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19C71704"/>
    <w:multiLevelType w:val="multilevel"/>
    <w:tmpl w:val="5AC0F4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1A863E48"/>
    <w:multiLevelType w:val="multilevel"/>
    <w:tmpl w:val="2EC0D4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A8C27EF"/>
    <w:multiLevelType w:val="multilevel"/>
    <w:tmpl w:val="32A08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8"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105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BD15E11"/>
    <w:multiLevelType w:val="multilevel"/>
    <w:tmpl w:val="0A3AB638"/>
    <w:lvl w:ilvl="0">
      <w:start w:val="1"/>
      <w:numFmt w:val="decimal"/>
      <w:lvlText w:val="%1."/>
      <w:lvlJc w:val="left"/>
      <w:pPr>
        <w:tabs>
          <w:tab w:val="num" w:pos="360"/>
        </w:tabs>
        <w:ind w:left="360" w:hanging="360"/>
      </w:pPr>
      <w:rPr>
        <w:rFonts w:hint="default"/>
        <w:b w:val="0"/>
      </w:rPr>
    </w:lvl>
    <w:lvl w:ilvl="1">
      <w:start w:val="1"/>
      <w:numFmt w:val="decimal"/>
      <w:lvlText w:val="4.%2"/>
      <w:lvlJc w:val="left"/>
      <w:pPr>
        <w:tabs>
          <w:tab w:val="num" w:pos="450"/>
        </w:tabs>
        <w:ind w:left="450" w:hanging="45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B31E67"/>
    <w:multiLevelType w:val="hybridMultilevel"/>
    <w:tmpl w:val="75A01974"/>
    <w:lvl w:ilvl="0" w:tplc="25CA3DC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3"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1F0425BE"/>
    <w:multiLevelType w:val="multilevel"/>
    <w:tmpl w:val="23DE48F8"/>
    <w:lvl w:ilvl="0">
      <w:start w:val="1"/>
      <w:numFmt w:val="decimal"/>
      <w:lvlText w:val="%1."/>
      <w:lvlJc w:val="left"/>
      <w:pPr>
        <w:tabs>
          <w:tab w:val="num" w:pos="360"/>
        </w:tabs>
        <w:ind w:left="360" w:hanging="360"/>
      </w:pPr>
      <w:rPr>
        <w:rFonts w:hint="default"/>
        <w:b w:val="0"/>
      </w:rPr>
    </w:lvl>
    <w:lvl w:ilvl="1">
      <w:start w:val="1"/>
      <w:numFmt w:val="decimal"/>
      <w:lvlText w:val="3.%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5"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1F6F27EF"/>
    <w:multiLevelType w:val="multilevel"/>
    <w:tmpl w:val="C3AC1A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1FAA764E"/>
    <w:multiLevelType w:val="hybridMultilevel"/>
    <w:tmpl w:val="B6EAD94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8" w15:restartNumberingAfterBreak="0">
    <w:nsid w:val="20452381"/>
    <w:multiLevelType w:val="hybridMultilevel"/>
    <w:tmpl w:val="AA1687C6"/>
    <w:lvl w:ilvl="0" w:tplc="4282DA1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0522DF3"/>
    <w:multiLevelType w:val="hybridMultilevel"/>
    <w:tmpl w:val="0D26E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1FD1CAA"/>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2D8000E"/>
    <w:multiLevelType w:val="multilevel"/>
    <w:tmpl w:val="8FAE7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44942E0"/>
    <w:multiLevelType w:val="multilevel"/>
    <w:tmpl w:val="B47221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254202D0"/>
    <w:multiLevelType w:val="hybridMultilevel"/>
    <w:tmpl w:val="41E41886"/>
    <w:lvl w:ilvl="0" w:tplc="578C15BC">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680342A"/>
    <w:multiLevelType w:val="hybridMultilevel"/>
    <w:tmpl w:val="E7F2DDA6"/>
    <w:lvl w:ilvl="0" w:tplc="2EAE3FD2">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7117E50"/>
    <w:multiLevelType w:val="multilevel"/>
    <w:tmpl w:val="68D08E88"/>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86448A2"/>
    <w:multiLevelType w:val="hybridMultilevel"/>
    <w:tmpl w:val="6DEE9DEA"/>
    <w:lvl w:ilvl="0" w:tplc="E35607B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9FF4DCA"/>
    <w:multiLevelType w:val="multilevel"/>
    <w:tmpl w:val="1F24F63E"/>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6" w15:restartNumberingAfterBreak="0">
    <w:nsid w:val="2BFE7B4C"/>
    <w:multiLevelType w:val="multilevel"/>
    <w:tmpl w:val="CF9E7B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2C7C5ACA"/>
    <w:multiLevelType w:val="multilevel"/>
    <w:tmpl w:val="C8503CAE"/>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D6C432E"/>
    <w:multiLevelType w:val="multilevel"/>
    <w:tmpl w:val="7B9EFF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DAA014C"/>
    <w:multiLevelType w:val="multilevel"/>
    <w:tmpl w:val="8E802816"/>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2" w15:restartNumberingAfterBreak="0">
    <w:nsid w:val="2DED166E"/>
    <w:multiLevelType w:val="hybridMultilevel"/>
    <w:tmpl w:val="65863410"/>
    <w:lvl w:ilvl="0" w:tplc="1542FBF0">
      <w:start w:val="1"/>
      <w:numFmt w:val="decimal"/>
      <w:lvlText w:val="7.%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EED7EC0"/>
    <w:multiLevelType w:val="multilevel"/>
    <w:tmpl w:val="C436C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2FC2692E"/>
    <w:multiLevelType w:val="multilevel"/>
    <w:tmpl w:val="AAA4C4D2"/>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0626EAF"/>
    <w:multiLevelType w:val="multilevel"/>
    <w:tmpl w:val="DBC80250"/>
    <w:lvl w:ilvl="0">
      <w:start w:val="1"/>
      <w:numFmt w:val="decimal"/>
      <w:lvlText w:val="%1."/>
      <w:lvlJc w:val="left"/>
      <w:pPr>
        <w:tabs>
          <w:tab w:val="num" w:pos="360"/>
        </w:tabs>
        <w:ind w:left="360" w:hanging="360"/>
      </w:pPr>
      <w:rPr>
        <w:rFonts w:hint="default"/>
        <w:b w:val="0"/>
      </w:rPr>
    </w:lvl>
    <w:lvl w:ilvl="1">
      <w:start w:val="1"/>
      <w:numFmt w:val="decimal"/>
      <w:lvlText w:val="2.%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31BD6075"/>
    <w:multiLevelType w:val="multilevel"/>
    <w:tmpl w:val="CF9E7B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6" w15:restartNumberingAfterBreak="0">
    <w:nsid w:val="326E59D1"/>
    <w:multiLevelType w:val="multilevel"/>
    <w:tmpl w:val="0054D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7" w15:restartNumberingAfterBreak="0">
    <w:nsid w:val="32A07051"/>
    <w:multiLevelType w:val="multilevel"/>
    <w:tmpl w:val="F9E20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8" w15:restartNumberingAfterBreak="0">
    <w:nsid w:val="33631DEE"/>
    <w:multiLevelType w:val="hybridMultilevel"/>
    <w:tmpl w:val="C6F43404"/>
    <w:lvl w:ilvl="0" w:tplc="8118F808">
      <w:start w:val="1"/>
      <w:numFmt w:val="decimal"/>
      <w:lvlText w:val="8.%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3C130A0"/>
    <w:multiLevelType w:val="multilevel"/>
    <w:tmpl w:val="473C42FC"/>
    <w:lvl w:ilvl="0">
      <w:start w:val="1"/>
      <w:numFmt w:val="decimal"/>
      <w:lvlText w:val="%1."/>
      <w:lvlJc w:val="left"/>
      <w:pPr>
        <w:tabs>
          <w:tab w:val="num" w:pos="360"/>
        </w:tabs>
        <w:ind w:left="360" w:hanging="360"/>
      </w:pPr>
      <w:rPr>
        <w:rFonts w:hint="default"/>
        <w:b w:val="0"/>
      </w:rPr>
    </w:lvl>
    <w:lvl w:ilvl="1">
      <w:start w:val="1"/>
      <w:numFmt w:val="decimal"/>
      <w:lvlText w:val="7.%2"/>
      <w:lvlJc w:val="left"/>
      <w:pPr>
        <w:tabs>
          <w:tab w:val="num" w:pos="450"/>
        </w:tabs>
        <w:ind w:left="450" w:hanging="45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0" w15:restartNumberingAfterBreak="0">
    <w:nsid w:val="33EE7E3D"/>
    <w:multiLevelType w:val="multilevel"/>
    <w:tmpl w:val="5BE6FC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4"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5C46286"/>
    <w:multiLevelType w:val="hybridMultilevel"/>
    <w:tmpl w:val="01264BC4"/>
    <w:lvl w:ilvl="0" w:tplc="08090001">
      <w:start w:val="1"/>
      <w:numFmt w:val="bullet"/>
      <w:lvlText w:val=""/>
      <w:lvlJc w:val="left"/>
      <w:pPr>
        <w:ind w:left="45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5D56B9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60C3421"/>
    <w:multiLevelType w:val="hybridMultilevel"/>
    <w:tmpl w:val="145EB2F6"/>
    <w:lvl w:ilvl="0" w:tplc="B220EDE8">
      <w:start w:val="1"/>
      <w:numFmt w:val="decimal"/>
      <w:lvlText w:val="5.%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719038C"/>
    <w:multiLevelType w:val="multilevel"/>
    <w:tmpl w:val="D536F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0" w15:restartNumberingAfterBreak="0">
    <w:nsid w:val="37823168"/>
    <w:multiLevelType w:val="multilevel"/>
    <w:tmpl w:val="45C896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7CD7571"/>
    <w:multiLevelType w:val="hybridMultilevel"/>
    <w:tmpl w:val="62667D74"/>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8834489"/>
    <w:multiLevelType w:val="multilevel"/>
    <w:tmpl w:val="AB428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9955B4E"/>
    <w:multiLevelType w:val="hybridMultilevel"/>
    <w:tmpl w:val="0F48B2FE"/>
    <w:lvl w:ilvl="0" w:tplc="08090001">
      <w:start w:val="1"/>
      <w:numFmt w:val="bullet"/>
      <w:lvlText w:val=""/>
      <w:lvlJc w:val="left"/>
      <w:pPr>
        <w:ind w:left="45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5" w15:restartNumberingAfterBreak="0">
    <w:nsid w:val="3A3E159F"/>
    <w:multiLevelType w:val="multilevel"/>
    <w:tmpl w:val="5AD03DE4"/>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3AAD3F92"/>
    <w:multiLevelType w:val="multilevel"/>
    <w:tmpl w:val="582284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B3E67F1"/>
    <w:multiLevelType w:val="multilevel"/>
    <w:tmpl w:val="8E385B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3B7D72FB"/>
    <w:multiLevelType w:val="multilevel"/>
    <w:tmpl w:val="BF56C3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BCB0BFA"/>
    <w:multiLevelType w:val="hybridMultilevel"/>
    <w:tmpl w:val="3620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3C652837"/>
    <w:multiLevelType w:val="multilevel"/>
    <w:tmpl w:val="D414B7AA"/>
    <w:lvl w:ilvl="0">
      <w:start w:val="1"/>
      <w:numFmt w:val="decimal"/>
      <w:lvlText w:val="%1.0"/>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3" w15:restartNumberingAfterBreak="0">
    <w:nsid w:val="3D8D11EF"/>
    <w:multiLevelType w:val="multilevel"/>
    <w:tmpl w:val="6ED208DA"/>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3DFB76B4"/>
    <w:multiLevelType w:val="multilevel"/>
    <w:tmpl w:val="4578723E"/>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3E300708"/>
    <w:multiLevelType w:val="multilevel"/>
    <w:tmpl w:val="73365FA4"/>
    <w:lvl w:ilvl="0">
      <w:start w:val="1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3E963BEE"/>
    <w:multiLevelType w:val="hybridMultilevel"/>
    <w:tmpl w:val="C41A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1" w15:restartNumberingAfterBreak="0">
    <w:nsid w:val="40DE4BEF"/>
    <w:multiLevelType w:val="hybridMultilevel"/>
    <w:tmpl w:val="8EF84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1715F25"/>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1F640F4"/>
    <w:multiLevelType w:val="hybridMultilevel"/>
    <w:tmpl w:val="153E51D6"/>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2A15C03"/>
    <w:multiLevelType w:val="multilevel"/>
    <w:tmpl w:val="34E0E2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6" w15:restartNumberingAfterBreak="0">
    <w:nsid w:val="42B1419C"/>
    <w:multiLevelType w:val="multilevel"/>
    <w:tmpl w:val="1A601B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7" w15:restartNumberingAfterBreak="0">
    <w:nsid w:val="42B857CF"/>
    <w:multiLevelType w:val="multilevel"/>
    <w:tmpl w:val="BF56C3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42FC71EA"/>
    <w:multiLevelType w:val="multilevel"/>
    <w:tmpl w:val="10C6B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391574C"/>
    <w:multiLevelType w:val="multilevel"/>
    <w:tmpl w:val="340E54F6"/>
    <w:lvl w:ilvl="0">
      <w:start w:val="6"/>
      <w:numFmt w:val="decimal"/>
      <w:lvlText w:val="%1."/>
      <w:lvlJc w:val="center"/>
      <w:pPr>
        <w:ind w:left="45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15:restartNumberingAfterBreak="0">
    <w:nsid w:val="43B25072"/>
    <w:multiLevelType w:val="multilevel"/>
    <w:tmpl w:val="7AC8B04A"/>
    <w:lvl w:ilvl="0">
      <w:start w:val="1"/>
      <w:numFmt w:val="decimal"/>
      <w:lvlText w:val="%1.0"/>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1" w15:restartNumberingAfterBreak="0">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52" w15:restartNumberingAfterBreak="0">
    <w:nsid w:val="454F1F8C"/>
    <w:multiLevelType w:val="hybridMultilevel"/>
    <w:tmpl w:val="099A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2236F2"/>
    <w:multiLevelType w:val="multilevel"/>
    <w:tmpl w:val="F3A6D73A"/>
    <w:lvl w:ilvl="0">
      <w:start w:val="1"/>
      <w:numFmt w:val="decimal"/>
      <w:lvlText w:val="%1.0"/>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4" w15:restartNumberingAfterBreak="0">
    <w:nsid w:val="46B83DA3"/>
    <w:multiLevelType w:val="hybridMultilevel"/>
    <w:tmpl w:val="1936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98D6A68"/>
    <w:multiLevelType w:val="hybridMultilevel"/>
    <w:tmpl w:val="BCF21FAC"/>
    <w:lvl w:ilvl="0" w:tplc="79C63B2A">
      <w:start w:val="1"/>
      <w:numFmt w:val="decimal"/>
      <w:lvlText w:val="6.%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9A913FC"/>
    <w:multiLevelType w:val="hybridMultilevel"/>
    <w:tmpl w:val="D8583168"/>
    <w:lvl w:ilvl="0" w:tplc="A2E47CFC">
      <w:start w:val="1"/>
      <w:numFmt w:val="decimal"/>
      <w:lvlText w:val="5.%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9EC1C1C"/>
    <w:multiLevelType w:val="multilevel"/>
    <w:tmpl w:val="114E2F3C"/>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2" w15:restartNumberingAfterBreak="0">
    <w:nsid w:val="4A25407C"/>
    <w:multiLevelType w:val="multilevel"/>
    <w:tmpl w:val="332CA7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AB66B8C"/>
    <w:multiLevelType w:val="multilevel"/>
    <w:tmpl w:val="AAA4C4D2"/>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0">
    <w:nsid w:val="4B8561CA"/>
    <w:multiLevelType w:val="hybridMultilevel"/>
    <w:tmpl w:val="8C0E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15:restartNumberingAfterBreak="0">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8"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4D54439A"/>
    <w:multiLevelType w:val="hybridMultilevel"/>
    <w:tmpl w:val="794E3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4DF62C7E"/>
    <w:multiLevelType w:val="multilevel"/>
    <w:tmpl w:val="3DB825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4E223FA2"/>
    <w:multiLevelType w:val="multilevel"/>
    <w:tmpl w:val="AAA4C4D2"/>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4EBD69FB"/>
    <w:multiLevelType w:val="hybridMultilevel"/>
    <w:tmpl w:val="24669EF4"/>
    <w:lvl w:ilvl="0" w:tplc="08090001">
      <w:start w:val="1"/>
      <w:numFmt w:val="bullet"/>
      <w:lvlText w:val=""/>
      <w:lvlJc w:val="left"/>
      <w:pPr>
        <w:ind w:left="45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4F5D64AA"/>
    <w:multiLevelType w:val="hybridMultilevel"/>
    <w:tmpl w:val="309083F2"/>
    <w:lvl w:ilvl="0" w:tplc="08090001">
      <w:start w:val="1"/>
      <w:numFmt w:val="bullet"/>
      <w:lvlText w:val=""/>
      <w:lvlJc w:val="left"/>
      <w:pPr>
        <w:ind w:left="45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0993FE9"/>
    <w:multiLevelType w:val="hybridMultilevel"/>
    <w:tmpl w:val="39025670"/>
    <w:lvl w:ilvl="0" w:tplc="CE3E947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520B2C28"/>
    <w:multiLevelType w:val="multilevel"/>
    <w:tmpl w:val="7436C2E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52B11EB3"/>
    <w:multiLevelType w:val="multilevel"/>
    <w:tmpl w:val="81D42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2BE0D57"/>
    <w:multiLevelType w:val="multilevel"/>
    <w:tmpl w:val="53185B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31A64DB"/>
    <w:multiLevelType w:val="multilevel"/>
    <w:tmpl w:val="E244CCDC"/>
    <w:lvl w:ilvl="0">
      <w:start w:val="1"/>
      <w:numFmt w:val="decimal"/>
      <w:lvlText w:val="%1.0"/>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6" w15:restartNumberingAfterBreak="0">
    <w:nsid w:val="541E4A3B"/>
    <w:multiLevelType w:val="multilevel"/>
    <w:tmpl w:val="F3EC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7"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59610B1"/>
    <w:multiLevelType w:val="hybridMultilevel"/>
    <w:tmpl w:val="152EEECC"/>
    <w:lvl w:ilvl="0" w:tplc="566AA44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5DE631D"/>
    <w:multiLevelType w:val="multilevel"/>
    <w:tmpl w:val="708C479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90" w15:restartNumberingAfterBreak="0">
    <w:nsid w:val="562508E9"/>
    <w:multiLevelType w:val="hybridMultilevel"/>
    <w:tmpl w:val="05D2B564"/>
    <w:lvl w:ilvl="0" w:tplc="08090001">
      <w:start w:val="1"/>
      <w:numFmt w:val="bullet"/>
      <w:lvlText w:val=""/>
      <w:lvlJc w:val="left"/>
      <w:pPr>
        <w:ind w:left="4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6617F84"/>
    <w:multiLevelType w:val="hybridMultilevel"/>
    <w:tmpl w:val="66403652"/>
    <w:lvl w:ilvl="0" w:tplc="C5F6238A">
      <w:start w:val="1"/>
      <w:numFmt w:val="decimal"/>
      <w:lvlText w:val="8.%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2"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8700B9A"/>
    <w:multiLevelType w:val="hybridMultilevel"/>
    <w:tmpl w:val="72467CBA"/>
    <w:lvl w:ilvl="0" w:tplc="A7E82214">
      <w:start w:val="1"/>
      <w:numFmt w:val="decimal"/>
      <w:lvlText w:val="6.%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92B0F44"/>
    <w:multiLevelType w:val="multilevel"/>
    <w:tmpl w:val="4A2CE92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B133AF5"/>
    <w:multiLevelType w:val="multilevel"/>
    <w:tmpl w:val="FA424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5B2023BA"/>
    <w:multiLevelType w:val="multilevel"/>
    <w:tmpl w:val="208E52E6"/>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1" w15:restartNumberingAfterBreak="0">
    <w:nsid w:val="5B592BCA"/>
    <w:multiLevelType w:val="hybridMultilevel"/>
    <w:tmpl w:val="29DC411A"/>
    <w:lvl w:ilvl="0" w:tplc="CD920866">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5BAD4D1F"/>
    <w:multiLevelType w:val="multilevel"/>
    <w:tmpl w:val="878A4F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5D4E4712"/>
    <w:multiLevelType w:val="multilevel"/>
    <w:tmpl w:val="E5661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5D512DF0"/>
    <w:multiLevelType w:val="multilevel"/>
    <w:tmpl w:val="2AF2F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E1A4CA7"/>
    <w:multiLevelType w:val="multilevel"/>
    <w:tmpl w:val="078A93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5E2D3E9B"/>
    <w:multiLevelType w:val="multilevel"/>
    <w:tmpl w:val="765040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08" w15:restartNumberingAfterBreak="0">
    <w:nsid w:val="5E471656"/>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5EB51A57"/>
    <w:multiLevelType w:val="multilevel"/>
    <w:tmpl w:val="864235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EE53317"/>
    <w:multiLevelType w:val="multilevel"/>
    <w:tmpl w:val="D63E8918"/>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1" w15:restartNumberingAfterBreak="0">
    <w:nsid w:val="5EE70B73"/>
    <w:multiLevelType w:val="multilevel"/>
    <w:tmpl w:val="37287D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5F114AD4"/>
    <w:multiLevelType w:val="multilevel"/>
    <w:tmpl w:val="BBD8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FC67470"/>
    <w:multiLevelType w:val="hybridMultilevel"/>
    <w:tmpl w:val="62C6C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215" w15:restartNumberingAfterBreak="0">
    <w:nsid w:val="60347475"/>
    <w:multiLevelType w:val="hybridMultilevel"/>
    <w:tmpl w:val="FEB4E4BE"/>
    <w:lvl w:ilvl="0" w:tplc="791ED4E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1913032"/>
    <w:multiLevelType w:val="multilevel"/>
    <w:tmpl w:val="67F0DD8C"/>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7" w15:restartNumberingAfterBreak="0">
    <w:nsid w:val="61BA692A"/>
    <w:multiLevelType w:val="hybridMultilevel"/>
    <w:tmpl w:val="6D605762"/>
    <w:lvl w:ilvl="0" w:tplc="657E283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220" w15:restartNumberingAfterBreak="0">
    <w:nsid w:val="6280077F"/>
    <w:multiLevelType w:val="hybridMultilevel"/>
    <w:tmpl w:val="66E27042"/>
    <w:lvl w:ilvl="0" w:tplc="4BB6FCD2">
      <w:start w:val="1"/>
      <w:numFmt w:val="decimal"/>
      <w:lvlText w:val="9.%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63BA3462"/>
    <w:multiLevelType w:val="multilevel"/>
    <w:tmpl w:val="1B68C804"/>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2" w15:restartNumberingAfterBreak="0">
    <w:nsid w:val="64816D4D"/>
    <w:multiLevelType w:val="hybridMultilevel"/>
    <w:tmpl w:val="CC9C2FD4"/>
    <w:lvl w:ilvl="0" w:tplc="1542FBF0">
      <w:start w:val="1"/>
      <w:numFmt w:val="decimal"/>
      <w:lvlText w:val="7.%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658738D9"/>
    <w:multiLevelType w:val="multilevel"/>
    <w:tmpl w:val="51963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15:restartNumberingAfterBreak="0">
    <w:nsid w:val="65D30A65"/>
    <w:multiLevelType w:val="hybridMultilevel"/>
    <w:tmpl w:val="5052D394"/>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47A88A84">
      <w:start w:val="1"/>
      <w:numFmt w:val="decimal"/>
      <w:lvlText w:val="%3."/>
      <w:lvlJc w:val="left"/>
      <w:pPr>
        <w:tabs>
          <w:tab w:val="num" w:pos="540"/>
        </w:tabs>
        <w:ind w:left="540" w:hanging="360"/>
      </w:pPr>
      <w:rPr>
        <w:rFonts w:hint="default"/>
      </w:rPr>
    </w:lvl>
    <w:lvl w:ilvl="3" w:tplc="08090001">
      <w:start w:val="1"/>
      <w:numFmt w:val="decimal"/>
      <w:lvlText w:val="%4."/>
      <w:lvlJc w:val="left"/>
      <w:pPr>
        <w:tabs>
          <w:tab w:val="num" w:pos="450"/>
        </w:tabs>
        <w:ind w:left="45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6" w15:restartNumberingAfterBreak="0">
    <w:nsid w:val="661C00B0"/>
    <w:multiLevelType w:val="multilevel"/>
    <w:tmpl w:val="107CE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6AF248F"/>
    <w:multiLevelType w:val="hybridMultilevel"/>
    <w:tmpl w:val="8AD24124"/>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66E65F1C"/>
    <w:multiLevelType w:val="multilevel"/>
    <w:tmpl w:val="F3EC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9" w15:restartNumberingAfterBreak="0">
    <w:nsid w:val="67740916"/>
    <w:multiLevelType w:val="hybridMultilevel"/>
    <w:tmpl w:val="96607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685B3065"/>
    <w:multiLevelType w:val="multilevel"/>
    <w:tmpl w:val="B33C99FC"/>
    <w:lvl w:ilvl="0">
      <w:start w:val="1"/>
      <w:numFmt w:val="decimal"/>
      <w:lvlText w:val="%1."/>
      <w:lvlJc w:val="left"/>
      <w:pPr>
        <w:tabs>
          <w:tab w:val="num" w:pos="360"/>
        </w:tabs>
        <w:ind w:left="360" w:hanging="360"/>
      </w:pPr>
      <w:rPr>
        <w:rFonts w:hint="default"/>
        <w:b w:val="0"/>
      </w:rPr>
    </w:lvl>
    <w:lvl w:ilvl="1">
      <w:start w:val="1"/>
      <w:numFmt w:val="decimal"/>
      <w:lvlText w:val="5.%2"/>
      <w:lvlJc w:val="left"/>
      <w:pPr>
        <w:tabs>
          <w:tab w:val="num" w:pos="450"/>
        </w:tabs>
        <w:ind w:left="450" w:hanging="45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31" w15:restartNumberingAfterBreak="0">
    <w:nsid w:val="685F5923"/>
    <w:multiLevelType w:val="hybridMultilevel"/>
    <w:tmpl w:val="D0420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8B00162"/>
    <w:multiLevelType w:val="hybridMultilevel"/>
    <w:tmpl w:val="6CC43158"/>
    <w:lvl w:ilvl="0" w:tplc="F37C7B46">
      <w:start w:val="7"/>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4" w15:restartNumberingAfterBreak="0">
    <w:nsid w:val="692F0A43"/>
    <w:multiLevelType w:val="multilevel"/>
    <w:tmpl w:val="B824E9B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5" w15:restartNumberingAfterBreak="0">
    <w:nsid w:val="69D54D05"/>
    <w:multiLevelType w:val="hybridMultilevel"/>
    <w:tmpl w:val="F81AB8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9F07AD1"/>
    <w:multiLevelType w:val="hybridMultilevel"/>
    <w:tmpl w:val="E51ABBAA"/>
    <w:lvl w:ilvl="0" w:tplc="87A0964E">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A9F35DB"/>
    <w:multiLevelType w:val="multilevel"/>
    <w:tmpl w:val="8BB89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6B212B6B"/>
    <w:multiLevelType w:val="multilevel"/>
    <w:tmpl w:val="A3EC3FC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0" w15:restartNumberingAfterBreak="0">
    <w:nsid w:val="6B630255"/>
    <w:multiLevelType w:val="hybridMultilevel"/>
    <w:tmpl w:val="B22E00DE"/>
    <w:lvl w:ilvl="0" w:tplc="C5F6238A">
      <w:start w:val="1"/>
      <w:numFmt w:val="decimal"/>
      <w:lvlText w:val="8.%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2" w15:restartNumberingAfterBreak="0">
    <w:nsid w:val="6BB3086B"/>
    <w:multiLevelType w:val="hybridMultilevel"/>
    <w:tmpl w:val="298E7F0E"/>
    <w:lvl w:ilvl="0" w:tplc="08090001">
      <w:start w:val="1"/>
      <w:numFmt w:val="bullet"/>
      <w:lvlText w:val=""/>
      <w:lvlJc w:val="left"/>
      <w:pPr>
        <w:ind w:left="45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D191E3F"/>
    <w:multiLevelType w:val="hybridMultilevel"/>
    <w:tmpl w:val="2C82F3D0"/>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6DC624F1"/>
    <w:multiLevelType w:val="multilevel"/>
    <w:tmpl w:val="CF9E7B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6DC72A56"/>
    <w:multiLevelType w:val="hybridMultilevel"/>
    <w:tmpl w:val="B33ED670"/>
    <w:lvl w:ilvl="0" w:tplc="9754E972">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6E2E3D0E"/>
    <w:multiLevelType w:val="multilevel"/>
    <w:tmpl w:val="94D097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47" w15:restartNumberingAfterBreak="0">
    <w:nsid w:val="6EB97768"/>
    <w:multiLevelType w:val="multilevel"/>
    <w:tmpl w:val="DD7CA11C"/>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6EE76F11"/>
    <w:multiLevelType w:val="multilevel"/>
    <w:tmpl w:val="3FC00CA2"/>
    <w:lvl w:ilvl="0">
      <w:start w:val="2"/>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9" w15:restartNumberingAfterBreak="0">
    <w:nsid w:val="6F6F4E2E"/>
    <w:multiLevelType w:val="hybridMultilevel"/>
    <w:tmpl w:val="E5A8DF7A"/>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04138ED"/>
    <w:multiLevelType w:val="multilevel"/>
    <w:tmpl w:val="29286F50"/>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720E65E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5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3" w15:restartNumberingAfterBreak="0">
    <w:nsid w:val="757424CF"/>
    <w:multiLevelType w:val="multilevel"/>
    <w:tmpl w:val="30187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6817478"/>
    <w:multiLevelType w:val="multilevel"/>
    <w:tmpl w:val="5EA8CCC6"/>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6" w15:restartNumberingAfterBreak="0">
    <w:nsid w:val="76880E9F"/>
    <w:multiLevelType w:val="multilevel"/>
    <w:tmpl w:val="7AF81A2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15:restartNumberingAfterBreak="0">
    <w:nsid w:val="770B2F7F"/>
    <w:multiLevelType w:val="multilevel"/>
    <w:tmpl w:val="D38895C4"/>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8" w15:restartNumberingAfterBreak="0">
    <w:nsid w:val="771D577C"/>
    <w:multiLevelType w:val="multilevel"/>
    <w:tmpl w:val="F5EE3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83F5EF7"/>
    <w:multiLevelType w:val="hybridMultilevel"/>
    <w:tmpl w:val="016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3" w15:restartNumberingAfterBreak="0">
    <w:nsid w:val="79881E4B"/>
    <w:multiLevelType w:val="multilevel"/>
    <w:tmpl w:val="CF9E7B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4"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5" w15:restartNumberingAfterBreak="0">
    <w:nsid w:val="7A636A7A"/>
    <w:multiLevelType w:val="multilevel"/>
    <w:tmpl w:val="AAA4C4D2"/>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6"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7" w15:restartNumberingAfterBreak="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69" w15:restartNumberingAfterBreak="0">
    <w:nsid w:val="7BD57BD5"/>
    <w:multiLevelType w:val="multilevel"/>
    <w:tmpl w:val="FE64C55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70" w15:restartNumberingAfterBreak="0">
    <w:nsid w:val="7D2B40B0"/>
    <w:multiLevelType w:val="hybridMultilevel"/>
    <w:tmpl w:val="AC6A07AA"/>
    <w:lvl w:ilvl="0" w:tplc="08090001">
      <w:start w:val="1"/>
      <w:numFmt w:val="decimal"/>
      <w:lvlText w:val="%1."/>
      <w:lvlJc w:val="left"/>
      <w:pPr>
        <w:tabs>
          <w:tab w:val="num" w:pos="2880"/>
        </w:tabs>
        <w:ind w:left="288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71"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7DDF2C3C"/>
    <w:multiLevelType w:val="multilevel"/>
    <w:tmpl w:val="AAA4C4D2"/>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4"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7F2E69C4"/>
    <w:multiLevelType w:val="multilevel"/>
    <w:tmpl w:val="EE90B33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6"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91"/>
  </w:num>
  <w:num w:numId="3">
    <w:abstractNumId w:val="251"/>
  </w:num>
  <w:num w:numId="4">
    <w:abstractNumId w:val="119"/>
  </w:num>
  <w:num w:numId="5">
    <w:abstractNumId w:val="72"/>
  </w:num>
  <w:num w:numId="6">
    <w:abstractNumId w:val="175"/>
  </w:num>
  <w:num w:numId="7">
    <w:abstractNumId w:val="85"/>
  </w:num>
  <w:num w:numId="8">
    <w:abstractNumId w:val="93"/>
  </w:num>
  <w:num w:numId="9">
    <w:abstractNumId w:val="208"/>
  </w:num>
  <w:num w:numId="10">
    <w:abstractNumId w:val="131"/>
  </w:num>
  <w:num w:numId="11">
    <w:abstractNumId w:val="117"/>
  </w:num>
  <w:num w:numId="12">
    <w:abstractNumId w:val="186"/>
  </w:num>
  <w:num w:numId="13">
    <w:abstractNumId w:val="3"/>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4"/>
  </w:num>
  <w:num w:numId="18">
    <w:abstractNumId w:val="103"/>
  </w:num>
  <w:num w:numId="19">
    <w:abstractNumId w:val="263"/>
  </w:num>
  <w:num w:numId="20">
    <w:abstractNumId w:val="163"/>
  </w:num>
  <w:num w:numId="21">
    <w:abstractNumId w:val="265"/>
  </w:num>
  <w:num w:numId="22">
    <w:abstractNumId w:val="273"/>
  </w:num>
  <w:num w:numId="23">
    <w:abstractNumId w:val="174"/>
  </w:num>
  <w:num w:numId="24">
    <w:abstractNumId w:val="34"/>
  </w:num>
  <w:num w:numId="25">
    <w:abstractNumId w:val="110"/>
  </w:num>
  <w:num w:numId="26">
    <w:abstractNumId w:val="77"/>
  </w:num>
  <w:num w:numId="27">
    <w:abstractNumId w:val="12"/>
  </w:num>
  <w:num w:numId="28">
    <w:abstractNumId w:val="78"/>
  </w:num>
  <w:num w:numId="2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2"/>
  </w:num>
  <w:num w:numId="31">
    <w:abstractNumId w:val="252"/>
  </w:num>
  <w:num w:numId="32">
    <w:abstractNumId w:val="10"/>
  </w:num>
  <w:num w:numId="33">
    <w:abstractNumId w:val="13"/>
  </w:num>
  <w:num w:numId="34">
    <w:abstractNumId w:val="156"/>
  </w:num>
  <w:num w:numId="35">
    <w:abstractNumId w:val="157"/>
  </w:num>
  <w:num w:numId="36">
    <w:abstractNumId w:val="55"/>
  </w:num>
  <w:num w:numId="37">
    <w:abstractNumId w:val="259"/>
  </w:num>
  <w:num w:numId="38">
    <w:abstractNumId w:val="84"/>
  </w:num>
  <w:num w:numId="39">
    <w:abstractNumId w:val="121"/>
  </w:num>
  <w:num w:numId="40">
    <w:abstractNumId w:val="258"/>
  </w:num>
  <w:num w:numId="41">
    <w:abstractNumId w:val="225"/>
  </w:num>
  <w:num w:numId="42">
    <w:abstractNumId w:val="52"/>
  </w:num>
  <w:num w:numId="43">
    <w:abstractNumId w:val="198"/>
  </w:num>
  <w:num w:numId="44">
    <w:abstractNumId w:val="192"/>
  </w:num>
  <w:num w:numId="45">
    <w:abstractNumId w:val="71"/>
  </w:num>
  <w:num w:numId="46">
    <w:abstractNumId w:val="88"/>
  </w:num>
  <w:num w:numId="47">
    <w:abstractNumId w:val="102"/>
  </w:num>
  <w:num w:numId="48">
    <w:abstractNumId w:val="149"/>
  </w:num>
  <w:num w:numId="49">
    <w:abstractNumId w:val="266"/>
  </w:num>
  <w:num w:numId="50">
    <w:abstractNumId w:val="274"/>
  </w:num>
  <w:num w:numId="51">
    <w:abstractNumId w:val="238"/>
  </w:num>
  <w:num w:numId="52">
    <w:abstractNumId w:val="82"/>
  </w:num>
  <w:num w:numId="53">
    <w:abstractNumId w:val="267"/>
  </w:num>
  <w:num w:numId="54">
    <w:abstractNumId w:val="114"/>
  </w:num>
  <w:num w:numId="55">
    <w:abstractNumId w:val="166"/>
  </w:num>
  <w:num w:numId="56">
    <w:abstractNumId w:val="15"/>
  </w:num>
  <w:num w:numId="57">
    <w:abstractNumId w:val="35"/>
  </w:num>
  <w:num w:numId="58">
    <w:abstractNumId w:val="106"/>
  </w:num>
  <w:num w:numId="59">
    <w:abstractNumId w:val="218"/>
  </w:num>
  <w:num w:numId="60">
    <w:abstractNumId w:val="45"/>
  </w:num>
  <w:num w:numId="61">
    <w:abstractNumId w:val="214"/>
  </w:num>
  <w:num w:numId="62">
    <w:abstractNumId w:val="112"/>
  </w:num>
  <w:num w:numId="63">
    <w:abstractNumId w:val="151"/>
  </w:num>
  <w:num w:numId="64">
    <w:abstractNumId w:val="150"/>
  </w:num>
  <w:num w:numId="65">
    <w:abstractNumId w:val="139"/>
  </w:num>
  <w:num w:numId="66">
    <w:abstractNumId w:val="178"/>
  </w:num>
  <w:num w:numId="67">
    <w:abstractNumId w:val="38"/>
  </w:num>
  <w:num w:numId="68">
    <w:abstractNumId w:val="171"/>
  </w:num>
  <w:num w:numId="69">
    <w:abstractNumId w:val="58"/>
  </w:num>
  <w:num w:numId="70">
    <w:abstractNumId w:val="136"/>
  </w:num>
  <w:num w:numId="71">
    <w:abstractNumId w:val="30"/>
  </w:num>
  <w:num w:numId="72">
    <w:abstractNumId w:val="28"/>
  </w:num>
  <w:num w:numId="73">
    <w:abstractNumId w:val="47"/>
  </w:num>
  <w:num w:numId="74">
    <w:abstractNumId w:val="32"/>
  </w:num>
  <w:num w:numId="75">
    <w:abstractNumId w:val="204"/>
  </w:num>
  <w:num w:numId="76">
    <w:abstractNumId w:val="144"/>
  </w:num>
  <w:num w:numId="77">
    <w:abstractNumId w:val="37"/>
  </w:num>
  <w:num w:numId="78">
    <w:abstractNumId w:val="73"/>
  </w:num>
  <w:num w:numId="79">
    <w:abstractNumId w:val="56"/>
  </w:num>
  <w:num w:numId="80">
    <w:abstractNumId w:val="268"/>
  </w:num>
  <w:num w:numId="81">
    <w:abstractNumId w:val="89"/>
  </w:num>
  <w:num w:numId="82">
    <w:abstractNumId w:val="2"/>
  </w:num>
  <w:num w:numId="83">
    <w:abstractNumId w:val="129"/>
  </w:num>
  <w:num w:numId="84">
    <w:abstractNumId w:val="26"/>
  </w:num>
  <w:num w:numId="85">
    <w:abstractNumId w:val="147"/>
  </w:num>
  <w:num w:numId="86">
    <w:abstractNumId w:val="120"/>
  </w:num>
  <w:num w:numId="87">
    <w:abstractNumId w:val="226"/>
  </w:num>
  <w:num w:numId="88">
    <w:abstractNumId w:val="212"/>
  </w:num>
  <w:num w:numId="89">
    <w:abstractNumId w:val="6"/>
  </w:num>
  <w:num w:numId="90">
    <w:abstractNumId w:val="162"/>
  </w:num>
  <w:num w:numId="91">
    <w:abstractNumId w:val="23"/>
  </w:num>
  <w:num w:numId="92">
    <w:abstractNumId w:val="239"/>
  </w:num>
  <w:num w:numId="93">
    <w:abstractNumId w:val="275"/>
  </w:num>
  <w:num w:numId="94">
    <w:abstractNumId w:val="248"/>
  </w:num>
  <w:num w:numId="95">
    <w:abstractNumId w:val="235"/>
  </w:num>
  <w:num w:numId="96">
    <w:abstractNumId w:val="48"/>
  </w:num>
  <w:num w:numId="97">
    <w:abstractNumId w:val="21"/>
  </w:num>
  <w:num w:numId="98">
    <w:abstractNumId w:val="250"/>
  </w:num>
  <w:num w:numId="99">
    <w:abstractNumId w:val="135"/>
  </w:num>
  <w:num w:numId="100">
    <w:abstractNumId w:val="133"/>
  </w:num>
  <w:num w:numId="101">
    <w:abstractNumId w:val="80"/>
  </w:num>
  <w:num w:numId="102">
    <w:abstractNumId w:val="127"/>
  </w:num>
  <w:num w:numId="103">
    <w:abstractNumId w:val="137"/>
  </w:num>
  <w:num w:numId="104">
    <w:abstractNumId w:val="260"/>
  </w:num>
  <w:num w:numId="105">
    <w:abstractNumId w:val="18"/>
  </w:num>
  <w:num w:numId="106">
    <w:abstractNumId w:val="152"/>
  </w:num>
  <w:num w:numId="107">
    <w:abstractNumId w:val="24"/>
  </w:num>
  <w:num w:numId="108">
    <w:abstractNumId w:val="1"/>
  </w:num>
  <w:num w:numId="109">
    <w:abstractNumId w:val="164"/>
  </w:num>
  <w:num w:numId="110">
    <w:abstractNumId w:val="20"/>
  </w:num>
  <w:num w:numId="111">
    <w:abstractNumId w:val="231"/>
  </w:num>
  <w:num w:numId="112">
    <w:abstractNumId w:val="50"/>
  </w:num>
  <w:num w:numId="113">
    <w:abstractNumId w:val="141"/>
  </w:num>
  <w:num w:numId="114">
    <w:abstractNumId w:val="209"/>
  </w:num>
  <w:num w:numId="115">
    <w:abstractNumId w:val="86"/>
  </w:num>
  <w:num w:numId="116">
    <w:abstractNumId w:val="229"/>
  </w:num>
  <w:num w:numId="117">
    <w:abstractNumId w:val="97"/>
  </w:num>
  <w:num w:numId="118">
    <w:abstractNumId w:val="213"/>
  </w:num>
  <w:num w:numId="119">
    <w:abstractNumId w:val="249"/>
  </w:num>
  <w:num w:numId="120">
    <w:abstractNumId w:val="182"/>
  </w:num>
  <w:num w:numId="121">
    <w:abstractNumId w:val="194"/>
  </w:num>
  <w:num w:numId="122">
    <w:abstractNumId w:val="234"/>
  </w:num>
  <w:num w:numId="123">
    <w:abstractNumId w:val="125"/>
  </w:num>
  <w:num w:numId="124">
    <w:abstractNumId w:val="247"/>
  </w:num>
  <w:num w:numId="125">
    <w:abstractNumId w:val="49"/>
  </w:num>
  <w:num w:numId="126">
    <w:abstractNumId w:val="185"/>
  </w:num>
  <w:num w:numId="127">
    <w:abstractNumId w:val="8"/>
  </w:num>
  <w:num w:numId="128">
    <w:abstractNumId w:val="170"/>
  </w:num>
  <w:num w:numId="129">
    <w:abstractNumId w:val="67"/>
  </w:num>
  <w:num w:numId="130">
    <w:abstractNumId w:val="189"/>
  </w:num>
  <w:num w:numId="131">
    <w:abstractNumId w:val="183"/>
  </w:num>
  <w:num w:numId="132">
    <w:abstractNumId w:val="221"/>
  </w:num>
  <w:num w:numId="133">
    <w:abstractNumId w:val="57"/>
  </w:num>
  <w:num w:numId="134">
    <w:abstractNumId w:val="107"/>
  </w:num>
  <w:num w:numId="135">
    <w:abstractNumId w:val="253"/>
  </w:num>
  <w:num w:numId="136">
    <w:abstractNumId w:val="257"/>
  </w:num>
  <w:num w:numId="137">
    <w:abstractNumId w:val="269"/>
  </w:num>
  <w:num w:numId="138">
    <w:abstractNumId w:val="210"/>
  </w:num>
  <w:num w:numId="139">
    <w:abstractNumId w:val="206"/>
  </w:num>
  <w:num w:numId="140">
    <w:abstractNumId w:val="145"/>
  </w:num>
  <w:num w:numId="141">
    <w:abstractNumId w:val="90"/>
  </w:num>
  <w:num w:numId="142">
    <w:abstractNumId w:val="216"/>
  </w:num>
  <w:num w:numId="143">
    <w:abstractNumId w:val="207"/>
  </w:num>
  <w:num w:numId="144">
    <w:abstractNumId w:val="211"/>
  </w:num>
  <w:num w:numId="145">
    <w:abstractNumId w:val="255"/>
  </w:num>
  <w:num w:numId="146">
    <w:abstractNumId w:val="246"/>
  </w:num>
  <w:num w:numId="147">
    <w:abstractNumId w:val="146"/>
  </w:num>
  <w:num w:numId="148">
    <w:abstractNumId w:val="199"/>
  </w:num>
  <w:num w:numId="149">
    <w:abstractNumId w:val="74"/>
  </w:num>
  <w:num w:numId="150">
    <w:abstractNumId w:val="87"/>
  </w:num>
  <w:num w:numId="151">
    <w:abstractNumId w:val="202"/>
  </w:num>
  <w:num w:numId="152">
    <w:abstractNumId w:val="200"/>
  </w:num>
  <w:num w:numId="153">
    <w:abstractNumId w:val="184"/>
  </w:num>
  <w:num w:numId="154">
    <w:abstractNumId w:val="161"/>
  </w:num>
  <w:num w:numId="155">
    <w:abstractNumId w:val="122"/>
  </w:num>
  <w:num w:numId="156">
    <w:abstractNumId w:val="237"/>
  </w:num>
  <w:num w:numId="157">
    <w:abstractNumId w:val="54"/>
  </w:num>
  <w:num w:numId="158">
    <w:abstractNumId w:val="172"/>
  </w:num>
  <w:num w:numId="159">
    <w:abstractNumId w:val="224"/>
  </w:num>
  <w:num w:numId="160">
    <w:abstractNumId w:val="42"/>
  </w:num>
  <w:num w:numId="161">
    <w:abstractNumId w:val="132"/>
  </w:num>
  <w:num w:numId="162">
    <w:abstractNumId w:val="0"/>
  </w:num>
  <w:num w:numId="163">
    <w:abstractNumId w:val="201"/>
  </w:num>
  <w:num w:numId="164">
    <w:abstractNumId w:val="61"/>
  </w:num>
  <w:num w:numId="165">
    <w:abstractNumId w:val="75"/>
  </w:num>
  <w:num w:numId="166">
    <w:abstractNumId w:val="33"/>
  </w:num>
  <w:num w:numId="167">
    <w:abstractNumId w:val="159"/>
  </w:num>
  <w:num w:numId="168">
    <w:abstractNumId w:val="193"/>
  </w:num>
  <w:num w:numId="169">
    <w:abstractNumId w:val="222"/>
  </w:num>
  <w:num w:numId="170">
    <w:abstractNumId w:val="240"/>
  </w:num>
  <w:num w:numId="171">
    <w:abstractNumId w:val="217"/>
  </w:num>
  <w:num w:numId="172">
    <w:abstractNumId w:val="40"/>
  </w:num>
  <w:num w:numId="173">
    <w:abstractNumId w:val="101"/>
  </w:num>
  <w:num w:numId="174">
    <w:abstractNumId w:val="64"/>
  </w:num>
  <w:num w:numId="175">
    <w:abstractNumId w:val="59"/>
  </w:num>
  <w:num w:numId="176">
    <w:abstractNumId w:val="230"/>
  </w:num>
  <w:num w:numId="177">
    <w:abstractNumId w:val="41"/>
  </w:num>
  <w:num w:numId="178">
    <w:abstractNumId w:val="109"/>
  </w:num>
  <w:num w:numId="179">
    <w:abstractNumId w:val="220"/>
  </w:num>
  <w:num w:numId="180">
    <w:abstractNumId w:val="190"/>
  </w:num>
  <w:num w:numId="181">
    <w:abstractNumId w:val="16"/>
  </w:num>
  <w:num w:numId="182">
    <w:abstractNumId w:val="242"/>
  </w:num>
  <w:num w:numId="183">
    <w:abstractNumId w:val="123"/>
  </w:num>
  <w:num w:numId="184">
    <w:abstractNumId w:val="25"/>
  </w:num>
  <w:num w:numId="185">
    <w:abstractNumId w:val="179"/>
  </w:num>
  <w:num w:numId="186">
    <w:abstractNumId w:val="116"/>
  </w:num>
  <w:num w:numId="187">
    <w:abstractNumId w:val="177"/>
  </w:num>
  <w:num w:numId="188">
    <w:abstractNumId w:val="236"/>
  </w:num>
  <w:num w:numId="189">
    <w:abstractNumId w:val="39"/>
  </w:num>
  <w:num w:numId="190">
    <w:abstractNumId w:val="118"/>
  </w:num>
  <w:num w:numId="191">
    <w:abstractNumId w:val="158"/>
  </w:num>
  <w:num w:numId="192">
    <w:abstractNumId w:val="232"/>
  </w:num>
  <w:num w:numId="193">
    <w:abstractNumId w:val="92"/>
  </w:num>
  <w:num w:numId="194">
    <w:abstractNumId w:val="191"/>
  </w:num>
  <w:num w:numId="195">
    <w:abstractNumId w:val="44"/>
  </w:num>
  <w:num w:numId="196">
    <w:abstractNumId w:val="96"/>
  </w:num>
  <w:num w:numId="197">
    <w:abstractNumId w:val="66"/>
  </w:num>
  <w:num w:numId="198">
    <w:abstractNumId w:val="256"/>
  </w:num>
  <w:num w:numId="199">
    <w:abstractNumId w:val="203"/>
  </w:num>
  <w:num w:numId="200">
    <w:abstractNumId w:val="83"/>
  </w:num>
  <w:num w:numId="201">
    <w:abstractNumId w:val="153"/>
  </w:num>
  <w:num w:numId="2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0"/>
  </w:num>
  <w:num w:numId="212">
    <w:abstractNumId w:val="143"/>
  </w:num>
  <w:num w:numId="213">
    <w:abstractNumId w:val="154"/>
  </w:num>
  <w:num w:numId="214">
    <w:abstractNumId w:val="270"/>
  </w:num>
  <w:num w:numId="215">
    <w:abstractNumId w:val="134"/>
  </w:num>
  <w:num w:numId="216">
    <w:abstractNumId w:val="62"/>
  </w:num>
  <w:num w:numId="217">
    <w:abstractNumId w:val="272"/>
  </w:num>
  <w:num w:numId="218">
    <w:abstractNumId w:val="155"/>
  </w:num>
  <w:num w:numId="219">
    <w:abstractNumId w:val="219"/>
  </w:num>
  <w:num w:numId="220">
    <w:abstractNumId w:val="14"/>
  </w:num>
  <w:num w:numId="221">
    <w:abstractNumId w:val="169"/>
  </w:num>
  <w:num w:numId="222">
    <w:abstractNumId w:val="223"/>
  </w:num>
  <w:num w:numId="223">
    <w:abstractNumId w:val="29"/>
  </w:num>
  <w:num w:numId="224">
    <w:abstractNumId w:val="43"/>
  </w:num>
  <w:num w:numId="225">
    <w:abstractNumId w:val="36"/>
  </w:num>
  <w:num w:numId="226">
    <w:abstractNumId w:val="254"/>
  </w:num>
  <w:num w:numId="227">
    <w:abstractNumId w:val="81"/>
  </w:num>
  <w:num w:numId="228">
    <w:abstractNumId w:val="168"/>
  </w:num>
  <w:num w:numId="229">
    <w:abstractNumId w:val="196"/>
  </w:num>
  <w:num w:numId="230">
    <w:abstractNumId w:val="271"/>
  </w:num>
  <w:num w:numId="231">
    <w:abstractNumId w:val="4"/>
  </w:num>
  <w:num w:numId="232">
    <w:abstractNumId w:val="264"/>
  </w:num>
  <w:num w:numId="233">
    <w:abstractNumId w:val="148"/>
  </w:num>
  <w:num w:numId="234">
    <w:abstractNumId w:val="22"/>
  </w:num>
  <w:num w:numId="235">
    <w:abstractNumId w:val="276"/>
  </w:num>
  <w:num w:numId="236">
    <w:abstractNumId w:val="187"/>
  </w:num>
  <w:num w:numId="237">
    <w:abstractNumId w:val="205"/>
  </w:num>
  <w:num w:numId="238">
    <w:abstractNumId w:val="9"/>
  </w:num>
  <w:num w:numId="239">
    <w:abstractNumId w:val="138"/>
  </w:num>
  <w:num w:numId="240">
    <w:abstractNumId w:val="7"/>
  </w:num>
  <w:num w:numId="241">
    <w:abstractNumId w:val="215"/>
  </w:num>
  <w:num w:numId="242">
    <w:abstractNumId w:val="180"/>
  </w:num>
  <w:num w:numId="243">
    <w:abstractNumId w:val="19"/>
  </w:num>
  <w:num w:numId="244">
    <w:abstractNumId w:val="46"/>
  </w:num>
  <w:num w:numId="245">
    <w:abstractNumId w:val="188"/>
  </w:num>
  <w:num w:numId="246">
    <w:abstractNumId w:val="227"/>
  </w:num>
  <w:num w:numId="247">
    <w:abstractNumId w:val="243"/>
  </w:num>
  <w:num w:numId="248">
    <w:abstractNumId w:val="108"/>
  </w:num>
  <w:num w:numId="249">
    <w:abstractNumId w:val="68"/>
  </w:num>
  <w:num w:numId="250">
    <w:abstractNumId w:val="31"/>
  </w:num>
  <w:num w:numId="251">
    <w:abstractNumId w:val="11"/>
  </w:num>
  <w:num w:numId="252">
    <w:abstractNumId w:val="76"/>
  </w:num>
  <w:num w:numId="253">
    <w:abstractNumId w:val="245"/>
  </w:num>
  <w:num w:numId="254">
    <w:abstractNumId w:val="261"/>
  </w:num>
  <w:num w:numId="2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8"/>
  </w:num>
  <w:num w:numId="267">
    <w:abstractNumId w:val="105"/>
  </w:num>
  <w:num w:numId="268">
    <w:abstractNumId w:val="173"/>
  </w:num>
  <w:num w:numId="269">
    <w:abstractNumId w:val="95"/>
  </w:num>
  <w:num w:numId="270">
    <w:abstractNumId w:val="5"/>
  </w:num>
  <w:num w:numId="271">
    <w:abstractNumId w:val="17"/>
  </w:num>
  <w:num w:numId="272">
    <w:abstractNumId w:val="51"/>
  </w:num>
  <w:num w:numId="273">
    <w:abstractNumId w:val="195"/>
  </w:num>
  <w:num w:numId="274">
    <w:abstractNumId w:val="176"/>
  </w:num>
  <w:num w:numId="275">
    <w:abstractNumId w:val="27"/>
  </w:num>
  <w:num w:numId="276">
    <w:abstractNumId w:val="60"/>
  </w:num>
  <w:num w:numId="277">
    <w:abstractNumId w:val="100"/>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DE"/>
    <w:rsid w:val="000008C3"/>
    <w:rsid w:val="00001501"/>
    <w:rsid w:val="000017C6"/>
    <w:rsid w:val="00001E11"/>
    <w:rsid w:val="00002012"/>
    <w:rsid w:val="000021E1"/>
    <w:rsid w:val="00002B8B"/>
    <w:rsid w:val="00002F80"/>
    <w:rsid w:val="00003310"/>
    <w:rsid w:val="00003580"/>
    <w:rsid w:val="00003DF0"/>
    <w:rsid w:val="00004414"/>
    <w:rsid w:val="00004AB3"/>
    <w:rsid w:val="000051AB"/>
    <w:rsid w:val="000058E1"/>
    <w:rsid w:val="000058EA"/>
    <w:rsid w:val="00005994"/>
    <w:rsid w:val="00006026"/>
    <w:rsid w:val="0000657F"/>
    <w:rsid w:val="00006BE4"/>
    <w:rsid w:val="00006EAD"/>
    <w:rsid w:val="0000702F"/>
    <w:rsid w:val="0000760C"/>
    <w:rsid w:val="00007DA2"/>
    <w:rsid w:val="00010037"/>
    <w:rsid w:val="00010202"/>
    <w:rsid w:val="00010591"/>
    <w:rsid w:val="0001152E"/>
    <w:rsid w:val="00011AB9"/>
    <w:rsid w:val="00011DC0"/>
    <w:rsid w:val="0001250D"/>
    <w:rsid w:val="0001373F"/>
    <w:rsid w:val="00013957"/>
    <w:rsid w:val="00013CF7"/>
    <w:rsid w:val="00013D9D"/>
    <w:rsid w:val="0001401C"/>
    <w:rsid w:val="000144E6"/>
    <w:rsid w:val="00014605"/>
    <w:rsid w:val="00014A97"/>
    <w:rsid w:val="00014BA6"/>
    <w:rsid w:val="00014CD7"/>
    <w:rsid w:val="0001520E"/>
    <w:rsid w:val="00015346"/>
    <w:rsid w:val="00015875"/>
    <w:rsid w:val="0001595A"/>
    <w:rsid w:val="00015D29"/>
    <w:rsid w:val="00015ED9"/>
    <w:rsid w:val="000162B2"/>
    <w:rsid w:val="00016BD2"/>
    <w:rsid w:val="00017498"/>
    <w:rsid w:val="00017560"/>
    <w:rsid w:val="0001766D"/>
    <w:rsid w:val="00017678"/>
    <w:rsid w:val="00017697"/>
    <w:rsid w:val="000204EB"/>
    <w:rsid w:val="000205AD"/>
    <w:rsid w:val="00020AF2"/>
    <w:rsid w:val="00020DF4"/>
    <w:rsid w:val="000210E2"/>
    <w:rsid w:val="000213A3"/>
    <w:rsid w:val="000219CE"/>
    <w:rsid w:val="00021B7A"/>
    <w:rsid w:val="00021F58"/>
    <w:rsid w:val="0002293B"/>
    <w:rsid w:val="000229FD"/>
    <w:rsid w:val="00023003"/>
    <w:rsid w:val="00023338"/>
    <w:rsid w:val="00023372"/>
    <w:rsid w:val="0002349C"/>
    <w:rsid w:val="000236FD"/>
    <w:rsid w:val="00023D57"/>
    <w:rsid w:val="00024363"/>
    <w:rsid w:val="00024562"/>
    <w:rsid w:val="00024674"/>
    <w:rsid w:val="000248AF"/>
    <w:rsid w:val="000248B3"/>
    <w:rsid w:val="00024A9D"/>
    <w:rsid w:val="00024BC7"/>
    <w:rsid w:val="00024D03"/>
    <w:rsid w:val="0002529C"/>
    <w:rsid w:val="0002564D"/>
    <w:rsid w:val="00026621"/>
    <w:rsid w:val="000267B7"/>
    <w:rsid w:val="00026C48"/>
    <w:rsid w:val="00026D87"/>
    <w:rsid w:val="00026EC2"/>
    <w:rsid w:val="00027209"/>
    <w:rsid w:val="00027623"/>
    <w:rsid w:val="00027B6D"/>
    <w:rsid w:val="00027D44"/>
    <w:rsid w:val="00027D75"/>
    <w:rsid w:val="00030B14"/>
    <w:rsid w:val="00030E52"/>
    <w:rsid w:val="00031340"/>
    <w:rsid w:val="0003182A"/>
    <w:rsid w:val="00031C1E"/>
    <w:rsid w:val="0003297E"/>
    <w:rsid w:val="00032D1F"/>
    <w:rsid w:val="00033583"/>
    <w:rsid w:val="0003368E"/>
    <w:rsid w:val="0003380A"/>
    <w:rsid w:val="00033896"/>
    <w:rsid w:val="00034283"/>
    <w:rsid w:val="0003461C"/>
    <w:rsid w:val="00034880"/>
    <w:rsid w:val="000349F3"/>
    <w:rsid w:val="00034CAD"/>
    <w:rsid w:val="00035069"/>
    <w:rsid w:val="000350A2"/>
    <w:rsid w:val="000352C9"/>
    <w:rsid w:val="00035889"/>
    <w:rsid w:val="000368DD"/>
    <w:rsid w:val="0003739E"/>
    <w:rsid w:val="00037D36"/>
    <w:rsid w:val="0004087D"/>
    <w:rsid w:val="000408A0"/>
    <w:rsid w:val="000410AC"/>
    <w:rsid w:val="0004190A"/>
    <w:rsid w:val="00041927"/>
    <w:rsid w:val="00041D45"/>
    <w:rsid w:val="000429F2"/>
    <w:rsid w:val="00042A2F"/>
    <w:rsid w:val="00042B55"/>
    <w:rsid w:val="00042C4A"/>
    <w:rsid w:val="000430E3"/>
    <w:rsid w:val="0004315B"/>
    <w:rsid w:val="0004343F"/>
    <w:rsid w:val="000436B5"/>
    <w:rsid w:val="00043F8A"/>
    <w:rsid w:val="000443D1"/>
    <w:rsid w:val="00044EA0"/>
    <w:rsid w:val="0004582B"/>
    <w:rsid w:val="0004610B"/>
    <w:rsid w:val="000463A2"/>
    <w:rsid w:val="00046D81"/>
    <w:rsid w:val="00047439"/>
    <w:rsid w:val="000475B7"/>
    <w:rsid w:val="00047957"/>
    <w:rsid w:val="00050180"/>
    <w:rsid w:val="000502F1"/>
    <w:rsid w:val="000506A1"/>
    <w:rsid w:val="00050AA5"/>
    <w:rsid w:val="00050B49"/>
    <w:rsid w:val="0005148C"/>
    <w:rsid w:val="000514A7"/>
    <w:rsid w:val="00051EA3"/>
    <w:rsid w:val="00053317"/>
    <w:rsid w:val="000534CE"/>
    <w:rsid w:val="000534E7"/>
    <w:rsid w:val="00053A2E"/>
    <w:rsid w:val="000544C2"/>
    <w:rsid w:val="000547CE"/>
    <w:rsid w:val="00054A3F"/>
    <w:rsid w:val="00054DC3"/>
    <w:rsid w:val="00054E7D"/>
    <w:rsid w:val="00054FEC"/>
    <w:rsid w:val="00055382"/>
    <w:rsid w:val="00055849"/>
    <w:rsid w:val="00055C1D"/>
    <w:rsid w:val="00055D68"/>
    <w:rsid w:val="00056696"/>
    <w:rsid w:val="00056FF4"/>
    <w:rsid w:val="00057E2B"/>
    <w:rsid w:val="00060241"/>
    <w:rsid w:val="00060A8D"/>
    <w:rsid w:val="00060E63"/>
    <w:rsid w:val="000614E1"/>
    <w:rsid w:val="0006152A"/>
    <w:rsid w:val="000616E6"/>
    <w:rsid w:val="00062C92"/>
    <w:rsid w:val="00062D95"/>
    <w:rsid w:val="00062E5F"/>
    <w:rsid w:val="000634E5"/>
    <w:rsid w:val="0006379D"/>
    <w:rsid w:val="00063860"/>
    <w:rsid w:val="00063CCF"/>
    <w:rsid w:val="00064326"/>
    <w:rsid w:val="0006468F"/>
    <w:rsid w:val="0006492A"/>
    <w:rsid w:val="0006578B"/>
    <w:rsid w:val="00065FD1"/>
    <w:rsid w:val="00066159"/>
    <w:rsid w:val="0006642F"/>
    <w:rsid w:val="00066C5B"/>
    <w:rsid w:val="00066FAB"/>
    <w:rsid w:val="00067264"/>
    <w:rsid w:val="0006744F"/>
    <w:rsid w:val="0006749B"/>
    <w:rsid w:val="0006764D"/>
    <w:rsid w:val="000679E1"/>
    <w:rsid w:val="00067F17"/>
    <w:rsid w:val="000700C6"/>
    <w:rsid w:val="0007029A"/>
    <w:rsid w:val="0007061D"/>
    <w:rsid w:val="0007068E"/>
    <w:rsid w:val="00070C8A"/>
    <w:rsid w:val="00070CA8"/>
    <w:rsid w:val="0007214D"/>
    <w:rsid w:val="00072A8A"/>
    <w:rsid w:val="00072C98"/>
    <w:rsid w:val="00072CA6"/>
    <w:rsid w:val="00072FF7"/>
    <w:rsid w:val="000731D2"/>
    <w:rsid w:val="00073A57"/>
    <w:rsid w:val="00073E96"/>
    <w:rsid w:val="00073F4F"/>
    <w:rsid w:val="00073FE3"/>
    <w:rsid w:val="0007428B"/>
    <w:rsid w:val="00075035"/>
    <w:rsid w:val="00075B93"/>
    <w:rsid w:val="00075D72"/>
    <w:rsid w:val="000765A9"/>
    <w:rsid w:val="0008008F"/>
    <w:rsid w:val="000804C3"/>
    <w:rsid w:val="00080667"/>
    <w:rsid w:val="00080CA5"/>
    <w:rsid w:val="00080CF7"/>
    <w:rsid w:val="000831E7"/>
    <w:rsid w:val="0008331B"/>
    <w:rsid w:val="0008399F"/>
    <w:rsid w:val="00083CA5"/>
    <w:rsid w:val="00084473"/>
    <w:rsid w:val="00084572"/>
    <w:rsid w:val="00084A42"/>
    <w:rsid w:val="000857FE"/>
    <w:rsid w:val="00085A1A"/>
    <w:rsid w:val="00085CDB"/>
    <w:rsid w:val="00086029"/>
    <w:rsid w:val="000863B3"/>
    <w:rsid w:val="000868BB"/>
    <w:rsid w:val="00086D6E"/>
    <w:rsid w:val="000875C7"/>
    <w:rsid w:val="00087613"/>
    <w:rsid w:val="00087980"/>
    <w:rsid w:val="00087B94"/>
    <w:rsid w:val="000900C0"/>
    <w:rsid w:val="00090242"/>
    <w:rsid w:val="00090321"/>
    <w:rsid w:val="00090518"/>
    <w:rsid w:val="000907B6"/>
    <w:rsid w:val="000907D4"/>
    <w:rsid w:val="0009086E"/>
    <w:rsid w:val="00090A22"/>
    <w:rsid w:val="00090DFE"/>
    <w:rsid w:val="00090E06"/>
    <w:rsid w:val="00090E82"/>
    <w:rsid w:val="00091116"/>
    <w:rsid w:val="00091348"/>
    <w:rsid w:val="00091473"/>
    <w:rsid w:val="00092162"/>
    <w:rsid w:val="00092789"/>
    <w:rsid w:val="0009284D"/>
    <w:rsid w:val="00092B20"/>
    <w:rsid w:val="00092D82"/>
    <w:rsid w:val="00092EE9"/>
    <w:rsid w:val="00093399"/>
    <w:rsid w:val="000933AA"/>
    <w:rsid w:val="0009363F"/>
    <w:rsid w:val="000936F0"/>
    <w:rsid w:val="00093703"/>
    <w:rsid w:val="00093D27"/>
    <w:rsid w:val="0009436D"/>
    <w:rsid w:val="0009533F"/>
    <w:rsid w:val="00095674"/>
    <w:rsid w:val="000956AD"/>
    <w:rsid w:val="00095FF6"/>
    <w:rsid w:val="00096300"/>
    <w:rsid w:val="00096815"/>
    <w:rsid w:val="00096EC4"/>
    <w:rsid w:val="00097319"/>
    <w:rsid w:val="0009738C"/>
    <w:rsid w:val="000975BA"/>
    <w:rsid w:val="000978BB"/>
    <w:rsid w:val="000978FD"/>
    <w:rsid w:val="00097D41"/>
    <w:rsid w:val="000A005E"/>
    <w:rsid w:val="000A0670"/>
    <w:rsid w:val="000A0864"/>
    <w:rsid w:val="000A0D12"/>
    <w:rsid w:val="000A1854"/>
    <w:rsid w:val="000A1B29"/>
    <w:rsid w:val="000A20CA"/>
    <w:rsid w:val="000A221A"/>
    <w:rsid w:val="000A2A19"/>
    <w:rsid w:val="000A3044"/>
    <w:rsid w:val="000A3657"/>
    <w:rsid w:val="000A3954"/>
    <w:rsid w:val="000A3FD8"/>
    <w:rsid w:val="000A4938"/>
    <w:rsid w:val="000A4C43"/>
    <w:rsid w:val="000A4F1A"/>
    <w:rsid w:val="000A52EB"/>
    <w:rsid w:val="000A592A"/>
    <w:rsid w:val="000A5DEF"/>
    <w:rsid w:val="000A5F8C"/>
    <w:rsid w:val="000A6154"/>
    <w:rsid w:val="000A6676"/>
    <w:rsid w:val="000A67D9"/>
    <w:rsid w:val="000A6854"/>
    <w:rsid w:val="000A71D6"/>
    <w:rsid w:val="000A7391"/>
    <w:rsid w:val="000A7595"/>
    <w:rsid w:val="000A7D1F"/>
    <w:rsid w:val="000A7DD4"/>
    <w:rsid w:val="000B01D0"/>
    <w:rsid w:val="000B0604"/>
    <w:rsid w:val="000B0B7C"/>
    <w:rsid w:val="000B197A"/>
    <w:rsid w:val="000B32D7"/>
    <w:rsid w:val="000B34C9"/>
    <w:rsid w:val="000B360F"/>
    <w:rsid w:val="000B3687"/>
    <w:rsid w:val="000B37C9"/>
    <w:rsid w:val="000B4EFC"/>
    <w:rsid w:val="000B51B6"/>
    <w:rsid w:val="000B5269"/>
    <w:rsid w:val="000B5293"/>
    <w:rsid w:val="000B5ACA"/>
    <w:rsid w:val="000B5B95"/>
    <w:rsid w:val="000B5C8A"/>
    <w:rsid w:val="000B6555"/>
    <w:rsid w:val="000B66FA"/>
    <w:rsid w:val="000B6A15"/>
    <w:rsid w:val="000B6BED"/>
    <w:rsid w:val="000B6E17"/>
    <w:rsid w:val="000B7012"/>
    <w:rsid w:val="000B7087"/>
    <w:rsid w:val="000B72DB"/>
    <w:rsid w:val="000B7378"/>
    <w:rsid w:val="000B7D06"/>
    <w:rsid w:val="000C0BEE"/>
    <w:rsid w:val="000C27D8"/>
    <w:rsid w:val="000C2CC3"/>
    <w:rsid w:val="000C395B"/>
    <w:rsid w:val="000C3967"/>
    <w:rsid w:val="000C3CD1"/>
    <w:rsid w:val="000C4053"/>
    <w:rsid w:val="000C41D6"/>
    <w:rsid w:val="000C41E7"/>
    <w:rsid w:val="000C45C9"/>
    <w:rsid w:val="000C480A"/>
    <w:rsid w:val="000C48D1"/>
    <w:rsid w:val="000C4ABE"/>
    <w:rsid w:val="000C4ED6"/>
    <w:rsid w:val="000C4FBF"/>
    <w:rsid w:val="000C55C6"/>
    <w:rsid w:val="000C5AE4"/>
    <w:rsid w:val="000C647D"/>
    <w:rsid w:val="000C6CA5"/>
    <w:rsid w:val="000C6E16"/>
    <w:rsid w:val="000C701E"/>
    <w:rsid w:val="000C794F"/>
    <w:rsid w:val="000C7B5C"/>
    <w:rsid w:val="000D04EC"/>
    <w:rsid w:val="000D0501"/>
    <w:rsid w:val="000D0A68"/>
    <w:rsid w:val="000D0D1E"/>
    <w:rsid w:val="000D0D2C"/>
    <w:rsid w:val="000D1791"/>
    <w:rsid w:val="000D1A9E"/>
    <w:rsid w:val="000D1C49"/>
    <w:rsid w:val="000D1D25"/>
    <w:rsid w:val="000D1EB5"/>
    <w:rsid w:val="000D2132"/>
    <w:rsid w:val="000D2497"/>
    <w:rsid w:val="000D2539"/>
    <w:rsid w:val="000D2544"/>
    <w:rsid w:val="000D2781"/>
    <w:rsid w:val="000D2C7D"/>
    <w:rsid w:val="000D2D3C"/>
    <w:rsid w:val="000D3056"/>
    <w:rsid w:val="000D334F"/>
    <w:rsid w:val="000D3431"/>
    <w:rsid w:val="000D370E"/>
    <w:rsid w:val="000D53EB"/>
    <w:rsid w:val="000D5602"/>
    <w:rsid w:val="000D5827"/>
    <w:rsid w:val="000D58FF"/>
    <w:rsid w:val="000D6483"/>
    <w:rsid w:val="000D6985"/>
    <w:rsid w:val="000D78B0"/>
    <w:rsid w:val="000D7A21"/>
    <w:rsid w:val="000E08A9"/>
    <w:rsid w:val="000E0FDA"/>
    <w:rsid w:val="000E1432"/>
    <w:rsid w:val="000E1544"/>
    <w:rsid w:val="000E1B31"/>
    <w:rsid w:val="000E1C95"/>
    <w:rsid w:val="000E1F4C"/>
    <w:rsid w:val="000E1F8B"/>
    <w:rsid w:val="000E2305"/>
    <w:rsid w:val="000E2AD9"/>
    <w:rsid w:val="000E2B63"/>
    <w:rsid w:val="000E2EDD"/>
    <w:rsid w:val="000E3171"/>
    <w:rsid w:val="000E3BD0"/>
    <w:rsid w:val="000E3C6A"/>
    <w:rsid w:val="000E3CD3"/>
    <w:rsid w:val="000E3E0A"/>
    <w:rsid w:val="000E4038"/>
    <w:rsid w:val="000E42FD"/>
    <w:rsid w:val="000E4820"/>
    <w:rsid w:val="000E572E"/>
    <w:rsid w:val="000E5DD3"/>
    <w:rsid w:val="000E6493"/>
    <w:rsid w:val="000E65CB"/>
    <w:rsid w:val="000E6A41"/>
    <w:rsid w:val="000E6D72"/>
    <w:rsid w:val="000E70F5"/>
    <w:rsid w:val="000E7970"/>
    <w:rsid w:val="000E7C02"/>
    <w:rsid w:val="000E7C91"/>
    <w:rsid w:val="000F01A3"/>
    <w:rsid w:val="000F05D2"/>
    <w:rsid w:val="000F0849"/>
    <w:rsid w:val="000F08CD"/>
    <w:rsid w:val="000F08F6"/>
    <w:rsid w:val="000F1766"/>
    <w:rsid w:val="000F20AD"/>
    <w:rsid w:val="000F278F"/>
    <w:rsid w:val="000F2C98"/>
    <w:rsid w:val="000F2CB2"/>
    <w:rsid w:val="000F3AB6"/>
    <w:rsid w:val="000F4534"/>
    <w:rsid w:val="000F4680"/>
    <w:rsid w:val="000F46B7"/>
    <w:rsid w:val="000F46C2"/>
    <w:rsid w:val="000F4779"/>
    <w:rsid w:val="000F55F7"/>
    <w:rsid w:val="000F5A5A"/>
    <w:rsid w:val="000F5ABB"/>
    <w:rsid w:val="000F601C"/>
    <w:rsid w:val="000F6439"/>
    <w:rsid w:val="000F69C0"/>
    <w:rsid w:val="000F6A1A"/>
    <w:rsid w:val="000F7ECF"/>
    <w:rsid w:val="001000C2"/>
    <w:rsid w:val="00100760"/>
    <w:rsid w:val="0010118C"/>
    <w:rsid w:val="0010121F"/>
    <w:rsid w:val="001019E0"/>
    <w:rsid w:val="00101AE7"/>
    <w:rsid w:val="00102238"/>
    <w:rsid w:val="001026DD"/>
    <w:rsid w:val="001027A5"/>
    <w:rsid w:val="00102D57"/>
    <w:rsid w:val="001032F7"/>
    <w:rsid w:val="00103536"/>
    <w:rsid w:val="001045EF"/>
    <w:rsid w:val="00105120"/>
    <w:rsid w:val="00105146"/>
    <w:rsid w:val="0010518B"/>
    <w:rsid w:val="00105D1C"/>
    <w:rsid w:val="00105E74"/>
    <w:rsid w:val="00106FD5"/>
    <w:rsid w:val="0010713B"/>
    <w:rsid w:val="00107B5F"/>
    <w:rsid w:val="00107BBD"/>
    <w:rsid w:val="00107FB8"/>
    <w:rsid w:val="00110470"/>
    <w:rsid w:val="001105D3"/>
    <w:rsid w:val="001106B6"/>
    <w:rsid w:val="00110A21"/>
    <w:rsid w:val="00111114"/>
    <w:rsid w:val="0011118E"/>
    <w:rsid w:val="0011119D"/>
    <w:rsid w:val="001111DD"/>
    <w:rsid w:val="00111ADE"/>
    <w:rsid w:val="00111E7D"/>
    <w:rsid w:val="00112099"/>
    <w:rsid w:val="001123CF"/>
    <w:rsid w:val="001127AE"/>
    <w:rsid w:val="00112A22"/>
    <w:rsid w:val="001131D0"/>
    <w:rsid w:val="0011380A"/>
    <w:rsid w:val="0011395B"/>
    <w:rsid w:val="00113B86"/>
    <w:rsid w:val="00113D17"/>
    <w:rsid w:val="00113E1C"/>
    <w:rsid w:val="00114782"/>
    <w:rsid w:val="00115036"/>
    <w:rsid w:val="00116D65"/>
    <w:rsid w:val="00117444"/>
    <w:rsid w:val="00120359"/>
    <w:rsid w:val="001214F4"/>
    <w:rsid w:val="0012158A"/>
    <w:rsid w:val="00122248"/>
    <w:rsid w:val="0012284C"/>
    <w:rsid w:val="00122FCE"/>
    <w:rsid w:val="00123107"/>
    <w:rsid w:val="0012342C"/>
    <w:rsid w:val="00123AA6"/>
    <w:rsid w:val="0012482B"/>
    <w:rsid w:val="00124B7B"/>
    <w:rsid w:val="001254E8"/>
    <w:rsid w:val="00125833"/>
    <w:rsid w:val="00125AD7"/>
    <w:rsid w:val="00125F63"/>
    <w:rsid w:val="0012649C"/>
    <w:rsid w:val="00126599"/>
    <w:rsid w:val="0012666D"/>
    <w:rsid w:val="00126843"/>
    <w:rsid w:val="001278A5"/>
    <w:rsid w:val="00130997"/>
    <w:rsid w:val="00131281"/>
    <w:rsid w:val="00131B2B"/>
    <w:rsid w:val="00132BC4"/>
    <w:rsid w:val="0013340A"/>
    <w:rsid w:val="0013389F"/>
    <w:rsid w:val="00133951"/>
    <w:rsid w:val="00133E0F"/>
    <w:rsid w:val="00134090"/>
    <w:rsid w:val="001344D9"/>
    <w:rsid w:val="0013462F"/>
    <w:rsid w:val="00134DE5"/>
    <w:rsid w:val="00135463"/>
    <w:rsid w:val="00135E87"/>
    <w:rsid w:val="00136136"/>
    <w:rsid w:val="001369EC"/>
    <w:rsid w:val="00136A56"/>
    <w:rsid w:val="00136FCA"/>
    <w:rsid w:val="001377E2"/>
    <w:rsid w:val="00137894"/>
    <w:rsid w:val="0013797D"/>
    <w:rsid w:val="0014012D"/>
    <w:rsid w:val="00140584"/>
    <w:rsid w:val="0014062F"/>
    <w:rsid w:val="001406C1"/>
    <w:rsid w:val="0014099B"/>
    <w:rsid w:val="00140F76"/>
    <w:rsid w:val="001411A7"/>
    <w:rsid w:val="001412DC"/>
    <w:rsid w:val="00141533"/>
    <w:rsid w:val="0014157B"/>
    <w:rsid w:val="00141C6D"/>
    <w:rsid w:val="001422E3"/>
    <w:rsid w:val="00142C38"/>
    <w:rsid w:val="00142C39"/>
    <w:rsid w:val="00143857"/>
    <w:rsid w:val="00143AD4"/>
    <w:rsid w:val="0014401B"/>
    <w:rsid w:val="001441AD"/>
    <w:rsid w:val="0014431A"/>
    <w:rsid w:val="001448C0"/>
    <w:rsid w:val="00144A51"/>
    <w:rsid w:val="00144B8C"/>
    <w:rsid w:val="00145265"/>
    <w:rsid w:val="0014585C"/>
    <w:rsid w:val="00145AA1"/>
    <w:rsid w:val="00145B91"/>
    <w:rsid w:val="00145B98"/>
    <w:rsid w:val="00145E38"/>
    <w:rsid w:val="001465AB"/>
    <w:rsid w:val="00146742"/>
    <w:rsid w:val="00146859"/>
    <w:rsid w:val="00147359"/>
    <w:rsid w:val="00147791"/>
    <w:rsid w:val="00147858"/>
    <w:rsid w:val="001502E5"/>
    <w:rsid w:val="00150306"/>
    <w:rsid w:val="00150650"/>
    <w:rsid w:val="0015092C"/>
    <w:rsid w:val="00150E75"/>
    <w:rsid w:val="00151454"/>
    <w:rsid w:val="001526CE"/>
    <w:rsid w:val="0015319B"/>
    <w:rsid w:val="001533FB"/>
    <w:rsid w:val="00153523"/>
    <w:rsid w:val="001538EA"/>
    <w:rsid w:val="00153BB7"/>
    <w:rsid w:val="00153BE9"/>
    <w:rsid w:val="00154962"/>
    <w:rsid w:val="00154B04"/>
    <w:rsid w:val="00155B3C"/>
    <w:rsid w:val="00155BBC"/>
    <w:rsid w:val="00156195"/>
    <w:rsid w:val="001563D3"/>
    <w:rsid w:val="001568FC"/>
    <w:rsid w:val="00157F8F"/>
    <w:rsid w:val="0016052C"/>
    <w:rsid w:val="001606F5"/>
    <w:rsid w:val="001608F4"/>
    <w:rsid w:val="00160CF8"/>
    <w:rsid w:val="001611D8"/>
    <w:rsid w:val="00161229"/>
    <w:rsid w:val="0016132F"/>
    <w:rsid w:val="00161B68"/>
    <w:rsid w:val="0016228D"/>
    <w:rsid w:val="0016262F"/>
    <w:rsid w:val="001628FD"/>
    <w:rsid w:val="00162989"/>
    <w:rsid w:val="00163322"/>
    <w:rsid w:val="0016376F"/>
    <w:rsid w:val="001637A7"/>
    <w:rsid w:val="00164634"/>
    <w:rsid w:val="001647C2"/>
    <w:rsid w:val="001647C9"/>
    <w:rsid w:val="00165ECD"/>
    <w:rsid w:val="0016613A"/>
    <w:rsid w:val="001662EB"/>
    <w:rsid w:val="001667B9"/>
    <w:rsid w:val="0016682D"/>
    <w:rsid w:val="00166C4C"/>
    <w:rsid w:val="00167446"/>
    <w:rsid w:val="00167570"/>
    <w:rsid w:val="00167801"/>
    <w:rsid w:val="00167B42"/>
    <w:rsid w:val="00167B90"/>
    <w:rsid w:val="00167D8C"/>
    <w:rsid w:val="00167E3D"/>
    <w:rsid w:val="001709CB"/>
    <w:rsid w:val="00171256"/>
    <w:rsid w:val="001715E2"/>
    <w:rsid w:val="0017161E"/>
    <w:rsid w:val="00171798"/>
    <w:rsid w:val="00172955"/>
    <w:rsid w:val="00172C52"/>
    <w:rsid w:val="00172CF4"/>
    <w:rsid w:val="001737CF"/>
    <w:rsid w:val="001738C9"/>
    <w:rsid w:val="0017444A"/>
    <w:rsid w:val="00174585"/>
    <w:rsid w:val="0017523C"/>
    <w:rsid w:val="00176386"/>
    <w:rsid w:val="001766B9"/>
    <w:rsid w:val="00176A5E"/>
    <w:rsid w:val="00176F9F"/>
    <w:rsid w:val="0017708D"/>
    <w:rsid w:val="001770EC"/>
    <w:rsid w:val="001773C7"/>
    <w:rsid w:val="001778B4"/>
    <w:rsid w:val="00177D5C"/>
    <w:rsid w:val="001803D0"/>
    <w:rsid w:val="00180590"/>
    <w:rsid w:val="00180592"/>
    <w:rsid w:val="0018060A"/>
    <w:rsid w:val="00180724"/>
    <w:rsid w:val="001811B3"/>
    <w:rsid w:val="001812A2"/>
    <w:rsid w:val="0018156A"/>
    <w:rsid w:val="00181785"/>
    <w:rsid w:val="001817B8"/>
    <w:rsid w:val="00181B35"/>
    <w:rsid w:val="0018260C"/>
    <w:rsid w:val="00182761"/>
    <w:rsid w:val="00182B6A"/>
    <w:rsid w:val="00182C47"/>
    <w:rsid w:val="001830EF"/>
    <w:rsid w:val="001837B9"/>
    <w:rsid w:val="00184470"/>
    <w:rsid w:val="0018487D"/>
    <w:rsid w:val="00184CB2"/>
    <w:rsid w:val="001850BB"/>
    <w:rsid w:val="00185416"/>
    <w:rsid w:val="00185442"/>
    <w:rsid w:val="001864C5"/>
    <w:rsid w:val="00186CDD"/>
    <w:rsid w:val="0018711B"/>
    <w:rsid w:val="00187488"/>
    <w:rsid w:val="001877DA"/>
    <w:rsid w:val="001908D4"/>
    <w:rsid w:val="00190B10"/>
    <w:rsid w:val="0019180A"/>
    <w:rsid w:val="00191CE5"/>
    <w:rsid w:val="00191DD3"/>
    <w:rsid w:val="00192559"/>
    <w:rsid w:val="001925A8"/>
    <w:rsid w:val="00192A7B"/>
    <w:rsid w:val="001930E2"/>
    <w:rsid w:val="00193167"/>
    <w:rsid w:val="00193453"/>
    <w:rsid w:val="001936B0"/>
    <w:rsid w:val="00193810"/>
    <w:rsid w:val="00193B23"/>
    <w:rsid w:val="00193DFA"/>
    <w:rsid w:val="001940ED"/>
    <w:rsid w:val="0019478C"/>
    <w:rsid w:val="00194810"/>
    <w:rsid w:val="001959AA"/>
    <w:rsid w:val="0019623B"/>
    <w:rsid w:val="001963B3"/>
    <w:rsid w:val="00196A0E"/>
    <w:rsid w:val="001973E2"/>
    <w:rsid w:val="0019748D"/>
    <w:rsid w:val="00197749"/>
    <w:rsid w:val="00197B63"/>
    <w:rsid w:val="001A001B"/>
    <w:rsid w:val="001A0053"/>
    <w:rsid w:val="001A0306"/>
    <w:rsid w:val="001A0639"/>
    <w:rsid w:val="001A0A19"/>
    <w:rsid w:val="001A0F5C"/>
    <w:rsid w:val="001A15CF"/>
    <w:rsid w:val="001A16AA"/>
    <w:rsid w:val="001A1F5F"/>
    <w:rsid w:val="001A246D"/>
    <w:rsid w:val="001A24DC"/>
    <w:rsid w:val="001A2935"/>
    <w:rsid w:val="001A2999"/>
    <w:rsid w:val="001A29BB"/>
    <w:rsid w:val="001A2C2C"/>
    <w:rsid w:val="001A2D34"/>
    <w:rsid w:val="001A3159"/>
    <w:rsid w:val="001A32D0"/>
    <w:rsid w:val="001A32ED"/>
    <w:rsid w:val="001A3DE7"/>
    <w:rsid w:val="001A407C"/>
    <w:rsid w:val="001A435C"/>
    <w:rsid w:val="001A4A6D"/>
    <w:rsid w:val="001A5A18"/>
    <w:rsid w:val="001A6205"/>
    <w:rsid w:val="001A64AC"/>
    <w:rsid w:val="001A66B4"/>
    <w:rsid w:val="001A713A"/>
    <w:rsid w:val="001A748A"/>
    <w:rsid w:val="001A79BD"/>
    <w:rsid w:val="001A7F6B"/>
    <w:rsid w:val="001A7FB0"/>
    <w:rsid w:val="001B0903"/>
    <w:rsid w:val="001B0F49"/>
    <w:rsid w:val="001B1DEF"/>
    <w:rsid w:val="001B1EE8"/>
    <w:rsid w:val="001B272D"/>
    <w:rsid w:val="001B2896"/>
    <w:rsid w:val="001B2D0E"/>
    <w:rsid w:val="001B35A9"/>
    <w:rsid w:val="001B366A"/>
    <w:rsid w:val="001B3778"/>
    <w:rsid w:val="001B3C09"/>
    <w:rsid w:val="001B3C22"/>
    <w:rsid w:val="001B3CDA"/>
    <w:rsid w:val="001B3D86"/>
    <w:rsid w:val="001B4678"/>
    <w:rsid w:val="001B486C"/>
    <w:rsid w:val="001B50BD"/>
    <w:rsid w:val="001B5387"/>
    <w:rsid w:val="001B6C9C"/>
    <w:rsid w:val="001C03DD"/>
    <w:rsid w:val="001C041D"/>
    <w:rsid w:val="001C1BA7"/>
    <w:rsid w:val="001C1E07"/>
    <w:rsid w:val="001C1E89"/>
    <w:rsid w:val="001C1E9A"/>
    <w:rsid w:val="001C245C"/>
    <w:rsid w:val="001C2777"/>
    <w:rsid w:val="001C2E31"/>
    <w:rsid w:val="001C3188"/>
    <w:rsid w:val="001C34C5"/>
    <w:rsid w:val="001C3568"/>
    <w:rsid w:val="001C35B8"/>
    <w:rsid w:val="001C3665"/>
    <w:rsid w:val="001C36E2"/>
    <w:rsid w:val="001C3856"/>
    <w:rsid w:val="001C41B7"/>
    <w:rsid w:val="001C482E"/>
    <w:rsid w:val="001C4D7C"/>
    <w:rsid w:val="001C606E"/>
    <w:rsid w:val="001C618B"/>
    <w:rsid w:val="001C692D"/>
    <w:rsid w:val="001C6FCC"/>
    <w:rsid w:val="001C7720"/>
    <w:rsid w:val="001C7861"/>
    <w:rsid w:val="001C7CDC"/>
    <w:rsid w:val="001C7DE9"/>
    <w:rsid w:val="001C7EC2"/>
    <w:rsid w:val="001D0310"/>
    <w:rsid w:val="001D122F"/>
    <w:rsid w:val="001D1697"/>
    <w:rsid w:val="001D19C9"/>
    <w:rsid w:val="001D1E30"/>
    <w:rsid w:val="001D23A1"/>
    <w:rsid w:val="001D23D1"/>
    <w:rsid w:val="001D2B34"/>
    <w:rsid w:val="001D2FC1"/>
    <w:rsid w:val="001D3C2B"/>
    <w:rsid w:val="001D4780"/>
    <w:rsid w:val="001D47AA"/>
    <w:rsid w:val="001D484A"/>
    <w:rsid w:val="001D4B98"/>
    <w:rsid w:val="001D5342"/>
    <w:rsid w:val="001D5DAE"/>
    <w:rsid w:val="001D6015"/>
    <w:rsid w:val="001D6565"/>
    <w:rsid w:val="001D6ABD"/>
    <w:rsid w:val="001D6B4F"/>
    <w:rsid w:val="001D6FA0"/>
    <w:rsid w:val="001D78E2"/>
    <w:rsid w:val="001D7DC7"/>
    <w:rsid w:val="001E0311"/>
    <w:rsid w:val="001E065D"/>
    <w:rsid w:val="001E075E"/>
    <w:rsid w:val="001E0A4F"/>
    <w:rsid w:val="001E0C96"/>
    <w:rsid w:val="001E0DC4"/>
    <w:rsid w:val="001E1143"/>
    <w:rsid w:val="001E1B46"/>
    <w:rsid w:val="001E208B"/>
    <w:rsid w:val="001E2C40"/>
    <w:rsid w:val="001E2F96"/>
    <w:rsid w:val="001E33EE"/>
    <w:rsid w:val="001E39B8"/>
    <w:rsid w:val="001E3CB3"/>
    <w:rsid w:val="001E3DF9"/>
    <w:rsid w:val="001E5289"/>
    <w:rsid w:val="001E54F0"/>
    <w:rsid w:val="001E5718"/>
    <w:rsid w:val="001E590A"/>
    <w:rsid w:val="001E6422"/>
    <w:rsid w:val="001E6B44"/>
    <w:rsid w:val="001E7927"/>
    <w:rsid w:val="001E7BF9"/>
    <w:rsid w:val="001E7CE9"/>
    <w:rsid w:val="001E7FE5"/>
    <w:rsid w:val="001F0176"/>
    <w:rsid w:val="001F0AD6"/>
    <w:rsid w:val="001F0ED1"/>
    <w:rsid w:val="001F1D84"/>
    <w:rsid w:val="001F2088"/>
    <w:rsid w:val="001F244B"/>
    <w:rsid w:val="001F26AB"/>
    <w:rsid w:val="001F26C7"/>
    <w:rsid w:val="001F2A36"/>
    <w:rsid w:val="001F3378"/>
    <w:rsid w:val="001F3385"/>
    <w:rsid w:val="001F3D7C"/>
    <w:rsid w:val="001F408A"/>
    <w:rsid w:val="001F436B"/>
    <w:rsid w:val="001F47A2"/>
    <w:rsid w:val="001F4F9B"/>
    <w:rsid w:val="001F4FB2"/>
    <w:rsid w:val="001F5452"/>
    <w:rsid w:val="001F617E"/>
    <w:rsid w:val="001F6372"/>
    <w:rsid w:val="001F75AD"/>
    <w:rsid w:val="001F7664"/>
    <w:rsid w:val="001F7941"/>
    <w:rsid w:val="001F7D0F"/>
    <w:rsid w:val="002001C8"/>
    <w:rsid w:val="002001E7"/>
    <w:rsid w:val="002003D5"/>
    <w:rsid w:val="00200477"/>
    <w:rsid w:val="00200CDA"/>
    <w:rsid w:val="00201772"/>
    <w:rsid w:val="00201BD7"/>
    <w:rsid w:val="00201EC2"/>
    <w:rsid w:val="002026A8"/>
    <w:rsid w:val="00202F8D"/>
    <w:rsid w:val="00202F93"/>
    <w:rsid w:val="002032D9"/>
    <w:rsid w:val="00203422"/>
    <w:rsid w:val="00203519"/>
    <w:rsid w:val="002035B5"/>
    <w:rsid w:val="002037A5"/>
    <w:rsid w:val="00203E42"/>
    <w:rsid w:val="002040BB"/>
    <w:rsid w:val="00204D21"/>
    <w:rsid w:val="00204D89"/>
    <w:rsid w:val="002053C2"/>
    <w:rsid w:val="002054AA"/>
    <w:rsid w:val="002056E4"/>
    <w:rsid w:val="00206078"/>
    <w:rsid w:val="002062D6"/>
    <w:rsid w:val="002064FB"/>
    <w:rsid w:val="00206650"/>
    <w:rsid w:val="002074E7"/>
    <w:rsid w:val="002103AA"/>
    <w:rsid w:val="0021052A"/>
    <w:rsid w:val="002105A1"/>
    <w:rsid w:val="00211126"/>
    <w:rsid w:val="00211EF4"/>
    <w:rsid w:val="002122A2"/>
    <w:rsid w:val="00212808"/>
    <w:rsid w:val="0021292D"/>
    <w:rsid w:val="00212F20"/>
    <w:rsid w:val="0021300F"/>
    <w:rsid w:val="00213032"/>
    <w:rsid w:val="00213539"/>
    <w:rsid w:val="002135DC"/>
    <w:rsid w:val="00213797"/>
    <w:rsid w:val="00213BFD"/>
    <w:rsid w:val="00213E27"/>
    <w:rsid w:val="0021400A"/>
    <w:rsid w:val="00214B82"/>
    <w:rsid w:val="00214DF4"/>
    <w:rsid w:val="00214FE7"/>
    <w:rsid w:val="00215032"/>
    <w:rsid w:val="002152BE"/>
    <w:rsid w:val="002154A4"/>
    <w:rsid w:val="002155DA"/>
    <w:rsid w:val="0021618D"/>
    <w:rsid w:val="00216505"/>
    <w:rsid w:val="00216D29"/>
    <w:rsid w:val="00216D8C"/>
    <w:rsid w:val="00216DA9"/>
    <w:rsid w:val="00216F72"/>
    <w:rsid w:val="0021753D"/>
    <w:rsid w:val="002176BC"/>
    <w:rsid w:val="00217D33"/>
    <w:rsid w:val="00220607"/>
    <w:rsid w:val="00220656"/>
    <w:rsid w:val="00220734"/>
    <w:rsid w:val="00220E76"/>
    <w:rsid w:val="00220E7F"/>
    <w:rsid w:val="00220F27"/>
    <w:rsid w:val="002213B4"/>
    <w:rsid w:val="00221B19"/>
    <w:rsid w:val="00221C67"/>
    <w:rsid w:val="00221F85"/>
    <w:rsid w:val="0022204B"/>
    <w:rsid w:val="00222524"/>
    <w:rsid w:val="00222661"/>
    <w:rsid w:val="0022295B"/>
    <w:rsid w:val="002229FA"/>
    <w:rsid w:val="00223E84"/>
    <w:rsid w:val="002247B6"/>
    <w:rsid w:val="002247F6"/>
    <w:rsid w:val="00225E4B"/>
    <w:rsid w:val="002261C3"/>
    <w:rsid w:val="00226886"/>
    <w:rsid w:val="00226B97"/>
    <w:rsid w:val="00226C02"/>
    <w:rsid w:val="00226D9E"/>
    <w:rsid w:val="00226DBC"/>
    <w:rsid w:val="002270E7"/>
    <w:rsid w:val="002305A9"/>
    <w:rsid w:val="00231254"/>
    <w:rsid w:val="0023174F"/>
    <w:rsid w:val="00231A1C"/>
    <w:rsid w:val="00232592"/>
    <w:rsid w:val="00232D38"/>
    <w:rsid w:val="00233652"/>
    <w:rsid w:val="0023382C"/>
    <w:rsid w:val="00233C0A"/>
    <w:rsid w:val="00233F18"/>
    <w:rsid w:val="0023415B"/>
    <w:rsid w:val="00235BCF"/>
    <w:rsid w:val="00235BEE"/>
    <w:rsid w:val="00235E0C"/>
    <w:rsid w:val="00235F52"/>
    <w:rsid w:val="00236055"/>
    <w:rsid w:val="00236646"/>
    <w:rsid w:val="0023675A"/>
    <w:rsid w:val="00236D77"/>
    <w:rsid w:val="00237F40"/>
    <w:rsid w:val="002401C7"/>
    <w:rsid w:val="0024067E"/>
    <w:rsid w:val="00240B32"/>
    <w:rsid w:val="00240D9F"/>
    <w:rsid w:val="00240EA6"/>
    <w:rsid w:val="00240F72"/>
    <w:rsid w:val="00240FBF"/>
    <w:rsid w:val="002414AF"/>
    <w:rsid w:val="0024193B"/>
    <w:rsid w:val="00241CB2"/>
    <w:rsid w:val="00241CD3"/>
    <w:rsid w:val="00242330"/>
    <w:rsid w:val="00242A79"/>
    <w:rsid w:val="00242DB7"/>
    <w:rsid w:val="00243372"/>
    <w:rsid w:val="00244ABD"/>
    <w:rsid w:val="00244EA6"/>
    <w:rsid w:val="00245950"/>
    <w:rsid w:val="00245B5F"/>
    <w:rsid w:val="00245ED1"/>
    <w:rsid w:val="00246218"/>
    <w:rsid w:val="00246235"/>
    <w:rsid w:val="00246EE1"/>
    <w:rsid w:val="002473F7"/>
    <w:rsid w:val="0024789C"/>
    <w:rsid w:val="00250382"/>
    <w:rsid w:val="002504BF"/>
    <w:rsid w:val="00250707"/>
    <w:rsid w:val="00251065"/>
    <w:rsid w:val="00251A08"/>
    <w:rsid w:val="0025284B"/>
    <w:rsid w:val="00252930"/>
    <w:rsid w:val="00252D95"/>
    <w:rsid w:val="00252FD0"/>
    <w:rsid w:val="00253296"/>
    <w:rsid w:val="0025350B"/>
    <w:rsid w:val="00253CB1"/>
    <w:rsid w:val="00253F77"/>
    <w:rsid w:val="00254A9B"/>
    <w:rsid w:val="00254C3B"/>
    <w:rsid w:val="0025539F"/>
    <w:rsid w:val="002554C9"/>
    <w:rsid w:val="0025595D"/>
    <w:rsid w:val="002567C1"/>
    <w:rsid w:val="00257562"/>
    <w:rsid w:val="002577E6"/>
    <w:rsid w:val="00257A24"/>
    <w:rsid w:val="00260596"/>
    <w:rsid w:val="00260613"/>
    <w:rsid w:val="0026095C"/>
    <w:rsid w:val="002609FC"/>
    <w:rsid w:val="002617B7"/>
    <w:rsid w:val="00261A77"/>
    <w:rsid w:val="00261C7D"/>
    <w:rsid w:val="00261D38"/>
    <w:rsid w:val="00261F43"/>
    <w:rsid w:val="002622F3"/>
    <w:rsid w:val="0026264A"/>
    <w:rsid w:val="00262B09"/>
    <w:rsid w:val="00263287"/>
    <w:rsid w:val="00263387"/>
    <w:rsid w:val="00263BBD"/>
    <w:rsid w:val="00263BFB"/>
    <w:rsid w:val="0026495F"/>
    <w:rsid w:val="002652BD"/>
    <w:rsid w:val="002653B0"/>
    <w:rsid w:val="00265D58"/>
    <w:rsid w:val="0026609C"/>
    <w:rsid w:val="002660F1"/>
    <w:rsid w:val="00266189"/>
    <w:rsid w:val="002661A5"/>
    <w:rsid w:val="00266397"/>
    <w:rsid w:val="0026644F"/>
    <w:rsid w:val="0026672B"/>
    <w:rsid w:val="0026693F"/>
    <w:rsid w:val="002674CF"/>
    <w:rsid w:val="002677AA"/>
    <w:rsid w:val="002702CA"/>
    <w:rsid w:val="0027058E"/>
    <w:rsid w:val="00270E7D"/>
    <w:rsid w:val="002710FB"/>
    <w:rsid w:val="002711A4"/>
    <w:rsid w:val="0027126A"/>
    <w:rsid w:val="00271B94"/>
    <w:rsid w:val="002721C1"/>
    <w:rsid w:val="002727B9"/>
    <w:rsid w:val="00272BA8"/>
    <w:rsid w:val="00272DEB"/>
    <w:rsid w:val="0027328E"/>
    <w:rsid w:val="0027382B"/>
    <w:rsid w:val="00273F91"/>
    <w:rsid w:val="00273FBE"/>
    <w:rsid w:val="00274367"/>
    <w:rsid w:val="00274551"/>
    <w:rsid w:val="00274B78"/>
    <w:rsid w:val="00275985"/>
    <w:rsid w:val="00275DE2"/>
    <w:rsid w:val="00276203"/>
    <w:rsid w:val="002762EB"/>
    <w:rsid w:val="00276374"/>
    <w:rsid w:val="00276479"/>
    <w:rsid w:val="0027649C"/>
    <w:rsid w:val="0027699D"/>
    <w:rsid w:val="00277032"/>
    <w:rsid w:val="00277123"/>
    <w:rsid w:val="00277928"/>
    <w:rsid w:val="00277965"/>
    <w:rsid w:val="00277BE3"/>
    <w:rsid w:val="00280218"/>
    <w:rsid w:val="002807CF"/>
    <w:rsid w:val="00280BB9"/>
    <w:rsid w:val="00280ED3"/>
    <w:rsid w:val="002816CF"/>
    <w:rsid w:val="002817FA"/>
    <w:rsid w:val="002819CE"/>
    <w:rsid w:val="0028213F"/>
    <w:rsid w:val="002822C3"/>
    <w:rsid w:val="002826AA"/>
    <w:rsid w:val="00282BC9"/>
    <w:rsid w:val="002834DE"/>
    <w:rsid w:val="00283528"/>
    <w:rsid w:val="00283F85"/>
    <w:rsid w:val="00284C41"/>
    <w:rsid w:val="002850EE"/>
    <w:rsid w:val="002851C7"/>
    <w:rsid w:val="002856D1"/>
    <w:rsid w:val="0028594C"/>
    <w:rsid w:val="002859CC"/>
    <w:rsid w:val="00285F4D"/>
    <w:rsid w:val="002872E7"/>
    <w:rsid w:val="002873DF"/>
    <w:rsid w:val="00287445"/>
    <w:rsid w:val="00287748"/>
    <w:rsid w:val="00290443"/>
    <w:rsid w:val="0029053A"/>
    <w:rsid w:val="002910B8"/>
    <w:rsid w:val="00291594"/>
    <w:rsid w:val="00291C76"/>
    <w:rsid w:val="00291D76"/>
    <w:rsid w:val="0029258B"/>
    <w:rsid w:val="00292D16"/>
    <w:rsid w:val="002933B2"/>
    <w:rsid w:val="002935A9"/>
    <w:rsid w:val="00293617"/>
    <w:rsid w:val="0029397C"/>
    <w:rsid w:val="00293B39"/>
    <w:rsid w:val="00293B68"/>
    <w:rsid w:val="00295026"/>
    <w:rsid w:val="00295865"/>
    <w:rsid w:val="00296A76"/>
    <w:rsid w:val="00297B3D"/>
    <w:rsid w:val="00297C9A"/>
    <w:rsid w:val="00297D08"/>
    <w:rsid w:val="00297F91"/>
    <w:rsid w:val="002A0800"/>
    <w:rsid w:val="002A0872"/>
    <w:rsid w:val="002A0D96"/>
    <w:rsid w:val="002A1514"/>
    <w:rsid w:val="002A178E"/>
    <w:rsid w:val="002A1A27"/>
    <w:rsid w:val="002A253A"/>
    <w:rsid w:val="002A2591"/>
    <w:rsid w:val="002A2F2A"/>
    <w:rsid w:val="002A31BC"/>
    <w:rsid w:val="002A4121"/>
    <w:rsid w:val="002A4172"/>
    <w:rsid w:val="002A47C0"/>
    <w:rsid w:val="002A4983"/>
    <w:rsid w:val="002A4A96"/>
    <w:rsid w:val="002A4AD0"/>
    <w:rsid w:val="002A4D75"/>
    <w:rsid w:val="002A4E40"/>
    <w:rsid w:val="002A517F"/>
    <w:rsid w:val="002A526D"/>
    <w:rsid w:val="002A5CE3"/>
    <w:rsid w:val="002A6279"/>
    <w:rsid w:val="002A6468"/>
    <w:rsid w:val="002A64D7"/>
    <w:rsid w:val="002A6797"/>
    <w:rsid w:val="002A6FD1"/>
    <w:rsid w:val="002A70E5"/>
    <w:rsid w:val="002A7159"/>
    <w:rsid w:val="002A744E"/>
    <w:rsid w:val="002B123C"/>
    <w:rsid w:val="002B17C3"/>
    <w:rsid w:val="002B1A9C"/>
    <w:rsid w:val="002B1AAE"/>
    <w:rsid w:val="002B1C61"/>
    <w:rsid w:val="002B1CB4"/>
    <w:rsid w:val="002B1D3E"/>
    <w:rsid w:val="002B1FAE"/>
    <w:rsid w:val="002B25A8"/>
    <w:rsid w:val="002B2E03"/>
    <w:rsid w:val="002B2F4B"/>
    <w:rsid w:val="002B3679"/>
    <w:rsid w:val="002B371D"/>
    <w:rsid w:val="002B3F82"/>
    <w:rsid w:val="002B4630"/>
    <w:rsid w:val="002B4CBE"/>
    <w:rsid w:val="002B50BD"/>
    <w:rsid w:val="002B63FD"/>
    <w:rsid w:val="002B6EC0"/>
    <w:rsid w:val="002B73C1"/>
    <w:rsid w:val="002B784C"/>
    <w:rsid w:val="002B78DD"/>
    <w:rsid w:val="002B7A4F"/>
    <w:rsid w:val="002C0619"/>
    <w:rsid w:val="002C0AE0"/>
    <w:rsid w:val="002C11BA"/>
    <w:rsid w:val="002C183B"/>
    <w:rsid w:val="002C18CC"/>
    <w:rsid w:val="002C18F3"/>
    <w:rsid w:val="002C19A5"/>
    <w:rsid w:val="002C23C8"/>
    <w:rsid w:val="002C26B6"/>
    <w:rsid w:val="002C2BE0"/>
    <w:rsid w:val="002C3942"/>
    <w:rsid w:val="002C3CCD"/>
    <w:rsid w:val="002C4382"/>
    <w:rsid w:val="002C5335"/>
    <w:rsid w:val="002C5948"/>
    <w:rsid w:val="002C5BB3"/>
    <w:rsid w:val="002C60FC"/>
    <w:rsid w:val="002C62DF"/>
    <w:rsid w:val="002C6764"/>
    <w:rsid w:val="002C6867"/>
    <w:rsid w:val="002C6EF4"/>
    <w:rsid w:val="002C70C7"/>
    <w:rsid w:val="002C7BA4"/>
    <w:rsid w:val="002D1BCB"/>
    <w:rsid w:val="002D1D54"/>
    <w:rsid w:val="002D1DAA"/>
    <w:rsid w:val="002D1E03"/>
    <w:rsid w:val="002D1E6E"/>
    <w:rsid w:val="002D230F"/>
    <w:rsid w:val="002D2565"/>
    <w:rsid w:val="002D25D9"/>
    <w:rsid w:val="002D262B"/>
    <w:rsid w:val="002D2680"/>
    <w:rsid w:val="002D2A98"/>
    <w:rsid w:val="002D2B14"/>
    <w:rsid w:val="002D3576"/>
    <w:rsid w:val="002D3F48"/>
    <w:rsid w:val="002D4080"/>
    <w:rsid w:val="002D4138"/>
    <w:rsid w:val="002D47CC"/>
    <w:rsid w:val="002D4937"/>
    <w:rsid w:val="002D4C7D"/>
    <w:rsid w:val="002D4D00"/>
    <w:rsid w:val="002D5802"/>
    <w:rsid w:val="002D658A"/>
    <w:rsid w:val="002D65A0"/>
    <w:rsid w:val="002D7149"/>
    <w:rsid w:val="002D7A56"/>
    <w:rsid w:val="002D7B0C"/>
    <w:rsid w:val="002D7BE9"/>
    <w:rsid w:val="002E0C54"/>
    <w:rsid w:val="002E1071"/>
    <w:rsid w:val="002E1183"/>
    <w:rsid w:val="002E1305"/>
    <w:rsid w:val="002E17F5"/>
    <w:rsid w:val="002E1CA2"/>
    <w:rsid w:val="002E2B4D"/>
    <w:rsid w:val="002E31F0"/>
    <w:rsid w:val="002E3798"/>
    <w:rsid w:val="002E38DA"/>
    <w:rsid w:val="002E3C81"/>
    <w:rsid w:val="002E3D84"/>
    <w:rsid w:val="002E40C0"/>
    <w:rsid w:val="002E4176"/>
    <w:rsid w:val="002E429F"/>
    <w:rsid w:val="002E4544"/>
    <w:rsid w:val="002E4807"/>
    <w:rsid w:val="002E548B"/>
    <w:rsid w:val="002E5F16"/>
    <w:rsid w:val="002E5FD6"/>
    <w:rsid w:val="002E6888"/>
    <w:rsid w:val="002E6F86"/>
    <w:rsid w:val="002E7707"/>
    <w:rsid w:val="002E7EC7"/>
    <w:rsid w:val="002F05CC"/>
    <w:rsid w:val="002F091B"/>
    <w:rsid w:val="002F09E6"/>
    <w:rsid w:val="002F0C59"/>
    <w:rsid w:val="002F0DD0"/>
    <w:rsid w:val="002F1345"/>
    <w:rsid w:val="002F193A"/>
    <w:rsid w:val="002F21D6"/>
    <w:rsid w:val="002F21F1"/>
    <w:rsid w:val="002F25C9"/>
    <w:rsid w:val="002F2696"/>
    <w:rsid w:val="002F26AA"/>
    <w:rsid w:val="002F2891"/>
    <w:rsid w:val="002F3215"/>
    <w:rsid w:val="002F375E"/>
    <w:rsid w:val="002F3E79"/>
    <w:rsid w:val="002F41E5"/>
    <w:rsid w:val="002F4A9D"/>
    <w:rsid w:val="002F5AF5"/>
    <w:rsid w:val="002F5BE4"/>
    <w:rsid w:val="002F5C72"/>
    <w:rsid w:val="002F6357"/>
    <w:rsid w:val="002F747C"/>
    <w:rsid w:val="002F759C"/>
    <w:rsid w:val="002F7F7F"/>
    <w:rsid w:val="0030012C"/>
    <w:rsid w:val="00300317"/>
    <w:rsid w:val="003003CF"/>
    <w:rsid w:val="00300F3A"/>
    <w:rsid w:val="003010A2"/>
    <w:rsid w:val="0030141C"/>
    <w:rsid w:val="003014E6"/>
    <w:rsid w:val="0030170C"/>
    <w:rsid w:val="0030193A"/>
    <w:rsid w:val="00301E12"/>
    <w:rsid w:val="00302B71"/>
    <w:rsid w:val="003033AD"/>
    <w:rsid w:val="0030364E"/>
    <w:rsid w:val="003042AE"/>
    <w:rsid w:val="00305027"/>
    <w:rsid w:val="003058C8"/>
    <w:rsid w:val="00306209"/>
    <w:rsid w:val="00306A1F"/>
    <w:rsid w:val="0030715B"/>
    <w:rsid w:val="00307164"/>
    <w:rsid w:val="00307655"/>
    <w:rsid w:val="0030797F"/>
    <w:rsid w:val="00307C5B"/>
    <w:rsid w:val="00310243"/>
    <w:rsid w:val="00311256"/>
    <w:rsid w:val="00311BA5"/>
    <w:rsid w:val="003126EF"/>
    <w:rsid w:val="003127E1"/>
    <w:rsid w:val="00312920"/>
    <w:rsid w:val="00312AED"/>
    <w:rsid w:val="00313538"/>
    <w:rsid w:val="003139E7"/>
    <w:rsid w:val="00313B4C"/>
    <w:rsid w:val="00314509"/>
    <w:rsid w:val="003146CC"/>
    <w:rsid w:val="00315BC6"/>
    <w:rsid w:val="00315D17"/>
    <w:rsid w:val="00315E7C"/>
    <w:rsid w:val="003164BA"/>
    <w:rsid w:val="00316605"/>
    <w:rsid w:val="003169D3"/>
    <w:rsid w:val="003173BA"/>
    <w:rsid w:val="00317783"/>
    <w:rsid w:val="00317C61"/>
    <w:rsid w:val="00320206"/>
    <w:rsid w:val="00320821"/>
    <w:rsid w:val="0032084C"/>
    <w:rsid w:val="00320B19"/>
    <w:rsid w:val="00320C1B"/>
    <w:rsid w:val="00321B1C"/>
    <w:rsid w:val="00321B61"/>
    <w:rsid w:val="00322A28"/>
    <w:rsid w:val="00322F37"/>
    <w:rsid w:val="00323508"/>
    <w:rsid w:val="00323674"/>
    <w:rsid w:val="00324110"/>
    <w:rsid w:val="00324258"/>
    <w:rsid w:val="0032462B"/>
    <w:rsid w:val="0032516C"/>
    <w:rsid w:val="00325517"/>
    <w:rsid w:val="0032589E"/>
    <w:rsid w:val="00326069"/>
    <w:rsid w:val="00326982"/>
    <w:rsid w:val="00326C6B"/>
    <w:rsid w:val="003272E2"/>
    <w:rsid w:val="0032798A"/>
    <w:rsid w:val="003279FE"/>
    <w:rsid w:val="00330CC3"/>
    <w:rsid w:val="00330F5B"/>
    <w:rsid w:val="00331225"/>
    <w:rsid w:val="0033133F"/>
    <w:rsid w:val="0033181A"/>
    <w:rsid w:val="00331CD1"/>
    <w:rsid w:val="003327CA"/>
    <w:rsid w:val="00332B2A"/>
    <w:rsid w:val="00332D28"/>
    <w:rsid w:val="00333029"/>
    <w:rsid w:val="00333D21"/>
    <w:rsid w:val="00334C5A"/>
    <w:rsid w:val="00334F0F"/>
    <w:rsid w:val="00334F89"/>
    <w:rsid w:val="00335653"/>
    <w:rsid w:val="00336B7A"/>
    <w:rsid w:val="00337676"/>
    <w:rsid w:val="00337936"/>
    <w:rsid w:val="003379AA"/>
    <w:rsid w:val="00337A49"/>
    <w:rsid w:val="00337FBE"/>
    <w:rsid w:val="0034004F"/>
    <w:rsid w:val="003405B5"/>
    <w:rsid w:val="003417BF"/>
    <w:rsid w:val="00341B93"/>
    <w:rsid w:val="003422B0"/>
    <w:rsid w:val="00342A26"/>
    <w:rsid w:val="00342E27"/>
    <w:rsid w:val="00342FB2"/>
    <w:rsid w:val="00343241"/>
    <w:rsid w:val="003438F6"/>
    <w:rsid w:val="0034391F"/>
    <w:rsid w:val="0034478D"/>
    <w:rsid w:val="00345311"/>
    <w:rsid w:val="003454AB"/>
    <w:rsid w:val="00345AB7"/>
    <w:rsid w:val="00345CEC"/>
    <w:rsid w:val="00345D01"/>
    <w:rsid w:val="00345F5E"/>
    <w:rsid w:val="00346915"/>
    <w:rsid w:val="003469EC"/>
    <w:rsid w:val="00346C3B"/>
    <w:rsid w:val="00346E82"/>
    <w:rsid w:val="00346FB9"/>
    <w:rsid w:val="00347450"/>
    <w:rsid w:val="003475F2"/>
    <w:rsid w:val="00347A37"/>
    <w:rsid w:val="0035054C"/>
    <w:rsid w:val="00350F1B"/>
    <w:rsid w:val="003510F4"/>
    <w:rsid w:val="003515EE"/>
    <w:rsid w:val="00351D50"/>
    <w:rsid w:val="003526D9"/>
    <w:rsid w:val="00352BDF"/>
    <w:rsid w:val="00352D0F"/>
    <w:rsid w:val="00352D17"/>
    <w:rsid w:val="00353A5A"/>
    <w:rsid w:val="003540D2"/>
    <w:rsid w:val="00354121"/>
    <w:rsid w:val="003542FC"/>
    <w:rsid w:val="0035477D"/>
    <w:rsid w:val="00354E71"/>
    <w:rsid w:val="00354EFA"/>
    <w:rsid w:val="003550B8"/>
    <w:rsid w:val="00355526"/>
    <w:rsid w:val="0035628B"/>
    <w:rsid w:val="00356CCD"/>
    <w:rsid w:val="00356E3D"/>
    <w:rsid w:val="00356E9A"/>
    <w:rsid w:val="003573DB"/>
    <w:rsid w:val="003575C5"/>
    <w:rsid w:val="003578D8"/>
    <w:rsid w:val="00357B4C"/>
    <w:rsid w:val="003604D6"/>
    <w:rsid w:val="00360898"/>
    <w:rsid w:val="00360BC6"/>
    <w:rsid w:val="003623EC"/>
    <w:rsid w:val="003625F1"/>
    <w:rsid w:val="00362A8D"/>
    <w:rsid w:val="00362D2B"/>
    <w:rsid w:val="0036372B"/>
    <w:rsid w:val="00363FF5"/>
    <w:rsid w:val="00364004"/>
    <w:rsid w:val="00364536"/>
    <w:rsid w:val="0036470B"/>
    <w:rsid w:val="00364B68"/>
    <w:rsid w:val="00365483"/>
    <w:rsid w:val="00365EBA"/>
    <w:rsid w:val="00366113"/>
    <w:rsid w:val="00366915"/>
    <w:rsid w:val="00366973"/>
    <w:rsid w:val="00366B2D"/>
    <w:rsid w:val="00366FCD"/>
    <w:rsid w:val="003672D9"/>
    <w:rsid w:val="00370028"/>
    <w:rsid w:val="00370343"/>
    <w:rsid w:val="0037056A"/>
    <w:rsid w:val="00370806"/>
    <w:rsid w:val="00370CD8"/>
    <w:rsid w:val="0037127E"/>
    <w:rsid w:val="00371426"/>
    <w:rsid w:val="00372603"/>
    <w:rsid w:val="00372852"/>
    <w:rsid w:val="003733BF"/>
    <w:rsid w:val="00373985"/>
    <w:rsid w:val="00373DC8"/>
    <w:rsid w:val="003741F9"/>
    <w:rsid w:val="00374220"/>
    <w:rsid w:val="00374264"/>
    <w:rsid w:val="00374296"/>
    <w:rsid w:val="003742BC"/>
    <w:rsid w:val="00374B78"/>
    <w:rsid w:val="00374C2C"/>
    <w:rsid w:val="00374D03"/>
    <w:rsid w:val="003758F2"/>
    <w:rsid w:val="00375A9F"/>
    <w:rsid w:val="00376950"/>
    <w:rsid w:val="00376CFB"/>
    <w:rsid w:val="00376E27"/>
    <w:rsid w:val="00377238"/>
    <w:rsid w:val="003772DA"/>
    <w:rsid w:val="00377796"/>
    <w:rsid w:val="00377B59"/>
    <w:rsid w:val="00380057"/>
    <w:rsid w:val="0038066A"/>
    <w:rsid w:val="00380CA2"/>
    <w:rsid w:val="0038101B"/>
    <w:rsid w:val="0038111E"/>
    <w:rsid w:val="00381429"/>
    <w:rsid w:val="00381778"/>
    <w:rsid w:val="003822D7"/>
    <w:rsid w:val="00382602"/>
    <w:rsid w:val="00383998"/>
    <w:rsid w:val="00383FB2"/>
    <w:rsid w:val="00384492"/>
    <w:rsid w:val="003845B7"/>
    <w:rsid w:val="003848C6"/>
    <w:rsid w:val="00384F28"/>
    <w:rsid w:val="00385245"/>
    <w:rsid w:val="0038590E"/>
    <w:rsid w:val="00385A49"/>
    <w:rsid w:val="00385C15"/>
    <w:rsid w:val="00386628"/>
    <w:rsid w:val="003870C0"/>
    <w:rsid w:val="00387172"/>
    <w:rsid w:val="003872D0"/>
    <w:rsid w:val="00387D11"/>
    <w:rsid w:val="00387F2F"/>
    <w:rsid w:val="00390689"/>
    <w:rsid w:val="0039073D"/>
    <w:rsid w:val="0039087D"/>
    <w:rsid w:val="00391155"/>
    <w:rsid w:val="003916CF"/>
    <w:rsid w:val="00391702"/>
    <w:rsid w:val="00391C76"/>
    <w:rsid w:val="00391E4B"/>
    <w:rsid w:val="00391EBC"/>
    <w:rsid w:val="00391F86"/>
    <w:rsid w:val="003925A3"/>
    <w:rsid w:val="00392805"/>
    <w:rsid w:val="0039297C"/>
    <w:rsid w:val="00392A68"/>
    <w:rsid w:val="00392B1B"/>
    <w:rsid w:val="00392FB3"/>
    <w:rsid w:val="00393911"/>
    <w:rsid w:val="00393C73"/>
    <w:rsid w:val="00393F5B"/>
    <w:rsid w:val="00393FD2"/>
    <w:rsid w:val="003946A1"/>
    <w:rsid w:val="00394C94"/>
    <w:rsid w:val="003956CB"/>
    <w:rsid w:val="00395CBF"/>
    <w:rsid w:val="003964FE"/>
    <w:rsid w:val="0039713D"/>
    <w:rsid w:val="00397434"/>
    <w:rsid w:val="003975FC"/>
    <w:rsid w:val="00397630"/>
    <w:rsid w:val="003A01F4"/>
    <w:rsid w:val="003A0E5D"/>
    <w:rsid w:val="003A1365"/>
    <w:rsid w:val="003A26DF"/>
    <w:rsid w:val="003A2D52"/>
    <w:rsid w:val="003A2F6E"/>
    <w:rsid w:val="003A3011"/>
    <w:rsid w:val="003A358A"/>
    <w:rsid w:val="003A36FB"/>
    <w:rsid w:val="003A37DC"/>
    <w:rsid w:val="003A3D97"/>
    <w:rsid w:val="003A4039"/>
    <w:rsid w:val="003A41A4"/>
    <w:rsid w:val="003A4A3F"/>
    <w:rsid w:val="003A5438"/>
    <w:rsid w:val="003A5543"/>
    <w:rsid w:val="003A5D70"/>
    <w:rsid w:val="003A5D80"/>
    <w:rsid w:val="003A5E96"/>
    <w:rsid w:val="003A73F4"/>
    <w:rsid w:val="003A75F7"/>
    <w:rsid w:val="003A7652"/>
    <w:rsid w:val="003A77E5"/>
    <w:rsid w:val="003A7E03"/>
    <w:rsid w:val="003B013E"/>
    <w:rsid w:val="003B06CE"/>
    <w:rsid w:val="003B07B5"/>
    <w:rsid w:val="003B087C"/>
    <w:rsid w:val="003B0B7E"/>
    <w:rsid w:val="003B1537"/>
    <w:rsid w:val="003B19F8"/>
    <w:rsid w:val="003B1DD0"/>
    <w:rsid w:val="003B2D68"/>
    <w:rsid w:val="003B4898"/>
    <w:rsid w:val="003B4ECD"/>
    <w:rsid w:val="003B57E1"/>
    <w:rsid w:val="003B5867"/>
    <w:rsid w:val="003B5BC0"/>
    <w:rsid w:val="003B6565"/>
    <w:rsid w:val="003B65D0"/>
    <w:rsid w:val="003B674A"/>
    <w:rsid w:val="003B683E"/>
    <w:rsid w:val="003B7381"/>
    <w:rsid w:val="003B7438"/>
    <w:rsid w:val="003B7F11"/>
    <w:rsid w:val="003C023B"/>
    <w:rsid w:val="003C0664"/>
    <w:rsid w:val="003C0C8B"/>
    <w:rsid w:val="003C1AE6"/>
    <w:rsid w:val="003C1E3C"/>
    <w:rsid w:val="003C1E95"/>
    <w:rsid w:val="003C1F8B"/>
    <w:rsid w:val="003C24FA"/>
    <w:rsid w:val="003C2863"/>
    <w:rsid w:val="003C33C6"/>
    <w:rsid w:val="003C3500"/>
    <w:rsid w:val="003C3915"/>
    <w:rsid w:val="003C395A"/>
    <w:rsid w:val="003C3B28"/>
    <w:rsid w:val="003C3C30"/>
    <w:rsid w:val="003C4D8E"/>
    <w:rsid w:val="003C5059"/>
    <w:rsid w:val="003C53DC"/>
    <w:rsid w:val="003C5707"/>
    <w:rsid w:val="003C57DF"/>
    <w:rsid w:val="003C6146"/>
    <w:rsid w:val="003C6739"/>
    <w:rsid w:val="003C6BCB"/>
    <w:rsid w:val="003C6BF9"/>
    <w:rsid w:val="003C7099"/>
    <w:rsid w:val="003C7526"/>
    <w:rsid w:val="003D0061"/>
    <w:rsid w:val="003D0332"/>
    <w:rsid w:val="003D062D"/>
    <w:rsid w:val="003D0BB0"/>
    <w:rsid w:val="003D0F0C"/>
    <w:rsid w:val="003D1164"/>
    <w:rsid w:val="003D22D8"/>
    <w:rsid w:val="003D25D1"/>
    <w:rsid w:val="003D2D42"/>
    <w:rsid w:val="003D318E"/>
    <w:rsid w:val="003D31BA"/>
    <w:rsid w:val="003D3692"/>
    <w:rsid w:val="003D3A5B"/>
    <w:rsid w:val="003D3C5B"/>
    <w:rsid w:val="003D3EE1"/>
    <w:rsid w:val="003D4421"/>
    <w:rsid w:val="003D488E"/>
    <w:rsid w:val="003D4A7F"/>
    <w:rsid w:val="003D4DAB"/>
    <w:rsid w:val="003D4E6B"/>
    <w:rsid w:val="003D502B"/>
    <w:rsid w:val="003D586E"/>
    <w:rsid w:val="003D5A9F"/>
    <w:rsid w:val="003D6B6F"/>
    <w:rsid w:val="003D6BA1"/>
    <w:rsid w:val="003D7422"/>
    <w:rsid w:val="003D78D1"/>
    <w:rsid w:val="003D7D4A"/>
    <w:rsid w:val="003E1181"/>
    <w:rsid w:val="003E1A0E"/>
    <w:rsid w:val="003E1B05"/>
    <w:rsid w:val="003E1FE2"/>
    <w:rsid w:val="003E3109"/>
    <w:rsid w:val="003E38D6"/>
    <w:rsid w:val="003E399C"/>
    <w:rsid w:val="003E3B46"/>
    <w:rsid w:val="003E4900"/>
    <w:rsid w:val="003E51FB"/>
    <w:rsid w:val="003E526C"/>
    <w:rsid w:val="003E5424"/>
    <w:rsid w:val="003E5C0F"/>
    <w:rsid w:val="003E5DE0"/>
    <w:rsid w:val="003E62CD"/>
    <w:rsid w:val="003E6EF0"/>
    <w:rsid w:val="003E70AE"/>
    <w:rsid w:val="003E75F2"/>
    <w:rsid w:val="003E7621"/>
    <w:rsid w:val="003E76A4"/>
    <w:rsid w:val="003E79F4"/>
    <w:rsid w:val="003F06DB"/>
    <w:rsid w:val="003F0B8E"/>
    <w:rsid w:val="003F0CCC"/>
    <w:rsid w:val="003F11C9"/>
    <w:rsid w:val="003F132F"/>
    <w:rsid w:val="003F160F"/>
    <w:rsid w:val="003F1F3E"/>
    <w:rsid w:val="003F26E1"/>
    <w:rsid w:val="003F294C"/>
    <w:rsid w:val="003F29D0"/>
    <w:rsid w:val="003F2D82"/>
    <w:rsid w:val="003F32B4"/>
    <w:rsid w:val="003F333F"/>
    <w:rsid w:val="003F3BB3"/>
    <w:rsid w:val="003F40A6"/>
    <w:rsid w:val="003F4228"/>
    <w:rsid w:val="003F442F"/>
    <w:rsid w:val="003F446F"/>
    <w:rsid w:val="003F4C4F"/>
    <w:rsid w:val="003F4E22"/>
    <w:rsid w:val="003F4E44"/>
    <w:rsid w:val="003F50B0"/>
    <w:rsid w:val="003F5937"/>
    <w:rsid w:val="003F5C43"/>
    <w:rsid w:val="003F6252"/>
    <w:rsid w:val="003F633C"/>
    <w:rsid w:val="003F67CA"/>
    <w:rsid w:val="003F704B"/>
    <w:rsid w:val="003F77DF"/>
    <w:rsid w:val="003F7A38"/>
    <w:rsid w:val="003F7F99"/>
    <w:rsid w:val="00400447"/>
    <w:rsid w:val="0040052F"/>
    <w:rsid w:val="0040072B"/>
    <w:rsid w:val="00400D39"/>
    <w:rsid w:val="00400F3E"/>
    <w:rsid w:val="00401430"/>
    <w:rsid w:val="00401634"/>
    <w:rsid w:val="00401BAD"/>
    <w:rsid w:val="00401DD5"/>
    <w:rsid w:val="0040230D"/>
    <w:rsid w:val="004029A3"/>
    <w:rsid w:val="00402ADC"/>
    <w:rsid w:val="00402B77"/>
    <w:rsid w:val="004031AC"/>
    <w:rsid w:val="00403323"/>
    <w:rsid w:val="00403DC2"/>
    <w:rsid w:val="00404284"/>
    <w:rsid w:val="00404ADB"/>
    <w:rsid w:val="00404F6F"/>
    <w:rsid w:val="00404FD0"/>
    <w:rsid w:val="0040596A"/>
    <w:rsid w:val="00405AE7"/>
    <w:rsid w:val="00406753"/>
    <w:rsid w:val="0040681D"/>
    <w:rsid w:val="00407052"/>
    <w:rsid w:val="004074DB"/>
    <w:rsid w:val="00407507"/>
    <w:rsid w:val="00407AE9"/>
    <w:rsid w:val="00407B0E"/>
    <w:rsid w:val="00407D4D"/>
    <w:rsid w:val="00410581"/>
    <w:rsid w:val="00410595"/>
    <w:rsid w:val="0041150C"/>
    <w:rsid w:val="004115D9"/>
    <w:rsid w:val="0041188C"/>
    <w:rsid w:val="00412168"/>
    <w:rsid w:val="0041250D"/>
    <w:rsid w:val="00412574"/>
    <w:rsid w:val="00412745"/>
    <w:rsid w:val="00412CBC"/>
    <w:rsid w:val="00412DE1"/>
    <w:rsid w:val="00412FC1"/>
    <w:rsid w:val="00414328"/>
    <w:rsid w:val="00414765"/>
    <w:rsid w:val="00414DA3"/>
    <w:rsid w:val="00414FA9"/>
    <w:rsid w:val="00414FDD"/>
    <w:rsid w:val="00415425"/>
    <w:rsid w:val="0041576F"/>
    <w:rsid w:val="0041586C"/>
    <w:rsid w:val="004158EA"/>
    <w:rsid w:val="00415A8E"/>
    <w:rsid w:val="00415BAA"/>
    <w:rsid w:val="0041679E"/>
    <w:rsid w:val="004168E2"/>
    <w:rsid w:val="00416A20"/>
    <w:rsid w:val="00416BAE"/>
    <w:rsid w:val="00416F62"/>
    <w:rsid w:val="00417006"/>
    <w:rsid w:val="004173B1"/>
    <w:rsid w:val="00420DEF"/>
    <w:rsid w:val="00420E88"/>
    <w:rsid w:val="00420EA6"/>
    <w:rsid w:val="00420F2E"/>
    <w:rsid w:val="00420F3A"/>
    <w:rsid w:val="004219F1"/>
    <w:rsid w:val="00421FDB"/>
    <w:rsid w:val="00422034"/>
    <w:rsid w:val="0042280A"/>
    <w:rsid w:val="0042325E"/>
    <w:rsid w:val="004237BA"/>
    <w:rsid w:val="004243D3"/>
    <w:rsid w:val="004252BD"/>
    <w:rsid w:val="004253A6"/>
    <w:rsid w:val="00425C91"/>
    <w:rsid w:val="0042664D"/>
    <w:rsid w:val="00426EE7"/>
    <w:rsid w:val="00427483"/>
    <w:rsid w:val="0042794E"/>
    <w:rsid w:val="0043056F"/>
    <w:rsid w:val="004309D4"/>
    <w:rsid w:val="00430FB2"/>
    <w:rsid w:val="00431CB7"/>
    <w:rsid w:val="00431FB8"/>
    <w:rsid w:val="00432776"/>
    <w:rsid w:val="00432DC0"/>
    <w:rsid w:val="0043303E"/>
    <w:rsid w:val="004332F2"/>
    <w:rsid w:val="00433BE7"/>
    <w:rsid w:val="00433BF6"/>
    <w:rsid w:val="00433E25"/>
    <w:rsid w:val="004340EE"/>
    <w:rsid w:val="00434321"/>
    <w:rsid w:val="00434A55"/>
    <w:rsid w:val="0043507E"/>
    <w:rsid w:val="00435C42"/>
    <w:rsid w:val="00435D64"/>
    <w:rsid w:val="004364EB"/>
    <w:rsid w:val="00436A78"/>
    <w:rsid w:val="00436BF8"/>
    <w:rsid w:val="00437635"/>
    <w:rsid w:val="00437823"/>
    <w:rsid w:val="004379B9"/>
    <w:rsid w:val="00437B3B"/>
    <w:rsid w:val="00437CBB"/>
    <w:rsid w:val="004406DA"/>
    <w:rsid w:val="00440A76"/>
    <w:rsid w:val="00440BAD"/>
    <w:rsid w:val="00440EEC"/>
    <w:rsid w:val="004412FF"/>
    <w:rsid w:val="004414C6"/>
    <w:rsid w:val="004415B3"/>
    <w:rsid w:val="00441B71"/>
    <w:rsid w:val="00442092"/>
    <w:rsid w:val="004431F3"/>
    <w:rsid w:val="0044346F"/>
    <w:rsid w:val="0044376D"/>
    <w:rsid w:val="00443955"/>
    <w:rsid w:val="00443B33"/>
    <w:rsid w:val="0044406B"/>
    <w:rsid w:val="00444172"/>
    <w:rsid w:val="0044417A"/>
    <w:rsid w:val="0044493F"/>
    <w:rsid w:val="004451BB"/>
    <w:rsid w:val="00445790"/>
    <w:rsid w:val="00445824"/>
    <w:rsid w:val="00445B0E"/>
    <w:rsid w:val="00445B29"/>
    <w:rsid w:val="00445CEE"/>
    <w:rsid w:val="00446974"/>
    <w:rsid w:val="00447165"/>
    <w:rsid w:val="004476A0"/>
    <w:rsid w:val="00447B9C"/>
    <w:rsid w:val="0045034B"/>
    <w:rsid w:val="00450995"/>
    <w:rsid w:val="00450E8F"/>
    <w:rsid w:val="0045107D"/>
    <w:rsid w:val="004510F6"/>
    <w:rsid w:val="0045151C"/>
    <w:rsid w:val="00452481"/>
    <w:rsid w:val="0045292E"/>
    <w:rsid w:val="00453554"/>
    <w:rsid w:val="00453944"/>
    <w:rsid w:val="00453FD2"/>
    <w:rsid w:val="00454B0C"/>
    <w:rsid w:val="00454DBB"/>
    <w:rsid w:val="0045578F"/>
    <w:rsid w:val="00456327"/>
    <w:rsid w:val="0045640F"/>
    <w:rsid w:val="00457421"/>
    <w:rsid w:val="00457559"/>
    <w:rsid w:val="0045794B"/>
    <w:rsid w:val="00460252"/>
    <w:rsid w:val="0046044A"/>
    <w:rsid w:val="00460489"/>
    <w:rsid w:val="00460579"/>
    <w:rsid w:val="00460A5B"/>
    <w:rsid w:val="00460AA9"/>
    <w:rsid w:val="0046235F"/>
    <w:rsid w:val="0046265F"/>
    <w:rsid w:val="00462822"/>
    <w:rsid w:val="00462979"/>
    <w:rsid w:val="00462BD7"/>
    <w:rsid w:val="00462C19"/>
    <w:rsid w:val="00462CB8"/>
    <w:rsid w:val="004637AC"/>
    <w:rsid w:val="004639ED"/>
    <w:rsid w:val="00463FF6"/>
    <w:rsid w:val="004640F4"/>
    <w:rsid w:val="00464148"/>
    <w:rsid w:val="00464BE4"/>
    <w:rsid w:val="00464F72"/>
    <w:rsid w:val="0046523F"/>
    <w:rsid w:val="0046563C"/>
    <w:rsid w:val="0046586F"/>
    <w:rsid w:val="00465B2C"/>
    <w:rsid w:val="00465B5A"/>
    <w:rsid w:val="00465F0F"/>
    <w:rsid w:val="004665BD"/>
    <w:rsid w:val="004668FF"/>
    <w:rsid w:val="00466BA6"/>
    <w:rsid w:val="00466CBB"/>
    <w:rsid w:val="00466D57"/>
    <w:rsid w:val="00466DA0"/>
    <w:rsid w:val="00466F57"/>
    <w:rsid w:val="00467413"/>
    <w:rsid w:val="004675E7"/>
    <w:rsid w:val="00467A69"/>
    <w:rsid w:val="00471786"/>
    <w:rsid w:val="00471B05"/>
    <w:rsid w:val="00471E96"/>
    <w:rsid w:val="00471F39"/>
    <w:rsid w:val="00472014"/>
    <w:rsid w:val="0047210E"/>
    <w:rsid w:val="004721BD"/>
    <w:rsid w:val="00472279"/>
    <w:rsid w:val="00473446"/>
    <w:rsid w:val="004735BD"/>
    <w:rsid w:val="004735CC"/>
    <w:rsid w:val="0047360B"/>
    <w:rsid w:val="00473A2D"/>
    <w:rsid w:val="00473A34"/>
    <w:rsid w:val="00473BB5"/>
    <w:rsid w:val="00473FC3"/>
    <w:rsid w:val="00474386"/>
    <w:rsid w:val="004749BB"/>
    <w:rsid w:val="00474BCE"/>
    <w:rsid w:val="00474C06"/>
    <w:rsid w:val="00474DB5"/>
    <w:rsid w:val="004751FD"/>
    <w:rsid w:val="00475EF8"/>
    <w:rsid w:val="0047603B"/>
    <w:rsid w:val="004765A2"/>
    <w:rsid w:val="004771E6"/>
    <w:rsid w:val="004776A8"/>
    <w:rsid w:val="004779C3"/>
    <w:rsid w:val="00477B0F"/>
    <w:rsid w:val="00477B3E"/>
    <w:rsid w:val="00477CF9"/>
    <w:rsid w:val="00480B3D"/>
    <w:rsid w:val="00480DD9"/>
    <w:rsid w:val="00481032"/>
    <w:rsid w:val="0048163F"/>
    <w:rsid w:val="00481677"/>
    <w:rsid w:val="00481C9A"/>
    <w:rsid w:val="00481CF1"/>
    <w:rsid w:val="00482A5E"/>
    <w:rsid w:val="004831AB"/>
    <w:rsid w:val="00483DD5"/>
    <w:rsid w:val="00484555"/>
    <w:rsid w:val="00484716"/>
    <w:rsid w:val="004847C3"/>
    <w:rsid w:val="0048539C"/>
    <w:rsid w:val="00485671"/>
    <w:rsid w:val="00485D01"/>
    <w:rsid w:val="004866C4"/>
    <w:rsid w:val="00486D3B"/>
    <w:rsid w:val="00486F6E"/>
    <w:rsid w:val="004873D5"/>
    <w:rsid w:val="004873E0"/>
    <w:rsid w:val="004877C2"/>
    <w:rsid w:val="00487A82"/>
    <w:rsid w:val="0049033C"/>
    <w:rsid w:val="004911D2"/>
    <w:rsid w:val="00491402"/>
    <w:rsid w:val="00491A60"/>
    <w:rsid w:val="00491F04"/>
    <w:rsid w:val="004928DA"/>
    <w:rsid w:val="00492A59"/>
    <w:rsid w:val="00492E9E"/>
    <w:rsid w:val="004930CD"/>
    <w:rsid w:val="004931A7"/>
    <w:rsid w:val="00493208"/>
    <w:rsid w:val="004939C8"/>
    <w:rsid w:val="00494117"/>
    <w:rsid w:val="00494297"/>
    <w:rsid w:val="0049472D"/>
    <w:rsid w:val="00494DD3"/>
    <w:rsid w:val="0049532B"/>
    <w:rsid w:val="0049555F"/>
    <w:rsid w:val="00495825"/>
    <w:rsid w:val="00496002"/>
    <w:rsid w:val="00496536"/>
    <w:rsid w:val="00496698"/>
    <w:rsid w:val="0049687C"/>
    <w:rsid w:val="00496A68"/>
    <w:rsid w:val="004971F6"/>
    <w:rsid w:val="00497226"/>
    <w:rsid w:val="00497691"/>
    <w:rsid w:val="00497D86"/>
    <w:rsid w:val="004A05A8"/>
    <w:rsid w:val="004A0A0C"/>
    <w:rsid w:val="004A0D23"/>
    <w:rsid w:val="004A0E62"/>
    <w:rsid w:val="004A0E74"/>
    <w:rsid w:val="004A0F5A"/>
    <w:rsid w:val="004A1C5D"/>
    <w:rsid w:val="004A2780"/>
    <w:rsid w:val="004A2F57"/>
    <w:rsid w:val="004A351B"/>
    <w:rsid w:val="004A3BBD"/>
    <w:rsid w:val="004A4981"/>
    <w:rsid w:val="004A4C9A"/>
    <w:rsid w:val="004A55A5"/>
    <w:rsid w:val="004A5918"/>
    <w:rsid w:val="004A5DC6"/>
    <w:rsid w:val="004A64A5"/>
    <w:rsid w:val="004A67CD"/>
    <w:rsid w:val="004A6BF2"/>
    <w:rsid w:val="004A6C4B"/>
    <w:rsid w:val="004A6C77"/>
    <w:rsid w:val="004A6FB8"/>
    <w:rsid w:val="004A7425"/>
    <w:rsid w:val="004A76D2"/>
    <w:rsid w:val="004A77C5"/>
    <w:rsid w:val="004A79EC"/>
    <w:rsid w:val="004A7A94"/>
    <w:rsid w:val="004A7AF0"/>
    <w:rsid w:val="004A7B0B"/>
    <w:rsid w:val="004B0510"/>
    <w:rsid w:val="004B0914"/>
    <w:rsid w:val="004B093C"/>
    <w:rsid w:val="004B0F7C"/>
    <w:rsid w:val="004B17F2"/>
    <w:rsid w:val="004B1904"/>
    <w:rsid w:val="004B1FBC"/>
    <w:rsid w:val="004B2AFD"/>
    <w:rsid w:val="004B2B9F"/>
    <w:rsid w:val="004B2E2B"/>
    <w:rsid w:val="004B33C7"/>
    <w:rsid w:val="004B419F"/>
    <w:rsid w:val="004B44C7"/>
    <w:rsid w:val="004B4655"/>
    <w:rsid w:val="004B4828"/>
    <w:rsid w:val="004B52F3"/>
    <w:rsid w:val="004B56C4"/>
    <w:rsid w:val="004B592D"/>
    <w:rsid w:val="004B5CF2"/>
    <w:rsid w:val="004B6663"/>
    <w:rsid w:val="004B670E"/>
    <w:rsid w:val="004B6BED"/>
    <w:rsid w:val="004B72FC"/>
    <w:rsid w:val="004B7FE3"/>
    <w:rsid w:val="004C0054"/>
    <w:rsid w:val="004C04BF"/>
    <w:rsid w:val="004C04FD"/>
    <w:rsid w:val="004C14B5"/>
    <w:rsid w:val="004C14DA"/>
    <w:rsid w:val="004C1C10"/>
    <w:rsid w:val="004C1DAE"/>
    <w:rsid w:val="004C2C3F"/>
    <w:rsid w:val="004C2CED"/>
    <w:rsid w:val="004C377D"/>
    <w:rsid w:val="004C37A9"/>
    <w:rsid w:val="004C396E"/>
    <w:rsid w:val="004C4383"/>
    <w:rsid w:val="004C43A2"/>
    <w:rsid w:val="004C4907"/>
    <w:rsid w:val="004C5537"/>
    <w:rsid w:val="004C5C54"/>
    <w:rsid w:val="004C65B0"/>
    <w:rsid w:val="004C6D9B"/>
    <w:rsid w:val="004C6F01"/>
    <w:rsid w:val="004C7484"/>
    <w:rsid w:val="004C76EB"/>
    <w:rsid w:val="004C7CE0"/>
    <w:rsid w:val="004C7F51"/>
    <w:rsid w:val="004D08B5"/>
    <w:rsid w:val="004D0EB5"/>
    <w:rsid w:val="004D1360"/>
    <w:rsid w:val="004D165E"/>
    <w:rsid w:val="004D1DE4"/>
    <w:rsid w:val="004D3866"/>
    <w:rsid w:val="004D4351"/>
    <w:rsid w:val="004D44DC"/>
    <w:rsid w:val="004D4F30"/>
    <w:rsid w:val="004D5723"/>
    <w:rsid w:val="004D6325"/>
    <w:rsid w:val="004D64E4"/>
    <w:rsid w:val="004D6D45"/>
    <w:rsid w:val="004D6ED8"/>
    <w:rsid w:val="004D7293"/>
    <w:rsid w:val="004E0119"/>
    <w:rsid w:val="004E01D9"/>
    <w:rsid w:val="004E07D9"/>
    <w:rsid w:val="004E0A2B"/>
    <w:rsid w:val="004E0F6C"/>
    <w:rsid w:val="004E113B"/>
    <w:rsid w:val="004E1462"/>
    <w:rsid w:val="004E15EF"/>
    <w:rsid w:val="004E2615"/>
    <w:rsid w:val="004E2EF2"/>
    <w:rsid w:val="004E377B"/>
    <w:rsid w:val="004E3FA2"/>
    <w:rsid w:val="004E4006"/>
    <w:rsid w:val="004E445F"/>
    <w:rsid w:val="004E5042"/>
    <w:rsid w:val="004E5BB9"/>
    <w:rsid w:val="004E5C14"/>
    <w:rsid w:val="004E5C4A"/>
    <w:rsid w:val="004E5EDA"/>
    <w:rsid w:val="004E6C8C"/>
    <w:rsid w:val="004E752C"/>
    <w:rsid w:val="004E7584"/>
    <w:rsid w:val="004E79AA"/>
    <w:rsid w:val="004E7BC2"/>
    <w:rsid w:val="004E7FCF"/>
    <w:rsid w:val="004F0215"/>
    <w:rsid w:val="004F026B"/>
    <w:rsid w:val="004F0423"/>
    <w:rsid w:val="004F0E2C"/>
    <w:rsid w:val="004F112F"/>
    <w:rsid w:val="004F123C"/>
    <w:rsid w:val="004F1369"/>
    <w:rsid w:val="004F147D"/>
    <w:rsid w:val="004F162A"/>
    <w:rsid w:val="004F1635"/>
    <w:rsid w:val="004F1CA0"/>
    <w:rsid w:val="004F1CBD"/>
    <w:rsid w:val="004F223F"/>
    <w:rsid w:val="004F2A87"/>
    <w:rsid w:val="004F2EFE"/>
    <w:rsid w:val="004F3DD3"/>
    <w:rsid w:val="004F46C6"/>
    <w:rsid w:val="004F4CD4"/>
    <w:rsid w:val="004F4EA8"/>
    <w:rsid w:val="004F5168"/>
    <w:rsid w:val="004F669C"/>
    <w:rsid w:val="004F72D5"/>
    <w:rsid w:val="004F7630"/>
    <w:rsid w:val="004F7760"/>
    <w:rsid w:val="004F7805"/>
    <w:rsid w:val="004F784D"/>
    <w:rsid w:val="00501095"/>
    <w:rsid w:val="0050110E"/>
    <w:rsid w:val="0050168F"/>
    <w:rsid w:val="005016E9"/>
    <w:rsid w:val="00501DC5"/>
    <w:rsid w:val="00501E78"/>
    <w:rsid w:val="00501EA8"/>
    <w:rsid w:val="0050238B"/>
    <w:rsid w:val="0050252A"/>
    <w:rsid w:val="00502A6A"/>
    <w:rsid w:val="00503041"/>
    <w:rsid w:val="00503B03"/>
    <w:rsid w:val="00504121"/>
    <w:rsid w:val="005057D5"/>
    <w:rsid w:val="00505E3C"/>
    <w:rsid w:val="00505F76"/>
    <w:rsid w:val="00506537"/>
    <w:rsid w:val="0050666F"/>
    <w:rsid w:val="00506A7F"/>
    <w:rsid w:val="0050705C"/>
    <w:rsid w:val="00507EDA"/>
    <w:rsid w:val="0051029B"/>
    <w:rsid w:val="005103A0"/>
    <w:rsid w:val="005113D0"/>
    <w:rsid w:val="005118D9"/>
    <w:rsid w:val="00511ACC"/>
    <w:rsid w:val="00512472"/>
    <w:rsid w:val="00512AD1"/>
    <w:rsid w:val="005131F1"/>
    <w:rsid w:val="005134A0"/>
    <w:rsid w:val="00513543"/>
    <w:rsid w:val="0051364E"/>
    <w:rsid w:val="00513EB7"/>
    <w:rsid w:val="00514207"/>
    <w:rsid w:val="00514614"/>
    <w:rsid w:val="005146BE"/>
    <w:rsid w:val="005147AA"/>
    <w:rsid w:val="005147C7"/>
    <w:rsid w:val="00514F88"/>
    <w:rsid w:val="00515B8B"/>
    <w:rsid w:val="0051633E"/>
    <w:rsid w:val="0051642A"/>
    <w:rsid w:val="00516727"/>
    <w:rsid w:val="005174FC"/>
    <w:rsid w:val="00517D22"/>
    <w:rsid w:val="00520137"/>
    <w:rsid w:val="0052038B"/>
    <w:rsid w:val="005205F8"/>
    <w:rsid w:val="00520A67"/>
    <w:rsid w:val="00520DF4"/>
    <w:rsid w:val="00520FE1"/>
    <w:rsid w:val="005210F5"/>
    <w:rsid w:val="00521992"/>
    <w:rsid w:val="005219AC"/>
    <w:rsid w:val="00521F59"/>
    <w:rsid w:val="005220F6"/>
    <w:rsid w:val="00522392"/>
    <w:rsid w:val="00522705"/>
    <w:rsid w:val="00522B5F"/>
    <w:rsid w:val="00523349"/>
    <w:rsid w:val="005234C0"/>
    <w:rsid w:val="0052399B"/>
    <w:rsid w:val="00523F47"/>
    <w:rsid w:val="00525829"/>
    <w:rsid w:val="005259C3"/>
    <w:rsid w:val="005266EA"/>
    <w:rsid w:val="00526B72"/>
    <w:rsid w:val="00527375"/>
    <w:rsid w:val="00527430"/>
    <w:rsid w:val="0052776D"/>
    <w:rsid w:val="00527B22"/>
    <w:rsid w:val="00527E07"/>
    <w:rsid w:val="00527F29"/>
    <w:rsid w:val="0053009D"/>
    <w:rsid w:val="00530286"/>
    <w:rsid w:val="00530718"/>
    <w:rsid w:val="005308A7"/>
    <w:rsid w:val="00530C34"/>
    <w:rsid w:val="00530DC6"/>
    <w:rsid w:val="00531A06"/>
    <w:rsid w:val="00532068"/>
    <w:rsid w:val="00532186"/>
    <w:rsid w:val="00532251"/>
    <w:rsid w:val="005327C8"/>
    <w:rsid w:val="005327DC"/>
    <w:rsid w:val="005329BC"/>
    <w:rsid w:val="00533528"/>
    <w:rsid w:val="00533CBA"/>
    <w:rsid w:val="0053408F"/>
    <w:rsid w:val="0053415C"/>
    <w:rsid w:val="005344ED"/>
    <w:rsid w:val="005351CF"/>
    <w:rsid w:val="0053559C"/>
    <w:rsid w:val="005355F8"/>
    <w:rsid w:val="0053584C"/>
    <w:rsid w:val="00535A9D"/>
    <w:rsid w:val="00535F05"/>
    <w:rsid w:val="0053600D"/>
    <w:rsid w:val="00536756"/>
    <w:rsid w:val="00536841"/>
    <w:rsid w:val="00537367"/>
    <w:rsid w:val="005374B0"/>
    <w:rsid w:val="0053778C"/>
    <w:rsid w:val="00537BE2"/>
    <w:rsid w:val="005403C8"/>
    <w:rsid w:val="00540501"/>
    <w:rsid w:val="00540796"/>
    <w:rsid w:val="005407B1"/>
    <w:rsid w:val="005419FB"/>
    <w:rsid w:val="005422C1"/>
    <w:rsid w:val="005422EB"/>
    <w:rsid w:val="00542444"/>
    <w:rsid w:val="005427F6"/>
    <w:rsid w:val="00542B9D"/>
    <w:rsid w:val="00542FF5"/>
    <w:rsid w:val="005434EC"/>
    <w:rsid w:val="00544425"/>
    <w:rsid w:val="00544661"/>
    <w:rsid w:val="0054474D"/>
    <w:rsid w:val="00545482"/>
    <w:rsid w:val="00545E3F"/>
    <w:rsid w:val="00545E84"/>
    <w:rsid w:val="00545F7A"/>
    <w:rsid w:val="0054654F"/>
    <w:rsid w:val="005473F2"/>
    <w:rsid w:val="005479D0"/>
    <w:rsid w:val="005505D0"/>
    <w:rsid w:val="0055085C"/>
    <w:rsid w:val="00550D90"/>
    <w:rsid w:val="00551925"/>
    <w:rsid w:val="00551DE6"/>
    <w:rsid w:val="00552125"/>
    <w:rsid w:val="00552130"/>
    <w:rsid w:val="00552209"/>
    <w:rsid w:val="005522DF"/>
    <w:rsid w:val="00552987"/>
    <w:rsid w:val="005539DF"/>
    <w:rsid w:val="00553A14"/>
    <w:rsid w:val="0055489F"/>
    <w:rsid w:val="00554C10"/>
    <w:rsid w:val="00556158"/>
    <w:rsid w:val="00556FAB"/>
    <w:rsid w:val="00557C2D"/>
    <w:rsid w:val="0056093F"/>
    <w:rsid w:val="00560C0B"/>
    <w:rsid w:val="00560C89"/>
    <w:rsid w:val="00560E29"/>
    <w:rsid w:val="00560FD8"/>
    <w:rsid w:val="00561C14"/>
    <w:rsid w:val="00563297"/>
    <w:rsid w:val="00563443"/>
    <w:rsid w:val="00563B21"/>
    <w:rsid w:val="005649F3"/>
    <w:rsid w:val="00564B02"/>
    <w:rsid w:val="0056503D"/>
    <w:rsid w:val="005657D8"/>
    <w:rsid w:val="00566100"/>
    <w:rsid w:val="00566D47"/>
    <w:rsid w:val="00567064"/>
    <w:rsid w:val="00567307"/>
    <w:rsid w:val="00570022"/>
    <w:rsid w:val="00570992"/>
    <w:rsid w:val="005709A0"/>
    <w:rsid w:val="00571085"/>
    <w:rsid w:val="005711A2"/>
    <w:rsid w:val="0057182C"/>
    <w:rsid w:val="00571A77"/>
    <w:rsid w:val="00571EE6"/>
    <w:rsid w:val="00571FD7"/>
    <w:rsid w:val="00572235"/>
    <w:rsid w:val="005725DA"/>
    <w:rsid w:val="00573142"/>
    <w:rsid w:val="005731FA"/>
    <w:rsid w:val="00573599"/>
    <w:rsid w:val="0057363F"/>
    <w:rsid w:val="00573719"/>
    <w:rsid w:val="00573C7E"/>
    <w:rsid w:val="00573D0C"/>
    <w:rsid w:val="00574F63"/>
    <w:rsid w:val="00575231"/>
    <w:rsid w:val="005757B2"/>
    <w:rsid w:val="00575E93"/>
    <w:rsid w:val="00576393"/>
    <w:rsid w:val="00576401"/>
    <w:rsid w:val="00576996"/>
    <w:rsid w:val="00576F50"/>
    <w:rsid w:val="00577C3A"/>
    <w:rsid w:val="0058045E"/>
    <w:rsid w:val="005804BA"/>
    <w:rsid w:val="005816CB"/>
    <w:rsid w:val="00581D17"/>
    <w:rsid w:val="0058248B"/>
    <w:rsid w:val="0058264E"/>
    <w:rsid w:val="00582777"/>
    <w:rsid w:val="00582C9D"/>
    <w:rsid w:val="00582DCE"/>
    <w:rsid w:val="00583373"/>
    <w:rsid w:val="005834DD"/>
    <w:rsid w:val="00583C57"/>
    <w:rsid w:val="005840D0"/>
    <w:rsid w:val="00584257"/>
    <w:rsid w:val="005846AA"/>
    <w:rsid w:val="00584F9F"/>
    <w:rsid w:val="005850E1"/>
    <w:rsid w:val="0058559A"/>
    <w:rsid w:val="00585A33"/>
    <w:rsid w:val="0058613F"/>
    <w:rsid w:val="00587074"/>
    <w:rsid w:val="0058716A"/>
    <w:rsid w:val="005871A8"/>
    <w:rsid w:val="00587FA2"/>
    <w:rsid w:val="00587FE2"/>
    <w:rsid w:val="005902C0"/>
    <w:rsid w:val="0059035D"/>
    <w:rsid w:val="005903E4"/>
    <w:rsid w:val="0059045A"/>
    <w:rsid w:val="005906DC"/>
    <w:rsid w:val="00590E0D"/>
    <w:rsid w:val="0059137C"/>
    <w:rsid w:val="005916ED"/>
    <w:rsid w:val="00591D05"/>
    <w:rsid w:val="00591D13"/>
    <w:rsid w:val="00592243"/>
    <w:rsid w:val="0059224B"/>
    <w:rsid w:val="005926E8"/>
    <w:rsid w:val="005929C3"/>
    <w:rsid w:val="005929E9"/>
    <w:rsid w:val="00592B8F"/>
    <w:rsid w:val="005930E3"/>
    <w:rsid w:val="005935DC"/>
    <w:rsid w:val="00593F4F"/>
    <w:rsid w:val="00594A65"/>
    <w:rsid w:val="00595339"/>
    <w:rsid w:val="0059537A"/>
    <w:rsid w:val="0059570D"/>
    <w:rsid w:val="005961AC"/>
    <w:rsid w:val="0059691C"/>
    <w:rsid w:val="00596EA1"/>
    <w:rsid w:val="00596EEC"/>
    <w:rsid w:val="0059743D"/>
    <w:rsid w:val="0059745E"/>
    <w:rsid w:val="00597620"/>
    <w:rsid w:val="00597750"/>
    <w:rsid w:val="0059795E"/>
    <w:rsid w:val="00597ED4"/>
    <w:rsid w:val="005A0A7F"/>
    <w:rsid w:val="005A1154"/>
    <w:rsid w:val="005A17CF"/>
    <w:rsid w:val="005A1905"/>
    <w:rsid w:val="005A1CC4"/>
    <w:rsid w:val="005A1E32"/>
    <w:rsid w:val="005A1E90"/>
    <w:rsid w:val="005A213F"/>
    <w:rsid w:val="005A2169"/>
    <w:rsid w:val="005A2520"/>
    <w:rsid w:val="005A2591"/>
    <w:rsid w:val="005A2D97"/>
    <w:rsid w:val="005A2EC7"/>
    <w:rsid w:val="005A317B"/>
    <w:rsid w:val="005A3209"/>
    <w:rsid w:val="005A3281"/>
    <w:rsid w:val="005A3751"/>
    <w:rsid w:val="005A3BBA"/>
    <w:rsid w:val="005A3D6C"/>
    <w:rsid w:val="005A46E7"/>
    <w:rsid w:val="005A471B"/>
    <w:rsid w:val="005A4F9D"/>
    <w:rsid w:val="005A5109"/>
    <w:rsid w:val="005A6081"/>
    <w:rsid w:val="005A6F48"/>
    <w:rsid w:val="005A715C"/>
    <w:rsid w:val="005A7818"/>
    <w:rsid w:val="005A7E0D"/>
    <w:rsid w:val="005B0018"/>
    <w:rsid w:val="005B092E"/>
    <w:rsid w:val="005B10C8"/>
    <w:rsid w:val="005B16E8"/>
    <w:rsid w:val="005B1899"/>
    <w:rsid w:val="005B23AB"/>
    <w:rsid w:val="005B31D3"/>
    <w:rsid w:val="005B3300"/>
    <w:rsid w:val="005B35C8"/>
    <w:rsid w:val="005B3768"/>
    <w:rsid w:val="005B3793"/>
    <w:rsid w:val="005B3A24"/>
    <w:rsid w:val="005B3AA1"/>
    <w:rsid w:val="005B3DAE"/>
    <w:rsid w:val="005B46F6"/>
    <w:rsid w:val="005B4C41"/>
    <w:rsid w:val="005B50E7"/>
    <w:rsid w:val="005B516A"/>
    <w:rsid w:val="005B54FD"/>
    <w:rsid w:val="005B63F9"/>
    <w:rsid w:val="005B6C26"/>
    <w:rsid w:val="005B70DE"/>
    <w:rsid w:val="005B7677"/>
    <w:rsid w:val="005B7A43"/>
    <w:rsid w:val="005C0106"/>
    <w:rsid w:val="005C01C4"/>
    <w:rsid w:val="005C0256"/>
    <w:rsid w:val="005C0CF0"/>
    <w:rsid w:val="005C0E6E"/>
    <w:rsid w:val="005C181E"/>
    <w:rsid w:val="005C2260"/>
    <w:rsid w:val="005C3C31"/>
    <w:rsid w:val="005C517B"/>
    <w:rsid w:val="005C6297"/>
    <w:rsid w:val="005C6451"/>
    <w:rsid w:val="005C6704"/>
    <w:rsid w:val="005C6C2F"/>
    <w:rsid w:val="005C6D0A"/>
    <w:rsid w:val="005C6D94"/>
    <w:rsid w:val="005C70DD"/>
    <w:rsid w:val="005C7A63"/>
    <w:rsid w:val="005D03F2"/>
    <w:rsid w:val="005D0619"/>
    <w:rsid w:val="005D0AC1"/>
    <w:rsid w:val="005D0E83"/>
    <w:rsid w:val="005D11C2"/>
    <w:rsid w:val="005D151D"/>
    <w:rsid w:val="005D2171"/>
    <w:rsid w:val="005D243E"/>
    <w:rsid w:val="005D2571"/>
    <w:rsid w:val="005D27FF"/>
    <w:rsid w:val="005D39B6"/>
    <w:rsid w:val="005D4039"/>
    <w:rsid w:val="005D4333"/>
    <w:rsid w:val="005D50D5"/>
    <w:rsid w:val="005D52C5"/>
    <w:rsid w:val="005D58B8"/>
    <w:rsid w:val="005D5B15"/>
    <w:rsid w:val="005D62DD"/>
    <w:rsid w:val="005D6306"/>
    <w:rsid w:val="005D6EC0"/>
    <w:rsid w:val="005D7B33"/>
    <w:rsid w:val="005D7F44"/>
    <w:rsid w:val="005D7FB5"/>
    <w:rsid w:val="005E009D"/>
    <w:rsid w:val="005E099C"/>
    <w:rsid w:val="005E0B12"/>
    <w:rsid w:val="005E0F7E"/>
    <w:rsid w:val="005E1160"/>
    <w:rsid w:val="005E11C4"/>
    <w:rsid w:val="005E1BEF"/>
    <w:rsid w:val="005E1EFB"/>
    <w:rsid w:val="005E201F"/>
    <w:rsid w:val="005E205B"/>
    <w:rsid w:val="005E2187"/>
    <w:rsid w:val="005E277B"/>
    <w:rsid w:val="005E2CFD"/>
    <w:rsid w:val="005E3116"/>
    <w:rsid w:val="005E4037"/>
    <w:rsid w:val="005E4D05"/>
    <w:rsid w:val="005E54E6"/>
    <w:rsid w:val="005E5A6B"/>
    <w:rsid w:val="005E5FC3"/>
    <w:rsid w:val="005E60E0"/>
    <w:rsid w:val="005E6436"/>
    <w:rsid w:val="005E70CC"/>
    <w:rsid w:val="005E7A99"/>
    <w:rsid w:val="005E7D94"/>
    <w:rsid w:val="005F0083"/>
    <w:rsid w:val="005F03CD"/>
    <w:rsid w:val="005F0CBC"/>
    <w:rsid w:val="005F1043"/>
    <w:rsid w:val="005F1667"/>
    <w:rsid w:val="005F1875"/>
    <w:rsid w:val="005F19F1"/>
    <w:rsid w:val="005F25FE"/>
    <w:rsid w:val="005F278A"/>
    <w:rsid w:val="005F286C"/>
    <w:rsid w:val="005F28A5"/>
    <w:rsid w:val="005F2AEA"/>
    <w:rsid w:val="005F2BFA"/>
    <w:rsid w:val="005F33F8"/>
    <w:rsid w:val="005F370E"/>
    <w:rsid w:val="005F3F83"/>
    <w:rsid w:val="005F40C8"/>
    <w:rsid w:val="005F425E"/>
    <w:rsid w:val="005F4376"/>
    <w:rsid w:val="005F487A"/>
    <w:rsid w:val="005F49C9"/>
    <w:rsid w:val="005F54AC"/>
    <w:rsid w:val="005F5B8C"/>
    <w:rsid w:val="005F5D09"/>
    <w:rsid w:val="005F625F"/>
    <w:rsid w:val="005F6793"/>
    <w:rsid w:val="005F6901"/>
    <w:rsid w:val="005F6984"/>
    <w:rsid w:val="005F6B00"/>
    <w:rsid w:val="005F6FAA"/>
    <w:rsid w:val="005F74D4"/>
    <w:rsid w:val="005F76E2"/>
    <w:rsid w:val="005F78DF"/>
    <w:rsid w:val="005F795A"/>
    <w:rsid w:val="005F7D4C"/>
    <w:rsid w:val="0060061B"/>
    <w:rsid w:val="0060129B"/>
    <w:rsid w:val="00601566"/>
    <w:rsid w:val="006016D2"/>
    <w:rsid w:val="00601848"/>
    <w:rsid w:val="0060197E"/>
    <w:rsid w:val="006019DC"/>
    <w:rsid w:val="006030FA"/>
    <w:rsid w:val="0060340D"/>
    <w:rsid w:val="00603C40"/>
    <w:rsid w:val="00603CEC"/>
    <w:rsid w:val="00603FDA"/>
    <w:rsid w:val="0060400F"/>
    <w:rsid w:val="006042A7"/>
    <w:rsid w:val="00604437"/>
    <w:rsid w:val="006046A9"/>
    <w:rsid w:val="006049A0"/>
    <w:rsid w:val="006049DC"/>
    <w:rsid w:val="0060503C"/>
    <w:rsid w:val="00605439"/>
    <w:rsid w:val="006064DC"/>
    <w:rsid w:val="0060694E"/>
    <w:rsid w:val="00606E29"/>
    <w:rsid w:val="006072B4"/>
    <w:rsid w:val="006075B9"/>
    <w:rsid w:val="00607C2A"/>
    <w:rsid w:val="0061026B"/>
    <w:rsid w:val="0061045E"/>
    <w:rsid w:val="00610C61"/>
    <w:rsid w:val="006115C2"/>
    <w:rsid w:val="00611719"/>
    <w:rsid w:val="00611C46"/>
    <w:rsid w:val="0061208E"/>
    <w:rsid w:val="0061245C"/>
    <w:rsid w:val="006125F6"/>
    <w:rsid w:val="006127FD"/>
    <w:rsid w:val="00612BC2"/>
    <w:rsid w:val="006131A3"/>
    <w:rsid w:val="0061339B"/>
    <w:rsid w:val="00613894"/>
    <w:rsid w:val="00613899"/>
    <w:rsid w:val="00613DA6"/>
    <w:rsid w:val="00613FAC"/>
    <w:rsid w:val="00614475"/>
    <w:rsid w:val="006146F9"/>
    <w:rsid w:val="00614DDA"/>
    <w:rsid w:val="00615DEF"/>
    <w:rsid w:val="00615DFD"/>
    <w:rsid w:val="0061612C"/>
    <w:rsid w:val="006164FA"/>
    <w:rsid w:val="006167B2"/>
    <w:rsid w:val="00616B30"/>
    <w:rsid w:val="00616D24"/>
    <w:rsid w:val="00616EFA"/>
    <w:rsid w:val="00617007"/>
    <w:rsid w:val="00617B34"/>
    <w:rsid w:val="00617D0D"/>
    <w:rsid w:val="006202BC"/>
    <w:rsid w:val="0062072F"/>
    <w:rsid w:val="00620DB5"/>
    <w:rsid w:val="006210FC"/>
    <w:rsid w:val="006211EC"/>
    <w:rsid w:val="006213A9"/>
    <w:rsid w:val="0062154D"/>
    <w:rsid w:val="006219C8"/>
    <w:rsid w:val="006220DC"/>
    <w:rsid w:val="0062227C"/>
    <w:rsid w:val="00622321"/>
    <w:rsid w:val="00622581"/>
    <w:rsid w:val="006225A6"/>
    <w:rsid w:val="00622DB1"/>
    <w:rsid w:val="00622E09"/>
    <w:rsid w:val="00623294"/>
    <w:rsid w:val="006235EC"/>
    <w:rsid w:val="00623CEC"/>
    <w:rsid w:val="00623EA5"/>
    <w:rsid w:val="00624167"/>
    <w:rsid w:val="0062443B"/>
    <w:rsid w:val="00624624"/>
    <w:rsid w:val="00624A99"/>
    <w:rsid w:val="00624BDA"/>
    <w:rsid w:val="00624C0F"/>
    <w:rsid w:val="006251C3"/>
    <w:rsid w:val="0062523D"/>
    <w:rsid w:val="00625DFD"/>
    <w:rsid w:val="006266F0"/>
    <w:rsid w:val="006269C3"/>
    <w:rsid w:val="00626DA6"/>
    <w:rsid w:val="00626FD8"/>
    <w:rsid w:val="00626FFC"/>
    <w:rsid w:val="0062706A"/>
    <w:rsid w:val="0062709C"/>
    <w:rsid w:val="0062752E"/>
    <w:rsid w:val="00627589"/>
    <w:rsid w:val="006276CD"/>
    <w:rsid w:val="00627792"/>
    <w:rsid w:val="00627F0F"/>
    <w:rsid w:val="006301F9"/>
    <w:rsid w:val="00630FDE"/>
    <w:rsid w:val="006312C4"/>
    <w:rsid w:val="00631586"/>
    <w:rsid w:val="00632857"/>
    <w:rsid w:val="00632A00"/>
    <w:rsid w:val="00632C20"/>
    <w:rsid w:val="00632CC2"/>
    <w:rsid w:val="00633116"/>
    <w:rsid w:val="0063349B"/>
    <w:rsid w:val="006336CE"/>
    <w:rsid w:val="006337DA"/>
    <w:rsid w:val="00633942"/>
    <w:rsid w:val="00633A59"/>
    <w:rsid w:val="00633D37"/>
    <w:rsid w:val="00633EC7"/>
    <w:rsid w:val="006341FB"/>
    <w:rsid w:val="006347D7"/>
    <w:rsid w:val="00634E9A"/>
    <w:rsid w:val="00634F5C"/>
    <w:rsid w:val="006355F3"/>
    <w:rsid w:val="00635604"/>
    <w:rsid w:val="006357A7"/>
    <w:rsid w:val="006359BF"/>
    <w:rsid w:val="00635A5E"/>
    <w:rsid w:val="00635D20"/>
    <w:rsid w:val="00636371"/>
    <w:rsid w:val="006369FB"/>
    <w:rsid w:val="00636D56"/>
    <w:rsid w:val="0063714C"/>
    <w:rsid w:val="00637294"/>
    <w:rsid w:val="00637543"/>
    <w:rsid w:val="00637562"/>
    <w:rsid w:val="00637D91"/>
    <w:rsid w:val="00640C0B"/>
    <w:rsid w:val="00641424"/>
    <w:rsid w:val="0064160D"/>
    <w:rsid w:val="00641CC7"/>
    <w:rsid w:val="0064291E"/>
    <w:rsid w:val="00642B6F"/>
    <w:rsid w:val="00642C8E"/>
    <w:rsid w:val="00642C94"/>
    <w:rsid w:val="00642CDE"/>
    <w:rsid w:val="006434F5"/>
    <w:rsid w:val="00643610"/>
    <w:rsid w:val="006438D2"/>
    <w:rsid w:val="006440BD"/>
    <w:rsid w:val="00644824"/>
    <w:rsid w:val="00644AF6"/>
    <w:rsid w:val="00644B64"/>
    <w:rsid w:val="00644FB0"/>
    <w:rsid w:val="00645C2A"/>
    <w:rsid w:val="0064605D"/>
    <w:rsid w:val="00646E1A"/>
    <w:rsid w:val="00647536"/>
    <w:rsid w:val="00647789"/>
    <w:rsid w:val="00647A2A"/>
    <w:rsid w:val="00647A48"/>
    <w:rsid w:val="006500CE"/>
    <w:rsid w:val="00650116"/>
    <w:rsid w:val="006503AF"/>
    <w:rsid w:val="00650ED5"/>
    <w:rsid w:val="00650F6A"/>
    <w:rsid w:val="006511ED"/>
    <w:rsid w:val="0065123B"/>
    <w:rsid w:val="0065127F"/>
    <w:rsid w:val="006517C5"/>
    <w:rsid w:val="00651AAF"/>
    <w:rsid w:val="00651BED"/>
    <w:rsid w:val="00651CD6"/>
    <w:rsid w:val="00652159"/>
    <w:rsid w:val="006527E2"/>
    <w:rsid w:val="00652808"/>
    <w:rsid w:val="00652CBB"/>
    <w:rsid w:val="00653BED"/>
    <w:rsid w:val="00654184"/>
    <w:rsid w:val="006541DB"/>
    <w:rsid w:val="0065498D"/>
    <w:rsid w:val="00654A3A"/>
    <w:rsid w:val="00654FB5"/>
    <w:rsid w:val="00655398"/>
    <w:rsid w:val="00655667"/>
    <w:rsid w:val="00655FB8"/>
    <w:rsid w:val="00656645"/>
    <w:rsid w:val="00656C3F"/>
    <w:rsid w:val="0065731D"/>
    <w:rsid w:val="00657638"/>
    <w:rsid w:val="006577A3"/>
    <w:rsid w:val="00657EEC"/>
    <w:rsid w:val="0066057C"/>
    <w:rsid w:val="00660743"/>
    <w:rsid w:val="00660E45"/>
    <w:rsid w:val="006610A0"/>
    <w:rsid w:val="00661595"/>
    <w:rsid w:val="006618AB"/>
    <w:rsid w:val="00661EA9"/>
    <w:rsid w:val="00661EB8"/>
    <w:rsid w:val="0066200F"/>
    <w:rsid w:val="00662164"/>
    <w:rsid w:val="006622B7"/>
    <w:rsid w:val="0066262D"/>
    <w:rsid w:val="00662882"/>
    <w:rsid w:val="006629D4"/>
    <w:rsid w:val="00662EB7"/>
    <w:rsid w:val="00662EBF"/>
    <w:rsid w:val="00662FD0"/>
    <w:rsid w:val="0066302D"/>
    <w:rsid w:val="00663294"/>
    <w:rsid w:val="0066344B"/>
    <w:rsid w:val="00663E0C"/>
    <w:rsid w:val="00663F53"/>
    <w:rsid w:val="00664B35"/>
    <w:rsid w:val="00665201"/>
    <w:rsid w:val="00665C35"/>
    <w:rsid w:val="00665D67"/>
    <w:rsid w:val="00665F2A"/>
    <w:rsid w:val="00665FAC"/>
    <w:rsid w:val="00666687"/>
    <w:rsid w:val="00667119"/>
    <w:rsid w:val="006672C2"/>
    <w:rsid w:val="0066746E"/>
    <w:rsid w:val="00667627"/>
    <w:rsid w:val="00667BA8"/>
    <w:rsid w:val="00670022"/>
    <w:rsid w:val="006703D3"/>
    <w:rsid w:val="0067041C"/>
    <w:rsid w:val="006708C1"/>
    <w:rsid w:val="00670EF3"/>
    <w:rsid w:val="00670F85"/>
    <w:rsid w:val="00670F93"/>
    <w:rsid w:val="00671543"/>
    <w:rsid w:val="0067157A"/>
    <w:rsid w:val="00671993"/>
    <w:rsid w:val="00671B1C"/>
    <w:rsid w:val="00671D59"/>
    <w:rsid w:val="00672400"/>
    <w:rsid w:val="00672530"/>
    <w:rsid w:val="00672787"/>
    <w:rsid w:val="0067279E"/>
    <w:rsid w:val="006729C0"/>
    <w:rsid w:val="00672BAE"/>
    <w:rsid w:val="00672E4F"/>
    <w:rsid w:val="00672EDC"/>
    <w:rsid w:val="00673303"/>
    <w:rsid w:val="006736FC"/>
    <w:rsid w:val="00673A51"/>
    <w:rsid w:val="00673DF7"/>
    <w:rsid w:val="00673E7C"/>
    <w:rsid w:val="00674328"/>
    <w:rsid w:val="00674604"/>
    <w:rsid w:val="00674A0A"/>
    <w:rsid w:val="00674BCF"/>
    <w:rsid w:val="00674D17"/>
    <w:rsid w:val="00674F01"/>
    <w:rsid w:val="006752F3"/>
    <w:rsid w:val="0067582B"/>
    <w:rsid w:val="00675C36"/>
    <w:rsid w:val="0067613E"/>
    <w:rsid w:val="0067632C"/>
    <w:rsid w:val="006764B8"/>
    <w:rsid w:val="00676E22"/>
    <w:rsid w:val="00677E3D"/>
    <w:rsid w:val="00677ED1"/>
    <w:rsid w:val="00680227"/>
    <w:rsid w:val="00680240"/>
    <w:rsid w:val="00680320"/>
    <w:rsid w:val="006806E3"/>
    <w:rsid w:val="006808D0"/>
    <w:rsid w:val="006808D5"/>
    <w:rsid w:val="00680C26"/>
    <w:rsid w:val="00680F8C"/>
    <w:rsid w:val="00681FD8"/>
    <w:rsid w:val="006820DE"/>
    <w:rsid w:val="00682445"/>
    <w:rsid w:val="00682E15"/>
    <w:rsid w:val="00683BE2"/>
    <w:rsid w:val="00683C3E"/>
    <w:rsid w:val="00683FD2"/>
    <w:rsid w:val="0068402B"/>
    <w:rsid w:val="006842A7"/>
    <w:rsid w:val="00684EF3"/>
    <w:rsid w:val="00685569"/>
    <w:rsid w:val="006863AE"/>
    <w:rsid w:val="006867E7"/>
    <w:rsid w:val="00686D65"/>
    <w:rsid w:val="00686F67"/>
    <w:rsid w:val="006870F5"/>
    <w:rsid w:val="0068722E"/>
    <w:rsid w:val="00687311"/>
    <w:rsid w:val="00687474"/>
    <w:rsid w:val="00687487"/>
    <w:rsid w:val="006879B7"/>
    <w:rsid w:val="00690591"/>
    <w:rsid w:val="0069077D"/>
    <w:rsid w:val="0069099E"/>
    <w:rsid w:val="00690A63"/>
    <w:rsid w:val="00690D66"/>
    <w:rsid w:val="00690DD7"/>
    <w:rsid w:val="006918E1"/>
    <w:rsid w:val="00691D79"/>
    <w:rsid w:val="0069203C"/>
    <w:rsid w:val="0069252E"/>
    <w:rsid w:val="0069375F"/>
    <w:rsid w:val="00693D1C"/>
    <w:rsid w:val="00693FC8"/>
    <w:rsid w:val="006949D4"/>
    <w:rsid w:val="0069565A"/>
    <w:rsid w:val="00695850"/>
    <w:rsid w:val="00695860"/>
    <w:rsid w:val="00695BDA"/>
    <w:rsid w:val="00695D12"/>
    <w:rsid w:val="0069609D"/>
    <w:rsid w:val="00696255"/>
    <w:rsid w:val="00696367"/>
    <w:rsid w:val="00696A2B"/>
    <w:rsid w:val="00696C31"/>
    <w:rsid w:val="0069727E"/>
    <w:rsid w:val="00697AFA"/>
    <w:rsid w:val="006A04FD"/>
    <w:rsid w:val="006A0812"/>
    <w:rsid w:val="006A087F"/>
    <w:rsid w:val="006A1398"/>
    <w:rsid w:val="006A1D78"/>
    <w:rsid w:val="006A22AC"/>
    <w:rsid w:val="006A2FE7"/>
    <w:rsid w:val="006A350B"/>
    <w:rsid w:val="006A4971"/>
    <w:rsid w:val="006A4B15"/>
    <w:rsid w:val="006A4B65"/>
    <w:rsid w:val="006A51D5"/>
    <w:rsid w:val="006A5431"/>
    <w:rsid w:val="006A62CA"/>
    <w:rsid w:val="006A64FE"/>
    <w:rsid w:val="006A68AE"/>
    <w:rsid w:val="006A6B25"/>
    <w:rsid w:val="006A6BCB"/>
    <w:rsid w:val="006A757D"/>
    <w:rsid w:val="006A7DB6"/>
    <w:rsid w:val="006A7DDF"/>
    <w:rsid w:val="006B011C"/>
    <w:rsid w:val="006B095D"/>
    <w:rsid w:val="006B0CEB"/>
    <w:rsid w:val="006B0F7B"/>
    <w:rsid w:val="006B1365"/>
    <w:rsid w:val="006B13AC"/>
    <w:rsid w:val="006B1489"/>
    <w:rsid w:val="006B1DCF"/>
    <w:rsid w:val="006B1EC8"/>
    <w:rsid w:val="006B2118"/>
    <w:rsid w:val="006B236E"/>
    <w:rsid w:val="006B2C86"/>
    <w:rsid w:val="006B3462"/>
    <w:rsid w:val="006B363B"/>
    <w:rsid w:val="006B3836"/>
    <w:rsid w:val="006B38F8"/>
    <w:rsid w:val="006B391B"/>
    <w:rsid w:val="006B3B12"/>
    <w:rsid w:val="006B3B5B"/>
    <w:rsid w:val="006B3F75"/>
    <w:rsid w:val="006B46AF"/>
    <w:rsid w:val="006B49CB"/>
    <w:rsid w:val="006B4A27"/>
    <w:rsid w:val="006B5902"/>
    <w:rsid w:val="006B6D91"/>
    <w:rsid w:val="006B7245"/>
    <w:rsid w:val="006B7A27"/>
    <w:rsid w:val="006B7CDD"/>
    <w:rsid w:val="006B7E50"/>
    <w:rsid w:val="006C0215"/>
    <w:rsid w:val="006C02CB"/>
    <w:rsid w:val="006C0C79"/>
    <w:rsid w:val="006C1650"/>
    <w:rsid w:val="006C1B08"/>
    <w:rsid w:val="006C1CE4"/>
    <w:rsid w:val="006C1EBF"/>
    <w:rsid w:val="006C1FF6"/>
    <w:rsid w:val="006C2139"/>
    <w:rsid w:val="006C21A6"/>
    <w:rsid w:val="006C24D2"/>
    <w:rsid w:val="006C2AF9"/>
    <w:rsid w:val="006C2B41"/>
    <w:rsid w:val="006C2F3C"/>
    <w:rsid w:val="006C3EB4"/>
    <w:rsid w:val="006C50AE"/>
    <w:rsid w:val="006C5766"/>
    <w:rsid w:val="006C5A10"/>
    <w:rsid w:val="006C5D9C"/>
    <w:rsid w:val="006C681A"/>
    <w:rsid w:val="006C6CC7"/>
    <w:rsid w:val="006C749D"/>
    <w:rsid w:val="006C7657"/>
    <w:rsid w:val="006C7CD3"/>
    <w:rsid w:val="006C7DB5"/>
    <w:rsid w:val="006C7DD1"/>
    <w:rsid w:val="006D0598"/>
    <w:rsid w:val="006D060D"/>
    <w:rsid w:val="006D087D"/>
    <w:rsid w:val="006D1C73"/>
    <w:rsid w:val="006D20FD"/>
    <w:rsid w:val="006D21E0"/>
    <w:rsid w:val="006D30C1"/>
    <w:rsid w:val="006D318F"/>
    <w:rsid w:val="006D3258"/>
    <w:rsid w:val="006D3380"/>
    <w:rsid w:val="006D3E07"/>
    <w:rsid w:val="006D4133"/>
    <w:rsid w:val="006D43D1"/>
    <w:rsid w:val="006D44DB"/>
    <w:rsid w:val="006D455E"/>
    <w:rsid w:val="006D4A49"/>
    <w:rsid w:val="006D56C3"/>
    <w:rsid w:val="006D5791"/>
    <w:rsid w:val="006D5B98"/>
    <w:rsid w:val="006D5CC8"/>
    <w:rsid w:val="006D6607"/>
    <w:rsid w:val="006D6E87"/>
    <w:rsid w:val="006D6EE6"/>
    <w:rsid w:val="006D7068"/>
    <w:rsid w:val="006D7367"/>
    <w:rsid w:val="006D7703"/>
    <w:rsid w:val="006D78C3"/>
    <w:rsid w:val="006D795F"/>
    <w:rsid w:val="006D7B12"/>
    <w:rsid w:val="006D7B84"/>
    <w:rsid w:val="006D7D38"/>
    <w:rsid w:val="006D7F54"/>
    <w:rsid w:val="006E052C"/>
    <w:rsid w:val="006E0A0A"/>
    <w:rsid w:val="006E0F82"/>
    <w:rsid w:val="006E1046"/>
    <w:rsid w:val="006E1A28"/>
    <w:rsid w:val="006E1D6E"/>
    <w:rsid w:val="006E275C"/>
    <w:rsid w:val="006E32B7"/>
    <w:rsid w:val="006E35A8"/>
    <w:rsid w:val="006E3AF2"/>
    <w:rsid w:val="006E4224"/>
    <w:rsid w:val="006E45F4"/>
    <w:rsid w:val="006E50A0"/>
    <w:rsid w:val="006E53CF"/>
    <w:rsid w:val="006E5C6C"/>
    <w:rsid w:val="006E5C6F"/>
    <w:rsid w:val="006E6355"/>
    <w:rsid w:val="006E6B50"/>
    <w:rsid w:val="006E715E"/>
    <w:rsid w:val="006E740A"/>
    <w:rsid w:val="006E7B69"/>
    <w:rsid w:val="006E7DDC"/>
    <w:rsid w:val="006F01E4"/>
    <w:rsid w:val="006F07CF"/>
    <w:rsid w:val="006F0847"/>
    <w:rsid w:val="006F0EE5"/>
    <w:rsid w:val="006F1057"/>
    <w:rsid w:val="006F1095"/>
    <w:rsid w:val="006F1775"/>
    <w:rsid w:val="006F179A"/>
    <w:rsid w:val="006F1AAA"/>
    <w:rsid w:val="006F1BA4"/>
    <w:rsid w:val="006F1D1C"/>
    <w:rsid w:val="006F1ED0"/>
    <w:rsid w:val="006F1ED4"/>
    <w:rsid w:val="006F1FD2"/>
    <w:rsid w:val="006F21D1"/>
    <w:rsid w:val="006F26D1"/>
    <w:rsid w:val="006F2D4C"/>
    <w:rsid w:val="006F31E1"/>
    <w:rsid w:val="006F34B6"/>
    <w:rsid w:val="006F3696"/>
    <w:rsid w:val="006F3B0A"/>
    <w:rsid w:val="006F49BA"/>
    <w:rsid w:val="006F598F"/>
    <w:rsid w:val="006F6349"/>
    <w:rsid w:val="006F650D"/>
    <w:rsid w:val="006F663D"/>
    <w:rsid w:val="006F67C2"/>
    <w:rsid w:val="006F6AE8"/>
    <w:rsid w:val="006F6AF2"/>
    <w:rsid w:val="006F6BA2"/>
    <w:rsid w:val="006F7739"/>
    <w:rsid w:val="007005D9"/>
    <w:rsid w:val="00700AE5"/>
    <w:rsid w:val="00700D06"/>
    <w:rsid w:val="0070139E"/>
    <w:rsid w:val="007018CA"/>
    <w:rsid w:val="00702002"/>
    <w:rsid w:val="0070235B"/>
    <w:rsid w:val="007027D7"/>
    <w:rsid w:val="00703154"/>
    <w:rsid w:val="0070354A"/>
    <w:rsid w:val="00703B2A"/>
    <w:rsid w:val="00705378"/>
    <w:rsid w:val="007056DA"/>
    <w:rsid w:val="00705D39"/>
    <w:rsid w:val="00705DBB"/>
    <w:rsid w:val="00706081"/>
    <w:rsid w:val="007060F5"/>
    <w:rsid w:val="007063D9"/>
    <w:rsid w:val="00706542"/>
    <w:rsid w:val="007065B5"/>
    <w:rsid w:val="00706662"/>
    <w:rsid w:val="00706B4D"/>
    <w:rsid w:val="0070723F"/>
    <w:rsid w:val="00707435"/>
    <w:rsid w:val="00707641"/>
    <w:rsid w:val="007076E3"/>
    <w:rsid w:val="00710020"/>
    <w:rsid w:val="0071039D"/>
    <w:rsid w:val="00710EA2"/>
    <w:rsid w:val="00710EDC"/>
    <w:rsid w:val="00711697"/>
    <w:rsid w:val="00711D2D"/>
    <w:rsid w:val="00712FA9"/>
    <w:rsid w:val="00713327"/>
    <w:rsid w:val="00713B4F"/>
    <w:rsid w:val="00713F6C"/>
    <w:rsid w:val="007146E5"/>
    <w:rsid w:val="007148EC"/>
    <w:rsid w:val="00714924"/>
    <w:rsid w:val="007149BD"/>
    <w:rsid w:val="00715BC6"/>
    <w:rsid w:val="00715D9E"/>
    <w:rsid w:val="00715DC2"/>
    <w:rsid w:val="00715F6F"/>
    <w:rsid w:val="007163BE"/>
    <w:rsid w:val="007163D3"/>
    <w:rsid w:val="0071647C"/>
    <w:rsid w:val="007165F8"/>
    <w:rsid w:val="0071680D"/>
    <w:rsid w:val="00716D5A"/>
    <w:rsid w:val="00716F72"/>
    <w:rsid w:val="00717094"/>
    <w:rsid w:val="007178A6"/>
    <w:rsid w:val="007178F5"/>
    <w:rsid w:val="00717ACE"/>
    <w:rsid w:val="00720313"/>
    <w:rsid w:val="007204C0"/>
    <w:rsid w:val="00720F41"/>
    <w:rsid w:val="00721E6B"/>
    <w:rsid w:val="00723085"/>
    <w:rsid w:val="00723454"/>
    <w:rsid w:val="0072365E"/>
    <w:rsid w:val="00723871"/>
    <w:rsid w:val="0072394D"/>
    <w:rsid w:val="00723C80"/>
    <w:rsid w:val="00723E21"/>
    <w:rsid w:val="007244F0"/>
    <w:rsid w:val="007249C3"/>
    <w:rsid w:val="00725352"/>
    <w:rsid w:val="00725AC4"/>
    <w:rsid w:val="00725B40"/>
    <w:rsid w:val="00725F53"/>
    <w:rsid w:val="0072665E"/>
    <w:rsid w:val="00726904"/>
    <w:rsid w:val="00726A69"/>
    <w:rsid w:val="0072709C"/>
    <w:rsid w:val="0072754C"/>
    <w:rsid w:val="007276C5"/>
    <w:rsid w:val="00730300"/>
    <w:rsid w:val="0073032C"/>
    <w:rsid w:val="0073083B"/>
    <w:rsid w:val="0073085E"/>
    <w:rsid w:val="00731617"/>
    <w:rsid w:val="007318CF"/>
    <w:rsid w:val="00732689"/>
    <w:rsid w:val="00732901"/>
    <w:rsid w:val="00732C5F"/>
    <w:rsid w:val="00732E96"/>
    <w:rsid w:val="00732F14"/>
    <w:rsid w:val="007343C7"/>
    <w:rsid w:val="00734C8D"/>
    <w:rsid w:val="0073510D"/>
    <w:rsid w:val="00735154"/>
    <w:rsid w:val="00735D86"/>
    <w:rsid w:val="00735F13"/>
    <w:rsid w:val="0073639F"/>
    <w:rsid w:val="007363EE"/>
    <w:rsid w:val="00736793"/>
    <w:rsid w:val="00736AEE"/>
    <w:rsid w:val="00736B0B"/>
    <w:rsid w:val="0073755F"/>
    <w:rsid w:val="00737881"/>
    <w:rsid w:val="00740027"/>
    <w:rsid w:val="007411B4"/>
    <w:rsid w:val="00741345"/>
    <w:rsid w:val="00741A58"/>
    <w:rsid w:val="00741B5B"/>
    <w:rsid w:val="00742145"/>
    <w:rsid w:val="007422E4"/>
    <w:rsid w:val="007428F6"/>
    <w:rsid w:val="007430AD"/>
    <w:rsid w:val="00743858"/>
    <w:rsid w:val="00743EC2"/>
    <w:rsid w:val="00743F86"/>
    <w:rsid w:val="0074452D"/>
    <w:rsid w:val="007447F1"/>
    <w:rsid w:val="00744CA0"/>
    <w:rsid w:val="0074624E"/>
    <w:rsid w:val="00746450"/>
    <w:rsid w:val="00746A0D"/>
    <w:rsid w:val="00746B61"/>
    <w:rsid w:val="00746BF9"/>
    <w:rsid w:val="00746D2B"/>
    <w:rsid w:val="00746F5F"/>
    <w:rsid w:val="00747625"/>
    <w:rsid w:val="00747D68"/>
    <w:rsid w:val="00747DF3"/>
    <w:rsid w:val="00750326"/>
    <w:rsid w:val="00750388"/>
    <w:rsid w:val="00750467"/>
    <w:rsid w:val="007508B5"/>
    <w:rsid w:val="007508BA"/>
    <w:rsid w:val="00750ADB"/>
    <w:rsid w:val="00750CC0"/>
    <w:rsid w:val="0075136C"/>
    <w:rsid w:val="00751B4C"/>
    <w:rsid w:val="00751F66"/>
    <w:rsid w:val="0075258C"/>
    <w:rsid w:val="007527FA"/>
    <w:rsid w:val="0075323A"/>
    <w:rsid w:val="00753509"/>
    <w:rsid w:val="0075396B"/>
    <w:rsid w:val="00754388"/>
    <w:rsid w:val="00754A08"/>
    <w:rsid w:val="00754DBC"/>
    <w:rsid w:val="00755F3E"/>
    <w:rsid w:val="0075640A"/>
    <w:rsid w:val="0075664E"/>
    <w:rsid w:val="00757299"/>
    <w:rsid w:val="007572DC"/>
    <w:rsid w:val="00757C51"/>
    <w:rsid w:val="00757E4F"/>
    <w:rsid w:val="0076011F"/>
    <w:rsid w:val="007601F5"/>
    <w:rsid w:val="007607E8"/>
    <w:rsid w:val="00761239"/>
    <w:rsid w:val="0076230C"/>
    <w:rsid w:val="00762B9E"/>
    <w:rsid w:val="00762BBE"/>
    <w:rsid w:val="00762BDD"/>
    <w:rsid w:val="0076346C"/>
    <w:rsid w:val="007637A5"/>
    <w:rsid w:val="00763DF0"/>
    <w:rsid w:val="007646AE"/>
    <w:rsid w:val="00764951"/>
    <w:rsid w:val="00764B6C"/>
    <w:rsid w:val="0076535D"/>
    <w:rsid w:val="00765D5D"/>
    <w:rsid w:val="007678AC"/>
    <w:rsid w:val="00767EF4"/>
    <w:rsid w:val="0077008B"/>
    <w:rsid w:val="007710DF"/>
    <w:rsid w:val="007714D9"/>
    <w:rsid w:val="00771643"/>
    <w:rsid w:val="00771942"/>
    <w:rsid w:val="0077196A"/>
    <w:rsid w:val="00771A50"/>
    <w:rsid w:val="00771DB3"/>
    <w:rsid w:val="007720A4"/>
    <w:rsid w:val="00774280"/>
    <w:rsid w:val="007742E3"/>
    <w:rsid w:val="0077467D"/>
    <w:rsid w:val="00774DD9"/>
    <w:rsid w:val="00774E75"/>
    <w:rsid w:val="00775306"/>
    <w:rsid w:val="0077568E"/>
    <w:rsid w:val="00775A2E"/>
    <w:rsid w:val="007765B7"/>
    <w:rsid w:val="007767B5"/>
    <w:rsid w:val="00776C1C"/>
    <w:rsid w:val="007775F8"/>
    <w:rsid w:val="00777818"/>
    <w:rsid w:val="00777A8A"/>
    <w:rsid w:val="007808B0"/>
    <w:rsid w:val="00780FF3"/>
    <w:rsid w:val="0078166D"/>
    <w:rsid w:val="00781840"/>
    <w:rsid w:val="0078187E"/>
    <w:rsid w:val="00781B2E"/>
    <w:rsid w:val="00782F17"/>
    <w:rsid w:val="007835D8"/>
    <w:rsid w:val="007837FC"/>
    <w:rsid w:val="00784070"/>
    <w:rsid w:val="0078464F"/>
    <w:rsid w:val="007855BB"/>
    <w:rsid w:val="00785C40"/>
    <w:rsid w:val="0078619A"/>
    <w:rsid w:val="007862B6"/>
    <w:rsid w:val="00786409"/>
    <w:rsid w:val="007864BD"/>
    <w:rsid w:val="00786D28"/>
    <w:rsid w:val="00786E3E"/>
    <w:rsid w:val="00787721"/>
    <w:rsid w:val="00787862"/>
    <w:rsid w:val="007907A2"/>
    <w:rsid w:val="007907C7"/>
    <w:rsid w:val="0079124E"/>
    <w:rsid w:val="00791423"/>
    <w:rsid w:val="007918F8"/>
    <w:rsid w:val="00791B63"/>
    <w:rsid w:val="00792665"/>
    <w:rsid w:val="007936BA"/>
    <w:rsid w:val="0079422E"/>
    <w:rsid w:val="007942B1"/>
    <w:rsid w:val="00794A20"/>
    <w:rsid w:val="00794EAC"/>
    <w:rsid w:val="00797038"/>
    <w:rsid w:val="0079723F"/>
    <w:rsid w:val="0079796B"/>
    <w:rsid w:val="00797A02"/>
    <w:rsid w:val="007A01D0"/>
    <w:rsid w:val="007A039A"/>
    <w:rsid w:val="007A0B7C"/>
    <w:rsid w:val="007A156D"/>
    <w:rsid w:val="007A1A41"/>
    <w:rsid w:val="007A1D2F"/>
    <w:rsid w:val="007A22D2"/>
    <w:rsid w:val="007A2829"/>
    <w:rsid w:val="007A2E45"/>
    <w:rsid w:val="007A336F"/>
    <w:rsid w:val="007A3CEF"/>
    <w:rsid w:val="007A4048"/>
    <w:rsid w:val="007A4679"/>
    <w:rsid w:val="007A4890"/>
    <w:rsid w:val="007A4E2A"/>
    <w:rsid w:val="007A5125"/>
    <w:rsid w:val="007A51CC"/>
    <w:rsid w:val="007A620D"/>
    <w:rsid w:val="007A69E8"/>
    <w:rsid w:val="007A6D7E"/>
    <w:rsid w:val="007A729D"/>
    <w:rsid w:val="007A74BE"/>
    <w:rsid w:val="007A771D"/>
    <w:rsid w:val="007A78F7"/>
    <w:rsid w:val="007A7B33"/>
    <w:rsid w:val="007B0761"/>
    <w:rsid w:val="007B13FD"/>
    <w:rsid w:val="007B20E5"/>
    <w:rsid w:val="007B23C9"/>
    <w:rsid w:val="007B25BB"/>
    <w:rsid w:val="007B2B21"/>
    <w:rsid w:val="007B2E4D"/>
    <w:rsid w:val="007B3418"/>
    <w:rsid w:val="007B3823"/>
    <w:rsid w:val="007B3A1B"/>
    <w:rsid w:val="007B3AA1"/>
    <w:rsid w:val="007B41B6"/>
    <w:rsid w:val="007B4371"/>
    <w:rsid w:val="007B4FC0"/>
    <w:rsid w:val="007B5178"/>
    <w:rsid w:val="007B549C"/>
    <w:rsid w:val="007B57B4"/>
    <w:rsid w:val="007B5D13"/>
    <w:rsid w:val="007B655C"/>
    <w:rsid w:val="007B6B2A"/>
    <w:rsid w:val="007B6E37"/>
    <w:rsid w:val="007B73DB"/>
    <w:rsid w:val="007B784C"/>
    <w:rsid w:val="007B79D1"/>
    <w:rsid w:val="007B7A90"/>
    <w:rsid w:val="007B7AF8"/>
    <w:rsid w:val="007C00F8"/>
    <w:rsid w:val="007C1390"/>
    <w:rsid w:val="007C170D"/>
    <w:rsid w:val="007C19AF"/>
    <w:rsid w:val="007C1A21"/>
    <w:rsid w:val="007C1E70"/>
    <w:rsid w:val="007C24B8"/>
    <w:rsid w:val="007C2687"/>
    <w:rsid w:val="007C26E6"/>
    <w:rsid w:val="007C299A"/>
    <w:rsid w:val="007C2D16"/>
    <w:rsid w:val="007C2DB6"/>
    <w:rsid w:val="007C2DD8"/>
    <w:rsid w:val="007C2E4C"/>
    <w:rsid w:val="007C3456"/>
    <w:rsid w:val="007C353D"/>
    <w:rsid w:val="007C3591"/>
    <w:rsid w:val="007C427B"/>
    <w:rsid w:val="007C44F9"/>
    <w:rsid w:val="007C4934"/>
    <w:rsid w:val="007C4AAC"/>
    <w:rsid w:val="007C4B87"/>
    <w:rsid w:val="007C4F4D"/>
    <w:rsid w:val="007C517B"/>
    <w:rsid w:val="007C5A85"/>
    <w:rsid w:val="007C5D1C"/>
    <w:rsid w:val="007C76C5"/>
    <w:rsid w:val="007C7711"/>
    <w:rsid w:val="007C7A5B"/>
    <w:rsid w:val="007D0C17"/>
    <w:rsid w:val="007D0F9F"/>
    <w:rsid w:val="007D1186"/>
    <w:rsid w:val="007D14EC"/>
    <w:rsid w:val="007D1C0B"/>
    <w:rsid w:val="007D1CD7"/>
    <w:rsid w:val="007D1F47"/>
    <w:rsid w:val="007D254C"/>
    <w:rsid w:val="007D2C99"/>
    <w:rsid w:val="007D3637"/>
    <w:rsid w:val="007D3F3B"/>
    <w:rsid w:val="007D43CC"/>
    <w:rsid w:val="007D47AC"/>
    <w:rsid w:val="007D55A9"/>
    <w:rsid w:val="007D56A2"/>
    <w:rsid w:val="007D56DC"/>
    <w:rsid w:val="007D691D"/>
    <w:rsid w:val="007D691F"/>
    <w:rsid w:val="007D751E"/>
    <w:rsid w:val="007D7634"/>
    <w:rsid w:val="007D7BF9"/>
    <w:rsid w:val="007D7C69"/>
    <w:rsid w:val="007E04D9"/>
    <w:rsid w:val="007E0C8C"/>
    <w:rsid w:val="007E0E17"/>
    <w:rsid w:val="007E1A44"/>
    <w:rsid w:val="007E1AA5"/>
    <w:rsid w:val="007E1E27"/>
    <w:rsid w:val="007E2A44"/>
    <w:rsid w:val="007E2F75"/>
    <w:rsid w:val="007E3820"/>
    <w:rsid w:val="007E3A1C"/>
    <w:rsid w:val="007E3AFE"/>
    <w:rsid w:val="007E3C85"/>
    <w:rsid w:val="007E3D82"/>
    <w:rsid w:val="007E4169"/>
    <w:rsid w:val="007E485E"/>
    <w:rsid w:val="007E488F"/>
    <w:rsid w:val="007E5BC9"/>
    <w:rsid w:val="007E5E9E"/>
    <w:rsid w:val="007E6547"/>
    <w:rsid w:val="007E6931"/>
    <w:rsid w:val="007E6D13"/>
    <w:rsid w:val="007E771C"/>
    <w:rsid w:val="007E786A"/>
    <w:rsid w:val="007E79DB"/>
    <w:rsid w:val="007E7C08"/>
    <w:rsid w:val="007E7E5C"/>
    <w:rsid w:val="007E7FAB"/>
    <w:rsid w:val="007F0154"/>
    <w:rsid w:val="007F01C9"/>
    <w:rsid w:val="007F0398"/>
    <w:rsid w:val="007F0F26"/>
    <w:rsid w:val="007F1F3C"/>
    <w:rsid w:val="007F2307"/>
    <w:rsid w:val="007F24FC"/>
    <w:rsid w:val="007F2794"/>
    <w:rsid w:val="007F27FA"/>
    <w:rsid w:val="007F328A"/>
    <w:rsid w:val="007F360B"/>
    <w:rsid w:val="007F3D0F"/>
    <w:rsid w:val="007F40F8"/>
    <w:rsid w:val="007F476E"/>
    <w:rsid w:val="007F49E6"/>
    <w:rsid w:val="007F4BB9"/>
    <w:rsid w:val="007F4D70"/>
    <w:rsid w:val="007F6936"/>
    <w:rsid w:val="007F6EDA"/>
    <w:rsid w:val="007F7549"/>
    <w:rsid w:val="007F7DAE"/>
    <w:rsid w:val="0080021F"/>
    <w:rsid w:val="0080074F"/>
    <w:rsid w:val="008012AF"/>
    <w:rsid w:val="0080182B"/>
    <w:rsid w:val="008018AB"/>
    <w:rsid w:val="00801A26"/>
    <w:rsid w:val="00801D65"/>
    <w:rsid w:val="00801D9D"/>
    <w:rsid w:val="00801EA6"/>
    <w:rsid w:val="00802378"/>
    <w:rsid w:val="0080248E"/>
    <w:rsid w:val="008026ED"/>
    <w:rsid w:val="00802858"/>
    <w:rsid w:val="00802ABE"/>
    <w:rsid w:val="00803EBD"/>
    <w:rsid w:val="008049D2"/>
    <w:rsid w:val="008049D9"/>
    <w:rsid w:val="00804C11"/>
    <w:rsid w:val="00805151"/>
    <w:rsid w:val="00805236"/>
    <w:rsid w:val="00805547"/>
    <w:rsid w:val="00805806"/>
    <w:rsid w:val="00805BE4"/>
    <w:rsid w:val="00805C2A"/>
    <w:rsid w:val="00805D76"/>
    <w:rsid w:val="00807D39"/>
    <w:rsid w:val="008104BA"/>
    <w:rsid w:val="00810F7E"/>
    <w:rsid w:val="00811508"/>
    <w:rsid w:val="008115B3"/>
    <w:rsid w:val="008117FB"/>
    <w:rsid w:val="00811871"/>
    <w:rsid w:val="008119A1"/>
    <w:rsid w:val="00811A7B"/>
    <w:rsid w:val="00811B21"/>
    <w:rsid w:val="00811C4F"/>
    <w:rsid w:val="00811E2E"/>
    <w:rsid w:val="008127DC"/>
    <w:rsid w:val="0081359B"/>
    <w:rsid w:val="00813718"/>
    <w:rsid w:val="008138C0"/>
    <w:rsid w:val="00814DE1"/>
    <w:rsid w:val="00815453"/>
    <w:rsid w:val="0081568C"/>
    <w:rsid w:val="00815B17"/>
    <w:rsid w:val="00815F51"/>
    <w:rsid w:val="00816240"/>
    <w:rsid w:val="008162CF"/>
    <w:rsid w:val="00816635"/>
    <w:rsid w:val="00816C02"/>
    <w:rsid w:val="00816C3C"/>
    <w:rsid w:val="0081778F"/>
    <w:rsid w:val="00817A27"/>
    <w:rsid w:val="00817B6C"/>
    <w:rsid w:val="00817C83"/>
    <w:rsid w:val="00820446"/>
    <w:rsid w:val="00820472"/>
    <w:rsid w:val="00820D2E"/>
    <w:rsid w:val="00820F2B"/>
    <w:rsid w:val="00821226"/>
    <w:rsid w:val="00821B55"/>
    <w:rsid w:val="00821C35"/>
    <w:rsid w:val="0082207B"/>
    <w:rsid w:val="008223AF"/>
    <w:rsid w:val="008223C5"/>
    <w:rsid w:val="008223E9"/>
    <w:rsid w:val="008227B5"/>
    <w:rsid w:val="00822F7F"/>
    <w:rsid w:val="0082307D"/>
    <w:rsid w:val="00823549"/>
    <w:rsid w:val="00823942"/>
    <w:rsid w:val="008239DC"/>
    <w:rsid w:val="008246E6"/>
    <w:rsid w:val="0082482E"/>
    <w:rsid w:val="008251FE"/>
    <w:rsid w:val="0082535E"/>
    <w:rsid w:val="00825384"/>
    <w:rsid w:val="00825553"/>
    <w:rsid w:val="00825DA8"/>
    <w:rsid w:val="00826107"/>
    <w:rsid w:val="00826A2B"/>
    <w:rsid w:val="00826CCA"/>
    <w:rsid w:val="008300A9"/>
    <w:rsid w:val="0083049A"/>
    <w:rsid w:val="00830621"/>
    <w:rsid w:val="0083130B"/>
    <w:rsid w:val="00832190"/>
    <w:rsid w:val="00832211"/>
    <w:rsid w:val="0083282A"/>
    <w:rsid w:val="008328CE"/>
    <w:rsid w:val="00832BDA"/>
    <w:rsid w:val="00833853"/>
    <w:rsid w:val="008339D6"/>
    <w:rsid w:val="00833C7B"/>
    <w:rsid w:val="00835692"/>
    <w:rsid w:val="008359D4"/>
    <w:rsid w:val="00835A41"/>
    <w:rsid w:val="00835CAA"/>
    <w:rsid w:val="00836877"/>
    <w:rsid w:val="00836B0F"/>
    <w:rsid w:val="008400BC"/>
    <w:rsid w:val="00840249"/>
    <w:rsid w:val="008409E7"/>
    <w:rsid w:val="008429EA"/>
    <w:rsid w:val="00843089"/>
    <w:rsid w:val="008432BC"/>
    <w:rsid w:val="008435E5"/>
    <w:rsid w:val="008462B3"/>
    <w:rsid w:val="008462FB"/>
    <w:rsid w:val="0084671D"/>
    <w:rsid w:val="00847C84"/>
    <w:rsid w:val="0085016D"/>
    <w:rsid w:val="00850234"/>
    <w:rsid w:val="008505DE"/>
    <w:rsid w:val="00850E67"/>
    <w:rsid w:val="008510DE"/>
    <w:rsid w:val="0085120B"/>
    <w:rsid w:val="008514A0"/>
    <w:rsid w:val="008514FB"/>
    <w:rsid w:val="008515C2"/>
    <w:rsid w:val="008516C2"/>
    <w:rsid w:val="00851765"/>
    <w:rsid w:val="008529E3"/>
    <w:rsid w:val="00852D1F"/>
    <w:rsid w:val="0085333E"/>
    <w:rsid w:val="008535B6"/>
    <w:rsid w:val="00853B68"/>
    <w:rsid w:val="0085406F"/>
    <w:rsid w:val="0085424D"/>
    <w:rsid w:val="0085497B"/>
    <w:rsid w:val="00854DE4"/>
    <w:rsid w:val="00855A9A"/>
    <w:rsid w:val="00856C35"/>
    <w:rsid w:val="00857077"/>
    <w:rsid w:val="00857593"/>
    <w:rsid w:val="00857D37"/>
    <w:rsid w:val="008600B6"/>
    <w:rsid w:val="00860272"/>
    <w:rsid w:val="008602F2"/>
    <w:rsid w:val="00860483"/>
    <w:rsid w:val="008605AC"/>
    <w:rsid w:val="0086189C"/>
    <w:rsid w:val="008619D0"/>
    <w:rsid w:val="00861E01"/>
    <w:rsid w:val="00861E49"/>
    <w:rsid w:val="008622FE"/>
    <w:rsid w:val="00862423"/>
    <w:rsid w:val="0086281C"/>
    <w:rsid w:val="00862A9D"/>
    <w:rsid w:val="00862AC2"/>
    <w:rsid w:val="00862CC6"/>
    <w:rsid w:val="00863ACE"/>
    <w:rsid w:val="00863C4E"/>
    <w:rsid w:val="00863D1B"/>
    <w:rsid w:val="00863EB8"/>
    <w:rsid w:val="00863F74"/>
    <w:rsid w:val="008643E0"/>
    <w:rsid w:val="008644D3"/>
    <w:rsid w:val="008645F5"/>
    <w:rsid w:val="008654D0"/>
    <w:rsid w:val="00865C5E"/>
    <w:rsid w:val="008661B9"/>
    <w:rsid w:val="00866903"/>
    <w:rsid w:val="00866B8C"/>
    <w:rsid w:val="00866BBF"/>
    <w:rsid w:val="00866DBC"/>
    <w:rsid w:val="00867AB1"/>
    <w:rsid w:val="00867C0B"/>
    <w:rsid w:val="00870649"/>
    <w:rsid w:val="00870EFB"/>
    <w:rsid w:val="00871408"/>
    <w:rsid w:val="00871BCA"/>
    <w:rsid w:val="0087251B"/>
    <w:rsid w:val="00873230"/>
    <w:rsid w:val="00873F38"/>
    <w:rsid w:val="0087457C"/>
    <w:rsid w:val="00874D23"/>
    <w:rsid w:val="008754DF"/>
    <w:rsid w:val="008758C8"/>
    <w:rsid w:val="008764CB"/>
    <w:rsid w:val="00876955"/>
    <w:rsid w:val="00876DC1"/>
    <w:rsid w:val="00876E11"/>
    <w:rsid w:val="00876F2E"/>
    <w:rsid w:val="008774C7"/>
    <w:rsid w:val="008775FF"/>
    <w:rsid w:val="008802B3"/>
    <w:rsid w:val="00880B84"/>
    <w:rsid w:val="00880D41"/>
    <w:rsid w:val="00880ED7"/>
    <w:rsid w:val="00880F52"/>
    <w:rsid w:val="0088114F"/>
    <w:rsid w:val="00882022"/>
    <w:rsid w:val="0088253E"/>
    <w:rsid w:val="00882762"/>
    <w:rsid w:val="00882869"/>
    <w:rsid w:val="00882D55"/>
    <w:rsid w:val="00883684"/>
    <w:rsid w:val="00883990"/>
    <w:rsid w:val="0088407B"/>
    <w:rsid w:val="00884605"/>
    <w:rsid w:val="00884E73"/>
    <w:rsid w:val="00884ED0"/>
    <w:rsid w:val="008850DB"/>
    <w:rsid w:val="00885131"/>
    <w:rsid w:val="008852AC"/>
    <w:rsid w:val="00885898"/>
    <w:rsid w:val="00885A85"/>
    <w:rsid w:val="00885E30"/>
    <w:rsid w:val="00886061"/>
    <w:rsid w:val="008861C6"/>
    <w:rsid w:val="00886522"/>
    <w:rsid w:val="0088658B"/>
    <w:rsid w:val="00886899"/>
    <w:rsid w:val="00886A4C"/>
    <w:rsid w:val="00887309"/>
    <w:rsid w:val="00887750"/>
    <w:rsid w:val="0088788E"/>
    <w:rsid w:val="008901D1"/>
    <w:rsid w:val="00890353"/>
    <w:rsid w:val="0089052D"/>
    <w:rsid w:val="00890CB7"/>
    <w:rsid w:val="00890CD5"/>
    <w:rsid w:val="0089104A"/>
    <w:rsid w:val="00891308"/>
    <w:rsid w:val="008914F5"/>
    <w:rsid w:val="00891C59"/>
    <w:rsid w:val="00891DA8"/>
    <w:rsid w:val="0089275B"/>
    <w:rsid w:val="00892795"/>
    <w:rsid w:val="00892899"/>
    <w:rsid w:val="00892EEB"/>
    <w:rsid w:val="008931FA"/>
    <w:rsid w:val="008946A9"/>
    <w:rsid w:val="0089487B"/>
    <w:rsid w:val="00894A97"/>
    <w:rsid w:val="00894AF5"/>
    <w:rsid w:val="00894DFB"/>
    <w:rsid w:val="00895307"/>
    <w:rsid w:val="00895575"/>
    <w:rsid w:val="00895656"/>
    <w:rsid w:val="00895674"/>
    <w:rsid w:val="00895991"/>
    <w:rsid w:val="00895F6A"/>
    <w:rsid w:val="008967BA"/>
    <w:rsid w:val="00896ACC"/>
    <w:rsid w:val="00896EB6"/>
    <w:rsid w:val="00897022"/>
    <w:rsid w:val="008970B0"/>
    <w:rsid w:val="0089722E"/>
    <w:rsid w:val="00897900"/>
    <w:rsid w:val="008A0056"/>
    <w:rsid w:val="008A030D"/>
    <w:rsid w:val="008A0580"/>
    <w:rsid w:val="008A063F"/>
    <w:rsid w:val="008A0FAE"/>
    <w:rsid w:val="008A14D0"/>
    <w:rsid w:val="008A1628"/>
    <w:rsid w:val="008A3128"/>
    <w:rsid w:val="008A3337"/>
    <w:rsid w:val="008A3935"/>
    <w:rsid w:val="008A3970"/>
    <w:rsid w:val="008A3B18"/>
    <w:rsid w:val="008A3CBD"/>
    <w:rsid w:val="008A3E6F"/>
    <w:rsid w:val="008A4068"/>
    <w:rsid w:val="008A4A69"/>
    <w:rsid w:val="008A528D"/>
    <w:rsid w:val="008A589E"/>
    <w:rsid w:val="008A5B54"/>
    <w:rsid w:val="008A6377"/>
    <w:rsid w:val="008A6679"/>
    <w:rsid w:val="008A7533"/>
    <w:rsid w:val="008A7637"/>
    <w:rsid w:val="008B016C"/>
    <w:rsid w:val="008B0239"/>
    <w:rsid w:val="008B0361"/>
    <w:rsid w:val="008B0A3F"/>
    <w:rsid w:val="008B0C05"/>
    <w:rsid w:val="008B0C86"/>
    <w:rsid w:val="008B11E7"/>
    <w:rsid w:val="008B19C1"/>
    <w:rsid w:val="008B1D8D"/>
    <w:rsid w:val="008B22FE"/>
    <w:rsid w:val="008B25D5"/>
    <w:rsid w:val="008B2D4C"/>
    <w:rsid w:val="008B2F7C"/>
    <w:rsid w:val="008B301C"/>
    <w:rsid w:val="008B31A2"/>
    <w:rsid w:val="008B3639"/>
    <w:rsid w:val="008B375F"/>
    <w:rsid w:val="008B41DA"/>
    <w:rsid w:val="008B4493"/>
    <w:rsid w:val="008B47AA"/>
    <w:rsid w:val="008B4DAC"/>
    <w:rsid w:val="008B5E99"/>
    <w:rsid w:val="008B6A34"/>
    <w:rsid w:val="008B7B5C"/>
    <w:rsid w:val="008B7CDA"/>
    <w:rsid w:val="008C063E"/>
    <w:rsid w:val="008C0D0F"/>
    <w:rsid w:val="008C1D7F"/>
    <w:rsid w:val="008C2595"/>
    <w:rsid w:val="008C2C63"/>
    <w:rsid w:val="008C377D"/>
    <w:rsid w:val="008C3F2A"/>
    <w:rsid w:val="008C4B7B"/>
    <w:rsid w:val="008C561A"/>
    <w:rsid w:val="008C5829"/>
    <w:rsid w:val="008C58D4"/>
    <w:rsid w:val="008C5B58"/>
    <w:rsid w:val="008C5F18"/>
    <w:rsid w:val="008C6350"/>
    <w:rsid w:val="008C67D2"/>
    <w:rsid w:val="008C6A6A"/>
    <w:rsid w:val="008C7280"/>
    <w:rsid w:val="008C7B43"/>
    <w:rsid w:val="008D075B"/>
    <w:rsid w:val="008D0E7F"/>
    <w:rsid w:val="008D0F79"/>
    <w:rsid w:val="008D0F97"/>
    <w:rsid w:val="008D1474"/>
    <w:rsid w:val="008D176F"/>
    <w:rsid w:val="008D2279"/>
    <w:rsid w:val="008D2625"/>
    <w:rsid w:val="008D2698"/>
    <w:rsid w:val="008D2D40"/>
    <w:rsid w:val="008D2F1C"/>
    <w:rsid w:val="008D3C77"/>
    <w:rsid w:val="008D40DB"/>
    <w:rsid w:val="008D4946"/>
    <w:rsid w:val="008D5490"/>
    <w:rsid w:val="008D5C63"/>
    <w:rsid w:val="008D5EDD"/>
    <w:rsid w:val="008D61B4"/>
    <w:rsid w:val="008D62D5"/>
    <w:rsid w:val="008D66CA"/>
    <w:rsid w:val="008D680B"/>
    <w:rsid w:val="008D6A13"/>
    <w:rsid w:val="008D6D21"/>
    <w:rsid w:val="008D73A6"/>
    <w:rsid w:val="008D74D4"/>
    <w:rsid w:val="008D7539"/>
    <w:rsid w:val="008D7E8B"/>
    <w:rsid w:val="008D7F9B"/>
    <w:rsid w:val="008E02E6"/>
    <w:rsid w:val="008E11D2"/>
    <w:rsid w:val="008E142F"/>
    <w:rsid w:val="008E14D3"/>
    <w:rsid w:val="008E196B"/>
    <w:rsid w:val="008E26CF"/>
    <w:rsid w:val="008E283B"/>
    <w:rsid w:val="008E2A65"/>
    <w:rsid w:val="008E2CBF"/>
    <w:rsid w:val="008E314C"/>
    <w:rsid w:val="008E376A"/>
    <w:rsid w:val="008E3822"/>
    <w:rsid w:val="008E3E12"/>
    <w:rsid w:val="008E4028"/>
    <w:rsid w:val="008E4BBD"/>
    <w:rsid w:val="008E4E12"/>
    <w:rsid w:val="008E4FF1"/>
    <w:rsid w:val="008E51C0"/>
    <w:rsid w:val="008E5297"/>
    <w:rsid w:val="008E59BC"/>
    <w:rsid w:val="008E6208"/>
    <w:rsid w:val="008E6600"/>
    <w:rsid w:val="008E67FE"/>
    <w:rsid w:val="008E696C"/>
    <w:rsid w:val="008E6BCD"/>
    <w:rsid w:val="008E708F"/>
    <w:rsid w:val="008E77D5"/>
    <w:rsid w:val="008E77EC"/>
    <w:rsid w:val="008E78C6"/>
    <w:rsid w:val="008E7FA2"/>
    <w:rsid w:val="008F024C"/>
    <w:rsid w:val="008F04A1"/>
    <w:rsid w:val="008F075D"/>
    <w:rsid w:val="008F0E8F"/>
    <w:rsid w:val="008F1080"/>
    <w:rsid w:val="008F12C9"/>
    <w:rsid w:val="008F2951"/>
    <w:rsid w:val="008F2CF1"/>
    <w:rsid w:val="008F2D2F"/>
    <w:rsid w:val="008F33E6"/>
    <w:rsid w:val="008F4020"/>
    <w:rsid w:val="008F41CA"/>
    <w:rsid w:val="008F453E"/>
    <w:rsid w:val="008F4B32"/>
    <w:rsid w:val="008F4C74"/>
    <w:rsid w:val="008F4F3E"/>
    <w:rsid w:val="008F59B4"/>
    <w:rsid w:val="008F59B6"/>
    <w:rsid w:val="008F6298"/>
    <w:rsid w:val="008F632F"/>
    <w:rsid w:val="008F6531"/>
    <w:rsid w:val="008F6648"/>
    <w:rsid w:val="008F6B22"/>
    <w:rsid w:val="008F6BA7"/>
    <w:rsid w:val="008F6DC1"/>
    <w:rsid w:val="008F7863"/>
    <w:rsid w:val="008F7A73"/>
    <w:rsid w:val="008F7CA5"/>
    <w:rsid w:val="0090023B"/>
    <w:rsid w:val="00900864"/>
    <w:rsid w:val="009010A6"/>
    <w:rsid w:val="0090145B"/>
    <w:rsid w:val="00901F00"/>
    <w:rsid w:val="00902041"/>
    <w:rsid w:val="0090225A"/>
    <w:rsid w:val="00902740"/>
    <w:rsid w:val="009028FF"/>
    <w:rsid w:val="009029A5"/>
    <w:rsid w:val="00902D88"/>
    <w:rsid w:val="0090312E"/>
    <w:rsid w:val="0090374D"/>
    <w:rsid w:val="00903EE7"/>
    <w:rsid w:val="00904B22"/>
    <w:rsid w:val="00905278"/>
    <w:rsid w:val="0090540B"/>
    <w:rsid w:val="00905519"/>
    <w:rsid w:val="0090581B"/>
    <w:rsid w:val="00905D17"/>
    <w:rsid w:val="009063AF"/>
    <w:rsid w:val="009071B3"/>
    <w:rsid w:val="00907904"/>
    <w:rsid w:val="00907AE0"/>
    <w:rsid w:val="0091031C"/>
    <w:rsid w:val="00910886"/>
    <w:rsid w:val="00910DAE"/>
    <w:rsid w:val="00911D08"/>
    <w:rsid w:val="00912317"/>
    <w:rsid w:val="0091260E"/>
    <w:rsid w:val="009128A2"/>
    <w:rsid w:val="00913212"/>
    <w:rsid w:val="00913637"/>
    <w:rsid w:val="00913B7E"/>
    <w:rsid w:val="00913D67"/>
    <w:rsid w:val="00915A57"/>
    <w:rsid w:val="00915DFB"/>
    <w:rsid w:val="009160EF"/>
    <w:rsid w:val="0091612A"/>
    <w:rsid w:val="00917956"/>
    <w:rsid w:val="00917BD2"/>
    <w:rsid w:val="00917C89"/>
    <w:rsid w:val="00917D96"/>
    <w:rsid w:val="009207E9"/>
    <w:rsid w:val="00920AC1"/>
    <w:rsid w:val="00921070"/>
    <w:rsid w:val="00921736"/>
    <w:rsid w:val="009226BF"/>
    <w:rsid w:val="00922C3E"/>
    <w:rsid w:val="00923E6C"/>
    <w:rsid w:val="009243CD"/>
    <w:rsid w:val="00924752"/>
    <w:rsid w:val="0092475D"/>
    <w:rsid w:val="00924885"/>
    <w:rsid w:val="00924DAA"/>
    <w:rsid w:val="0092576B"/>
    <w:rsid w:val="00925776"/>
    <w:rsid w:val="00925B0D"/>
    <w:rsid w:val="00925C04"/>
    <w:rsid w:val="00925E35"/>
    <w:rsid w:val="00926219"/>
    <w:rsid w:val="00926886"/>
    <w:rsid w:val="00926BAF"/>
    <w:rsid w:val="00926D39"/>
    <w:rsid w:val="00926E99"/>
    <w:rsid w:val="00926F28"/>
    <w:rsid w:val="009270D9"/>
    <w:rsid w:val="00927910"/>
    <w:rsid w:val="00927BD8"/>
    <w:rsid w:val="00927CBC"/>
    <w:rsid w:val="00927E95"/>
    <w:rsid w:val="0093018B"/>
    <w:rsid w:val="0093034A"/>
    <w:rsid w:val="009306CA"/>
    <w:rsid w:val="00930EAE"/>
    <w:rsid w:val="00930EB6"/>
    <w:rsid w:val="009313AC"/>
    <w:rsid w:val="0093153A"/>
    <w:rsid w:val="00931C48"/>
    <w:rsid w:val="00931E12"/>
    <w:rsid w:val="00931E5E"/>
    <w:rsid w:val="0093295B"/>
    <w:rsid w:val="00932E5D"/>
    <w:rsid w:val="00933154"/>
    <w:rsid w:val="00933CDE"/>
    <w:rsid w:val="0093460B"/>
    <w:rsid w:val="00934C71"/>
    <w:rsid w:val="00934D7D"/>
    <w:rsid w:val="009359C2"/>
    <w:rsid w:val="00935A50"/>
    <w:rsid w:val="00936286"/>
    <w:rsid w:val="009364C2"/>
    <w:rsid w:val="00936965"/>
    <w:rsid w:val="00936BB1"/>
    <w:rsid w:val="00936F62"/>
    <w:rsid w:val="00936FF2"/>
    <w:rsid w:val="009371AE"/>
    <w:rsid w:val="00937B62"/>
    <w:rsid w:val="00940151"/>
    <w:rsid w:val="009404EC"/>
    <w:rsid w:val="00940C02"/>
    <w:rsid w:val="009425AB"/>
    <w:rsid w:val="00942670"/>
    <w:rsid w:val="00942B95"/>
    <w:rsid w:val="00942EA2"/>
    <w:rsid w:val="00943245"/>
    <w:rsid w:val="009433C2"/>
    <w:rsid w:val="009437B6"/>
    <w:rsid w:val="00943A43"/>
    <w:rsid w:val="009440D8"/>
    <w:rsid w:val="0094466C"/>
    <w:rsid w:val="009446C0"/>
    <w:rsid w:val="00944C71"/>
    <w:rsid w:val="0094566D"/>
    <w:rsid w:val="00945980"/>
    <w:rsid w:val="00945A9F"/>
    <w:rsid w:val="00945C71"/>
    <w:rsid w:val="00946052"/>
    <w:rsid w:val="00946374"/>
    <w:rsid w:val="00946403"/>
    <w:rsid w:val="0094655B"/>
    <w:rsid w:val="00946945"/>
    <w:rsid w:val="00946E0A"/>
    <w:rsid w:val="00947318"/>
    <w:rsid w:val="009478CA"/>
    <w:rsid w:val="009479A3"/>
    <w:rsid w:val="00950033"/>
    <w:rsid w:val="009501A7"/>
    <w:rsid w:val="00950213"/>
    <w:rsid w:val="00950B1B"/>
    <w:rsid w:val="009511B1"/>
    <w:rsid w:val="0095129B"/>
    <w:rsid w:val="00951340"/>
    <w:rsid w:val="009517FC"/>
    <w:rsid w:val="0095201C"/>
    <w:rsid w:val="00952216"/>
    <w:rsid w:val="00952321"/>
    <w:rsid w:val="009523D3"/>
    <w:rsid w:val="00952A7A"/>
    <w:rsid w:val="00953116"/>
    <w:rsid w:val="009532D0"/>
    <w:rsid w:val="00953F2F"/>
    <w:rsid w:val="009540F9"/>
    <w:rsid w:val="00954B03"/>
    <w:rsid w:val="00954D8A"/>
    <w:rsid w:val="00954FFB"/>
    <w:rsid w:val="00955917"/>
    <w:rsid w:val="0095657F"/>
    <w:rsid w:val="0095666F"/>
    <w:rsid w:val="00956791"/>
    <w:rsid w:val="00956996"/>
    <w:rsid w:val="00956B24"/>
    <w:rsid w:val="00956E59"/>
    <w:rsid w:val="009578D6"/>
    <w:rsid w:val="00957A9A"/>
    <w:rsid w:val="009600FE"/>
    <w:rsid w:val="0096017C"/>
    <w:rsid w:val="00960218"/>
    <w:rsid w:val="009610BC"/>
    <w:rsid w:val="009611C2"/>
    <w:rsid w:val="0096149C"/>
    <w:rsid w:val="009617BF"/>
    <w:rsid w:val="00961874"/>
    <w:rsid w:val="00961C0E"/>
    <w:rsid w:val="00962573"/>
    <w:rsid w:val="00962586"/>
    <w:rsid w:val="00962754"/>
    <w:rsid w:val="00962AC5"/>
    <w:rsid w:val="0096350B"/>
    <w:rsid w:val="0096351A"/>
    <w:rsid w:val="00963759"/>
    <w:rsid w:val="0096376E"/>
    <w:rsid w:val="00963B14"/>
    <w:rsid w:val="009649C4"/>
    <w:rsid w:val="0096507D"/>
    <w:rsid w:val="009650F5"/>
    <w:rsid w:val="0096585E"/>
    <w:rsid w:val="009666F4"/>
    <w:rsid w:val="00966B86"/>
    <w:rsid w:val="00966E21"/>
    <w:rsid w:val="009704D1"/>
    <w:rsid w:val="00970840"/>
    <w:rsid w:val="0097089C"/>
    <w:rsid w:val="00971071"/>
    <w:rsid w:val="00972106"/>
    <w:rsid w:val="00973226"/>
    <w:rsid w:val="009737D3"/>
    <w:rsid w:val="00973C09"/>
    <w:rsid w:val="00974472"/>
    <w:rsid w:val="00974600"/>
    <w:rsid w:val="00974C82"/>
    <w:rsid w:val="009753CB"/>
    <w:rsid w:val="00975507"/>
    <w:rsid w:val="00975522"/>
    <w:rsid w:val="00975910"/>
    <w:rsid w:val="00975C14"/>
    <w:rsid w:val="009761EE"/>
    <w:rsid w:val="00977163"/>
    <w:rsid w:val="00980156"/>
    <w:rsid w:val="009804D8"/>
    <w:rsid w:val="00980889"/>
    <w:rsid w:val="009811C4"/>
    <w:rsid w:val="0098156B"/>
    <w:rsid w:val="00981C2B"/>
    <w:rsid w:val="00981DAD"/>
    <w:rsid w:val="009821EA"/>
    <w:rsid w:val="009823A0"/>
    <w:rsid w:val="00982AE0"/>
    <w:rsid w:val="00982B6F"/>
    <w:rsid w:val="0098302B"/>
    <w:rsid w:val="0098353B"/>
    <w:rsid w:val="00983640"/>
    <w:rsid w:val="00983782"/>
    <w:rsid w:val="00984057"/>
    <w:rsid w:val="00984A5D"/>
    <w:rsid w:val="00984B43"/>
    <w:rsid w:val="00984BEB"/>
    <w:rsid w:val="00984F04"/>
    <w:rsid w:val="0098552D"/>
    <w:rsid w:val="00985FF8"/>
    <w:rsid w:val="0098617E"/>
    <w:rsid w:val="0098723E"/>
    <w:rsid w:val="0098733E"/>
    <w:rsid w:val="00987710"/>
    <w:rsid w:val="0098786F"/>
    <w:rsid w:val="009900F7"/>
    <w:rsid w:val="009903F4"/>
    <w:rsid w:val="00990B04"/>
    <w:rsid w:val="00991011"/>
    <w:rsid w:val="009910DF"/>
    <w:rsid w:val="00991967"/>
    <w:rsid w:val="00991C79"/>
    <w:rsid w:val="00991E59"/>
    <w:rsid w:val="00992A26"/>
    <w:rsid w:val="00992C68"/>
    <w:rsid w:val="00992E6A"/>
    <w:rsid w:val="009933BE"/>
    <w:rsid w:val="00993564"/>
    <w:rsid w:val="009936F0"/>
    <w:rsid w:val="00993AA9"/>
    <w:rsid w:val="00993D62"/>
    <w:rsid w:val="009942DE"/>
    <w:rsid w:val="009945AC"/>
    <w:rsid w:val="00994694"/>
    <w:rsid w:val="00995131"/>
    <w:rsid w:val="00995D97"/>
    <w:rsid w:val="00996246"/>
    <w:rsid w:val="00996563"/>
    <w:rsid w:val="0099673A"/>
    <w:rsid w:val="009969B9"/>
    <w:rsid w:val="0099700F"/>
    <w:rsid w:val="0099724C"/>
    <w:rsid w:val="009973EE"/>
    <w:rsid w:val="009975F2"/>
    <w:rsid w:val="00997F46"/>
    <w:rsid w:val="009A02B4"/>
    <w:rsid w:val="009A1512"/>
    <w:rsid w:val="009A1752"/>
    <w:rsid w:val="009A39D2"/>
    <w:rsid w:val="009A3AE7"/>
    <w:rsid w:val="009A3D88"/>
    <w:rsid w:val="009A3F03"/>
    <w:rsid w:val="009A4398"/>
    <w:rsid w:val="009A458F"/>
    <w:rsid w:val="009A477A"/>
    <w:rsid w:val="009A4963"/>
    <w:rsid w:val="009A4C9A"/>
    <w:rsid w:val="009A4CEF"/>
    <w:rsid w:val="009A4DAA"/>
    <w:rsid w:val="009A616D"/>
    <w:rsid w:val="009A6201"/>
    <w:rsid w:val="009A67FB"/>
    <w:rsid w:val="009A6D20"/>
    <w:rsid w:val="009A74E3"/>
    <w:rsid w:val="009A74E9"/>
    <w:rsid w:val="009B0512"/>
    <w:rsid w:val="009B0A68"/>
    <w:rsid w:val="009B0CD4"/>
    <w:rsid w:val="009B12D6"/>
    <w:rsid w:val="009B14CB"/>
    <w:rsid w:val="009B19FB"/>
    <w:rsid w:val="009B1A87"/>
    <w:rsid w:val="009B206A"/>
    <w:rsid w:val="009B208B"/>
    <w:rsid w:val="009B2123"/>
    <w:rsid w:val="009B226F"/>
    <w:rsid w:val="009B2B4B"/>
    <w:rsid w:val="009B2FDB"/>
    <w:rsid w:val="009B5B2F"/>
    <w:rsid w:val="009B6133"/>
    <w:rsid w:val="009B6140"/>
    <w:rsid w:val="009B654A"/>
    <w:rsid w:val="009B65ED"/>
    <w:rsid w:val="009B66FB"/>
    <w:rsid w:val="009B74DF"/>
    <w:rsid w:val="009B7B5A"/>
    <w:rsid w:val="009B7C46"/>
    <w:rsid w:val="009B7CBA"/>
    <w:rsid w:val="009B7ED2"/>
    <w:rsid w:val="009C194C"/>
    <w:rsid w:val="009C1952"/>
    <w:rsid w:val="009C1C9B"/>
    <w:rsid w:val="009C1D34"/>
    <w:rsid w:val="009C2160"/>
    <w:rsid w:val="009C24C4"/>
    <w:rsid w:val="009C2792"/>
    <w:rsid w:val="009C287B"/>
    <w:rsid w:val="009C29F6"/>
    <w:rsid w:val="009C2C48"/>
    <w:rsid w:val="009C3156"/>
    <w:rsid w:val="009C3559"/>
    <w:rsid w:val="009C3EBF"/>
    <w:rsid w:val="009C461B"/>
    <w:rsid w:val="009C4D76"/>
    <w:rsid w:val="009C4E82"/>
    <w:rsid w:val="009C4FAB"/>
    <w:rsid w:val="009C5481"/>
    <w:rsid w:val="009C5732"/>
    <w:rsid w:val="009C5F18"/>
    <w:rsid w:val="009C635B"/>
    <w:rsid w:val="009C7793"/>
    <w:rsid w:val="009C78EB"/>
    <w:rsid w:val="009C7A0A"/>
    <w:rsid w:val="009C7B62"/>
    <w:rsid w:val="009D0078"/>
    <w:rsid w:val="009D01BE"/>
    <w:rsid w:val="009D04FD"/>
    <w:rsid w:val="009D0BB0"/>
    <w:rsid w:val="009D0F23"/>
    <w:rsid w:val="009D1929"/>
    <w:rsid w:val="009D216C"/>
    <w:rsid w:val="009D2913"/>
    <w:rsid w:val="009D2969"/>
    <w:rsid w:val="009D37EC"/>
    <w:rsid w:val="009D3B0A"/>
    <w:rsid w:val="009D3C33"/>
    <w:rsid w:val="009D4397"/>
    <w:rsid w:val="009D4403"/>
    <w:rsid w:val="009D45CF"/>
    <w:rsid w:val="009D4B49"/>
    <w:rsid w:val="009D4BDB"/>
    <w:rsid w:val="009D4D3C"/>
    <w:rsid w:val="009D4EB3"/>
    <w:rsid w:val="009D4EF3"/>
    <w:rsid w:val="009D4F1C"/>
    <w:rsid w:val="009D4FA5"/>
    <w:rsid w:val="009D5037"/>
    <w:rsid w:val="009D5166"/>
    <w:rsid w:val="009D52C5"/>
    <w:rsid w:val="009D5A53"/>
    <w:rsid w:val="009D6165"/>
    <w:rsid w:val="009D66D3"/>
    <w:rsid w:val="009D67BA"/>
    <w:rsid w:val="009D6F88"/>
    <w:rsid w:val="009D7536"/>
    <w:rsid w:val="009D79DE"/>
    <w:rsid w:val="009D7DE6"/>
    <w:rsid w:val="009D7E72"/>
    <w:rsid w:val="009E02B4"/>
    <w:rsid w:val="009E0699"/>
    <w:rsid w:val="009E19E7"/>
    <w:rsid w:val="009E1CEB"/>
    <w:rsid w:val="009E2376"/>
    <w:rsid w:val="009E2479"/>
    <w:rsid w:val="009E364C"/>
    <w:rsid w:val="009E4028"/>
    <w:rsid w:val="009E42CE"/>
    <w:rsid w:val="009E4617"/>
    <w:rsid w:val="009E4A61"/>
    <w:rsid w:val="009E4B7E"/>
    <w:rsid w:val="009E4CA2"/>
    <w:rsid w:val="009E4D52"/>
    <w:rsid w:val="009E51BF"/>
    <w:rsid w:val="009E5AA3"/>
    <w:rsid w:val="009E5B01"/>
    <w:rsid w:val="009E5C45"/>
    <w:rsid w:val="009E7094"/>
    <w:rsid w:val="009E7C69"/>
    <w:rsid w:val="009E7DC8"/>
    <w:rsid w:val="009F0113"/>
    <w:rsid w:val="009F0D9B"/>
    <w:rsid w:val="009F1129"/>
    <w:rsid w:val="009F1C0A"/>
    <w:rsid w:val="009F1CC2"/>
    <w:rsid w:val="009F23EB"/>
    <w:rsid w:val="009F2404"/>
    <w:rsid w:val="009F2A18"/>
    <w:rsid w:val="009F2D73"/>
    <w:rsid w:val="009F3D91"/>
    <w:rsid w:val="009F452A"/>
    <w:rsid w:val="009F490A"/>
    <w:rsid w:val="009F4ADA"/>
    <w:rsid w:val="009F5101"/>
    <w:rsid w:val="009F56B0"/>
    <w:rsid w:val="009F5B8B"/>
    <w:rsid w:val="009F5C40"/>
    <w:rsid w:val="009F6344"/>
    <w:rsid w:val="009F667D"/>
    <w:rsid w:val="009F6B21"/>
    <w:rsid w:val="009F71D8"/>
    <w:rsid w:val="009F71F0"/>
    <w:rsid w:val="009F7936"/>
    <w:rsid w:val="009F7AF8"/>
    <w:rsid w:val="00A00748"/>
    <w:rsid w:val="00A008B9"/>
    <w:rsid w:val="00A01710"/>
    <w:rsid w:val="00A02290"/>
    <w:rsid w:val="00A02C2F"/>
    <w:rsid w:val="00A02D28"/>
    <w:rsid w:val="00A0308C"/>
    <w:rsid w:val="00A031AA"/>
    <w:rsid w:val="00A038F2"/>
    <w:rsid w:val="00A03B85"/>
    <w:rsid w:val="00A04604"/>
    <w:rsid w:val="00A05157"/>
    <w:rsid w:val="00A052A0"/>
    <w:rsid w:val="00A05AFD"/>
    <w:rsid w:val="00A05E02"/>
    <w:rsid w:val="00A060A5"/>
    <w:rsid w:val="00A060FE"/>
    <w:rsid w:val="00A06B69"/>
    <w:rsid w:val="00A070B2"/>
    <w:rsid w:val="00A074A7"/>
    <w:rsid w:val="00A0759F"/>
    <w:rsid w:val="00A07A4F"/>
    <w:rsid w:val="00A07E58"/>
    <w:rsid w:val="00A1018D"/>
    <w:rsid w:val="00A10301"/>
    <w:rsid w:val="00A1031E"/>
    <w:rsid w:val="00A10796"/>
    <w:rsid w:val="00A107A3"/>
    <w:rsid w:val="00A10820"/>
    <w:rsid w:val="00A10C7C"/>
    <w:rsid w:val="00A10CBB"/>
    <w:rsid w:val="00A10DC9"/>
    <w:rsid w:val="00A10EC1"/>
    <w:rsid w:val="00A11156"/>
    <w:rsid w:val="00A113F5"/>
    <w:rsid w:val="00A117D0"/>
    <w:rsid w:val="00A11A52"/>
    <w:rsid w:val="00A120A7"/>
    <w:rsid w:val="00A12265"/>
    <w:rsid w:val="00A12803"/>
    <w:rsid w:val="00A12F3E"/>
    <w:rsid w:val="00A1311D"/>
    <w:rsid w:val="00A13750"/>
    <w:rsid w:val="00A1384F"/>
    <w:rsid w:val="00A13861"/>
    <w:rsid w:val="00A13C6C"/>
    <w:rsid w:val="00A13D51"/>
    <w:rsid w:val="00A13F8B"/>
    <w:rsid w:val="00A141C1"/>
    <w:rsid w:val="00A14368"/>
    <w:rsid w:val="00A14E3E"/>
    <w:rsid w:val="00A1500A"/>
    <w:rsid w:val="00A15460"/>
    <w:rsid w:val="00A15D17"/>
    <w:rsid w:val="00A162B2"/>
    <w:rsid w:val="00A16482"/>
    <w:rsid w:val="00A16CF4"/>
    <w:rsid w:val="00A17051"/>
    <w:rsid w:val="00A170FC"/>
    <w:rsid w:val="00A17152"/>
    <w:rsid w:val="00A17682"/>
    <w:rsid w:val="00A17CD1"/>
    <w:rsid w:val="00A205D6"/>
    <w:rsid w:val="00A20714"/>
    <w:rsid w:val="00A22E26"/>
    <w:rsid w:val="00A22F47"/>
    <w:rsid w:val="00A22FAA"/>
    <w:rsid w:val="00A230AB"/>
    <w:rsid w:val="00A2329B"/>
    <w:rsid w:val="00A23735"/>
    <w:rsid w:val="00A239C4"/>
    <w:rsid w:val="00A239F4"/>
    <w:rsid w:val="00A23B83"/>
    <w:rsid w:val="00A240DC"/>
    <w:rsid w:val="00A24AC2"/>
    <w:rsid w:val="00A24CC2"/>
    <w:rsid w:val="00A251B0"/>
    <w:rsid w:val="00A259A8"/>
    <w:rsid w:val="00A261F9"/>
    <w:rsid w:val="00A262C0"/>
    <w:rsid w:val="00A26B5C"/>
    <w:rsid w:val="00A27630"/>
    <w:rsid w:val="00A27A7C"/>
    <w:rsid w:val="00A27AAC"/>
    <w:rsid w:val="00A27AF9"/>
    <w:rsid w:val="00A30003"/>
    <w:rsid w:val="00A30901"/>
    <w:rsid w:val="00A3123D"/>
    <w:rsid w:val="00A31D15"/>
    <w:rsid w:val="00A32AAF"/>
    <w:rsid w:val="00A32B7E"/>
    <w:rsid w:val="00A32E82"/>
    <w:rsid w:val="00A3307F"/>
    <w:rsid w:val="00A33274"/>
    <w:rsid w:val="00A3365F"/>
    <w:rsid w:val="00A33753"/>
    <w:rsid w:val="00A33CA1"/>
    <w:rsid w:val="00A346FB"/>
    <w:rsid w:val="00A34C9E"/>
    <w:rsid w:val="00A34CE9"/>
    <w:rsid w:val="00A35FE1"/>
    <w:rsid w:val="00A36668"/>
    <w:rsid w:val="00A36B05"/>
    <w:rsid w:val="00A36E26"/>
    <w:rsid w:val="00A36E62"/>
    <w:rsid w:val="00A37B7B"/>
    <w:rsid w:val="00A405AD"/>
    <w:rsid w:val="00A407A4"/>
    <w:rsid w:val="00A40AF2"/>
    <w:rsid w:val="00A41037"/>
    <w:rsid w:val="00A41153"/>
    <w:rsid w:val="00A417FD"/>
    <w:rsid w:val="00A418B5"/>
    <w:rsid w:val="00A418B7"/>
    <w:rsid w:val="00A41E45"/>
    <w:rsid w:val="00A41EC3"/>
    <w:rsid w:val="00A4217B"/>
    <w:rsid w:val="00A4317A"/>
    <w:rsid w:val="00A4322E"/>
    <w:rsid w:val="00A438B1"/>
    <w:rsid w:val="00A43DAA"/>
    <w:rsid w:val="00A43E4C"/>
    <w:rsid w:val="00A43EBE"/>
    <w:rsid w:val="00A4411A"/>
    <w:rsid w:val="00A449ED"/>
    <w:rsid w:val="00A4514E"/>
    <w:rsid w:val="00A45520"/>
    <w:rsid w:val="00A45677"/>
    <w:rsid w:val="00A4596D"/>
    <w:rsid w:val="00A46E1C"/>
    <w:rsid w:val="00A46E90"/>
    <w:rsid w:val="00A477F7"/>
    <w:rsid w:val="00A4783B"/>
    <w:rsid w:val="00A47A87"/>
    <w:rsid w:val="00A47D81"/>
    <w:rsid w:val="00A47E33"/>
    <w:rsid w:val="00A47EAA"/>
    <w:rsid w:val="00A47F27"/>
    <w:rsid w:val="00A47F2E"/>
    <w:rsid w:val="00A501B9"/>
    <w:rsid w:val="00A50C66"/>
    <w:rsid w:val="00A5118F"/>
    <w:rsid w:val="00A5140A"/>
    <w:rsid w:val="00A51F13"/>
    <w:rsid w:val="00A5216E"/>
    <w:rsid w:val="00A526DC"/>
    <w:rsid w:val="00A528F0"/>
    <w:rsid w:val="00A52AB9"/>
    <w:rsid w:val="00A52CD9"/>
    <w:rsid w:val="00A5314C"/>
    <w:rsid w:val="00A531C1"/>
    <w:rsid w:val="00A53BB5"/>
    <w:rsid w:val="00A53CCF"/>
    <w:rsid w:val="00A53E8E"/>
    <w:rsid w:val="00A542A4"/>
    <w:rsid w:val="00A54451"/>
    <w:rsid w:val="00A548E4"/>
    <w:rsid w:val="00A54B4A"/>
    <w:rsid w:val="00A54D5D"/>
    <w:rsid w:val="00A555F8"/>
    <w:rsid w:val="00A556FC"/>
    <w:rsid w:val="00A5579F"/>
    <w:rsid w:val="00A559BF"/>
    <w:rsid w:val="00A563ED"/>
    <w:rsid w:val="00A5675A"/>
    <w:rsid w:val="00A56D06"/>
    <w:rsid w:val="00A57208"/>
    <w:rsid w:val="00A5781F"/>
    <w:rsid w:val="00A578AB"/>
    <w:rsid w:val="00A57959"/>
    <w:rsid w:val="00A579AF"/>
    <w:rsid w:val="00A57BDC"/>
    <w:rsid w:val="00A60027"/>
    <w:rsid w:val="00A60B67"/>
    <w:rsid w:val="00A60E7F"/>
    <w:rsid w:val="00A60E9C"/>
    <w:rsid w:val="00A610EB"/>
    <w:rsid w:val="00A61136"/>
    <w:rsid w:val="00A618BE"/>
    <w:rsid w:val="00A61AD1"/>
    <w:rsid w:val="00A61B7E"/>
    <w:rsid w:val="00A61CBB"/>
    <w:rsid w:val="00A61D75"/>
    <w:rsid w:val="00A61F47"/>
    <w:rsid w:val="00A62359"/>
    <w:rsid w:val="00A6242A"/>
    <w:rsid w:val="00A62B32"/>
    <w:rsid w:val="00A62BD0"/>
    <w:rsid w:val="00A62F44"/>
    <w:rsid w:val="00A62FD3"/>
    <w:rsid w:val="00A63A77"/>
    <w:rsid w:val="00A63D7D"/>
    <w:rsid w:val="00A647CF"/>
    <w:rsid w:val="00A647E6"/>
    <w:rsid w:val="00A65130"/>
    <w:rsid w:val="00A65245"/>
    <w:rsid w:val="00A65588"/>
    <w:rsid w:val="00A655B5"/>
    <w:rsid w:val="00A65F88"/>
    <w:rsid w:val="00A6641C"/>
    <w:rsid w:val="00A667CB"/>
    <w:rsid w:val="00A668E1"/>
    <w:rsid w:val="00A66D74"/>
    <w:rsid w:val="00A671B1"/>
    <w:rsid w:val="00A677BA"/>
    <w:rsid w:val="00A67976"/>
    <w:rsid w:val="00A67CEE"/>
    <w:rsid w:val="00A67DDA"/>
    <w:rsid w:val="00A67EE9"/>
    <w:rsid w:val="00A70ABB"/>
    <w:rsid w:val="00A70BC2"/>
    <w:rsid w:val="00A718EC"/>
    <w:rsid w:val="00A71B95"/>
    <w:rsid w:val="00A71CE8"/>
    <w:rsid w:val="00A7216A"/>
    <w:rsid w:val="00A72415"/>
    <w:rsid w:val="00A727B7"/>
    <w:rsid w:val="00A72A7C"/>
    <w:rsid w:val="00A72FED"/>
    <w:rsid w:val="00A732E9"/>
    <w:rsid w:val="00A73409"/>
    <w:rsid w:val="00A73BE5"/>
    <w:rsid w:val="00A73C72"/>
    <w:rsid w:val="00A73D99"/>
    <w:rsid w:val="00A7473C"/>
    <w:rsid w:val="00A74811"/>
    <w:rsid w:val="00A750DA"/>
    <w:rsid w:val="00A7619A"/>
    <w:rsid w:val="00A762E1"/>
    <w:rsid w:val="00A76C9C"/>
    <w:rsid w:val="00A76EA4"/>
    <w:rsid w:val="00A76F90"/>
    <w:rsid w:val="00A7723A"/>
    <w:rsid w:val="00A800E4"/>
    <w:rsid w:val="00A801EB"/>
    <w:rsid w:val="00A80878"/>
    <w:rsid w:val="00A8116A"/>
    <w:rsid w:val="00A81A0C"/>
    <w:rsid w:val="00A81BD3"/>
    <w:rsid w:val="00A823A1"/>
    <w:rsid w:val="00A8258E"/>
    <w:rsid w:val="00A826EC"/>
    <w:rsid w:val="00A82C10"/>
    <w:rsid w:val="00A82DA8"/>
    <w:rsid w:val="00A838AC"/>
    <w:rsid w:val="00A84BA7"/>
    <w:rsid w:val="00A85128"/>
    <w:rsid w:val="00A853B6"/>
    <w:rsid w:val="00A85884"/>
    <w:rsid w:val="00A85EB6"/>
    <w:rsid w:val="00A86272"/>
    <w:rsid w:val="00A87558"/>
    <w:rsid w:val="00A87B0B"/>
    <w:rsid w:val="00A87DA7"/>
    <w:rsid w:val="00A900E5"/>
    <w:rsid w:val="00A9083A"/>
    <w:rsid w:val="00A90F4A"/>
    <w:rsid w:val="00A90FA2"/>
    <w:rsid w:val="00A91395"/>
    <w:rsid w:val="00A91574"/>
    <w:rsid w:val="00A91827"/>
    <w:rsid w:val="00A92644"/>
    <w:rsid w:val="00A93005"/>
    <w:rsid w:val="00A93357"/>
    <w:rsid w:val="00A936F8"/>
    <w:rsid w:val="00A93A15"/>
    <w:rsid w:val="00A93FA8"/>
    <w:rsid w:val="00A94A7C"/>
    <w:rsid w:val="00A94D18"/>
    <w:rsid w:val="00A94FB2"/>
    <w:rsid w:val="00A95055"/>
    <w:rsid w:val="00A952C6"/>
    <w:rsid w:val="00A95CBE"/>
    <w:rsid w:val="00A95E6E"/>
    <w:rsid w:val="00A964FF"/>
    <w:rsid w:val="00A96527"/>
    <w:rsid w:val="00A968A9"/>
    <w:rsid w:val="00A96C40"/>
    <w:rsid w:val="00A96EDA"/>
    <w:rsid w:val="00A9735E"/>
    <w:rsid w:val="00A9785D"/>
    <w:rsid w:val="00A97C06"/>
    <w:rsid w:val="00AA00B1"/>
    <w:rsid w:val="00AA03D5"/>
    <w:rsid w:val="00AA0813"/>
    <w:rsid w:val="00AA0C02"/>
    <w:rsid w:val="00AA13F8"/>
    <w:rsid w:val="00AA17A8"/>
    <w:rsid w:val="00AA17E5"/>
    <w:rsid w:val="00AA1C33"/>
    <w:rsid w:val="00AA1FF3"/>
    <w:rsid w:val="00AA22A6"/>
    <w:rsid w:val="00AA260B"/>
    <w:rsid w:val="00AA28D4"/>
    <w:rsid w:val="00AA2D4A"/>
    <w:rsid w:val="00AA311B"/>
    <w:rsid w:val="00AA3613"/>
    <w:rsid w:val="00AA3CE2"/>
    <w:rsid w:val="00AA3D1F"/>
    <w:rsid w:val="00AA41B8"/>
    <w:rsid w:val="00AA436F"/>
    <w:rsid w:val="00AA4540"/>
    <w:rsid w:val="00AA46EC"/>
    <w:rsid w:val="00AA470A"/>
    <w:rsid w:val="00AA4780"/>
    <w:rsid w:val="00AA495D"/>
    <w:rsid w:val="00AA57D1"/>
    <w:rsid w:val="00AA591D"/>
    <w:rsid w:val="00AA631A"/>
    <w:rsid w:val="00AA6E02"/>
    <w:rsid w:val="00AA6EBC"/>
    <w:rsid w:val="00AA7192"/>
    <w:rsid w:val="00AA73CC"/>
    <w:rsid w:val="00AA74DE"/>
    <w:rsid w:val="00AA7726"/>
    <w:rsid w:val="00AA7BFB"/>
    <w:rsid w:val="00AB01C9"/>
    <w:rsid w:val="00AB0911"/>
    <w:rsid w:val="00AB09F7"/>
    <w:rsid w:val="00AB0AED"/>
    <w:rsid w:val="00AB0C50"/>
    <w:rsid w:val="00AB0D4D"/>
    <w:rsid w:val="00AB0D61"/>
    <w:rsid w:val="00AB0E5A"/>
    <w:rsid w:val="00AB1321"/>
    <w:rsid w:val="00AB18E8"/>
    <w:rsid w:val="00AB1FCE"/>
    <w:rsid w:val="00AB2A68"/>
    <w:rsid w:val="00AB3CDB"/>
    <w:rsid w:val="00AB3CE3"/>
    <w:rsid w:val="00AB3D2A"/>
    <w:rsid w:val="00AB3DD8"/>
    <w:rsid w:val="00AB3FE5"/>
    <w:rsid w:val="00AB492D"/>
    <w:rsid w:val="00AB4E39"/>
    <w:rsid w:val="00AB4F18"/>
    <w:rsid w:val="00AB5058"/>
    <w:rsid w:val="00AB5197"/>
    <w:rsid w:val="00AB5236"/>
    <w:rsid w:val="00AB5A45"/>
    <w:rsid w:val="00AB5C42"/>
    <w:rsid w:val="00AB5DD5"/>
    <w:rsid w:val="00AB5EF2"/>
    <w:rsid w:val="00AB627E"/>
    <w:rsid w:val="00AB6448"/>
    <w:rsid w:val="00AB685B"/>
    <w:rsid w:val="00AB6F4C"/>
    <w:rsid w:val="00AB734B"/>
    <w:rsid w:val="00AB7FB4"/>
    <w:rsid w:val="00AC06B7"/>
    <w:rsid w:val="00AC088D"/>
    <w:rsid w:val="00AC0C03"/>
    <w:rsid w:val="00AC10BE"/>
    <w:rsid w:val="00AC111A"/>
    <w:rsid w:val="00AC12CA"/>
    <w:rsid w:val="00AC132E"/>
    <w:rsid w:val="00AC13AF"/>
    <w:rsid w:val="00AC1CA1"/>
    <w:rsid w:val="00AC22E0"/>
    <w:rsid w:val="00AC31FA"/>
    <w:rsid w:val="00AC3251"/>
    <w:rsid w:val="00AC32C1"/>
    <w:rsid w:val="00AC3368"/>
    <w:rsid w:val="00AC34FB"/>
    <w:rsid w:val="00AC355D"/>
    <w:rsid w:val="00AC3CA8"/>
    <w:rsid w:val="00AC41D4"/>
    <w:rsid w:val="00AC45C5"/>
    <w:rsid w:val="00AC4E6A"/>
    <w:rsid w:val="00AC4EA9"/>
    <w:rsid w:val="00AC53A9"/>
    <w:rsid w:val="00AC54A3"/>
    <w:rsid w:val="00AC5A2F"/>
    <w:rsid w:val="00AC5CE0"/>
    <w:rsid w:val="00AC6E65"/>
    <w:rsid w:val="00AC6F21"/>
    <w:rsid w:val="00AC6FD7"/>
    <w:rsid w:val="00AC7465"/>
    <w:rsid w:val="00AD0233"/>
    <w:rsid w:val="00AD0DFA"/>
    <w:rsid w:val="00AD0E3C"/>
    <w:rsid w:val="00AD0EE2"/>
    <w:rsid w:val="00AD100F"/>
    <w:rsid w:val="00AD1029"/>
    <w:rsid w:val="00AD15C3"/>
    <w:rsid w:val="00AD1756"/>
    <w:rsid w:val="00AD180E"/>
    <w:rsid w:val="00AD1C9C"/>
    <w:rsid w:val="00AD1D20"/>
    <w:rsid w:val="00AD239B"/>
    <w:rsid w:val="00AD2665"/>
    <w:rsid w:val="00AD3453"/>
    <w:rsid w:val="00AD3696"/>
    <w:rsid w:val="00AD38E5"/>
    <w:rsid w:val="00AD420E"/>
    <w:rsid w:val="00AD45EA"/>
    <w:rsid w:val="00AD4667"/>
    <w:rsid w:val="00AD4C0E"/>
    <w:rsid w:val="00AD4D9C"/>
    <w:rsid w:val="00AD4EE6"/>
    <w:rsid w:val="00AD5196"/>
    <w:rsid w:val="00AD57F1"/>
    <w:rsid w:val="00AD5891"/>
    <w:rsid w:val="00AD5A56"/>
    <w:rsid w:val="00AD5D03"/>
    <w:rsid w:val="00AD5DBF"/>
    <w:rsid w:val="00AD66EE"/>
    <w:rsid w:val="00AD6BFF"/>
    <w:rsid w:val="00AD6FC9"/>
    <w:rsid w:val="00AD71DB"/>
    <w:rsid w:val="00AD72DA"/>
    <w:rsid w:val="00AD7B45"/>
    <w:rsid w:val="00AD7D0E"/>
    <w:rsid w:val="00AD7F21"/>
    <w:rsid w:val="00AE0039"/>
    <w:rsid w:val="00AE0293"/>
    <w:rsid w:val="00AE05E5"/>
    <w:rsid w:val="00AE0F9C"/>
    <w:rsid w:val="00AE1111"/>
    <w:rsid w:val="00AE190D"/>
    <w:rsid w:val="00AE194D"/>
    <w:rsid w:val="00AE1A43"/>
    <w:rsid w:val="00AE1C50"/>
    <w:rsid w:val="00AE202E"/>
    <w:rsid w:val="00AE20C0"/>
    <w:rsid w:val="00AE2C3F"/>
    <w:rsid w:val="00AE306C"/>
    <w:rsid w:val="00AE310D"/>
    <w:rsid w:val="00AE39E4"/>
    <w:rsid w:val="00AE4183"/>
    <w:rsid w:val="00AE447F"/>
    <w:rsid w:val="00AE4538"/>
    <w:rsid w:val="00AE45FD"/>
    <w:rsid w:val="00AE4803"/>
    <w:rsid w:val="00AE4C20"/>
    <w:rsid w:val="00AE6010"/>
    <w:rsid w:val="00AE625F"/>
    <w:rsid w:val="00AE63FE"/>
    <w:rsid w:val="00AE6774"/>
    <w:rsid w:val="00AE6A17"/>
    <w:rsid w:val="00AE6B79"/>
    <w:rsid w:val="00AE6E15"/>
    <w:rsid w:val="00AE754C"/>
    <w:rsid w:val="00AE7585"/>
    <w:rsid w:val="00AF082C"/>
    <w:rsid w:val="00AF08E0"/>
    <w:rsid w:val="00AF12A0"/>
    <w:rsid w:val="00AF1D97"/>
    <w:rsid w:val="00AF21A9"/>
    <w:rsid w:val="00AF21FB"/>
    <w:rsid w:val="00AF2673"/>
    <w:rsid w:val="00AF2865"/>
    <w:rsid w:val="00AF2AB9"/>
    <w:rsid w:val="00AF3070"/>
    <w:rsid w:val="00AF30A5"/>
    <w:rsid w:val="00AF31F1"/>
    <w:rsid w:val="00AF32D2"/>
    <w:rsid w:val="00AF32D6"/>
    <w:rsid w:val="00AF36BB"/>
    <w:rsid w:val="00AF36E5"/>
    <w:rsid w:val="00AF37DA"/>
    <w:rsid w:val="00AF3C46"/>
    <w:rsid w:val="00AF3DA6"/>
    <w:rsid w:val="00AF4EE0"/>
    <w:rsid w:val="00AF52F6"/>
    <w:rsid w:val="00AF662B"/>
    <w:rsid w:val="00AF68D3"/>
    <w:rsid w:val="00AF6E93"/>
    <w:rsid w:val="00AF6ECA"/>
    <w:rsid w:val="00AF7282"/>
    <w:rsid w:val="00B009A5"/>
    <w:rsid w:val="00B011CF"/>
    <w:rsid w:val="00B01E60"/>
    <w:rsid w:val="00B021AF"/>
    <w:rsid w:val="00B0230B"/>
    <w:rsid w:val="00B025C8"/>
    <w:rsid w:val="00B02664"/>
    <w:rsid w:val="00B02E14"/>
    <w:rsid w:val="00B03CA7"/>
    <w:rsid w:val="00B04010"/>
    <w:rsid w:val="00B04637"/>
    <w:rsid w:val="00B04CD9"/>
    <w:rsid w:val="00B05341"/>
    <w:rsid w:val="00B05A4A"/>
    <w:rsid w:val="00B05C57"/>
    <w:rsid w:val="00B06695"/>
    <w:rsid w:val="00B06838"/>
    <w:rsid w:val="00B068EE"/>
    <w:rsid w:val="00B06AAA"/>
    <w:rsid w:val="00B06D15"/>
    <w:rsid w:val="00B07290"/>
    <w:rsid w:val="00B07E3C"/>
    <w:rsid w:val="00B102FA"/>
    <w:rsid w:val="00B1135F"/>
    <w:rsid w:val="00B1141B"/>
    <w:rsid w:val="00B1172E"/>
    <w:rsid w:val="00B119E8"/>
    <w:rsid w:val="00B11C5F"/>
    <w:rsid w:val="00B11CBD"/>
    <w:rsid w:val="00B11EAC"/>
    <w:rsid w:val="00B12051"/>
    <w:rsid w:val="00B1279D"/>
    <w:rsid w:val="00B12E19"/>
    <w:rsid w:val="00B12EFD"/>
    <w:rsid w:val="00B13064"/>
    <w:rsid w:val="00B13102"/>
    <w:rsid w:val="00B13138"/>
    <w:rsid w:val="00B133CA"/>
    <w:rsid w:val="00B13819"/>
    <w:rsid w:val="00B13BE0"/>
    <w:rsid w:val="00B1470F"/>
    <w:rsid w:val="00B14BCC"/>
    <w:rsid w:val="00B150EF"/>
    <w:rsid w:val="00B15457"/>
    <w:rsid w:val="00B15B84"/>
    <w:rsid w:val="00B163B8"/>
    <w:rsid w:val="00B16C99"/>
    <w:rsid w:val="00B171C4"/>
    <w:rsid w:val="00B173D3"/>
    <w:rsid w:val="00B1789C"/>
    <w:rsid w:val="00B17EEB"/>
    <w:rsid w:val="00B17F45"/>
    <w:rsid w:val="00B20361"/>
    <w:rsid w:val="00B204F6"/>
    <w:rsid w:val="00B208AA"/>
    <w:rsid w:val="00B21670"/>
    <w:rsid w:val="00B217F5"/>
    <w:rsid w:val="00B227B7"/>
    <w:rsid w:val="00B22AF9"/>
    <w:rsid w:val="00B2304C"/>
    <w:rsid w:val="00B2330F"/>
    <w:rsid w:val="00B236FD"/>
    <w:rsid w:val="00B24093"/>
    <w:rsid w:val="00B240FA"/>
    <w:rsid w:val="00B242F5"/>
    <w:rsid w:val="00B24B0C"/>
    <w:rsid w:val="00B24F76"/>
    <w:rsid w:val="00B24FDB"/>
    <w:rsid w:val="00B258C5"/>
    <w:rsid w:val="00B25C25"/>
    <w:rsid w:val="00B25D72"/>
    <w:rsid w:val="00B25E42"/>
    <w:rsid w:val="00B25F51"/>
    <w:rsid w:val="00B26628"/>
    <w:rsid w:val="00B269C2"/>
    <w:rsid w:val="00B26F71"/>
    <w:rsid w:val="00B276D7"/>
    <w:rsid w:val="00B27EF2"/>
    <w:rsid w:val="00B30CBD"/>
    <w:rsid w:val="00B3109B"/>
    <w:rsid w:val="00B3168A"/>
    <w:rsid w:val="00B31933"/>
    <w:rsid w:val="00B31957"/>
    <w:rsid w:val="00B319F1"/>
    <w:rsid w:val="00B31BB6"/>
    <w:rsid w:val="00B31BD7"/>
    <w:rsid w:val="00B328D9"/>
    <w:rsid w:val="00B32991"/>
    <w:rsid w:val="00B33798"/>
    <w:rsid w:val="00B343BA"/>
    <w:rsid w:val="00B343C1"/>
    <w:rsid w:val="00B34783"/>
    <w:rsid w:val="00B34AB1"/>
    <w:rsid w:val="00B351FA"/>
    <w:rsid w:val="00B35243"/>
    <w:rsid w:val="00B3577D"/>
    <w:rsid w:val="00B35AAC"/>
    <w:rsid w:val="00B35E8C"/>
    <w:rsid w:val="00B35EFF"/>
    <w:rsid w:val="00B36384"/>
    <w:rsid w:val="00B368ED"/>
    <w:rsid w:val="00B36D30"/>
    <w:rsid w:val="00B370DC"/>
    <w:rsid w:val="00B379CE"/>
    <w:rsid w:val="00B4051A"/>
    <w:rsid w:val="00B40E35"/>
    <w:rsid w:val="00B410D9"/>
    <w:rsid w:val="00B4131C"/>
    <w:rsid w:val="00B4177A"/>
    <w:rsid w:val="00B417AC"/>
    <w:rsid w:val="00B421AD"/>
    <w:rsid w:val="00B42353"/>
    <w:rsid w:val="00B423E7"/>
    <w:rsid w:val="00B42839"/>
    <w:rsid w:val="00B42FEF"/>
    <w:rsid w:val="00B43002"/>
    <w:rsid w:val="00B438F7"/>
    <w:rsid w:val="00B43AE4"/>
    <w:rsid w:val="00B44006"/>
    <w:rsid w:val="00B442D6"/>
    <w:rsid w:val="00B44523"/>
    <w:rsid w:val="00B44545"/>
    <w:rsid w:val="00B44C26"/>
    <w:rsid w:val="00B44C30"/>
    <w:rsid w:val="00B44FB7"/>
    <w:rsid w:val="00B454CF"/>
    <w:rsid w:val="00B4559B"/>
    <w:rsid w:val="00B45668"/>
    <w:rsid w:val="00B45C6E"/>
    <w:rsid w:val="00B45D8D"/>
    <w:rsid w:val="00B45DE7"/>
    <w:rsid w:val="00B45E1E"/>
    <w:rsid w:val="00B46389"/>
    <w:rsid w:val="00B46524"/>
    <w:rsid w:val="00B46F06"/>
    <w:rsid w:val="00B470D8"/>
    <w:rsid w:val="00B4725D"/>
    <w:rsid w:val="00B476B7"/>
    <w:rsid w:val="00B4784A"/>
    <w:rsid w:val="00B47CF2"/>
    <w:rsid w:val="00B500D7"/>
    <w:rsid w:val="00B50423"/>
    <w:rsid w:val="00B508B1"/>
    <w:rsid w:val="00B50BCF"/>
    <w:rsid w:val="00B510C6"/>
    <w:rsid w:val="00B51377"/>
    <w:rsid w:val="00B516E4"/>
    <w:rsid w:val="00B518CF"/>
    <w:rsid w:val="00B519D3"/>
    <w:rsid w:val="00B5235B"/>
    <w:rsid w:val="00B52460"/>
    <w:rsid w:val="00B528A4"/>
    <w:rsid w:val="00B5343E"/>
    <w:rsid w:val="00B541A3"/>
    <w:rsid w:val="00B54214"/>
    <w:rsid w:val="00B54D2F"/>
    <w:rsid w:val="00B55165"/>
    <w:rsid w:val="00B55498"/>
    <w:rsid w:val="00B56946"/>
    <w:rsid w:val="00B56977"/>
    <w:rsid w:val="00B56F68"/>
    <w:rsid w:val="00B57325"/>
    <w:rsid w:val="00B57546"/>
    <w:rsid w:val="00B57935"/>
    <w:rsid w:val="00B57A24"/>
    <w:rsid w:val="00B57BFD"/>
    <w:rsid w:val="00B57ECC"/>
    <w:rsid w:val="00B60604"/>
    <w:rsid w:val="00B60CDC"/>
    <w:rsid w:val="00B60CE5"/>
    <w:rsid w:val="00B60D68"/>
    <w:rsid w:val="00B61359"/>
    <w:rsid w:val="00B614CF"/>
    <w:rsid w:val="00B61D80"/>
    <w:rsid w:val="00B6265B"/>
    <w:rsid w:val="00B627E3"/>
    <w:rsid w:val="00B62835"/>
    <w:rsid w:val="00B6290A"/>
    <w:rsid w:val="00B62D6E"/>
    <w:rsid w:val="00B645BC"/>
    <w:rsid w:val="00B6490C"/>
    <w:rsid w:val="00B64FA0"/>
    <w:rsid w:val="00B654A8"/>
    <w:rsid w:val="00B655C6"/>
    <w:rsid w:val="00B65909"/>
    <w:rsid w:val="00B65979"/>
    <w:rsid w:val="00B65A07"/>
    <w:rsid w:val="00B66CD5"/>
    <w:rsid w:val="00B66D22"/>
    <w:rsid w:val="00B67379"/>
    <w:rsid w:val="00B6749A"/>
    <w:rsid w:val="00B70CB9"/>
    <w:rsid w:val="00B7123F"/>
    <w:rsid w:val="00B71360"/>
    <w:rsid w:val="00B71787"/>
    <w:rsid w:val="00B71DF4"/>
    <w:rsid w:val="00B73774"/>
    <w:rsid w:val="00B73FC6"/>
    <w:rsid w:val="00B747C2"/>
    <w:rsid w:val="00B74813"/>
    <w:rsid w:val="00B74BB0"/>
    <w:rsid w:val="00B74C93"/>
    <w:rsid w:val="00B74E38"/>
    <w:rsid w:val="00B7549D"/>
    <w:rsid w:val="00B75692"/>
    <w:rsid w:val="00B75E7C"/>
    <w:rsid w:val="00B76078"/>
    <w:rsid w:val="00B761FD"/>
    <w:rsid w:val="00B762D0"/>
    <w:rsid w:val="00B76FB1"/>
    <w:rsid w:val="00B80379"/>
    <w:rsid w:val="00B80476"/>
    <w:rsid w:val="00B80B96"/>
    <w:rsid w:val="00B80BD9"/>
    <w:rsid w:val="00B80DFF"/>
    <w:rsid w:val="00B818BF"/>
    <w:rsid w:val="00B81C08"/>
    <w:rsid w:val="00B81CCE"/>
    <w:rsid w:val="00B82753"/>
    <w:rsid w:val="00B82972"/>
    <w:rsid w:val="00B82C93"/>
    <w:rsid w:val="00B82D67"/>
    <w:rsid w:val="00B8392E"/>
    <w:rsid w:val="00B83CEE"/>
    <w:rsid w:val="00B84227"/>
    <w:rsid w:val="00B84D81"/>
    <w:rsid w:val="00B859FD"/>
    <w:rsid w:val="00B86994"/>
    <w:rsid w:val="00B869DD"/>
    <w:rsid w:val="00B86B3D"/>
    <w:rsid w:val="00B8755A"/>
    <w:rsid w:val="00B875D5"/>
    <w:rsid w:val="00B87A1B"/>
    <w:rsid w:val="00B90238"/>
    <w:rsid w:val="00B90329"/>
    <w:rsid w:val="00B90598"/>
    <w:rsid w:val="00B90659"/>
    <w:rsid w:val="00B90F41"/>
    <w:rsid w:val="00B91176"/>
    <w:rsid w:val="00B911DB"/>
    <w:rsid w:val="00B9130F"/>
    <w:rsid w:val="00B918CC"/>
    <w:rsid w:val="00B919D8"/>
    <w:rsid w:val="00B91B03"/>
    <w:rsid w:val="00B91D3C"/>
    <w:rsid w:val="00B92CFB"/>
    <w:rsid w:val="00B92FC5"/>
    <w:rsid w:val="00B93110"/>
    <w:rsid w:val="00B93293"/>
    <w:rsid w:val="00B935CE"/>
    <w:rsid w:val="00B936FD"/>
    <w:rsid w:val="00B938D4"/>
    <w:rsid w:val="00B9396D"/>
    <w:rsid w:val="00B944DF"/>
    <w:rsid w:val="00B951CC"/>
    <w:rsid w:val="00B95B84"/>
    <w:rsid w:val="00B95B8D"/>
    <w:rsid w:val="00B95DFB"/>
    <w:rsid w:val="00B960A6"/>
    <w:rsid w:val="00B9618D"/>
    <w:rsid w:val="00B96250"/>
    <w:rsid w:val="00B965EC"/>
    <w:rsid w:val="00B97E47"/>
    <w:rsid w:val="00BA005C"/>
    <w:rsid w:val="00BA0881"/>
    <w:rsid w:val="00BA08C3"/>
    <w:rsid w:val="00BA0935"/>
    <w:rsid w:val="00BA10C0"/>
    <w:rsid w:val="00BA1A01"/>
    <w:rsid w:val="00BA1B6C"/>
    <w:rsid w:val="00BA1BCA"/>
    <w:rsid w:val="00BA24D6"/>
    <w:rsid w:val="00BA2812"/>
    <w:rsid w:val="00BA3668"/>
    <w:rsid w:val="00BA3A0A"/>
    <w:rsid w:val="00BA3CC2"/>
    <w:rsid w:val="00BA3E1F"/>
    <w:rsid w:val="00BA457D"/>
    <w:rsid w:val="00BA49E8"/>
    <w:rsid w:val="00BA4BFB"/>
    <w:rsid w:val="00BA5173"/>
    <w:rsid w:val="00BA55D2"/>
    <w:rsid w:val="00BA5C73"/>
    <w:rsid w:val="00BA5F6E"/>
    <w:rsid w:val="00BA6110"/>
    <w:rsid w:val="00BA621F"/>
    <w:rsid w:val="00BA623F"/>
    <w:rsid w:val="00BA659C"/>
    <w:rsid w:val="00BA6E56"/>
    <w:rsid w:val="00BA7330"/>
    <w:rsid w:val="00BA76E0"/>
    <w:rsid w:val="00BA78AB"/>
    <w:rsid w:val="00BA7B26"/>
    <w:rsid w:val="00BA7D5C"/>
    <w:rsid w:val="00BB0226"/>
    <w:rsid w:val="00BB02EE"/>
    <w:rsid w:val="00BB0607"/>
    <w:rsid w:val="00BB07C3"/>
    <w:rsid w:val="00BB0B95"/>
    <w:rsid w:val="00BB0C4C"/>
    <w:rsid w:val="00BB0E54"/>
    <w:rsid w:val="00BB14C0"/>
    <w:rsid w:val="00BB1FF5"/>
    <w:rsid w:val="00BB204B"/>
    <w:rsid w:val="00BB27D8"/>
    <w:rsid w:val="00BB2A0E"/>
    <w:rsid w:val="00BB309A"/>
    <w:rsid w:val="00BB322A"/>
    <w:rsid w:val="00BB32AB"/>
    <w:rsid w:val="00BB3C2B"/>
    <w:rsid w:val="00BB4C42"/>
    <w:rsid w:val="00BB4F17"/>
    <w:rsid w:val="00BB59BE"/>
    <w:rsid w:val="00BB69D1"/>
    <w:rsid w:val="00BB6E08"/>
    <w:rsid w:val="00BB716F"/>
    <w:rsid w:val="00BB72DD"/>
    <w:rsid w:val="00BB72EF"/>
    <w:rsid w:val="00BB744A"/>
    <w:rsid w:val="00BB758F"/>
    <w:rsid w:val="00BB76FF"/>
    <w:rsid w:val="00BB7712"/>
    <w:rsid w:val="00BB7B95"/>
    <w:rsid w:val="00BB7BD8"/>
    <w:rsid w:val="00BB7EA4"/>
    <w:rsid w:val="00BB7FE8"/>
    <w:rsid w:val="00BC05A2"/>
    <w:rsid w:val="00BC0A44"/>
    <w:rsid w:val="00BC0BF8"/>
    <w:rsid w:val="00BC1023"/>
    <w:rsid w:val="00BC15FE"/>
    <w:rsid w:val="00BC172C"/>
    <w:rsid w:val="00BC1D50"/>
    <w:rsid w:val="00BC228B"/>
    <w:rsid w:val="00BC2BD5"/>
    <w:rsid w:val="00BC34EC"/>
    <w:rsid w:val="00BC357C"/>
    <w:rsid w:val="00BC37A3"/>
    <w:rsid w:val="00BC4AB0"/>
    <w:rsid w:val="00BC4B01"/>
    <w:rsid w:val="00BC576B"/>
    <w:rsid w:val="00BC5A40"/>
    <w:rsid w:val="00BC5B7D"/>
    <w:rsid w:val="00BC6620"/>
    <w:rsid w:val="00BC6688"/>
    <w:rsid w:val="00BC7095"/>
    <w:rsid w:val="00BC7D38"/>
    <w:rsid w:val="00BD03C4"/>
    <w:rsid w:val="00BD0857"/>
    <w:rsid w:val="00BD0D53"/>
    <w:rsid w:val="00BD1765"/>
    <w:rsid w:val="00BD2AAD"/>
    <w:rsid w:val="00BD2AF6"/>
    <w:rsid w:val="00BD2D56"/>
    <w:rsid w:val="00BD32B7"/>
    <w:rsid w:val="00BD3484"/>
    <w:rsid w:val="00BD3834"/>
    <w:rsid w:val="00BD3FC6"/>
    <w:rsid w:val="00BD44CA"/>
    <w:rsid w:val="00BD4709"/>
    <w:rsid w:val="00BD5420"/>
    <w:rsid w:val="00BD553C"/>
    <w:rsid w:val="00BD5F91"/>
    <w:rsid w:val="00BD6015"/>
    <w:rsid w:val="00BD67D5"/>
    <w:rsid w:val="00BD6BF7"/>
    <w:rsid w:val="00BD6C2E"/>
    <w:rsid w:val="00BE06D6"/>
    <w:rsid w:val="00BE10BE"/>
    <w:rsid w:val="00BE11AD"/>
    <w:rsid w:val="00BE1244"/>
    <w:rsid w:val="00BE12E7"/>
    <w:rsid w:val="00BE1EEE"/>
    <w:rsid w:val="00BE2AB2"/>
    <w:rsid w:val="00BE31EE"/>
    <w:rsid w:val="00BE3891"/>
    <w:rsid w:val="00BE3BBF"/>
    <w:rsid w:val="00BE3CA8"/>
    <w:rsid w:val="00BE3FAE"/>
    <w:rsid w:val="00BE4102"/>
    <w:rsid w:val="00BE4239"/>
    <w:rsid w:val="00BE4348"/>
    <w:rsid w:val="00BE441E"/>
    <w:rsid w:val="00BE4AE4"/>
    <w:rsid w:val="00BE53FB"/>
    <w:rsid w:val="00BE61FC"/>
    <w:rsid w:val="00BE67A7"/>
    <w:rsid w:val="00BE6E51"/>
    <w:rsid w:val="00BE70C4"/>
    <w:rsid w:val="00BE7325"/>
    <w:rsid w:val="00BE745F"/>
    <w:rsid w:val="00BE747E"/>
    <w:rsid w:val="00BE7830"/>
    <w:rsid w:val="00BF071D"/>
    <w:rsid w:val="00BF0746"/>
    <w:rsid w:val="00BF0E56"/>
    <w:rsid w:val="00BF14AC"/>
    <w:rsid w:val="00BF1736"/>
    <w:rsid w:val="00BF1975"/>
    <w:rsid w:val="00BF1E55"/>
    <w:rsid w:val="00BF2067"/>
    <w:rsid w:val="00BF219A"/>
    <w:rsid w:val="00BF2925"/>
    <w:rsid w:val="00BF2B0B"/>
    <w:rsid w:val="00BF33E3"/>
    <w:rsid w:val="00BF3881"/>
    <w:rsid w:val="00BF3A24"/>
    <w:rsid w:val="00BF3B52"/>
    <w:rsid w:val="00BF3C65"/>
    <w:rsid w:val="00BF4388"/>
    <w:rsid w:val="00BF43EF"/>
    <w:rsid w:val="00BF4589"/>
    <w:rsid w:val="00BF45B2"/>
    <w:rsid w:val="00BF48D1"/>
    <w:rsid w:val="00BF4B81"/>
    <w:rsid w:val="00BF4C5D"/>
    <w:rsid w:val="00BF5633"/>
    <w:rsid w:val="00BF5F55"/>
    <w:rsid w:val="00BF67FD"/>
    <w:rsid w:val="00BF6A60"/>
    <w:rsid w:val="00BF6C41"/>
    <w:rsid w:val="00BF6E66"/>
    <w:rsid w:val="00BF6F05"/>
    <w:rsid w:val="00BF7C32"/>
    <w:rsid w:val="00BF7EA1"/>
    <w:rsid w:val="00C000AD"/>
    <w:rsid w:val="00C000B0"/>
    <w:rsid w:val="00C0011C"/>
    <w:rsid w:val="00C001B5"/>
    <w:rsid w:val="00C010F9"/>
    <w:rsid w:val="00C0123C"/>
    <w:rsid w:val="00C01A39"/>
    <w:rsid w:val="00C01B59"/>
    <w:rsid w:val="00C0215D"/>
    <w:rsid w:val="00C02253"/>
    <w:rsid w:val="00C02E88"/>
    <w:rsid w:val="00C02FE0"/>
    <w:rsid w:val="00C03A56"/>
    <w:rsid w:val="00C040B5"/>
    <w:rsid w:val="00C04146"/>
    <w:rsid w:val="00C042A1"/>
    <w:rsid w:val="00C04EE1"/>
    <w:rsid w:val="00C052C6"/>
    <w:rsid w:val="00C057C7"/>
    <w:rsid w:val="00C05B5B"/>
    <w:rsid w:val="00C05CFA"/>
    <w:rsid w:val="00C066F1"/>
    <w:rsid w:val="00C07106"/>
    <w:rsid w:val="00C079C0"/>
    <w:rsid w:val="00C07BAB"/>
    <w:rsid w:val="00C07BFF"/>
    <w:rsid w:val="00C07D93"/>
    <w:rsid w:val="00C07EEA"/>
    <w:rsid w:val="00C101AE"/>
    <w:rsid w:val="00C103AB"/>
    <w:rsid w:val="00C10685"/>
    <w:rsid w:val="00C10E23"/>
    <w:rsid w:val="00C10EDD"/>
    <w:rsid w:val="00C10EF8"/>
    <w:rsid w:val="00C1138D"/>
    <w:rsid w:val="00C114BB"/>
    <w:rsid w:val="00C11888"/>
    <w:rsid w:val="00C11B21"/>
    <w:rsid w:val="00C11DCD"/>
    <w:rsid w:val="00C121F7"/>
    <w:rsid w:val="00C125AD"/>
    <w:rsid w:val="00C13376"/>
    <w:rsid w:val="00C13712"/>
    <w:rsid w:val="00C1371C"/>
    <w:rsid w:val="00C13BAD"/>
    <w:rsid w:val="00C141AC"/>
    <w:rsid w:val="00C14222"/>
    <w:rsid w:val="00C1425E"/>
    <w:rsid w:val="00C15439"/>
    <w:rsid w:val="00C15BB3"/>
    <w:rsid w:val="00C15F13"/>
    <w:rsid w:val="00C1640F"/>
    <w:rsid w:val="00C168EC"/>
    <w:rsid w:val="00C16E2B"/>
    <w:rsid w:val="00C17663"/>
    <w:rsid w:val="00C17763"/>
    <w:rsid w:val="00C17AEE"/>
    <w:rsid w:val="00C203F9"/>
    <w:rsid w:val="00C21577"/>
    <w:rsid w:val="00C21C7A"/>
    <w:rsid w:val="00C2252B"/>
    <w:rsid w:val="00C227DE"/>
    <w:rsid w:val="00C22A58"/>
    <w:rsid w:val="00C22D1A"/>
    <w:rsid w:val="00C2392F"/>
    <w:rsid w:val="00C23CC6"/>
    <w:rsid w:val="00C25194"/>
    <w:rsid w:val="00C253DA"/>
    <w:rsid w:val="00C2598A"/>
    <w:rsid w:val="00C259D4"/>
    <w:rsid w:val="00C260C4"/>
    <w:rsid w:val="00C26EAF"/>
    <w:rsid w:val="00C27EF0"/>
    <w:rsid w:val="00C3063D"/>
    <w:rsid w:val="00C306DA"/>
    <w:rsid w:val="00C310A5"/>
    <w:rsid w:val="00C311CF"/>
    <w:rsid w:val="00C3179B"/>
    <w:rsid w:val="00C31BAE"/>
    <w:rsid w:val="00C31DBC"/>
    <w:rsid w:val="00C327B9"/>
    <w:rsid w:val="00C32909"/>
    <w:rsid w:val="00C32FE6"/>
    <w:rsid w:val="00C33042"/>
    <w:rsid w:val="00C3311C"/>
    <w:rsid w:val="00C334C5"/>
    <w:rsid w:val="00C33B66"/>
    <w:rsid w:val="00C34288"/>
    <w:rsid w:val="00C343CF"/>
    <w:rsid w:val="00C3514A"/>
    <w:rsid w:val="00C35D53"/>
    <w:rsid w:val="00C35E32"/>
    <w:rsid w:val="00C3619E"/>
    <w:rsid w:val="00C36306"/>
    <w:rsid w:val="00C3653E"/>
    <w:rsid w:val="00C36A8D"/>
    <w:rsid w:val="00C36DD3"/>
    <w:rsid w:val="00C37122"/>
    <w:rsid w:val="00C375A7"/>
    <w:rsid w:val="00C3785B"/>
    <w:rsid w:val="00C378BC"/>
    <w:rsid w:val="00C37901"/>
    <w:rsid w:val="00C37CDC"/>
    <w:rsid w:val="00C400FB"/>
    <w:rsid w:val="00C40287"/>
    <w:rsid w:val="00C402E2"/>
    <w:rsid w:val="00C406DA"/>
    <w:rsid w:val="00C4073E"/>
    <w:rsid w:val="00C40A8C"/>
    <w:rsid w:val="00C411CF"/>
    <w:rsid w:val="00C4125B"/>
    <w:rsid w:val="00C418DE"/>
    <w:rsid w:val="00C4207D"/>
    <w:rsid w:val="00C42A14"/>
    <w:rsid w:val="00C43930"/>
    <w:rsid w:val="00C43C3F"/>
    <w:rsid w:val="00C446DA"/>
    <w:rsid w:val="00C448C0"/>
    <w:rsid w:val="00C451E8"/>
    <w:rsid w:val="00C4532B"/>
    <w:rsid w:val="00C45AC4"/>
    <w:rsid w:val="00C45D60"/>
    <w:rsid w:val="00C45ECB"/>
    <w:rsid w:val="00C46FA2"/>
    <w:rsid w:val="00C5016D"/>
    <w:rsid w:val="00C5052C"/>
    <w:rsid w:val="00C507CE"/>
    <w:rsid w:val="00C509BD"/>
    <w:rsid w:val="00C50A8D"/>
    <w:rsid w:val="00C50AFF"/>
    <w:rsid w:val="00C50B95"/>
    <w:rsid w:val="00C50CA2"/>
    <w:rsid w:val="00C51310"/>
    <w:rsid w:val="00C51564"/>
    <w:rsid w:val="00C51891"/>
    <w:rsid w:val="00C51C07"/>
    <w:rsid w:val="00C52359"/>
    <w:rsid w:val="00C52416"/>
    <w:rsid w:val="00C52507"/>
    <w:rsid w:val="00C529EE"/>
    <w:rsid w:val="00C52EA0"/>
    <w:rsid w:val="00C53B4E"/>
    <w:rsid w:val="00C53C14"/>
    <w:rsid w:val="00C546E1"/>
    <w:rsid w:val="00C54B2B"/>
    <w:rsid w:val="00C54B8E"/>
    <w:rsid w:val="00C54C74"/>
    <w:rsid w:val="00C552E3"/>
    <w:rsid w:val="00C55C85"/>
    <w:rsid w:val="00C5612C"/>
    <w:rsid w:val="00C5614D"/>
    <w:rsid w:val="00C561E0"/>
    <w:rsid w:val="00C565AD"/>
    <w:rsid w:val="00C57720"/>
    <w:rsid w:val="00C57D38"/>
    <w:rsid w:val="00C603A9"/>
    <w:rsid w:val="00C607C9"/>
    <w:rsid w:val="00C60835"/>
    <w:rsid w:val="00C620CF"/>
    <w:rsid w:val="00C621BC"/>
    <w:rsid w:val="00C626EB"/>
    <w:rsid w:val="00C62B31"/>
    <w:rsid w:val="00C63450"/>
    <w:rsid w:val="00C63C5F"/>
    <w:rsid w:val="00C6500D"/>
    <w:rsid w:val="00C66312"/>
    <w:rsid w:val="00C664F7"/>
    <w:rsid w:val="00C66633"/>
    <w:rsid w:val="00C66D5B"/>
    <w:rsid w:val="00C67434"/>
    <w:rsid w:val="00C67625"/>
    <w:rsid w:val="00C67F7F"/>
    <w:rsid w:val="00C70245"/>
    <w:rsid w:val="00C70588"/>
    <w:rsid w:val="00C7161A"/>
    <w:rsid w:val="00C71771"/>
    <w:rsid w:val="00C7183D"/>
    <w:rsid w:val="00C718F2"/>
    <w:rsid w:val="00C71AE1"/>
    <w:rsid w:val="00C7202B"/>
    <w:rsid w:val="00C7251B"/>
    <w:rsid w:val="00C72BEE"/>
    <w:rsid w:val="00C72D37"/>
    <w:rsid w:val="00C738F5"/>
    <w:rsid w:val="00C73A44"/>
    <w:rsid w:val="00C73BA1"/>
    <w:rsid w:val="00C73C73"/>
    <w:rsid w:val="00C73DD4"/>
    <w:rsid w:val="00C73F33"/>
    <w:rsid w:val="00C74047"/>
    <w:rsid w:val="00C74293"/>
    <w:rsid w:val="00C74843"/>
    <w:rsid w:val="00C75035"/>
    <w:rsid w:val="00C754C5"/>
    <w:rsid w:val="00C75D20"/>
    <w:rsid w:val="00C76072"/>
    <w:rsid w:val="00C76225"/>
    <w:rsid w:val="00C764F9"/>
    <w:rsid w:val="00C76532"/>
    <w:rsid w:val="00C77217"/>
    <w:rsid w:val="00C7786C"/>
    <w:rsid w:val="00C80145"/>
    <w:rsid w:val="00C8014F"/>
    <w:rsid w:val="00C801C1"/>
    <w:rsid w:val="00C801FF"/>
    <w:rsid w:val="00C809BE"/>
    <w:rsid w:val="00C80B1E"/>
    <w:rsid w:val="00C81685"/>
    <w:rsid w:val="00C81735"/>
    <w:rsid w:val="00C82E85"/>
    <w:rsid w:val="00C83509"/>
    <w:rsid w:val="00C84716"/>
    <w:rsid w:val="00C84FE8"/>
    <w:rsid w:val="00C85756"/>
    <w:rsid w:val="00C86ADD"/>
    <w:rsid w:val="00C86DD1"/>
    <w:rsid w:val="00C86FFD"/>
    <w:rsid w:val="00C87121"/>
    <w:rsid w:val="00C8784A"/>
    <w:rsid w:val="00C87B83"/>
    <w:rsid w:val="00C9036D"/>
    <w:rsid w:val="00C90775"/>
    <w:rsid w:val="00C90812"/>
    <w:rsid w:val="00C91942"/>
    <w:rsid w:val="00C9221E"/>
    <w:rsid w:val="00C92C40"/>
    <w:rsid w:val="00C92C9E"/>
    <w:rsid w:val="00C92D1B"/>
    <w:rsid w:val="00C92E8E"/>
    <w:rsid w:val="00C93F2A"/>
    <w:rsid w:val="00C9469E"/>
    <w:rsid w:val="00C94DBB"/>
    <w:rsid w:val="00C950E9"/>
    <w:rsid w:val="00C95255"/>
    <w:rsid w:val="00C960E9"/>
    <w:rsid w:val="00C9632D"/>
    <w:rsid w:val="00C96601"/>
    <w:rsid w:val="00C96C8E"/>
    <w:rsid w:val="00C96DBD"/>
    <w:rsid w:val="00C97AC0"/>
    <w:rsid w:val="00CA073F"/>
    <w:rsid w:val="00CA0918"/>
    <w:rsid w:val="00CA1032"/>
    <w:rsid w:val="00CA1C60"/>
    <w:rsid w:val="00CA1CA2"/>
    <w:rsid w:val="00CA2293"/>
    <w:rsid w:val="00CA2525"/>
    <w:rsid w:val="00CA2B7F"/>
    <w:rsid w:val="00CA347E"/>
    <w:rsid w:val="00CA3764"/>
    <w:rsid w:val="00CA3AC8"/>
    <w:rsid w:val="00CA3ADD"/>
    <w:rsid w:val="00CA3FFB"/>
    <w:rsid w:val="00CA4788"/>
    <w:rsid w:val="00CA47BD"/>
    <w:rsid w:val="00CA5847"/>
    <w:rsid w:val="00CA5B3A"/>
    <w:rsid w:val="00CA5D63"/>
    <w:rsid w:val="00CA5F27"/>
    <w:rsid w:val="00CA66F8"/>
    <w:rsid w:val="00CA6AD0"/>
    <w:rsid w:val="00CA716A"/>
    <w:rsid w:val="00CA74E0"/>
    <w:rsid w:val="00CA74EC"/>
    <w:rsid w:val="00CA7D63"/>
    <w:rsid w:val="00CB0B75"/>
    <w:rsid w:val="00CB10C3"/>
    <w:rsid w:val="00CB1198"/>
    <w:rsid w:val="00CB11BB"/>
    <w:rsid w:val="00CB14E3"/>
    <w:rsid w:val="00CB1592"/>
    <w:rsid w:val="00CB15DE"/>
    <w:rsid w:val="00CB182B"/>
    <w:rsid w:val="00CB2C72"/>
    <w:rsid w:val="00CB2CB7"/>
    <w:rsid w:val="00CB347D"/>
    <w:rsid w:val="00CB3566"/>
    <w:rsid w:val="00CB3593"/>
    <w:rsid w:val="00CB4923"/>
    <w:rsid w:val="00CB4D9B"/>
    <w:rsid w:val="00CB521D"/>
    <w:rsid w:val="00CB555D"/>
    <w:rsid w:val="00CB6630"/>
    <w:rsid w:val="00CB69EE"/>
    <w:rsid w:val="00CB6ADA"/>
    <w:rsid w:val="00CB6D9C"/>
    <w:rsid w:val="00CB6E60"/>
    <w:rsid w:val="00CB733D"/>
    <w:rsid w:val="00CB7CC6"/>
    <w:rsid w:val="00CC01B5"/>
    <w:rsid w:val="00CC0806"/>
    <w:rsid w:val="00CC1113"/>
    <w:rsid w:val="00CC1430"/>
    <w:rsid w:val="00CC1498"/>
    <w:rsid w:val="00CC14DF"/>
    <w:rsid w:val="00CC1C1C"/>
    <w:rsid w:val="00CC1F8F"/>
    <w:rsid w:val="00CC2105"/>
    <w:rsid w:val="00CC2201"/>
    <w:rsid w:val="00CC2207"/>
    <w:rsid w:val="00CC2E85"/>
    <w:rsid w:val="00CC2EBC"/>
    <w:rsid w:val="00CC3071"/>
    <w:rsid w:val="00CC3F26"/>
    <w:rsid w:val="00CC44F1"/>
    <w:rsid w:val="00CC4A14"/>
    <w:rsid w:val="00CC5170"/>
    <w:rsid w:val="00CC53EC"/>
    <w:rsid w:val="00CC5712"/>
    <w:rsid w:val="00CC5B0A"/>
    <w:rsid w:val="00CC5D34"/>
    <w:rsid w:val="00CC5F48"/>
    <w:rsid w:val="00CC6362"/>
    <w:rsid w:val="00CC6905"/>
    <w:rsid w:val="00CC6EED"/>
    <w:rsid w:val="00CC706C"/>
    <w:rsid w:val="00CC774C"/>
    <w:rsid w:val="00CC7B4B"/>
    <w:rsid w:val="00CC7B90"/>
    <w:rsid w:val="00CC7D6F"/>
    <w:rsid w:val="00CD0367"/>
    <w:rsid w:val="00CD0701"/>
    <w:rsid w:val="00CD1E57"/>
    <w:rsid w:val="00CD23BE"/>
    <w:rsid w:val="00CD27FB"/>
    <w:rsid w:val="00CD2B33"/>
    <w:rsid w:val="00CD2E8C"/>
    <w:rsid w:val="00CD31C2"/>
    <w:rsid w:val="00CD330B"/>
    <w:rsid w:val="00CD33ED"/>
    <w:rsid w:val="00CD3874"/>
    <w:rsid w:val="00CD3AE5"/>
    <w:rsid w:val="00CD3D72"/>
    <w:rsid w:val="00CD4B46"/>
    <w:rsid w:val="00CD4F43"/>
    <w:rsid w:val="00CD5BA3"/>
    <w:rsid w:val="00CD6186"/>
    <w:rsid w:val="00CD6A7B"/>
    <w:rsid w:val="00CD6DCD"/>
    <w:rsid w:val="00CD7087"/>
    <w:rsid w:val="00CD7220"/>
    <w:rsid w:val="00CD7D49"/>
    <w:rsid w:val="00CD7F93"/>
    <w:rsid w:val="00CE05FB"/>
    <w:rsid w:val="00CE0A5F"/>
    <w:rsid w:val="00CE0FAF"/>
    <w:rsid w:val="00CE1EC3"/>
    <w:rsid w:val="00CE213D"/>
    <w:rsid w:val="00CE2F00"/>
    <w:rsid w:val="00CE3A13"/>
    <w:rsid w:val="00CE3AFA"/>
    <w:rsid w:val="00CE433D"/>
    <w:rsid w:val="00CE4C3F"/>
    <w:rsid w:val="00CE4E3D"/>
    <w:rsid w:val="00CE50B1"/>
    <w:rsid w:val="00CE516E"/>
    <w:rsid w:val="00CE527F"/>
    <w:rsid w:val="00CE602F"/>
    <w:rsid w:val="00CE62FF"/>
    <w:rsid w:val="00CE68F2"/>
    <w:rsid w:val="00CE6A30"/>
    <w:rsid w:val="00CE6AA4"/>
    <w:rsid w:val="00CE717E"/>
    <w:rsid w:val="00CE736D"/>
    <w:rsid w:val="00CE7726"/>
    <w:rsid w:val="00CE7D11"/>
    <w:rsid w:val="00CE7EFF"/>
    <w:rsid w:val="00CE7FB5"/>
    <w:rsid w:val="00CF00E3"/>
    <w:rsid w:val="00CF0E0A"/>
    <w:rsid w:val="00CF0EE5"/>
    <w:rsid w:val="00CF1158"/>
    <w:rsid w:val="00CF1563"/>
    <w:rsid w:val="00CF21EB"/>
    <w:rsid w:val="00CF2321"/>
    <w:rsid w:val="00CF23B4"/>
    <w:rsid w:val="00CF2E09"/>
    <w:rsid w:val="00CF2FCD"/>
    <w:rsid w:val="00CF303B"/>
    <w:rsid w:val="00CF31DF"/>
    <w:rsid w:val="00CF341A"/>
    <w:rsid w:val="00CF377B"/>
    <w:rsid w:val="00CF39A0"/>
    <w:rsid w:val="00CF3A90"/>
    <w:rsid w:val="00CF3F76"/>
    <w:rsid w:val="00CF4373"/>
    <w:rsid w:val="00CF472A"/>
    <w:rsid w:val="00CF4787"/>
    <w:rsid w:val="00CF4832"/>
    <w:rsid w:val="00CF4B0D"/>
    <w:rsid w:val="00CF4E41"/>
    <w:rsid w:val="00CF61DF"/>
    <w:rsid w:val="00CF6518"/>
    <w:rsid w:val="00CF6956"/>
    <w:rsid w:val="00CF6D86"/>
    <w:rsid w:val="00CF6E35"/>
    <w:rsid w:val="00D002FA"/>
    <w:rsid w:val="00D00547"/>
    <w:rsid w:val="00D00792"/>
    <w:rsid w:val="00D00E64"/>
    <w:rsid w:val="00D013C2"/>
    <w:rsid w:val="00D0258A"/>
    <w:rsid w:val="00D02B4B"/>
    <w:rsid w:val="00D031D8"/>
    <w:rsid w:val="00D04624"/>
    <w:rsid w:val="00D04703"/>
    <w:rsid w:val="00D049D3"/>
    <w:rsid w:val="00D04B2F"/>
    <w:rsid w:val="00D05B8F"/>
    <w:rsid w:val="00D05BE1"/>
    <w:rsid w:val="00D05E08"/>
    <w:rsid w:val="00D05E68"/>
    <w:rsid w:val="00D05F0A"/>
    <w:rsid w:val="00D0638A"/>
    <w:rsid w:val="00D0661C"/>
    <w:rsid w:val="00D06B1B"/>
    <w:rsid w:val="00D06E0B"/>
    <w:rsid w:val="00D06FD0"/>
    <w:rsid w:val="00D071C1"/>
    <w:rsid w:val="00D07B6A"/>
    <w:rsid w:val="00D10014"/>
    <w:rsid w:val="00D10AF3"/>
    <w:rsid w:val="00D10E46"/>
    <w:rsid w:val="00D11504"/>
    <w:rsid w:val="00D11591"/>
    <w:rsid w:val="00D1266C"/>
    <w:rsid w:val="00D13534"/>
    <w:rsid w:val="00D1372D"/>
    <w:rsid w:val="00D14604"/>
    <w:rsid w:val="00D14B8B"/>
    <w:rsid w:val="00D15A09"/>
    <w:rsid w:val="00D15FD0"/>
    <w:rsid w:val="00D16040"/>
    <w:rsid w:val="00D161A3"/>
    <w:rsid w:val="00D163A8"/>
    <w:rsid w:val="00D171D1"/>
    <w:rsid w:val="00D202BE"/>
    <w:rsid w:val="00D2035C"/>
    <w:rsid w:val="00D20CB2"/>
    <w:rsid w:val="00D20DC0"/>
    <w:rsid w:val="00D21260"/>
    <w:rsid w:val="00D213D4"/>
    <w:rsid w:val="00D21603"/>
    <w:rsid w:val="00D21B4B"/>
    <w:rsid w:val="00D227B4"/>
    <w:rsid w:val="00D230B9"/>
    <w:rsid w:val="00D23217"/>
    <w:rsid w:val="00D2347E"/>
    <w:rsid w:val="00D24B68"/>
    <w:rsid w:val="00D24BB3"/>
    <w:rsid w:val="00D24DF9"/>
    <w:rsid w:val="00D2510B"/>
    <w:rsid w:val="00D253B7"/>
    <w:rsid w:val="00D256E9"/>
    <w:rsid w:val="00D25DE5"/>
    <w:rsid w:val="00D260C5"/>
    <w:rsid w:val="00D26281"/>
    <w:rsid w:val="00D26307"/>
    <w:rsid w:val="00D264F4"/>
    <w:rsid w:val="00D26DF4"/>
    <w:rsid w:val="00D27658"/>
    <w:rsid w:val="00D30F83"/>
    <w:rsid w:val="00D31469"/>
    <w:rsid w:val="00D319A3"/>
    <w:rsid w:val="00D32BF5"/>
    <w:rsid w:val="00D32CE7"/>
    <w:rsid w:val="00D33148"/>
    <w:rsid w:val="00D34140"/>
    <w:rsid w:val="00D3444E"/>
    <w:rsid w:val="00D344C1"/>
    <w:rsid w:val="00D34A6A"/>
    <w:rsid w:val="00D35493"/>
    <w:rsid w:val="00D35782"/>
    <w:rsid w:val="00D35C80"/>
    <w:rsid w:val="00D35D4A"/>
    <w:rsid w:val="00D36E0D"/>
    <w:rsid w:val="00D371C9"/>
    <w:rsid w:val="00D37614"/>
    <w:rsid w:val="00D37997"/>
    <w:rsid w:val="00D37C9A"/>
    <w:rsid w:val="00D4015A"/>
    <w:rsid w:val="00D4046B"/>
    <w:rsid w:val="00D40725"/>
    <w:rsid w:val="00D412AF"/>
    <w:rsid w:val="00D41566"/>
    <w:rsid w:val="00D41B9D"/>
    <w:rsid w:val="00D42039"/>
    <w:rsid w:val="00D42FA3"/>
    <w:rsid w:val="00D439BE"/>
    <w:rsid w:val="00D43DEE"/>
    <w:rsid w:val="00D43FBD"/>
    <w:rsid w:val="00D441AA"/>
    <w:rsid w:val="00D44561"/>
    <w:rsid w:val="00D45296"/>
    <w:rsid w:val="00D45580"/>
    <w:rsid w:val="00D45D52"/>
    <w:rsid w:val="00D46326"/>
    <w:rsid w:val="00D46481"/>
    <w:rsid w:val="00D4692B"/>
    <w:rsid w:val="00D471A3"/>
    <w:rsid w:val="00D475AD"/>
    <w:rsid w:val="00D47BF0"/>
    <w:rsid w:val="00D50018"/>
    <w:rsid w:val="00D5065E"/>
    <w:rsid w:val="00D50702"/>
    <w:rsid w:val="00D51197"/>
    <w:rsid w:val="00D51379"/>
    <w:rsid w:val="00D51BCD"/>
    <w:rsid w:val="00D52030"/>
    <w:rsid w:val="00D52118"/>
    <w:rsid w:val="00D52484"/>
    <w:rsid w:val="00D5255F"/>
    <w:rsid w:val="00D525DE"/>
    <w:rsid w:val="00D527AC"/>
    <w:rsid w:val="00D52C75"/>
    <w:rsid w:val="00D538C3"/>
    <w:rsid w:val="00D5425C"/>
    <w:rsid w:val="00D5536C"/>
    <w:rsid w:val="00D55534"/>
    <w:rsid w:val="00D558AF"/>
    <w:rsid w:val="00D55A55"/>
    <w:rsid w:val="00D55D14"/>
    <w:rsid w:val="00D56080"/>
    <w:rsid w:val="00D5610B"/>
    <w:rsid w:val="00D56716"/>
    <w:rsid w:val="00D569E4"/>
    <w:rsid w:val="00D56D72"/>
    <w:rsid w:val="00D56EF3"/>
    <w:rsid w:val="00D57724"/>
    <w:rsid w:val="00D57FBD"/>
    <w:rsid w:val="00D600EB"/>
    <w:rsid w:val="00D60598"/>
    <w:rsid w:val="00D6135C"/>
    <w:rsid w:val="00D6160E"/>
    <w:rsid w:val="00D61770"/>
    <w:rsid w:val="00D61BEA"/>
    <w:rsid w:val="00D61F7C"/>
    <w:rsid w:val="00D62C24"/>
    <w:rsid w:val="00D6309A"/>
    <w:rsid w:val="00D63756"/>
    <w:rsid w:val="00D63D70"/>
    <w:rsid w:val="00D6486A"/>
    <w:rsid w:val="00D6627A"/>
    <w:rsid w:val="00D6652A"/>
    <w:rsid w:val="00D665C4"/>
    <w:rsid w:val="00D67B97"/>
    <w:rsid w:val="00D67DA8"/>
    <w:rsid w:val="00D7073B"/>
    <w:rsid w:val="00D70867"/>
    <w:rsid w:val="00D70929"/>
    <w:rsid w:val="00D709BC"/>
    <w:rsid w:val="00D70A05"/>
    <w:rsid w:val="00D713A3"/>
    <w:rsid w:val="00D714C2"/>
    <w:rsid w:val="00D71563"/>
    <w:rsid w:val="00D716F8"/>
    <w:rsid w:val="00D7174A"/>
    <w:rsid w:val="00D71D64"/>
    <w:rsid w:val="00D72615"/>
    <w:rsid w:val="00D72673"/>
    <w:rsid w:val="00D72EB8"/>
    <w:rsid w:val="00D730A5"/>
    <w:rsid w:val="00D732EE"/>
    <w:rsid w:val="00D7341B"/>
    <w:rsid w:val="00D73CD1"/>
    <w:rsid w:val="00D73DCC"/>
    <w:rsid w:val="00D73E07"/>
    <w:rsid w:val="00D73F01"/>
    <w:rsid w:val="00D7420E"/>
    <w:rsid w:val="00D7454B"/>
    <w:rsid w:val="00D74A3D"/>
    <w:rsid w:val="00D74C60"/>
    <w:rsid w:val="00D74E45"/>
    <w:rsid w:val="00D750F7"/>
    <w:rsid w:val="00D752C6"/>
    <w:rsid w:val="00D75A80"/>
    <w:rsid w:val="00D75E1D"/>
    <w:rsid w:val="00D76244"/>
    <w:rsid w:val="00D76254"/>
    <w:rsid w:val="00D76404"/>
    <w:rsid w:val="00D768BF"/>
    <w:rsid w:val="00D77788"/>
    <w:rsid w:val="00D80F0E"/>
    <w:rsid w:val="00D80F70"/>
    <w:rsid w:val="00D81242"/>
    <w:rsid w:val="00D81680"/>
    <w:rsid w:val="00D82532"/>
    <w:rsid w:val="00D82872"/>
    <w:rsid w:val="00D82D31"/>
    <w:rsid w:val="00D83704"/>
    <w:rsid w:val="00D83B39"/>
    <w:rsid w:val="00D83C1A"/>
    <w:rsid w:val="00D83E0D"/>
    <w:rsid w:val="00D84942"/>
    <w:rsid w:val="00D84D92"/>
    <w:rsid w:val="00D866AC"/>
    <w:rsid w:val="00D86784"/>
    <w:rsid w:val="00D867FE"/>
    <w:rsid w:val="00D86A7A"/>
    <w:rsid w:val="00D86FB3"/>
    <w:rsid w:val="00D87056"/>
    <w:rsid w:val="00D8781B"/>
    <w:rsid w:val="00D87921"/>
    <w:rsid w:val="00D87A0F"/>
    <w:rsid w:val="00D9004C"/>
    <w:rsid w:val="00D901B6"/>
    <w:rsid w:val="00D90B6C"/>
    <w:rsid w:val="00D90C20"/>
    <w:rsid w:val="00D90F4A"/>
    <w:rsid w:val="00D9126C"/>
    <w:rsid w:val="00D914A8"/>
    <w:rsid w:val="00D9171A"/>
    <w:rsid w:val="00D9185A"/>
    <w:rsid w:val="00D91872"/>
    <w:rsid w:val="00D9271C"/>
    <w:rsid w:val="00D92C5D"/>
    <w:rsid w:val="00D94355"/>
    <w:rsid w:val="00D946AC"/>
    <w:rsid w:val="00D94737"/>
    <w:rsid w:val="00D94D55"/>
    <w:rsid w:val="00D9537F"/>
    <w:rsid w:val="00D95755"/>
    <w:rsid w:val="00D95B73"/>
    <w:rsid w:val="00D95EB1"/>
    <w:rsid w:val="00D964ED"/>
    <w:rsid w:val="00D966DE"/>
    <w:rsid w:val="00D972CE"/>
    <w:rsid w:val="00D972DB"/>
    <w:rsid w:val="00D973E8"/>
    <w:rsid w:val="00D976A6"/>
    <w:rsid w:val="00D97B72"/>
    <w:rsid w:val="00D97E7D"/>
    <w:rsid w:val="00DA0024"/>
    <w:rsid w:val="00DA0732"/>
    <w:rsid w:val="00DA0D6D"/>
    <w:rsid w:val="00DA143B"/>
    <w:rsid w:val="00DA14BF"/>
    <w:rsid w:val="00DA173D"/>
    <w:rsid w:val="00DA1A73"/>
    <w:rsid w:val="00DA1B1E"/>
    <w:rsid w:val="00DA1BE8"/>
    <w:rsid w:val="00DA1C0D"/>
    <w:rsid w:val="00DA25E3"/>
    <w:rsid w:val="00DA2858"/>
    <w:rsid w:val="00DA2B2E"/>
    <w:rsid w:val="00DA2B6D"/>
    <w:rsid w:val="00DA2E16"/>
    <w:rsid w:val="00DA30C0"/>
    <w:rsid w:val="00DA3213"/>
    <w:rsid w:val="00DA3320"/>
    <w:rsid w:val="00DA3CD5"/>
    <w:rsid w:val="00DA3F5A"/>
    <w:rsid w:val="00DA4028"/>
    <w:rsid w:val="00DA4555"/>
    <w:rsid w:val="00DA4E2F"/>
    <w:rsid w:val="00DA5CA5"/>
    <w:rsid w:val="00DA5E02"/>
    <w:rsid w:val="00DA64BE"/>
    <w:rsid w:val="00DA69EC"/>
    <w:rsid w:val="00DA70A3"/>
    <w:rsid w:val="00DA70D3"/>
    <w:rsid w:val="00DA7399"/>
    <w:rsid w:val="00DA7585"/>
    <w:rsid w:val="00DA7F2E"/>
    <w:rsid w:val="00DB0721"/>
    <w:rsid w:val="00DB0A44"/>
    <w:rsid w:val="00DB1272"/>
    <w:rsid w:val="00DB14E6"/>
    <w:rsid w:val="00DB1563"/>
    <w:rsid w:val="00DB26F0"/>
    <w:rsid w:val="00DB29AD"/>
    <w:rsid w:val="00DB3587"/>
    <w:rsid w:val="00DB3640"/>
    <w:rsid w:val="00DB3A05"/>
    <w:rsid w:val="00DB3B4D"/>
    <w:rsid w:val="00DB3E81"/>
    <w:rsid w:val="00DB42C4"/>
    <w:rsid w:val="00DB464E"/>
    <w:rsid w:val="00DB4737"/>
    <w:rsid w:val="00DB50A7"/>
    <w:rsid w:val="00DB52AA"/>
    <w:rsid w:val="00DB5633"/>
    <w:rsid w:val="00DB56CA"/>
    <w:rsid w:val="00DB586E"/>
    <w:rsid w:val="00DB64BD"/>
    <w:rsid w:val="00DB69D2"/>
    <w:rsid w:val="00DB729C"/>
    <w:rsid w:val="00DB7C2F"/>
    <w:rsid w:val="00DC012A"/>
    <w:rsid w:val="00DC06A1"/>
    <w:rsid w:val="00DC0B03"/>
    <w:rsid w:val="00DC200F"/>
    <w:rsid w:val="00DC2373"/>
    <w:rsid w:val="00DC26B6"/>
    <w:rsid w:val="00DC2813"/>
    <w:rsid w:val="00DC28AF"/>
    <w:rsid w:val="00DC3A5D"/>
    <w:rsid w:val="00DC3AD6"/>
    <w:rsid w:val="00DC454F"/>
    <w:rsid w:val="00DC45E9"/>
    <w:rsid w:val="00DC4723"/>
    <w:rsid w:val="00DC48BE"/>
    <w:rsid w:val="00DC4A41"/>
    <w:rsid w:val="00DC4D4B"/>
    <w:rsid w:val="00DC54AD"/>
    <w:rsid w:val="00DC5B58"/>
    <w:rsid w:val="00DC69BB"/>
    <w:rsid w:val="00DC7094"/>
    <w:rsid w:val="00DC772E"/>
    <w:rsid w:val="00DC7788"/>
    <w:rsid w:val="00DC7E1B"/>
    <w:rsid w:val="00DD0CDB"/>
    <w:rsid w:val="00DD0CEC"/>
    <w:rsid w:val="00DD1D66"/>
    <w:rsid w:val="00DD21BE"/>
    <w:rsid w:val="00DD23A1"/>
    <w:rsid w:val="00DD2801"/>
    <w:rsid w:val="00DD304C"/>
    <w:rsid w:val="00DD3376"/>
    <w:rsid w:val="00DD3A0D"/>
    <w:rsid w:val="00DD3B70"/>
    <w:rsid w:val="00DD3BF7"/>
    <w:rsid w:val="00DD3DA6"/>
    <w:rsid w:val="00DD408D"/>
    <w:rsid w:val="00DD40F3"/>
    <w:rsid w:val="00DD417A"/>
    <w:rsid w:val="00DD420C"/>
    <w:rsid w:val="00DD4664"/>
    <w:rsid w:val="00DD50AE"/>
    <w:rsid w:val="00DD518E"/>
    <w:rsid w:val="00DD5ACB"/>
    <w:rsid w:val="00DD5D67"/>
    <w:rsid w:val="00DD5DBD"/>
    <w:rsid w:val="00DD5F73"/>
    <w:rsid w:val="00DD61D5"/>
    <w:rsid w:val="00DD6A12"/>
    <w:rsid w:val="00DD6F60"/>
    <w:rsid w:val="00DD711B"/>
    <w:rsid w:val="00DD75A4"/>
    <w:rsid w:val="00DD7DA1"/>
    <w:rsid w:val="00DE0A27"/>
    <w:rsid w:val="00DE0B47"/>
    <w:rsid w:val="00DE0BC9"/>
    <w:rsid w:val="00DE0EAF"/>
    <w:rsid w:val="00DE16FE"/>
    <w:rsid w:val="00DE19AD"/>
    <w:rsid w:val="00DE19F9"/>
    <w:rsid w:val="00DE1F47"/>
    <w:rsid w:val="00DE2444"/>
    <w:rsid w:val="00DE25ED"/>
    <w:rsid w:val="00DE270D"/>
    <w:rsid w:val="00DE3D76"/>
    <w:rsid w:val="00DE43DA"/>
    <w:rsid w:val="00DE44D5"/>
    <w:rsid w:val="00DE4C43"/>
    <w:rsid w:val="00DE5A0C"/>
    <w:rsid w:val="00DE668E"/>
    <w:rsid w:val="00DE6D62"/>
    <w:rsid w:val="00DE6E54"/>
    <w:rsid w:val="00DE722B"/>
    <w:rsid w:val="00DE7B82"/>
    <w:rsid w:val="00DE7C29"/>
    <w:rsid w:val="00DE7E6F"/>
    <w:rsid w:val="00DF0287"/>
    <w:rsid w:val="00DF0419"/>
    <w:rsid w:val="00DF051A"/>
    <w:rsid w:val="00DF0541"/>
    <w:rsid w:val="00DF0FE6"/>
    <w:rsid w:val="00DF10A4"/>
    <w:rsid w:val="00DF180A"/>
    <w:rsid w:val="00DF1B51"/>
    <w:rsid w:val="00DF1F3E"/>
    <w:rsid w:val="00DF2CEB"/>
    <w:rsid w:val="00DF2DC2"/>
    <w:rsid w:val="00DF2DE1"/>
    <w:rsid w:val="00DF3945"/>
    <w:rsid w:val="00DF3C7C"/>
    <w:rsid w:val="00DF3D4F"/>
    <w:rsid w:val="00DF41D6"/>
    <w:rsid w:val="00DF4533"/>
    <w:rsid w:val="00DF490E"/>
    <w:rsid w:val="00DF550A"/>
    <w:rsid w:val="00DF55C8"/>
    <w:rsid w:val="00DF58EC"/>
    <w:rsid w:val="00DF6425"/>
    <w:rsid w:val="00DF6426"/>
    <w:rsid w:val="00DF66EF"/>
    <w:rsid w:val="00DF6793"/>
    <w:rsid w:val="00DF7128"/>
    <w:rsid w:val="00DF720C"/>
    <w:rsid w:val="00DF7598"/>
    <w:rsid w:val="00DF7E48"/>
    <w:rsid w:val="00E001CC"/>
    <w:rsid w:val="00E00726"/>
    <w:rsid w:val="00E017D8"/>
    <w:rsid w:val="00E01813"/>
    <w:rsid w:val="00E01A98"/>
    <w:rsid w:val="00E01C44"/>
    <w:rsid w:val="00E01DA9"/>
    <w:rsid w:val="00E02436"/>
    <w:rsid w:val="00E02671"/>
    <w:rsid w:val="00E026EE"/>
    <w:rsid w:val="00E02994"/>
    <w:rsid w:val="00E02BCD"/>
    <w:rsid w:val="00E031F8"/>
    <w:rsid w:val="00E03694"/>
    <w:rsid w:val="00E03838"/>
    <w:rsid w:val="00E042C1"/>
    <w:rsid w:val="00E0439B"/>
    <w:rsid w:val="00E044D4"/>
    <w:rsid w:val="00E04F01"/>
    <w:rsid w:val="00E050FE"/>
    <w:rsid w:val="00E0555E"/>
    <w:rsid w:val="00E05CE9"/>
    <w:rsid w:val="00E05D2F"/>
    <w:rsid w:val="00E05FB4"/>
    <w:rsid w:val="00E06609"/>
    <w:rsid w:val="00E06B62"/>
    <w:rsid w:val="00E077D3"/>
    <w:rsid w:val="00E07C5F"/>
    <w:rsid w:val="00E10466"/>
    <w:rsid w:val="00E1060E"/>
    <w:rsid w:val="00E10906"/>
    <w:rsid w:val="00E119FF"/>
    <w:rsid w:val="00E11CBE"/>
    <w:rsid w:val="00E120CF"/>
    <w:rsid w:val="00E121B5"/>
    <w:rsid w:val="00E12C65"/>
    <w:rsid w:val="00E13258"/>
    <w:rsid w:val="00E1329B"/>
    <w:rsid w:val="00E1333C"/>
    <w:rsid w:val="00E1349C"/>
    <w:rsid w:val="00E13DD9"/>
    <w:rsid w:val="00E13F8F"/>
    <w:rsid w:val="00E140B6"/>
    <w:rsid w:val="00E14BEE"/>
    <w:rsid w:val="00E15A17"/>
    <w:rsid w:val="00E16252"/>
    <w:rsid w:val="00E1672F"/>
    <w:rsid w:val="00E169BE"/>
    <w:rsid w:val="00E17038"/>
    <w:rsid w:val="00E178CD"/>
    <w:rsid w:val="00E17964"/>
    <w:rsid w:val="00E17A1F"/>
    <w:rsid w:val="00E17A56"/>
    <w:rsid w:val="00E17B1E"/>
    <w:rsid w:val="00E2080C"/>
    <w:rsid w:val="00E20CA9"/>
    <w:rsid w:val="00E211AA"/>
    <w:rsid w:val="00E21A7E"/>
    <w:rsid w:val="00E21D53"/>
    <w:rsid w:val="00E22524"/>
    <w:rsid w:val="00E22592"/>
    <w:rsid w:val="00E22B8A"/>
    <w:rsid w:val="00E2415D"/>
    <w:rsid w:val="00E242F9"/>
    <w:rsid w:val="00E244D4"/>
    <w:rsid w:val="00E245E6"/>
    <w:rsid w:val="00E24757"/>
    <w:rsid w:val="00E24FEE"/>
    <w:rsid w:val="00E25177"/>
    <w:rsid w:val="00E252FB"/>
    <w:rsid w:val="00E253F7"/>
    <w:rsid w:val="00E2540B"/>
    <w:rsid w:val="00E256C3"/>
    <w:rsid w:val="00E26061"/>
    <w:rsid w:val="00E267D9"/>
    <w:rsid w:val="00E268F4"/>
    <w:rsid w:val="00E27725"/>
    <w:rsid w:val="00E27AB0"/>
    <w:rsid w:val="00E30089"/>
    <w:rsid w:val="00E30647"/>
    <w:rsid w:val="00E30C12"/>
    <w:rsid w:val="00E30FE6"/>
    <w:rsid w:val="00E316A6"/>
    <w:rsid w:val="00E319CD"/>
    <w:rsid w:val="00E31ED0"/>
    <w:rsid w:val="00E31F58"/>
    <w:rsid w:val="00E31F64"/>
    <w:rsid w:val="00E322D8"/>
    <w:rsid w:val="00E32565"/>
    <w:rsid w:val="00E336DB"/>
    <w:rsid w:val="00E33700"/>
    <w:rsid w:val="00E337E1"/>
    <w:rsid w:val="00E33FB4"/>
    <w:rsid w:val="00E34246"/>
    <w:rsid w:val="00E34637"/>
    <w:rsid w:val="00E3478A"/>
    <w:rsid w:val="00E347B3"/>
    <w:rsid w:val="00E34A97"/>
    <w:rsid w:val="00E34AF1"/>
    <w:rsid w:val="00E34F51"/>
    <w:rsid w:val="00E35074"/>
    <w:rsid w:val="00E3530B"/>
    <w:rsid w:val="00E35796"/>
    <w:rsid w:val="00E35BBD"/>
    <w:rsid w:val="00E35DF9"/>
    <w:rsid w:val="00E36558"/>
    <w:rsid w:val="00E36A56"/>
    <w:rsid w:val="00E36AD6"/>
    <w:rsid w:val="00E36B9F"/>
    <w:rsid w:val="00E370FF"/>
    <w:rsid w:val="00E37622"/>
    <w:rsid w:val="00E37823"/>
    <w:rsid w:val="00E37A45"/>
    <w:rsid w:val="00E40C2C"/>
    <w:rsid w:val="00E4109C"/>
    <w:rsid w:val="00E41711"/>
    <w:rsid w:val="00E41A24"/>
    <w:rsid w:val="00E41A32"/>
    <w:rsid w:val="00E41B19"/>
    <w:rsid w:val="00E4207A"/>
    <w:rsid w:val="00E42746"/>
    <w:rsid w:val="00E42749"/>
    <w:rsid w:val="00E427BB"/>
    <w:rsid w:val="00E42C6F"/>
    <w:rsid w:val="00E42C85"/>
    <w:rsid w:val="00E42D54"/>
    <w:rsid w:val="00E433A4"/>
    <w:rsid w:val="00E43895"/>
    <w:rsid w:val="00E43B3B"/>
    <w:rsid w:val="00E43E28"/>
    <w:rsid w:val="00E446EA"/>
    <w:rsid w:val="00E44797"/>
    <w:rsid w:val="00E44897"/>
    <w:rsid w:val="00E45280"/>
    <w:rsid w:val="00E4547C"/>
    <w:rsid w:val="00E45B02"/>
    <w:rsid w:val="00E45FF9"/>
    <w:rsid w:val="00E460AD"/>
    <w:rsid w:val="00E46EF2"/>
    <w:rsid w:val="00E47121"/>
    <w:rsid w:val="00E47773"/>
    <w:rsid w:val="00E50081"/>
    <w:rsid w:val="00E504AC"/>
    <w:rsid w:val="00E511AC"/>
    <w:rsid w:val="00E51261"/>
    <w:rsid w:val="00E514DD"/>
    <w:rsid w:val="00E51B2D"/>
    <w:rsid w:val="00E51C35"/>
    <w:rsid w:val="00E52BA0"/>
    <w:rsid w:val="00E52FE3"/>
    <w:rsid w:val="00E53409"/>
    <w:rsid w:val="00E53859"/>
    <w:rsid w:val="00E53E05"/>
    <w:rsid w:val="00E54D6C"/>
    <w:rsid w:val="00E54DB3"/>
    <w:rsid w:val="00E551BE"/>
    <w:rsid w:val="00E55870"/>
    <w:rsid w:val="00E558FF"/>
    <w:rsid w:val="00E559A0"/>
    <w:rsid w:val="00E559F9"/>
    <w:rsid w:val="00E56078"/>
    <w:rsid w:val="00E56EFC"/>
    <w:rsid w:val="00E57C5E"/>
    <w:rsid w:val="00E6022F"/>
    <w:rsid w:val="00E60230"/>
    <w:rsid w:val="00E6070A"/>
    <w:rsid w:val="00E607B6"/>
    <w:rsid w:val="00E615C0"/>
    <w:rsid w:val="00E61DF1"/>
    <w:rsid w:val="00E62057"/>
    <w:rsid w:val="00E62107"/>
    <w:rsid w:val="00E624AB"/>
    <w:rsid w:val="00E62509"/>
    <w:rsid w:val="00E627A3"/>
    <w:rsid w:val="00E63039"/>
    <w:rsid w:val="00E638D3"/>
    <w:rsid w:val="00E64022"/>
    <w:rsid w:val="00E64340"/>
    <w:rsid w:val="00E644E8"/>
    <w:rsid w:val="00E64918"/>
    <w:rsid w:val="00E64B86"/>
    <w:rsid w:val="00E652C3"/>
    <w:rsid w:val="00E65B6C"/>
    <w:rsid w:val="00E662A4"/>
    <w:rsid w:val="00E66304"/>
    <w:rsid w:val="00E66A3D"/>
    <w:rsid w:val="00E67B38"/>
    <w:rsid w:val="00E67DE4"/>
    <w:rsid w:val="00E70781"/>
    <w:rsid w:val="00E707AB"/>
    <w:rsid w:val="00E70CBC"/>
    <w:rsid w:val="00E71468"/>
    <w:rsid w:val="00E7154F"/>
    <w:rsid w:val="00E71EB7"/>
    <w:rsid w:val="00E72226"/>
    <w:rsid w:val="00E72584"/>
    <w:rsid w:val="00E7360D"/>
    <w:rsid w:val="00E73853"/>
    <w:rsid w:val="00E738D0"/>
    <w:rsid w:val="00E73F85"/>
    <w:rsid w:val="00E74155"/>
    <w:rsid w:val="00E74485"/>
    <w:rsid w:val="00E74933"/>
    <w:rsid w:val="00E74E3C"/>
    <w:rsid w:val="00E74F3C"/>
    <w:rsid w:val="00E74FF8"/>
    <w:rsid w:val="00E758EF"/>
    <w:rsid w:val="00E75DC9"/>
    <w:rsid w:val="00E7655C"/>
    <w:rsid w:val="00E76836"/>
    <w:rsid w:val="00E7699C"/>
    <w:rsid w:val="00E76CFF"/>
    <w:rsid w:val="00E76D27"/>
    <w:rsid w:val="00E76EA0"/>
    <w:rsid w:val="00E77B78"/>
    <w:rsid w:val="00E810E2"/>
    <w:rsid w:val="00E814B0"/>
    <w:rsid w:val="00E81D3E"/>
    <w:rsid w:val="00E820B0"/>
    <w:rsid w:val="00E825D6"/>
    <w:rsid w:val="00E83189"/>
    <w:rsid w:val="00E83ABE"/>
    <w:rsid w:val="00E84510"/>
    <w:rsid w:val="00E84AFE"/>
    <w:rsid w:val="00E84FD6"/>
    <w:rsid w:val="00E850D7"/>
    <w:rsid w:val="00E85329"/>
    <w:rsid w:val="00E8562E"/>
    <w:rsid w:val="00E858F6"/>
    <w:rsid w:val="00E85C2B"/>
    <w:rsid w:val="00E8716E"/>
    <w:rsid w:val="00E8755D"/>
    <w:rsid w:val="00E87828"/>
    <w:rsid w:val="00E90555"/>
    <w:rsid w:val="00E9057D"/>
    <w:rsid w:val="00E905AB"/>
    <w:rsid w:val="00E90999"/>
    <w:rsid w:val="00E909D5"/>
    <w:rsid w:val="00E90AD2"/>
    <w:rsid w:val="00E91023"/>
    <w:rsid w:val="00E91036"/>
    <w:rsid w:val="00E91225"/>
    <w:rsid w:val="00E9146E"/>
    <w:rsid w:val="00E91504"/>
    <w:rsid w:val="00E91519"/>
    <w:rsid w:val="00E9174C"/>
    <w:rsid w:val="00E91AF6"/>
    <w:rsid w:val="00E92818"/>
    <w:rsid w:val="00E92B8F"/>
    <w:rsid w:val="00E932F8"/>
    <w:rsid w:val="00E93A1F"/>
    <w:rsid w:val="00E93C08"/>
    <w:rsid w:val="00E93C89"/>
    <w:rsid w:val="00E93DC6"/>
    <w:rsid w:val="00E94212"/>
    <w:rsid w:val="00E945E5"/>
    <w:rsid w:val="00E94AE0"/>
    <w:rsid w:val="00E95A58"/>
    <w:rsid w:val="00E95B1B"/>
    <w:rsid w:val="00E95CF9"/>
    <w:rsid w:val="00E960A9"/>
    <w:rsid w:val="00E960B4"/>
    <w:rsid w:val="00E961F5"/>
    <w:rsid w:val="00E963AE"/>
    <w:rsid w:val="00E9647F"/>
    <w:rsid w:val="00E96A9E"/>
    <w:rsid w:val="00E96C4E"/>
    <w:rsid w:val="00E96E98"/>
    <w:rsid w:val="00E97B46"/>
    <w:rsid w:val="00EA031D"/>
    <w:rsid w:val="00EA03E4"/>
    <w:rsid w:val="00EA050D"/>
    <w:rsid w:val="00EA0A7E"/>
    <w:rsid w:val="00EA0B46"/>
    <w:rsid w:val="00EA0C4A"/>
    <w:rsid w:val="00EA0E28"/>
    <w:rsid w:val="00EA22E0"/>
    <w:rsid w:val="00EA26AE"/>
    <w:rsid w:val="00EA2802"/>
    <w:rsid w:val="00EA32F1"/>
    <w:rsid w:val="00EA3AB9"/>
    <w:rsid w:val="00EA4285"/>
    <w:rsid w:val="00EA444F"/>
    <w:rsid w:val="00EA4499"/>
    <w:rsid w:val="00EA4834"/>
    <w:rsid w:val="00EA4C22"/>
    <w:rsid w:val="00EA59F8"/>
    <w:rsid w:val="00EA5CBA"/>
    <w:rsid w:val="00EA5D64"/>
    <w:rsid w:val="00EA5DBE"/>
    <w:rsid w:val="00EA68CF"/>
    <w:rsid w:val="00EA7042"/>
    <w:rsid w:val="00EA70DD"/>
    <w:rsid w:val="00EA755E"/>
    <w:rsid w:val="00EA7BC9"/>
    <w:rsid w:val="00EA7D31"/>
    <w:rsid w:val="00EA7DCB"/>
    <w:rsid w:val="00EA7E13"/>
    <w:rsid w:val="00EB0394"/>
    <w:rsid w:val="00EB054F"/>
    <w:rsid w:val="00EB0EE6"/>
    <w:rsid w:val="00EB10E3"/>
    <w:rsid w:val="00EB1EDA"/>
    <w:rsid w:val="00EB1F82"/>
    <w:rsid w:val="00EB2680"/>
    <w:rsid w:val="00EB28EE"/>
    <w:rsid w:val="00EB2A01"/>
    <w:rsid w:val="00EB2B04"/>
    <w:rsid w:val="00EB2DD4"/>
    <w:rsid w:val="00EB3045"/>
    <w:rsid w:val="00EB321A"/>
    <w:rsid w:val="00EB33FE"/>
    <w:rsid w:val="00EB34E5"/>
    <w:rsid w:val="00EB38EC"/>
    <w:rsid w:val="00EB414B"/>
    <w:rsid w:val="00EB4414"/>
    <w:rsid w:val="00EB5614"/>
    <w:rsid w:val="00EB5F38"/>
    <w:rsid w:val="00EB62FE"/>
    <w:rsid w:val="00EB6D69"/>
    <w:rsid w:val="00EB7000"/>
    <w:rsid w:val="00EB70C4"/>
    <w:rsid w:val="00EC001B"/>
    <w:rsid w:val="00EC007B"/>
    <w:rsid w:val="00EC00AA"/>
    <w:rsid w:val="00EC0957"/>
    <w:rsid w:val="00EC0D50"/>
    <w:rsid w:val="00EC14A9"/>
    <w:rsid w:val="00EC16F8"/>
    <w:rsid w:val="00EC17FB"/>
    <w:rsid w:val="00EC1DF8"/>
    <w:rsid w:val="00EC20EA"/>
    <w:rsid w:val="00EC2AF7"/>
    <w:rsid w:val="00EC2C5C"/>
    <w:rsid w:val="00EC2DBF"/>
    <w:rsid w:val="00EC2F9E"/>
    <w:rsid w:val="00EC324D"/>
    <w:rsid w:val="00EC3463"/>
    <w:rsid w:val="00EC3792"/>
    <w:rsid w:val="00EC3DA0"/>
    <w:rsid w:val="00EC3DBA"/>
    <w:rsid w:val="00EC4998"/>
    <w:rsid w:val="00EC5456"/>
    <w:rsid w:val="00EC5889"/>
    <w:rsid w:val="00EC5EBA"/>
    <w:rsid w:val="00EC5EDD"/>
    <w:rsid w:val="00EC6112"/>
    <w:rsid w:val="00EC6191"/>
    <w:rsid w:val="00EC641B"/>
    <w:rsid w:val="00EC6E63"/>
    <w:rsid w:val="00EC7882"/>
    <w:rsid w:val="00EC7A88"/>
    <w:rsid w:val="00EC7E55"/>
    <w:rsid w:val="00ED02D9"/>
    <w:rsid w:val="00ED04A1"/>
    <w:rsid w:val="00ED07B0"/>
    <w:rsid w:val="00ED0958"/>
    <w:rsid w:val="00ED1A46"/>
    <w:rsid w:val="00ED1B97"/>
    <w:rsid w:val="00ED1C3D"/>
    <w:rsid w:val="00ED1FD1"/>
    <w:rsid w:val="00ED2123"/>
    <w:rsid w:val="00ED25B2"/>
    <w:rsid w:val="00ED2BDD"/>
    <w:rsid w:val="00ED2C6C"/>
    <w:rsid w:val="00ED2CD4"/>
    <w:rsid w:val="00ED3612"/>
    <w:rsid w:val="00ED363B"/>
    <w:rsid w:val="00ED3727"/>
    <w:rsid w:val="00ED3852"/>
    <w:rsid w:val="00ED3B29"/>
    <w:rsid w:val="00ED3C7C"/>
    <w:rsid w:val="00ED4504"/>
    <w:rsid w:val="00ED4DC7"/>
    <w:rsid w:val="00ED5775"/>
    <w:rsid w:val="00ED5D59"/>
    <w:rsid w:val="00ED5DC7"/>
    <w:rsid w:val="00ED5EED"/>
    <w:rsid w:val="00ED6E5E"/>
    <w:rsid w:val="00ED7907"/>
    <w:rsid w:val="00ED7A09"/>
    <w:rsid w:val="00ED7FD3"/>
    <w:rsid w:val="00ED7FD5"/>
    <w:rsid w:val="00EE168E"/>
    <w:rsid w:val="00EE1F85"/>
    <w:rsid w:val="00EE2093"/>
    <w:rsid w:val="00EE2560"/>
    <w:rsid w:val="00EE287E"/>
    <w:rsid w:val="00EE2DB3"/>
    <w:rsid w:val="00EE2EEE"/>
    <w:rsid w:val="00EE2F67"/>
    <w:rsid w:val="00EE3158"/>
    <w:rsid w:val="00EE37F1"/>
    <w:rsid w:val="00EE3BEE"/>
    <w:rsid w:val="00EE3C48"/>
    <w:rsid w:val="00EE442B"/>
    <w:rsid w:val="00EE4555"/>
    <w:rsid w:val="00EE4735"/>
    <w:rsid w:val="00EE4BDF"/>
    <w:rsid w:val="00EE5036"/>
    <w:rsid w:val="00EE504E"/>
    <w:rsid w:val="00EE534B"/>
    <w:rsid w:val="00EE58F2"/>
    <w:rsid w:val="00EE5BA1"/>
    <w:rsid w:val="00EE5DFB"/>
    <w:rsid w:val="00EE62DA"/>
    <w:rsid w:val="00EE6340"/>
    <w:rsid w:val="00EE69CC"/>
    <w:rsid w:val="00EE7B74"/>
    <w:rsid w:val="00EE7BEA"/>
    <w:rsid w:val="00EE7FE1"/>
    <w:rsid w:val="00EF02E1"/>
    <w:rsid w:val="00EF03F7"/>
    <w:rsid w:val="00EF0422"/>
    <w:rsid w:val="00EF04B0"/>
    <w:rsid w:val="00EF06E7"/>
    <w:rsid w:val="00EF14DA"/>
    <w:rsid w:val="00EF1703"/>
    <w:rsid w:val="00EF1D75"/>
    <w:rsid w:val="00EF1F33"/>
    <w:rsid w:val="00EF220D"/>
    <w:rsid w:val="00EF2287"/>
    <w:rsid w:val="00EF2A3E"/>
    <w:rsid w:val="00EF33FB"/>
    <w:rsid w:val="00EF4075"/>
    <w:rsid w:val="00EF458D"/>
    <w:rsid w:val="00EF4B8D"/>
    <w:rsid w:val="00EF511B"/>
    <w:rsid w:val="00EF5E35"/>
    <w:rsid w:val="00EF6190"/>
    <w:rsid w:val="00EF639C"/>
    <w:rsid w:val="00EF698C"/>
    <w:rsid w:val="00EF69FB"/>
    <w:rsid w:val="00EF72E2"/>
    <w:rsid w:val="00EF772C"/>
    <w:rsid w:val="00EF790B"/>
    <w:rsid w:val="00EF7F53"/>
    <w:rsid w:val="00F0002D"/>
    <w:rsid w:val="00F005D6"/>
    <w:rsid w:val="00F00896"/>
    <w:rsid w:val="00F00EBE"/>
    <w:rsid w:val="00F0167E"/>
    <w:rsid w:val="00F016ED"/>
    <w:rsid w:val="00F018C6"/>
    <w:rsid w:val="00F01C53"/>
    <w:rsid w:val="00F0250F"/>
    <w:rsid w:val="00F028D4"/>
    <w:rsid w:val="00F02B21"/>
    <w:rsid w:val="00F02EFE"/>
    <w:rsid w:val="00F038C0"/>
    <w:rsid w:val="00F046BF"/>
    <w:rsid w:val="00F04C43"/>
    <w:rsid w:val="00F05908"/>
    <w:rsid w:val="00F062C9"/>
    <w:rsid w:val="00F068DD"/>
    <w:rsid w:val="00F0696B"/>
    <w:rsid w:val="00F07263"/>
    <w:rsid w:val="00F074EA"/>
    <w:rsid w:val="00F07E64"/>
    <w:rsid w:val="00F1077F"/>
    <w:rsid w:val="00F10FEC"/>
    <w:rsid w:val="00F1156A"/>
    <w:rsid w:val="00F11E4C"/>
    <w:rsid w:val="00F11F3A"/>
    <w:rsid w:val="00F120E3"/>
    <w:rsid w:val="00F12154"/>
    <w:rsid w:val="00F124DE"/>
    <w:rsid w:val="00F127BF"/>
    <w:rsid w:val="00F12EE2"/>
    <w:rsid w:val="00F132B0"/>
    <w:rsid w:val="00F139C6"/>
    <w:rsid w:val="00F13DC1"/>
    <w:rsid w:val="00F14A1C"/>
    <w:rsid w:val="00F14B4C"/>
    <w:rsid w:val="00F14CA9"/>
    <w:rsid w:val="00F14D61"/>
    <w:rsid w:val="00F15235"/>
    <w:rsid w:val="00F152EC"/>
    <w:rsid w:val="00F1542C"/>
    <w:rsid w:val="00F156E6"/>
    <w:rsid w:val="00F15729"/>
    <w:rsid w:val="00F15E22"/>
    <w:rsid w:val="00F1619B"/>
    <w:rsid w:val="00F165A9"/>
    <w:rsid w:val="00F16899"/>
    <w:rsid w:val="00F20C04"/>
    <w:rsid w:val="00F20C90"/>
    <w:rsid w:val="00F20D57"/>
    <w:rsid w:val="00F20E3A"/>
    <w:rsid w:val="00F2258A"/>
    <w:rsid w:val="00F22D8A"/>
    <w:rsid w:val="00F22FB7"/>
    <w:rsid w:val="00F23016"/>
    <w:rsid w:val="00F23078"/>
    <w:rsid w:val="00F23870"/>
    <w:rsid w:val="00F239C5"/>
    <w:rsid w:val="00F23C0D"/>
    <w:rsid w:val="00F2403C"/>
    <w:rsid w:val="00F246AB"/>
    <w:rsid w:val="00F24894"/>
    <w:rsid w:val="00F24A73"/>
    <w:rsid w:val="00F24C26"/>
    <w:rsid w:val="00F24E25"/>
    <w:rsid w:val="00F24F65"/>
    <w:rsid w:val="00F24FBC"/>
    <w:rsid w:val="00F2505A"/>
    <w:rsid w:val="00F252A8"/>
    <w:rsid w:val="00F254C0"/>
    <w:rsid w:val="00F25CA6"/>
    <w:rsid w:val="00F25E95"/>
    <w:rsid w:val="00F262E4"/>
    <w:rsid w:val="00F26474"/>
    <w:rsid w:val="00F26E22"/>
    <w:rsid w:val="00F2726C"/>
    <w:rsid w:val="00F27D6E"/>
    <w:rsid w:val="00F3027B"/>
    <w:rsid w:val="00F30311"/>
    <w:rsid w:val="00F305A6"/>
    <w:rsid w:val="00F30822"/>
    <w:rsid w:val="00F31365"/>
    <w:rsid w:val="00F31F79"/>
    <w:rsid w:val="00F3230A"/>
    <w:rsid w:val="00F32418"/>
    <w:rsid w:val="00F32667"/>
    <w:rsid w:val="00F3272E"/>
    <w:rsid w:val="00F33256"/>
    <w:rsid w:val="00F335DE"/>
    <w:rsid w:val="00F33752"/>
    <w:rsid w:val="00F34224"/>
    <w:rsid w:val="00F34555"/>
    <w:rsid w:val="00F35D5F"/>
    <w:rsid w:val="00F360F4"/>
    <w:rsid w:val="00F36179"/>
    <w:rsid w:val="00F361DB"/>
    <w:rsid w:val="00F36BEC"/>
    <w:rsid w:val="00F36E74"/>
    <w:rsid w:val="00F40CD4"/>
    <w:rsid w:val="00F4120D"/>
    <w:rsid w:val="00F41352"/>
    <w:rsid w:val="00F41B5A"/>
    <w:rsid w:val="00F425EB"/>
    <w:rsid w:val="00F42C3B"/>
    <w:rsid w:val="00F42DCF"/>
    <w:rsid w:val="00F42E3A"/>
    <w:rsid w:val="00F43463"/>
    <w:rsid w:val="00F437DC"/>
    <w:rsid w:val="00F43A9C"/>
    <w:rsid w:val="00F43BF8"/>
    <w:rsid w:val="00F43F44"/>
    <w:rsid w:val="00F44175"/>
    <w:rsid w:val="00F444CB"/>
    <w:rsid w:val="00F4465E"/>
    <w:rsid w:val="00F44928"/>
    <w:rsid w:val="00F44BD6"/>
    <w:rsid w:val="00F44FA8"/>
    <w:rsid w:val="00F455AF"/>
    <w:rsid w:val="00F45A95"/>
    <w:rsid w:val="00F45E8B"/>
    <w:rsid w:val="00F462CE"/>
    <w:rsid w:val="00F4639C"/>
    <w:rsid w:val="00F463D0"/>
    <w:rsid w:val="00F463DB"/>
    <w:rsid w:val="00F46B20"/>
    <w:rsid w:val="00F46BA3"/>
    <w:rsid w:val="00F46E03"/>
    <w:rsid w:val="00F47338"/>
    <w:rsid w:val="00F47D32"/>
    <w:rsid w:val="00F501C6"/>
    <w:rsid w:val="00F5061A"/>
    <w:rsid w:val="00F508C9"/>
    <w:rsid w:val="00F50989"/>
    <w:rsid w:val="00F50C29"/>
    <w:rsid w:val="00F50CD1"/>
    <w:rsid w:val="00F51A03"/>
    <w:rsid w:val="00F51CE4"/>
    <w:rsid w:val="00F5273B"/>
    <w:rsid w:val="00F52B63"/>
    <w:rsid w:val="00F52E8E"/>
    <w:rsid w:val="00F53474"/>
    <w:rsid w:val="00F5350B"/>
    <w:rsid w:val="00F53C08"/>
    <w:rsid w:val="00F53DC4"/>
    <w:rsid w:val="00F54BA4"/>
    <w:rsid w:val="00F54F82"/>
    <w:rsid w:val="00F556DF"/>
    <w:rsid w:val="00F5585A"/>
    <w:rsid w:val="00F55A1E"/>
    <w:rsid w:val="00F57118"/>
    <w:rsid w:val="00F571AD"/>
    <w:rsid w:val="00F571CE"/>
    <w:rsid w:val="00F57B8A"/>
    <w:rsid w:val="00F60A5A"/>
    <w:rsid w:val="00F60C4C"/>
    <w:rsid w:val="00F60EA5"/>
    <w:rsid w:val="00F60F9B"/>
    <w:rsid w:val="00F6109C"/>
    <w:rsid w:val="00F61201"/>
    <w:rsid w:val="00F61281"/>
    <w:rsid w:val="00F6138D"/>
    <w:rsid w:val="00F619A2"/>
    <w:rsid w:val="00F61B08"/>
    <w:rsid w:val="00F6242F"/>
    <w:rsid w:val="00F62AF0"/>
    <w:rsid w:val="00F6308B"/>
    <w:rsid w:val="00F63740"/>
    <w:rsid w:val="00F63B58"/>
    <w:rsid w:val="00F63EA1"/>
    <w:rsid w:val="00F6464C"/>
    <w:rsid w:val="00F64ABC"/>
    <w:rsid w:val="00F64B1D"/>
    <w:rsid w:val="00F64E97"/>
    <w:rsid w:val="00F64EF1"/>
    <w:rsid w:val="00F64F72"/>
    <w:rsid w:val="00F6573D"/>
    <w:rsid w:val="00F65A1D"/>
    <w:rsid w:val="00F65A8E"/>
    <w:rsid w:val="00F66445"/>
    <w:rsid w:val="00F66628"/>
    <w:rsid w:val="00F67381"/>
    <w:rsid w:val="00F67852"/>
    <w:rsid w:val="00F67D78"/>
    <w:rsid w:val="00F67E89"/>
    <w:rsid w:val="00F70395"/>
    <w:rsid w:val="00F70643"/>
    <w:rsid w:val="00F7080A"/>
    <w:rsid w:val="00F70E6E"/>
    <w:rsid w:val="00F71689"/>
    <w:rsid w:val="00F71AAC"/>
    <w:rsid w:val="00F7231E"/>
    <w:rsid w:val="00F72943"/>
    <w:rsid w:val="00F72EF2"/>
    <w:rsid w:val="00F73395"/>
    <w:rsid w:val="00F736ED"/>
    <w:rsid w:val="00F75055"/>
    <w:rsid w:val="00F75392"/>
    <w:rsid w:val="00F759CC"/>
    <w:rsid w:val="00F75AA7"/>
    <w:rsid w:val="00F75E13"/>
    <w:rsid w:val="00F7688A"/>
    <w:rsid w:val="00F76912"/>
    <w:rsid w:val="00F76918"/>
    <w:rsid w:val="00F76B0D"/>
    <w:rsid w:val="00F77012"/>
    <w:rsid w:val="00F775BA"/>
    <w:rsid w:val="00F775CF"/>
    <w:rsid w:val="00F777CB"/>
    <w:rsid w:val="00F77ECC"/>
    <w:rsid w:val="00F804E6"/>
    <w:rsid w:val="00F80533"/>
    <w:rsid w:val="00F80BF4"/>
    <w:rsid w:val="00F812FF"/>
    <w:rsid w:val="00F81330"/>
    <w:rsid w:val="00F81734"/>
    <w:rsid w:val="00F81D37"/>
    <w:rsid w:val="00F821A4"/>
    <w:rsid w:val="00F8251F"/>
    <w:rsid w:val="00F828E1"/>
    <w:rsid w:val="00F82B80"/>
    <w:rsid w:val="00F82FE1"/>
    <w:rsid w:val="00F8327B"/>
    <w:rsid w:val="00F835AD"/>
    <w:rsid w:val="00F83871"/>
    <w:rsid w:val="00F84637"/>
    <w:rsid w:val="00F84CB2"/>
    <w:rsid w:val="00F84D91"/>
    <w:rsid w:val="00F84F75"/>
    <w:rsid w:val="00F85698"/>
    <w:rsid w:val="00F85BD0"/>
    <w:rsid w:val="00F85CE0"/>
    <w:rsid w:val="00F85DFC"/>
    <w:rsid w:val="00F8612B"/>
    <w:rsid w:val="00F8697A"/>
    <w:rsid w:val="00F86C66"/>
    <w:rsid w:val="00F86F51"/>
    <w:rsid w:val="00F87063"/>
    <w:rsid w:val="00F87F79"/>
    <w:rsid w:val="00F903A1"/>
    <w:rsid w:val="00F90939"/>
    <w:rsid w:val="00F91432"/>
    <w:rsid w:val="00F914A9"/>
    <w:rsid w:val="00F91BFD"/>
    <w:rsid w:val="00F91C05"/>
    <w:rsid w:val="00F925FB"/>
    <w:rsid w:val="00F93368"/>
    <w:rsid w:val="00F9338F"/>
    <w:rsid w:val="00F93C84"/>
    <w:rsid w:val="00F93E18"/>
    <w:rsid w:val="00F9408F"/>
    <w:rsid w:val="00F94DB0"/>
    <w:rsid w:val="00F95199"/>
    <w:rsid w:val="00F95302"/>
    <w:rsid w:val="00F96F98"/>
    <w:rsid w:val="00F97191"/>
    <w:rsid w:val="00F9723E"/>
    <w:rsid w:val="00FA0489"/>
    <w:rsid w:val="00FA0590"/>
    <w:rsid w:val="00FA09B3"/>
    <w:rsid w:val="00FA114B"/>
    <w:rsid w:val="00FA175A"/>
    <w:rsid w:val="00FA1A89"/>
    <w:rsid w:val="00FA1FA3"/>
    <w:rsid w:val="00FA228B"/>
    <w:rsid w:val="00FA2795"/>
    <w:rsid w:val="00FA301E"/>
    <w:rsid w:val="00FA31CC"/>
    <w:rsid w:val="00FA3242"/>
    <w:rsid w:val="00FA376B"/>
    <w:rsid w:val="00FA5CAB"/>
    <w:rsid w:val="00FA5F28"/>
    <w:rsid w:val="00FA60FE"/>
    <w:rsid w:val="00FA6705"/>
    <w:rsid w:val="00FA6DBC"/>
    <w:rsid w:val="00FA72D5"/>
    <w:rsid w:val="00FA75E7"/>
    <w:rsid w:val="00FA7C8F"/>
    <w:rsid w:val="00FB07F7"/>
    <w:rsid w:val="00FB1175"/>
    <w:rsid w:val="00FB1620"/>
    <w:rsid w:val="00FB1BF1"/>
    <w:rsid w:val="00FB1D97"/>
    <w:rsid w:val="00FB242A"/>
    <w:rsid w:val="00FB40AD"/>
    <w:rsid w:val="00FB432B"/>
    <w:rsid w:val="00FB56D2"/>
    <w:rsid w:val="00FB5F10"/>
    <w:rsid w:val="00FB5F77"/>
    <w:rsid w:val="00FB6C35"/>
    <w:rsid w:val="00FB6D3F"/>
    <w:rsid w:val="00FB6E66"/>
    <w:rsid w:val="00FB773D"/>
    <w:rsid w:val="00FB7933"/>
    <w:rsid w:val="00FC023D"/>
    <w:rsid w:val="00FC0E9A"/>
    <w:rsid w:val="00FC0EA6"/>
    <w:rsid w:val="00FC0FFD"/>
    <w:rsid w:val="00FC1526"/>
    <w:rsid w:val="00FC1737"/>
    <w:rsid w:val="00FC17B9"/>
    <w:rsid w:val="00FC185F"/>
    <w:rsid w:val="00FC2171"/>
    <w:rsid w:val="00FC24B5"/>
    <w:rsid w:val="00FC258A"/>
    <w:rsid w:val="00FC2CAE"/>
    <w:rsid w:val="00FC2DD0"/>
    <w:rsid w:val="00FC2FD7"/>
    <w:rsid w:val="00FC326A"/>
    <w:rsid w:val="00FC3349"/>
    <w:rsid w:val="00FC37F9"/>
    <w:rsid w:val="00FC3F72"/>
    <w:rsid w:val="00FC4292"/>
    <w:rsid w:val="00FC47FA"/>
    <w:rsid w:val="00FC4ABA"/>
    <w:rsid w:val="00FC5050"/>
    <w:rsid w:val="00FC5082"/>
    <w:rsid w:val="00FC51AA"/>
    <w:rsid w:val="00FC526F"/>
    <w:rsid w:val="00FC5D9C"/>
    <w:rsid w:val="00FC5F3E"/>
    <w:rsid w:val="00FC670D"/>
    <w:rsid w:val="00FC6748"/>
    <w:rsid w:val="00FC67BA"/>
    <w:rsid w:val="00FC6F4B"/>
    <w:rsid w:val="00FC71AD"/>
    <w:rsid w:val="00FC7BC9"/>
    <w:rsid w:val="00FC7BF8"/>
    <w:rsid w:val="00FD000E"/>
    <w:rsid w:val="00FD0EF3"/>
    <w:rsid w:val="00FD1B2E"/>
    <w:rsid w:val="00FD2322"/>
    <w:rsid w:val="00FD27A4"/>
    <w:rsid w:val="00FD27F3"/>
    <w:rsid w:val="00FD2ED2"/>
    <w:rsid w:val="00FD316A"/>
    <w:rsid w:val="00FD3548"/>
    <w:rsid w:val="00FD38EE"/>
    <w:rsid w:val="00FD3E81"/>
    <w:rsid w:val="00FD4175"/>
    <w:rsid w:val="00FD5440"/>
    <w:rsid w:val="00FD57F8"/>
    <w:rsid w:val="00FD58C6"/>
    <w:rsid w:val="00FD59B7"/>
    <w:rsid w:val="00FD5B09"/>
    <w:rsid w:val="00FD639F"/>
    <w:rsid w:val="00FD7066"/>
    <w:rsid w:val="00FD7413"/>
    <w:rsid w:val="00FD74AE"/>
    <w:rsid w:val="00FD765E"/>
    <w:rsid w:val="00FD786B"/>
    <w:rsid w:val="00FD7AC6"/>
    <w:rsid w:val="00FD7EC9"/>
    <w:rsid w:val="00FE00A5"/>
    <w:rsid w:val="00FE04CB"/>
    <w:rsid w:val="00FE0B1A"/>
    <w:rsid w:val="00FE1432"/>
    <w:rsid w:val="00FE1866"/>
    <w:rsid w:val="00FE28E4"/>
    <w:rsid w:val="00FE2C11"/>
    <w:rsid w:val="00FE311B"/>
    <w:rsid w:val="00FE3206"/>
    <w:rsid w:val="00FE33F1"/>
    <w:rsid w:val="00FE3511"/>
    <w:rsid w:val="00FE3979"/>
    <w:rsid w:val="00FE3B2F"/>
    <w:rsid w:val="00FE3B8C"/>
    <w:rsid w:val="00FE3E79"/>
    <w:rsid w:val="00FE4758"/>
    <w:rsid w:val="00FE4D53"/>
    <w:rsid w:val="00FE4FA1"/>
    <w:rsid w:val="00FE5027"/>
    <w:rsid w:val="00FE57F3"/>
    <w:rsid w:val="00FE5919"/>
    <w:rsid w:val="00FE6007"/>
    <w:rsid w:val="00FE633F"/>
    <w:rsid w:val="00FE640C"/>
    <w:rsid w:val="00FE7F22"/>
    <w:rsid w:val="00FE7F4F"/>
    <w:rsid w:val="00FF2107"/>
    <w:rsid w:val="00FF2239"/>
    <w:rsid w:val="00FF250D"/>
    <w:rsid w:val="00FF2618"/>
    <w:rsid w:val="00FF2C93"/>
    <w:rsid w:val="00FF3F13"/>
    <w:rsid w:val="00FF41FB"/>
    <w:rsid w:val="00FF4AC0"/>
    <w:rsid w:val="00FF57B7"/>
    <w:rsid w:val="00FF6167"/>
    <w:rsid w:val="00FF63C2"/>
    <w:rsid w:val="00FF6434"/>
    <w:rsid w:val="00FF7217"/>
    <w:rsid w:val="00FF76ED"/>
    <w:rsid w:val="00FF7B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FC501"/>
  <w15:docId w15:val="{5768E1FC-96CE-4707-A97C-2720BC44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57"/>
    <w:pPr>
      <w:spacing w:after="200" w:line="276" w:lineRule="auto"/>
    </w:pPr>
    <w:rPr>
      <w:sz w:val="22"/>
      <w:szCs w:val="22"/>
      <w:lang w:val="en-GB"/>
    </w:rPr>
  </w:style>
  <w:style w:type="paragraph" w:styleId="Heading1">
    <w:name w:val="heading 1"/>
    <w:basedOn w:val="Normal"/>
    <w:next w:val="Normal"/>
    <w:link w:val="Heading1Char"/>
    <w:uiPriority w:val="9"/>
    <w:qFormat/>
    <w:rsid w:val="00F32418"/>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E35BBD"/>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E35BBD"/>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933CDE"/>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933CDE"/>
    <w:rPr>
      <w:rFonts w:ascii="Calibri Light" w:eastAsia="Times New Roman" w:hAnsi="Calibri Light" w:cs="Times New Roman"/>
      <w:i/>
      <w:iCs/>
      <w:color w:val="1F3763"/>
      <w:sz w:val="24"/>
      <w:szCs w:val="24"/>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33CDE"/>
    <w:pPr>
      <w:ind w:left="720"/>
      <w:contextualSpacing/>
    </w:pPr>
    <w:rPr>
      <w:sz w:val="20"/>
      <w:szCs w:val="20"/>
      <w:lang w:val="en-US"/>
    </w:rPr>
  </w:style>
  <w:style w:type="paragraph" w:styleId="BodyText">
    <w:name w:val="Body Text"/>
    <w:basedOn w:val="Normal"/>
    <w:link w:val="BodyTextChar"/>
    <w:unhideWhenUsed/>
    <w:rsid w:val="00933CDE"/>
    <w:pPr>
      <w:spacing w:after="120"/>
    </w:pPr>
    <w:rPr>
      <w:sz w:val="20"/>
      <w:szCs w:val="20"/>
      <w:lang w:val="en-US"/>
    </w:rPr>
  </w:style>
  <w:style w:type="character" w:customStyle="1" w:styleId="BodyTextChar">
    <w:name w:val="Body Text Char"/>
    <w:link w:val="BodyText"/>
    <w:rsid w:val="00933CDE"/>
    <w:rPr>
      <w:rFonts w:ascii="Calibri" w:eastAsia="Calibri" w:hAnsi="Calibri" w:cs="Times New Roman"/>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33CDE"/>
    <w:rPr>
      <w:rFonts w:ascii="Calibri" w:eastAsia="Calibri" w:hAnsi="Calibri" w:cs="Times New Roman"/>
      <w:lang w:val="en-US"/>
    </w:rPr>
  </w:style>
  <w:style w:type="paragraph" w:styleId="BodyTextIndent">
    <w:name w:val="Body Text Indent"/>
    <w:basedOn w:val="Normal"/>
    <w:link w:val="BodyTextIndentChar"/>
    <w:uiPriority w:val="99"/>
    <w:unhideWhenUsed/>
    <w:rsid w:val="00933CDE"/>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link w:val="BodyTextIndent"/>
    <w:uiPriority w:val="99"/>
    <w:rsid w:val="00933CDE"/>
    <w:rPr>
      <w:rFonts w:ascii="Times New Roman" w:eastAsia="Times New Roman" w:hAnsi="Times New Roman" w:cs="Times New Roman"/>
      <w:sz w:val="24"/>
      <w:szCs w:val="24"/>
      <w:lang w:val="en-US"/>
    </w:rPr>
  </w:style>
  <w:style w:type="paragraph" w:styleId="Caption">
    <w:name w:val="caption"/>
    <w:basedOn w:val="Normal"/>
    <w:next w:val="Normal"/>
    <w:qFormat/>
    <w:rsid w:val="00933CDE"/>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89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734"/>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81734"/>
    <w:rPr>
      <w:rFonts w:ascii="Segoe UI" w:eastAsia="Calibri" w:hAnsi="Segoe UI" w:cs="Segoe UI"/>
      <w:sz w:val="18"/>
      <w:szCs w:val="18"/>
    </w:rPr>
  </w:style>
  <w:style w:type="paragraph" w:styleId="ListBullet">
    <w:name w:val="List Bullet"/>
    <w:basedOn w:val="List"/>
    <w:rsid w:val="00140F76"/>
    <w:pPr>
      <w:keepNext/>
      <w:keepLines/>
      <w:numPr>
        <w:numId w:val="6"/>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140F76"/>
    <w:pPr>
      <w:keepNext/>
      <w:keepLines/>
      <w:numPr>
        <w:numId w:val="7"/>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unhideWhenUsed/>
    <w:rsid w:val="00140F76"/>
    <w:pPr>
      <w:ind w:left="360" w:hanging="360"/>
      <w:contextualSpacing/>
    </w:pPr>
  </w:style>
  <w:style w:type="paragraph" w:styleId="List2">
    <w:name w:val="List 2"/>
    <w:basedOn w:val="Normal"/>
    <w:uiPriority w:val="99"/>
    <w:unhideWhenUsed/>
    <w:rsid w:val="00140F76"/>
    <w:pPr>
      <w:ind w:left="720" w:hanging="360"/>
      <w:contextualSpacing/>
    </w:pPr>
  </w:style>
  <w:style w:type="paragraph" w:customStyle="1" w:styleId="ListAlpha">
    <w:name w:val="List Alpha"/>
    <w:basedOn w:val="List"/>
    <w:rsid w:val="0095129B"/>
    <w:pPr>
      <w:keepNext/>
      <w:keepLines/>
      <w:numPr>
        <w:numId w:val="8"/>
      </w:numPr>
      <w:tabs>
        <w:tab w:val="left" w:pos="340"/>
      </w:tabs>
      <w:spacing w:before="60" w:after="60" w:line="240" w:lineRule="auto"/>
    </w:pPr>
    <w:rPr>
      <w:rFonts w:ascii="Times New Roman" w:eastAsia="Times New Roman" w:hAnsi="Times New Roman"/>
      <w:sz w:val="24"/>
      <w:lang w:val="en-AU"/>
    </w:rPr>
  </w:style>
  <w:style w:type="character" w:customStyle="1" w:styleId="Heading1Char">
    <w:name w:val="Heading 1 Char"/>
    <w:link w:val="Heading1"/>
    <w:uiPriority w:val="9"/>
    <w:rsid w:val="00F32418"/>
    <w:rPr>
      <w:rFonts w:ascii="Times New Roman" w:hAnsi="Times New Roman"/>
      <w:b/>
      <w:bCs/>
      <w:sz w:val="24"/>
      <w:szCs w:val="28"/>
      <w:lang w:eastAsia="en-US"/>
    </w:rPr>
  </w:style>
  <w:style w:type="paragraph" w:styleId="Header">
    <w:name w:val="header"/>
    <w:basedOn w:val="Normal"/>
    <w:link w:val="HeaderChar"/>
    <w:uiPriority w:val="99"/>
    <w:unhideWhenUsed/>
    <w:rsid w:val="00A36668"/>
    <w:pPr>
      <w:tabs>
        <w:tab w:val="center" w:pos="4680"/>
        <w:tab w:val="right" w:pos="9360"/>
      </w:tabs>
      <w:spacing w:after="0" w:line="240" w:lineRule="auto"/>
    </w:pPr>
    <w:rPr>
      <w:sz w:val="20"/>
      <w:szCs w:val="20"/>
    </w:rPr>
  </w:style>
  <w:style w:type="character" w:customStyle="1" w:styleId="HeaderChar">
    <w:name w:val="Header Char"/>
    <w:link w:val="Header"/>
    <w:uiPriority w:val="99"/>
    <w:rsid w:val="00A36668"/>
    <w:rPr>
      <w:rFonts w:ascii="Calibri" w:eastAsia="Calibri" w:hAnsi="Calibri" w:cs="Times New Roman"/>
    </w:rPr>
  </w:style>
  <w:style w:type="paragraph" w:styleId="Footer">
    <w:name w:val="footer"/>
    <w:basedOn w:val="Normal"/>
    <w:link w:val="FooterChar"/>
    <w:uiPriority w:val="99"/>
    <w:unhideWhenUsed/>
    <w:rsid w:val="00A36668"/>
    <w:pPr>
      <w:tabs>
        <w:tab w:val="center" w:pos="4680"/>
        <w:tab w:val="right" w:pos="9360"/>
      </w:tabs>
      <w:spacing w:after="0" w:line="240" w:lineRule="auto"/>
    </w:pPr>
    <w:rPr>
      <w:sz w:val="20"/>
      <w:szCs w:val="20"/>
    </w:rPr>
  </w:style>
  <w:style w:type="character" w:customStyle="1" w:styleId="FooterChar">
    <w:name w:val="Footer Char"/>
    <w:link w:val="Footer"/>
    <w:uiPriority w:val="99"/>
    <w:rsid w:val="00A36668"/>
    <w:rPr>
      <w:rFonts w:ascii="Calibri" w:eastAsia="Calibri" w:hAnsi="Calibri" w:cs="Times New Roman"/>
    </w:rPr>
  </w:style>
  <w:style w:type="paragraph" w:styleId="TOCHeading">
    <w:name w:val="TOC Heading"/>
    <w:basedOn w:val="Heading1"/>
    <w:next w:val="Normal"/>
    <w:uiPriority w:val="39"/>
    <w:unhideWhenUsed/>
    <w:qFormat/>
    <w:rsid w:val="008644D3"/>
    <w:pPr>
      <w:outlineLvl w:val="9"/>
    </w:pPr>
    <w:rPr>
      <w:lang w:val="en-US" w:eastAsia="ja-JP"/>
    </w:rPr>
  </w:style>
  <w:style w:type="paragraph" w:styleId="TOC1">
    <w:name w:val="toc 1"/>
    <w:basedOn w:val="Normal"/>
    <w:next w:val="Normal"/>
    <w:autoRedefine/>
    <w:uiPriority w:val="39"/>
    <w:unhideWhenUsed/>
    <w:rsid w:val="001E6422"/>
    <w:pPr>
      <w:tabs>
        <w:tab w:val="right" w:leader="dot" w:pos="9016"/>
      </w:tabs>
      <w:spacing w:after="100"/>
    </w:pPr>
    <w:rPr>
      <w:rFonts w:ascii="Times New Roman" w:hAnsi="Times New Roman"/>
      <w:noProof/>
      <w:sz w:val="24"/>
      <w:szCs w:val="24"/>
    </w:rPr>
  </w:style>
  <w:style w:type="character" w:styleId="Hyperlink">
    <w:name w:val="Hyperlink"/>
    <w:uiPriority w:val="99"/>
    <w:unhideWhenUsed/>
    <w:rsid w:val="008644D3"/>
    <w:rPr>
      <w:color w:val="0563C1"/>
      <w:u w:val="single"/>
    </w:rPr>
  </w:style>
  <w:style w:type="character" w:customStyle="1" w:styleId="Heading2Char">
    <w:name w:val="Heading 2 Char"/>
    <w:link w:val="Heading2"/>
    <w:uiPriority w:val="9"/>
    <w:rsid w:val="00E35BBD"/>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E35BBD"/>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E35BBD"/>
  </w:style>
  <w:style w:type="paragraph" w:customStyle="1" w:styleId="Default">
    <w:name w:val="Default"/>
    <w:rsid w:val="00E35BBD"/>
    <w:pPr>
      <w:autoSpaceDE w:val="0"/>
      <w:autoSpaceDN w:val="0"/>
      <w:adjustRightInd w:val="0"/>
    </w:pPr>
    <w:rPr>
      <w:rFonts w:ascii="Times New Roman" w:hAnsi="Times New Roman"/>
      <w:color w:val="000000"/>
      <w:sz w:val="24"/>
      <w:szCs w:val="24"/>
    </w:rPr>
  </w:style>
  <w:style w:type="character" w:styleId="Strong">
    <w:name w:val="Strong"/>
    <w:uiPriority w:val="22"/>
    <w:qFormat/>
    <w:rsid w:val="00E35BBD"/>
    <w:rPr>
      <w:b/>
      <w:bCs/>
    </w:rPr>
  </w:style>
  <w:style w:type="character" w:customStyle="1" w:styleId="highlight">
    <w:name w:val="highlight"/>
    <w:basedOn w:val="DefaultParagraphFont"/>
    <w:rsid w:val="00E35BBD"/>
  </w:style>
  <w:style w:type="character" w:styleId="FollowedHyperlink">
    <w:name w:val="FollowedHyperlink"/>
    <w:uiPriority w:val="99"/>
    <w:semiHidden/>
    <w:unhideWhenUsed/>
    <w:rsid w:val="00E35BBD"/>
    <w:rPr>
      <w:color w:val="954F72"/>
      <w:u w:val="single"/>
    </w:rPr>
  </w:style>
  <w:style w:type="character" w:styleId="CommentReference">
    <w:name w:val="annotation reference"/>
    <w:uiPriority w:val="99"/>
    <w:semiHidden/>
    <w:unhideWhenUsed/>
    <w:rsid w:val="00E35BBD"/>
    <w:rPr>
      <w:sz w:val="16"/>
      <w:szCs w:val="16"/>
    </w:rPr>
  </w:style>
  <w:style w:type="paragraph" w:styleId="CommentText">
    <w:name w:val="annotation text"/>
    <w:basedOn w:val="Normal"/>
    <w:link w:val="CommentTextChar"/>
    <w:uiPriority w:val="99"/>
    <w:semiHidden/>
    <w:unhideWhenUsed/>
    <w:rsid w:val="00E35BBD"/>
    <w:pPr>
      <w:spacing w:line="240" w:lineRule="auto"/>
    </w:pPr>
    <w:rPr>
      <w:rFonts w:ascii="Times New Roman" w:hAnsi="Times New Roman"/>
      <w:sz w:val="20"/>
      <w:szCs w:val="20"/>
    </w:rPr>
  </w:style>
  <w:style w:type="character" w:customStyle="1" w:styleId="CommentTextChar">
    <w:name w:val="Comment Text Char"/>
    <w:link w:val="CommentText"/>
    <w:uiPriority w:val="99"/>
    <w:semiHidden/>
    <w:rsid w:val="00E35BBD"/>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E35BBD"/>
  </w:style>
  <w:style w:type="numbering" w:customStyle="1" w:styleId="NoList11">
    <w:name w:val="No List11"/>
    <w:next w:val="NoList"/>
    <w:uiPriority w:val="99"/>
    <w:semiHidden/>
    <w:unhideWhenUsed/>
    <w:rsid w:val="00E35BBD"/>
  </w:style>
  <w:style w:type="table" w:customStyle="1" w:styleId="TableGrid1">
    <w:name w:val="Table Grid1"/>
    <w:basedOn w:val="TableNormal"/>
    <w:next w:val="TableGrid"/>
    <w:uiPriority w:val="39"/>
    <w:rsid w:val="00E35BB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E35BBD"/>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E35BBD"/>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link w:val="PlainText"/>
    <w:rsid w:val="00E35BBD"/>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E35BBD"/>
    <w:pPr>
      <w:ind w:left="440" w:hanging="357"/>
    </w:pPr>
    <w:rPr>
      <w:rFonts w:ascii="Times New Roman" w:hAnsi="Times New Roman"/>
      <w:sz w:val="24"/>
      <w:lang w:val="en-US"/>
    </w:rPr>
  </w:style>
  <w:style w:type="character" w:customStyle="1" w:styleId="tgc">
    <w:name w:val="_tgc"/>
    <w:rsid w:val="00E35BBD"/>
  </w:style>
  <w:style w:type="character" w:customStyle="1" w:styleId="st">
    <w:name w:val="st"/>
    <w:rsid w:val="00E35BBD"/>
  </w:style>
  <w:style w:type="character" w:styleId="Emphasis">
    <w:name w:val="Emphasis"/>
    <w:uiPriority w:val="20"/>
    <w:qFormat/>
    <w:rsid w:val="00E35BBD"/>
    <w:rPr>
      <w:i/>
      <w:iCs/>
    </w:rPr>
  </w:style>
  <w:style w:type="character" w:customStyle="1" w:styleId="apple-converted-space">
    <w:name w:val="apple-converted-space"/>
    <w:rsid w:val="00E35BBD"/>
  </w:style>
  <w:style w:type="paragraph" w:styleId="NoSpacing">
    <w:name w:val="No Spacing"/>
    <w:link w:val="NoSpacingChar"/>
    <w:uiPriority w:val="1"/>
    <w:qFormat/>
    <w:rsid w:val="00E35BBD"/>
    <w:pPr>
      <w:ind w:left="714" w:hanging="357"/>
    </w:pPr>
    <w:rPr>
      <w:rFonts w:eastAsia="Times New Roman"/>
      <w:sz w:val="22"/>
      <w:szCs w:val="22"/>
    </w:rPr>
  </w:style>
  <w:style w:type="character" w:customStyle="1" w:styleId="NoSpacingChar">
    <w:name w:val="No Spacing Char"/>
    <w:link w:val="NoSpacing"/>
    <w:uiPriority w:val="1"/>
    <w:rsid w:val="00E35BBD"/>
    <w:rPr>
      <w:rFonts w:eastAsia="Times New Roman"/>
      <w:sz w:val="22"/>
      <w:szCs w:val="22"/>
      <w:lang w:val="en-US" w:eastAsia="en-US" w:bidi="ar-SA"/>
    </w:rPr>
  </w:style>
  <w:style w:type="paragraph" w:styleId="TOC2">
    <w:name w:val="toc 2"/>
    <w:basedOn w:val="Normal"/>
    <w:next w:val="Normal"/>
    <w:autoRedefine/>
    <w:uiPriority w:val="39"/>
    <w:unhideWhenUsed/>
    <w:rsid w:val="00E35BBD"/>
    <w:pPr>
      <w:spacing w:after="100"/>
      <w:ind w:left="220" w:hanging="357"/>
    </w:pPr>
    <w:rPr>
      <w:rFonts w:ascii="Times New Roman" w:hAnsi="Times New Roman"/>
      <w:sz w:val="24"/>
    </w:rPr>
  </w:style>
  <w:style w:type="numbering" w:customStyle="1" w:styleId="NoList2">
    <w:name w:val="No List2"/>
    <w:next w:val="NoList"/>
    <w:uiPriority w:val="99"/>
    <w:semiHidden/>
    <w:unhideWhenUsed/>
    <w:rsid w:val="00445790"/>
  </w:style>
  <w:style w:type="table" w:customStyle="1" w:styleId="TableGrid2">
    <w:name w:val="Table Grid2"/>
    <w:basedOn w:val="TableNormal"/>
    <w:next w:val="TableGrid"/>
    <w:uiPriority w:val="39"/>
    <w:rsid w:val="0044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5790"/>
  </w:style>
  <w:style w:type="numbering" w:customStyle="1" w:styleId="NoList111">
    <w:name w:val="No List111"/>
    <w:next w:val="NoList"/>
    <w:uiPriority w:val="99"/>
    <w:semiHidden/>
    <w:unhideWhenUsed/>
    <w:rsid w:val="00445790"/>
  </w:style>
  <w:style w:type="table" w:customStyle="1" w:styleId="TableGrid11">
    <w:name w:val="Table Grid11"/>
    <w:basedOn w:val="TableNormal"/>
    <w:next w:val="TableGrid"/>
    <w:uiPriority w:val="39"/>
    <w:rsid w:val="00445790"/>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445790"/>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semiHidden/>
    <w:unhideWhenUsed/>
    <w:rsid w:val="0044579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rsid w:val="00445790"/>
  </w:style>
  <w:style w:type="paragraph" w:customStyle="1" w:styleId="ListItem01">
    <w:name w:val="List Item 01"/>
    <w:basedOn w:val="Normal"/>
    <w:rsid w:val="00445790"/>
    <w:pPr>
      <w:widowControl w:val="0"/>
      <w:numPr>
        <w:numId w:val="101"/>
      </w:numPr>
      <w:adjustRightInd w:val="0"/>
      <w:spacing w:after="0" w:line="360" w:lineRule="atLeast"/>
      <w:jc w:val="both"/>
      <w:textAlignment w:val="baseline"/>
    </w:pPr>
    <w:rPr>
      <w:rFonts w:ascii="Times New Roman" w:eastAsia="MS Mincho" w:hAnsi="Times New Roman"/>
      <w:sz w:val="24"/>
      <w:szCs w:val="24"/>
      <w:lang w:val="en-US" w:eastAsia="ja-JP"/>
    </w:rPr>
  </w:style>
  <w:style w:type="character" w:customStyle="1" w:styleId="BoldandItalics">
    <w:name w:val="Bold and Italics"/>
    <w:qFormat/>
    <w:rsid w:val="00F914A9"/>
    <w:rPr>
      <w:b/>
      <w:bCs w:val="0"/>
      <w:i/>
      <w:iCs w:val="0"/>
      <w:strike w:val="0"/>
      <w:dstrike w:val="0"/>
      <w:u w:val="none"/>
      <w:effect w:val="none"/>
    </w:rPr>
  </w:style>
  <w:style w:type="paragraph" w:styleId="ListBullet3">
    <w:name w:val="List Bullet 3"/>
    <w:basedOn w:val="List3"/>
    <w:semiHidden/>
    <w:unhideWhenUsed/>
    <w:rsid w:val="006A2FE7"/>
    <w:pPr>
      <w:keepNext/>
      <w:keepLines/>
      <w:numPr>
        <w:numId w:val="162"/>
      </w:numPr>
      <w:tabs>
        <w:tab w:val="num" w:pos="360"/>
      </w:tabs>
      <w:spacing w:before="60" w:after="60" w:line="240" w:lineRule="auto"/>
      <w:ind w:left="1037" w:hanging="357"/>
    </w:pPr>
    <w:rPr>
      <w:rFonts w:ascii="Times New Roman" w:eastAsia="Times New Roman" w:hAnsi="Times New Roman"/>
      <w:sz w:val="24"/>
      <w:lang w:val="en-US"/>
    </w:rPr>
  </w:style>
  <w:style w:type="paragraph" w:styleId="List3">
    <w:name w:val="List 3"/>
    <w:basedOn w:val="Normal"/>
    <w:uiPriority w:val="99"/>
    <w:semiHidden/>
    <w:unhideWhenUsed/>
    <w:rsid w:val="006A2FE7"/>
    <w:pPr>
      <w:ind w:left="1080" w:hanging="360"/>
      <w:contextualSpacing/>
    </w:pPr>
  </w:style>
  <w:style w:type="character" w:customStyle="1" w:styleId="SpecialBold">
    <w:name w:val="Special Bold"/>
    <w:rsid w:val="001A2D34"/>
    <w:rPr>
      <w:b/>
      <w:b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622">
      <w:bodyDiv w:val="1"/>
      <w:marLeft w:val="0"/>
      <w:marRight w:val="0"/>
      <w:marTop w:val="0"/>
      <w:marBottom w:val="0"/>
      <w:divBdr>
        <w:top w:val="none" w:sz="0" w:space="0" w:color="auto"/>
        <w:left w:val="none" w:sz="0" w:space="0" w:color="auto"/>
        <w:bottom w:val="none" w:sz="0" w:space="0" w:color="auto"/>
        <w:right w:val="none" w:sz="0" w:space="0" w:color="auto"/>
      </w:divBdr>
    </w:div>
    <w:div w:id="254675289">
      <w:bodyDiv w:val="1"/>
      <w:marLeft w:val="0"/>
      <w:marRight w:val="0"/>
      <w:marTop w:val="0"/>
      <w:marBottom w:val="0"/>
      <w:divBdr>
        <w:top w:val="none" w:sz="0" w:space="0" w:color="auto"/>
        <w:left w:val="none" w:sz="0" w:space="0" w:color="auto"/>
        <w:bottom w:val="none" w:sz="0" w:space="0" w:color="auto"/>
        <w:right w:val="none" w:sz="0" w:space="0" w:color="auto"/>
      </w:divBdr>
    </w:div>
    <w:div w:id="296180456">
      <w:bodyDiv w:val="1"/>
      <w:marLeft w:val="0"/>
      <w:marRight w:val="0"/>
      <w:marTop w:val="0"/>
      <w:marBottom w:val="0"/>
      <w:divBdr>
        <w:top w:val="none" w:sz="0" w:space="0" w:color="auto"/>
        <w:left w:val="none" w:sz="0" w:space="0" w:color="auto"/>
        <w:bottom w:val="none" w:sz="0" w:space="0" w:color="auto"/>
        <w:right w:val="none" w:sz="0" w:space="0" w:color="auto"/>
      </w:divBdr>
    </w:div>
    <w:div w:id="336734230">
      <w:bodyDiv w:val="1"/>
      <w:marLeft w:val="0"/>
      <w:marRight w:val="0"/>
      <w:marTop w:val="0"/>
      <w:marBottom w:val="0"/>
      <w:divBdr>
        <w:top w:val="none" w:sz="0" w:space="0" w:color="auto"/>
        <w:left w:val="none" w:sz="0" w:space="0" w:color="auto"/>
        <w:bottom w:val="none" w:sz="0" w:space="0" w:color="auto"/>
        <w:right w:val="none" w:sz="0" w:space="0" w:color="auto"/>
      </w:divBdr>
    </w:div>
    <w:div w:id="527060028">
      <w:bodyDiv w:val="1"/>
      <w:marLeft w:val="0"/>
      <w:marRight w:val="0"/>
      <w:marTop w:val="0"/>
      <w:marBottom w:val="0"/>
      <w:divBdr>
        <w:top w:val="none" w:sz="0" w:space="0" w:color="auto"/>
        <w:left w:val="none" w:sz="0" w:space="0" w:color="auto"/>
        <w:bottom w:val="none" w:sz="0" w:space="0" w:color="auto"/>
        <w:right w:val="none" w:sz="0" w:space="0" w:color="auto"/>
      </w:divBdr>
    </w:div>
    <w:div w:id="530918626">
      <w:bodyDiv w:val="1"/>
      <w:marLeft w:val="0"/>
      <w:marRight w:val="0"/>
      <w:marTop w:val="0"/>
      <w:marBottom w:val="0"/>
      <w:divBdr>
        <w:top w:val="none" w:sz="0" w:space="0" w:color="auto"/>
        <w:left w:val="none" w:sz="0" w:space="0" w:color="auto"/>
        <w:bottom w:val="none" w:sz="0" w:space="0" w:color="auto"/>
        <w:right w:val="none" w:sz="0" w:space="0" w:color="auto"/>
      </w:divBdr>
    </w:div>
    <w:div w:id="595094205">
      <w:bodyDiv w:val="1"/>
      <w:marLeft w:val="0"/>
      <w:marRight w:val="0"/>
      <w:marTop w:val="0"/>
      <w:marBottom w:val="0"/>
      <w:divBdr>
        <w:top w:val="none" w:sz="0" w:space="0" w:color="auto"/>
        <w:left w:val="none" w:sz="0" w:space="0" w:color="auto"/>
        <w:bottom w:val="none" w:sz="0" w:space="0" w:color="auto"/>
        <w:right w:val="none" w:sz="0" w:space="0" w:color="auto"/>
      </w:divBdr>
    </w:div>
    <w:div w:id="627005944">
      <w:bodyDiv w:val="1"/>
      <w:marLeft w:val="0"/>
      <w:marRight w:val="0"/>
      <w:marTop w:val="0"/>
      <w:marBottom w:val="0"/>
      <w:divBdr>
        <w:top w:val="none" w:sz="0" w:space="0" w:color="auto"/>
        <w:left w:val="none" w:sz="0" w:space="0" w:color="auto"/>
        <w:bottom w:val="none" w:sz="0" w:space="0" w:color="auto"/>
        <w:right w:val="none" w:sz="0" w:space="0" w:color="auto"/>
      </w:divBdr>
    </w:div>
    <w:div w:id="665941131">
      <w:bodyDiv w:val="1"/>
      <w:marLeft w:val="0"/>
      <w:marRight w:val="0"/>
      <w:marTop w:val="0"/>
      <w:marBottom w:val="0"/>
      <w:divBdr>
        <w:top w:val="none" w:sz="0" w:space="0" w:color="auto"/>
        <w:left w:val="none" w:sz="0" w:space="0" w:color="auto"/>
        <w:bottom w:val="none" w:sz="0" w:space="0" w:color="auto"/>
        <w:right w:val="none" w:sz="0" w:space="0" w:color="auto"/>
      </w:divBdr>
    </w:div>
    <w:div w:id="672952648">
      <w:bodyDiv w:val="1"/>
      <w:marLeft w:val="0"/>
      <w:marRight w:val="0"/>
      <w:marTop w:val="0"/>
      <w:marBottom w:val="0"/>
      <w:divBdr>
        <w:top w:val="none" w:sz="0" w:space="0" w:color="auto"/>
        <w:left w:val="none" w:sz="0" w:space="0" w:color="auto"/>
        <w:bottom w:val="none" w:sz="0" w:space="0" w:color="auto"/>
        <w:right w:val="none" w:sz="0" w:space="0" w:color="auto"/>
      </w:divBdr>
    </w:div>
    <w:div w:id="748815276">
      <w:bodyDiv w:val="1"/>
      <w:marLeft w:val="0"/>
      <w:marRight w:val="0"/>
      <w:marTop w:val="0"/>
      <w:marBottom w:val="0"/>
      <w:divBdr>
        <w:top w:val="none" w:sz="0" w:space="0" w:color="auto"/>
        <w:left w:val="none" w:sz="0" w:space="0" w:color="auto"/>
        <w:bottom w:val="none" w:sz="0" w:space="0" w:color="auto"/>
        <w:right w:val="none" w:sz="0" w:space="0" w:color="auto"/>
      </w:divBdr>
    </w:div>
    <w:div w:id="948047633">
      <w:bodyDiv w:val="1"/>
      <w:marLeft w:val="0"/>
      <w:marRight w:val="0"/>
      <w:marTop w:val="0"/>
      <w:marBottom w:val="0"/>
      <w:divBdr>
        <w:top w:val="none" w:sz="0" w:space="0" w:color="auto"/>
        <w:left w:val="none" w:sz="0" w:space="0" w:color="auto"/>
        <w:bottom w:val="none" w:sz="0" w:space="0" w:color="auto"/>
        <w:right w:val="none" w:sz="0" w:space="0" w:color="auto"/>
      </w:divBdr>
    </w:div>
    <w:div w:id="958922946">
      <w:bodyDiv w:val="1"/>
      <w:marLeft w:val="0"/>
      <w:marRight w:val="0"/>
      <w:marTop w:val="0"/>
      <w:marBottom w:val="0"/>
      <w:divBdr>
        <w:top w:val="none" w:sz="0" w:space="0" w:color="auto"/>
        <w:left w:val="none" w:sz="0" w:space="0" w:color="auto"/>
        <w:bottom w:val="none" w:sz="0" w:space="0" w:color="auto"/>
        <w:right w:val="none" w:sz="0" w:space="0" w:color="auto"/>
      </w:divBdr>
    </w:div>
    <w:div w:id="1066226903">
      <w:bodyDiv w:val="1"/>
      <w:marLeft w:val="0"/>
      <w:marRight w:val="0"/>
      <w:marTop w:val="0"/>
      <w:marBottom w:val="0"/>
      <w:divBdr>
        <w:top w:val="none" w:sz="0" w:space="0" w:color="auto"/>
        <w:left w:val="none" w:sz="0" w:space="0" w:color="auto"/>
        <w:bottom w:val="none" w:sz="0" w:space="0" w:color="auto"/>
        <w:right w:val="none" w:sz="0" w:space="0" w:color="auto"/>
      </w:divBdr>
    </w:div>
    <w:div w:id="1072892851">
      <w:bodyDiv w:val="1"/>
      <w:marLeft w:val="0"/>
      <w:marRight w:val="0"/>
      <w:marTop w:val="0"/>
      <w:marBottom w:val="0"/>
      <w:divBdr>
        <w:top w:val="none" w:sz="0" w:space="0" w:color="auto"/>
        <w:left w:val="none" w:sz="0" w:space="0" w:color="auto"/>
        <w:bottom w:val="none" w:sz="0" w:space="0" w:color="auto"/>
        <w:right w:val="none" w:sz="0" w:space="0" w:color="auto"/>
      </w:divBdr>
    </w:div>
    <w:div w:id="1351687947">
      <w:bodyDiv w:val="1"/>
      <w:marLeft w:val="0"/>
      <w:marRight w:val="0"/>
      <w:marTop w:val="0"/>
      <w:marBottom w:val="0"/>
      <w:divBdr>
        <w:top w:val="none" w:sz="0" w:space="0" w:color="auto"/>
        <w:left w:val="none" w:sz="0" w:space="0" w:color="auto"/>
        <w:bottom w:val="none" w:sz="0" w:space="0" w:color="auto"/>
        <w:right w:val="none" w:sz="0" w:space="0" w:color="auto"/>
      </w:divBdr>
    </w:div>
    <w:div w:id="1457605410">
      <w:bodyDiv w:val="1"/>
      <w:marLeft w:val="0"/>
      <w:marRight w:val="0"/>
      <w:marTop w:val="0"/>
      <w:marBottom w:val="0"/>
      <w:divBdr>
        <w:top w:val="none" w:sz="0" w:space="0" w:color="auto"/>
        <w:left w:val="none" w:sz="0" w:space="0" w:color="auto"/>
        <w:bottom w:val="none" w:sz="0" w:space="0" w:color="auto"/>
        <w:right w:val="none" w:sz="0" w:space="0" w:color="auto"/>
      </w:divBdr>
    </w:div>
    <w:div w:id="1524629697">
      <w:bodyDiv w:val="1"/>
      <w:marLeft w:val="0"/>
      <w:marRight w:val="0"/>
      <w:marTop w:val="0"/>
      <w:marBottom w:val="0"/>
      <w:divBdr>
        <w:top w:val="none" w:sz="0" w:space="0" w:color="auto"/>
        <w:left w:val="none" w:sz="0" w:space="0" w:color="auto"/>
        <w:bottom w:val="none" w:sz="0" w:space="0" w:color="auto"/>
        <w:right w:val="none" w:sz="0" w:space="0" w:color="auto"/>
      </w:divBdr>
    </w:div>
    <w:div w:id="1727681159">
      <w:bodyDiv w:val="1"/>
      <w:marLeft w:val="0"/>
      <w:marRight w:val="0"/>
      <w:marTop w:val="0"/>
      <w:marBottom w:val="0"/>
      <w:divBdr>
        <w:top w:val="none" w:sz="0" w:space="0" w:color="auto"/>
        <w:left w:val="none" w:sz="0" w:space="0" w:color="auto"/>
        <w:bottom w:val="none" w:sz="0" w:space="0" w:color="auto"/>
        <w:right w:val="none" w:sz="0" w:space="0" w:color="auto"/>
      </w:divBdr>
    </w:div>
    <w:div w:id="1850757523">
      <w:bodyDiv w:val="1"/>
      <w:marLeft w:val="0"/>
      <w:marRight w:val="0"/>
      <w:marTop w:val="0"/>
      <w:marBottom w:val="0"/>
      <w:divBdr>
        <w:top w:val="none" w:sz="0" w:space="0" w:color="auto"/>
        <w:left w:val="none" w:sz="0" w:space="0" w:color="auto"/>
        <w:bottom w:val="none" w:sz="0" w:space="0" w:color="auto"/>
        <w:right w:val="none" w:sz="0" w:space="0" w:color="auto"/>
      </w:divBdr>
    </w:div>
    <w:div w:id="1974172527">
      <w:bodyDiv w:val="1"/>
      <w:marLeft w:val="0"/>
      <w:marRight w:val="0"/>
      <w:marTop w:val="0"/>
      <w:marBottom w:val="0"/>
      <w:divBdr>
        <w:top w:val="none" w:sz="0" w:space="0" w:color="auto"/>
        <w:left w:val="none" w:sz="0" w:space="0" w:color="auto"/>
        <w:bottom w:val="none" w:sz="0" w:space="0" w:color="auto"/>
        <w:right w:val="none" w:sz="0" w:space="0" w:color="auto"/>
      </w:divBdr>
    </w:div>
    <w:div w:id="1987082926">
      <w:bodyDiv w:val="1"/>
      <w:marLeft w:val="0"/>
      <w:marRight w:val="0"/>
      <w:marTop w:val="0"/>
      <w:marBottom w:val="0"/>
      <w:divBdr>
        <w:top w:val="none" w:sz="0" w:space="0" w:color="auto"/>
        <w:left w:val="none" w:sz="0" w:space="0" w:color="auto"/>
        <w:bottom w:val="none" w:sz="0" w:space="0" w:color="auto"/>
        <w:right w:val="none" w:sz="0" w:space="0" w:color="auto"/>
      </w:divBdr>
    </w:div>
    <w:div w:id="20034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B0374-501A-467B-81EA-A1FE4B6E3C4D}">
  <ds:schemaRefs>
    <ds:schemaRef ds:uri="http://schemas.openxmlformats.org/officeDocument/2006/bibliography"/>
  </ds:schemaRefs>
</ds:datastoreItem>
</file>

<file path=customXml/itemProps2.xml><?xml version="1.0" encoding="utf-8"?>
<ds:datastoreItem xmlns:ds="http://schemas.openxmlformats.org/officeDocument/2006/customXml" ds:itemID="{648392C5-C2D5-45C1-BF70-0D5595B8AC87}"/>
</file>

<file path=customXml/itemProps3.xml><?xml version="1.0" encoding="utf-8"?>
<ds:datastoreItem xmlns:ds="http://schemas.openxmlformats.org/officeDocument/2006/customXml" ds:itemID="{D1A5C022-ECF2-42B9-9147-A520A38BDDE3}"/>
</file>

<file path=customXml/itemProps4.xml><?xml version="1.0" encoding="utf-8"?>
<ds:datastoreItem xmlns:ds="http://schemas.openxmlformats.org/officeDocument/2006/customXml" ds:itemID="{CB245BD6-14AC-4FA2-AC96-6E0A330EE47A}"/>
</file>

<file path=docProps/app.xml><?xml version="1.0" encoding="utf-8"?>
<Properties xmlns="http://schemas.openxmlformats.org/officeDocument/2006/extended-properties" xmlns:vt="http://schemas.openxmlformats.org/officeDocument/2006/docPropsVTypes">
  <Template>Normal.dotm</Template>
  <TotalTime>17</TotalTime>
  <Pages>172</Pages>
  <Words>32700</Words>
  <Characters>186391</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Albrecht</dc:creator>
  <cp:lastModifiedBy>Hibo Duale</cp:lastModifiedBy>
  <cp:revision>3</cp:revision>
  <cp:lastPrinted>2018-01-30T13:51:00Z</cp:lastPrinted>
  <dcterms:created xsi:type="dcterms:W3CDTF">2019-12-04T16:04:00Z</dcterms:created>
  <dcterms:modified xsi:type="dcterms:W3CDTF">2020-04-17T09:32:00Z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