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3449C" w14:textId="77777777" w:rsidR="00F729CE" w:rsidRPr="002B4D17" w:rsidRDefault="00F729CE" w:rsidP="00437744">
      <w:pPr>
        <w:jc w:val="center"/>
        <w:rPr>
          <w:rFonts w:ascii="Times New Roman" w:hAnsi="Times New Roman"/>
          <w:sz w:val="24"/>
          <w:szCs w:val="24"/>
        </w:rPr>
      </w:pPr>
      <w:bookmarkStart w:id="0" w:name="_Toc497912046"/>
      <w:r w:rsidRPr="002B4D17">
        <w:rPr>
          <w:rFonts w:ascii="Times New Roman" w:hAnsi="Times New Roman"/>
          <w:b/>
          <w:noProof/>
          <w:sz w:val="24"/>
          <w:szCs w:val="24"/>
        </w:rPr>
        <w:drawing>
          <wp:inline distT="0" distB="0" distL="0" distR="0" wp14:anchorId="3F2C625E" wp14:editId="24C67323">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0AFC1148" w14:textId="77777777" w:rsidR="00F729CE" w:rsidRPr="002B4D17" w:rsidRDefault="00F729CE" w:rsidP="00437744">
      <w:pPr>
        <w:spacing w:after="0"/>
        <w:jc w:val="center"/>
        <w:rPr>
          <w:rFonts w:ascii="Times New Roman" w:hAnsi="Times New Roman"/>
          <w:b/>
          <w:sz w:val="24"/>
          <w:szCs w:val="24"/>
        </w:rPr>
      </w:pPr>
      <w:r w:rsidRPr="002B4D17">
        <w:rPr>
          <w:rFonts w:ascii="Times New Roman" w:hAnsi="Times New Roman"/>
          <w:b/>
          <w:sz w:val="24"/>
          <w:szCs w:val="24"/>
        </w:rPr>
        <w:t>THE REPUBLIC OF KENYA</w:t>
      </w:r>
    </w:p>
    <w:p w14:paraId="032FAD55" w14:textId="77777777" w:rsidR="00F729CE" w:rsidRPr="002B4D17" w:rsidRDefault="00F729CE" w:rsidP="00A12F01">
      <w:pPr>
        <w:spacing w:after="0"/>
        <w:rPr>
          <w:rFonts w:ascii="Times New Roman" w:hAnsi="Times New Roman"/>
          <w:noProof/>
          <w:sz w:val="24"/>
          <w:szCs w:val="24"/>
        </w:rPr>
      </w:pPr>
    </w:p>
    <w:p w14:paraId="1B95EF2B" w14:textId="2BFC1F33" w:rsidR="004D1AE2" w:rsidRPr="002B4D17" w:rsidRDefault="004D1AE2" w:rsidP="00437744">
      <w:pPr>
        <w:spacing w:after="0"/>
        <w:ind w:right="-514"/>
        <w:jc w:val="center"/>
        <w:rPr>
          <w:rFonts w:ascii="Times New Roman" w:hAnsi="Times New Roman"/>
          <w:b/>
          <w:sz w:val="24"/>
          <w:szCs w:val="24"/>
        </w:rPr>
      </w:pPr>
    </w:p>
    <w:p w14:paraId="0245B1A3" w14:textId="77777777" w:rsidR="003443ED" w:rsidRPr="002B4D17" w:rsidRDefault="003443ED" w:rsidP="00437744">
      <w:pPr>
        <w:spacing w:after="0"/>
        <w:ind w:right="-514"/>
        <w:jc w:val="center"/>
        <w:rPr>
          <w:rFonts w:ascii="Times New Roman" w:hAnsi="Times New Roman"/>
          <w:b/>
          <w:sz w:val="24"/>
          <w:szCs w:val="24"/>
        </w:rPr>
      </w:pPr>
    </w:p>
    <w:p w14:paraId="784EF378" w14:textId="77777777" w:rsidR="004D1AE2" w:rsidRPr="002B4D17" w:rsidRDefault="004D1AE2" w:rsidP="00437744">
      <w:pPr>
        <w:spacing w:after="0"/>
        <w:ind w:right="-514"/>
        <w:jc w:val="center"/>
        <w:rPr>
          <w:rFonts w:ascii="Times New Roman" w:hAnsi="Times New Roman"/>
          <w:b/>
          <w:sz w:val="24"/>
          <w:szCs w:val="24"/>
        </w:rPr>
      </w:pPr>
    </w:p>
    <w:p w14:paraId="571955DE" w14:textId="620516F7" w:rsidR="00F729CE" w:rsidRPr="002B4D17" w:rsidRDefault="004D1AE2" w:rsidP="00437744">
      <w:pPr>
        <w:spacing w:after="0"/>
        <w:ind w:right="-514"/>
        <w:jc w:val="center"/>
        <w:rPr>
          <w:rFonts w:ascii="Times New Roman" w:hAnsi="Times New Roman"/>
          <w:b/>
          <w:sz w:val="24"/>
          <w:szCs w:val="24"/>
        </w:rPr>
      </w:pPr>
      <w:r w:rsidRPr="002B4D17">
        <w:rPr>
          <w:rFonts w:ascii="Times New Roman" w:hAnsi="Times New Roman"/>
          <w:b/>
          <w:sz w:val="24"/>
          <w:szCs w:val="24"/>
        </w:rPr>
        <w:t>NATIONAL</w:t>
      </w:r>
      <w:r w:rsidR="00F729CE" w:rsidRPr="002B4D17">
        <w:rPr>
          <w:rFonts w:ascii="Times New Roman" w:hAnsi="Times New Roman"/>
          <w:b/>
          <w:sz w:val="24"/>
          <w:szCs w:val="24"/>
        </w:rPr>
        <w:t xml:space="preserve"> OCCUPATIONAL STANDARDS</w:t>
      </w:r>
    </w:p>
    <w:p w14:paraId="02000424" w14:textId="77777777" w:rsidR="00F729CE" w:rsidRPr="002B4D17" w:rsidRDefault="00F729CE" w:rsidP="00437744">
      <w:pPr>
        <w:spacing w:after="0"/>
        <w:ind w:right="-514"/>
        <w:jc w:val="center"/>
        <w:rPr>
          <w:rFonts w:ascii="Times New Roman" w:hAnsi="Times New Roman"/>
          <w:b/>
          <w:sz w:val="24"/>
          <w:szCs w:val="24"/>
        </w:rPr>
      </w:pPr>
    </w:p>
    <w:p w14:paraId="1985AFB5" w14:textId="570E6A83" w:rsidR="004D1AE2" w:rsidRPr="002B4D17" w:rsidRDefault="004D1AE2" w:rsidP="00437744">
      <w:pPr>
        <w:spacing w:after="0"/>
        <w:ind w:right="-514"/>
        <w:jc w:val="center"/>
        <w:rPr>
          <w:rFonts w:ascii="Times New Roman" w:hAnsi="Times New Roman"/>
          <w:b/>
          <w:sz w:val="24"/>
          <w:szCs w:val="24"/>
        </w:rPr>
      </w:pPr>
    </w:p>
    <w:p w14:paraId="5F18F5C9" w14:textId="77777777" w:rsidR="003443ED" w:rsidRPr="002B4D17" w:rsidRDefault="003443ED" w:rsidP="00437744">
      <w:pPr>
        <w:spacing w:after="0"/>
        <w:ind w:right="-514"/>
        <w:jc w:val="center"/>
        <w:rPr>
          <w:rFonts w:ascii="Times New Roman" w:hAnsi="Times New Roman"/>
          <w:b/>
          <w:sz w:val="24"/>
          <w:szCs w:val="24"/>
        </w:rPr>
      </w:pPr>
    </w:p>
    <w:p w14:paraId="55AB7F11" w14:textId="07DF3876" w:rsidR="00F729CE" w:rsidRPr="002B4D17" w:rsidRDefault="00F729CE" w:rsidP="00437744">
      <w:pPr>
        <w:spacing w:after="0"/>
        <w:ind w:right="-514"/>
        <w:jc w:val="center"/>
        <w:rPr>
          <w:rFonts w:ascii="Times New Roman" w:hAnsi="Times New Roman"/>
          <w:b/>
          <w:sz w:val="24"/>
          <w:szCs w:val="24"/>
        </w:rPr>
      </w:pPr>
      <w:r w:rsidRPr="002B4D17">
        <w:rPr>
          <w:rFonts w:ascii="Times New Roman" w:hAnsi="Times New Roman"/>
          <w:b/>
          <w:sz w:val="24"/>
          <w:szCs w:val="24"/>
        </w:rPr>
        <w:t>FOR</w:t>
      </w:r>
    </w:p>
    <w:p w14:paraId="2F368C8A" w14:textId="77777777" w:rsidR="00F729CE" w:rsidRPr="002B4D17" w:rsidRDefault="00F729CE" w:rsidP="00437744">
      <w:pPr>
        <w:spacing w:after="0"/>
        <w:ind w:right="-514"/>
        <w:jc w:val="center"/>
        <w:rPr>
          <w:rFonts w:ascii="Times New Roman" w:hAnsi="Times New Roman"/>
          <w:b/>
          <w:sz w:val="24"/>
          <w:szCs w:val="24"/>
        </w:rPr>
      </w:pPr>
    </w:p>
    <w:p w14:paraId="2F00177F" w14:textId="77777777" w:rsidR="004D1AE2" w:rsidRPr="002B4D17" w:rsidRDefault="004D1AE2" w:rsidP="00437744">
      <w:pPr>
        <w:spacing w:after="0"/>
        <w:ind w:right="-514"/>
        <w:jc w:val="center"/>
        <w:rPr>
          <w:rFonts w:ascii="Times New Roman" w:hAnsi="Times New Roman"/>
          <w:b/>
          <w:sz w:val="24"/>
          <w:szCs w:val="24"/>
        </w:rPr>
      </w:pPr>
    </w:p>
    <w:p w14:paraId="4E436225" w14:textId="77777777" w:rsidR="004D1AE2" w:rsidRPr="002B4D17" w:rsidRDefault="004D1AE2" w:rsidP="00437744">
      <w:pPr>
        <w:spacing w:after="0"/>
        <w:ind w:right="-514"/>
        <w:jc w:val="center"/>
        <w:rPr>
          <w:rFonts w:ascii="Times New Roman" w:hAnsi="Times New Roman"/>
          <w:b/>
          <w:sz w:val="24"/>
          <w:szCs w:val="24"/>
        </w:rPr>
      </w:pPr>
    </w:p>
    <w:p w14:paraId="5ABA610C" w14:textId="31922287" w:rsidR="00F729CE" w:rsidRPr="002B4D17" w:rsidRDefault="00F729CE" w:rsidP="00437744">
      <w:pPr>
        <w:spacing w:after="0"/>
        <w:ind w:right="-514"/>
        <w:jc w:val="center"/>
        <w:rPr>
          <w:rFonts w:ascii="Times New Roman" w:hAnsi="Times New Roman"/>
          <w:b/>
          <w:sz w:val="24"/>
          <w:szCs w:val="24"/>
          <w:lang w:eastAsia="en-GB"/>
        </w:rPr>
      </w:pPr>
      <w:r w:rsidRPr="002B4D17">
        <w:rPr>
          <w:rFonts w:ascii="Times New Roman" w:hAnsi="Times New Roman"/>
          <w:b/>
          <w:sz w:val="24"/>
          <w:szCs w:val="24"/>
        </w:rPr>
        <w:t xml:space="preserve">POULTRY </w:t>
      </w:r>
      <w:r w:rsidR="00221BAA" w:rsidRPr="002B4D17">
        <w:rPr>
          <w:rFonts w:ascii="Times New Roman" w:hAnsi="Times New Roman"/>
          <w:b/>
          <w:sz w:val="24"/>
          <w:szCs w:val="24"/>
        </w:rPr>
        <w:t xml:space="preserve">PRODUCTS PROCESSING </w:t>
      </w:r>
      <w:r w:rsidRPr="002B4D17">
        <w:rPr>
          <w:rFonts w:ascii="Times New Roman" w:hAnsi="Times New Roman"/>
          <w:b/>
          <w:sz w:val="24"/>
          <w:szCs w:val="24"/>
        </w:rPr>
        <w:t>OPERATOR</w:t>
      </w:r>
    </w:p>
    <w:p w14:paraId="3B29FE2C" w14:textId="77777777" w:rsidR="00F729CE" w:rsidRPr="002B4D17" w:rsidRDefault="00F729CE" w:rsidP="00437744">
      <w:pPr>
        <w:spacing w:after="0"/>
        <w:ind w:right="-514"/>
        <w:jc w:val="center"/>
        <w:rPr>
          <w:rFonts w:ascii="Times New Roman" w:hAnsi="Times New Roman"/>
          <w:b/>
          <w:sz w:val="24"/>
          <w:szCs w:val="24"/>
        </w:rPr>
      </w:pPr>
    </w:p>
    <w:p w14:paraId="7B7F24E7" w14:textId="17A0B376" w:rsidR="004D1AE2" w:rsidRPr="002B4D17" w:rsidRDefault="004D1AE2" w:rsidP="00437744">
      <w:pPr>
        <w:spacing w:after="0"/>
        <w:ind w:right="-514"/>
        <w:jc w:val="center"/>
        <w:rPr>
          <w:rFonts w:ascii="Times New Roman" w:hAnsi="Times New Roman"/>
          <w:b/>
          <w:sz w:val="24"/>
          <w:szCs w:val="24"/>
        </w:rPr>
      </w:pPr>
    </w:p>
    <w:p w14:paraId="0B11781B" w14:textId="77777777" w:rsidR="003443ED" w:rsidRPr="002B4D17" w:rsidRDefault="003443ED" w:rsidP="00437744">
      <w:pPr>
        <w:spacing w:after="0"/>
        <w:ind w:right="-514"/>
        <w:jc w:val="center"/>
        <w:rPr>
          <w:rFonts w:ascii="Times New Roman" w:hAnsi="Times New Roman"/>
          <w:b/>
          <w:sz w:val="24"/>
          <w:szCs w:val="24"/>
        </w:rPr>
      </w:pPr>
    </w:p>
    <w:p w14:paraId="5508BEA4" w14:textId="0A18FBC3" w:rsidR="00F729CE" w:rsidRPr="002B4D17" w:rsidRDefault="00F729CE" w:rsidP="00437744">
      <w:pPr>
        <w:spacing w:after="0"/>
        <w:ind w:right="-514"/>
        <w:jc w:val="center"/>
        <w:rPr>
          <w:rFonts w:ascii="Times New Roman" w:hAnsi="Times New Roman"/>
          <w:b/>
          <w:sz w:val="24"/>
          <w:szCs w:val="24"/>
        </w:rPr>
      </w:pPr>
      <w:r w:rsidRPr="002B4D17">
        <w:rPr>
          <w:rFonts w:ascii="Times New Roman" w:hAnsi="Times New Roman"/>
          <w:b/>
          <w:sz w:val="24"/>
          <w:szCs w:val="24"/>
        </w:rPr>
        <w:t xml:space="preserve"> LEVEL 4</w:t>
      </w:r>
    </w:p>
    <w:p w14:paraId="4B867F8E" w14:textId="77777777" w:rsidR="00F729CE" w:rsidRPr="002B4D17" w:rsidRDefault="00F729CE" w:rsidP="00437744">
      <w:pPr>
        <w:spacing w:after="0"/>
        <w:jc w:val="center"/>
        <w:rPr>
          <w:rFonts w:ascii="Times New Roman" w:hAnsi="Times New Roman"/>
          <w:b/>
          <w:sz w:val="24"/>
          <w:szCs w:val="24"/>
        </w:rPr>
      </w:pPr>
    </w:p>
    <w:p w14:paraId="01D84C99" w14:textId="77777777" w:rsidR="00F729CE" w:rsidRPr="002B4D17" w:rsidRDefault="00F729CE" w:rsidP="00437744">
      <w:pPr>
        <w:spacing w:after="0"/>
        <w:jc w:val="center"/>
        <w:rPr>
          <w:rFonts w:ascii="Times New Roman" w:hAnsi="Times New Roman"/>
          <w:b/>
          <w:sz w:val="24"/>
          <w:szCs w:val="24"/>
        </w:rPr>
      </w:pPr>
    </w:p>
    <w:p w14:paraId="61FF2D2C" w14:textId="77777777" w:rsidR="00F729CE" w:rsidRPr="002B4D17" w:rsidRDefault="00F729CE" w:rsidP="00437744">
      <w:pPr>
        <w:spacing w:after="0"/>
        <w:jc w:val="center"/>
        <w:rPr>
          <w:rFonts w:ascii="Times New Roman" w:hAnsi="Times New Roman"/>
          <w:b/>
          <w:sz w:val="24"/>
          <w:szCs w:val="24"/>
        </w:rPr>
      </w:pPr>
    </w:p>
    <w:p w14:paraId="1574D58B" w14:textId="0DDC344C" w:rsidR="00F729CE" w:rsidRPr="002B4D17" w:rsidRDefault="004D1AE2" w:rsidP="00437744">
      <w:pPr>
        <w:spacing w:after="0"/>
        <w:jc w:val="center"/>
        <w:rPr>
          <w:rFonts w:ascii="Times New Roman" w:hAnsi="Times New Roman"/>
          <w:b/>
          <w:sz w:val="24"/>
          <w:szCs w:val="24"/>
        </w:rPr>
      </w:pPr>
      <w:r w:rsidRPr="002B4D17">
        <w:rPr>
          <w:rFonts w:ascii="Times New Roman" w:hAnsi="Times New Roman"/>
          <w:b/>
          <w:sz w:val="24"/>
          <w:szCs w:val="24"/>
        </w:rPr>
        <w:t xml:space="preserve">             </w:t>
      </w:r>
      <w:r w:rsidR="00F729CE" w:rsidRPr="002B4D17">
        <w:rPr>
          <w:rFonts w:ascii="Times New Roman" w:hAnsi="Times New Roman"/>
          <w:noProof/>
          <w:sz w:val="24"/>
          <w:szCs w:val="24"/>
        </w:rPr>
        <w:drawing>
          <wp:inline distT="0" distB="0" distL="0" distR="0" wp14:anchorId="6C3BC806" wp14:editId="4C7584DE">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3E30F6D6" w14:textId="38396D2A" w:rsidR="00F729CE" w:rsidRPr="002B4D17" w:rsidRDefault="00F729CE" w:rsidP="00437744">
      <w:pPr>
        <w:spacing w:after="0"/>
        <w:rPr>
          <w:rFonts w:ascii="Times New Roman" w:hAnsi="Times New Roman"/>
          <w:b/>
          <w:sz w:val="24"/>
          <w:szCs w:val="24"/>
        </w:rPr>
      </w:pPr>
    </w:p>
    <w:p w14:paraId="0E1DB76E" w14:textId="77777777" w:rsidR="003443ED" w:rsidRPr="002B4D17" w:rsidRDefault="003443ED" w:rsidP="00437744">
      <w:pPr>
        <w:spacing w:after="0"/>
        <w:rPr>
          <w:rFonts w:ascii="Times New Roman" w:hAnsi="Times New Roman"/>
          <w:b/>
          <w:sz w:val="24"/>
          <w:szCs w:val="24"/>
        </w:rPr>
      </w:pPr>
    </w:p>
    <w:p w14:paraId="777A3233" w14:textId="16457A73" w:rsidR="00F729CE" w:rsidRPr="002B4D17" w:rsidRDefault="004D1AE2" w:rsidP="00437744">
      <w:pPr>
        <w:spacing w:after="0"/>
        <w:jc w:val="center"/>
        <w:rPr>
          <w:rFonts w:ascii="Times New Roman" w:hAnsi="Times New Roman"/>
          <w:sz w:val="24"/>
          <w:szCs w:val="24"/>
        </w:rPr>
      </w:pPr>
      <w:r w:rsidRPr="002B4D17">
        <w:rPr>
          <w:rFonts w:ascii="Times New Roman" w:hAnsi="Times New Roman"/>
          <w:sz w:val="24"/>
          <w:szCs w:val="24"/>
        </w:rPr>
        <w:t xml:space="preserve">               </w:t>
      </w:r>
      <w:r w:rsidR="00F729CE" w:rsidRPr="002B4D17">
        <w:rPr>
          <w:rFonts w:ascii="Times New Roman" w:hAnsi="Times New Roman"/>
          <w:sz w:val="24"/>
          <w:szCs w:val="24"/>
        </w:rPr>
        <w:t>TVET CDACC</w:t>
      </w:r>
    </w:p>
    <w:p w14:paraId="25E4D327" w14:textId="3A111CCB" w:rsidR="00F729CE" w:rsidRPr="002B4D17" w:rsidRDefault="004D1AE2" w:rsidP="00437744">
      <w:pPr>
        <w:spacing w:after="0"/>
        <w:jc w:val="center"/>
        <w:rPr>
          <w:rFonts w:ascii="Times New Roman" w:hAnsi="Times New Roman"/>
          <w:sz w:val="24"/>
          <w:szCs w:val="24"/>
        </w:rPr>
      </w:pPr>
      <w:r w:rsidRPr="002B4D17">
        <w:rPr>
          <w:rFonts w:ascii="Times New Roman" w:hAnsi="Times New Roman"/>
          <w:sz w:val="24"/>
          <w:szCs w:val="24"/>
        </w:rPr>
        <w:t xml:space="preserve">                </w:t>
      </w:r>
      <w:r w:rsidR="00F729CE" w:rsidRPr="002B4D17">
        <w:rPr>
          <w:rFonts w:ascii="Times New Roman" w:hAnsi="Times New Roman"/>
          <w:sz w:val="24"/>
          <w:szCs w:val="24"/>
        </w:rPr>
        <w:t>P.O. BOX 15745-00100</w:t>
      </w:r>
    </w:p>
    <w:p w14:paraId="56854620" w14:textId="7228331A" w:rsidR="00F729CE" w:rsidRPr="002B4D17" w:rsidRDefault="004D1AE2" w:rsidP="00437744">
      <w:pPr>
        <w:spacing w:after="0"/>
        <w:jc w:val="center"/>
        <w:rPr>
          <w:rFonts w:ascii="Times New Roman" w:hAnsi="Times New Roman"/>
          <w:sz w:val="24"/>
          <w:szCs w:val="24"/>
        </w:rPr>
      </w:pPr>
      <w:r w:rsidRPr="002B4D17">
        <w:rPr>
          <w:rFonts w:ascii="Times New Roman" w:hAnsi="Times New Roman"/>
          <w:sz w:val="24"/>
          <w:szCs w:val="24"/>
        </w:rPr>
        <w:t xml:space="preserve">                </w:t>
      </w:r>
      <w:r w:rsidR="00F729CE" w:rsidRPr="002B4D17">
        <w:rPr>
          <w:rFonts w:ascii="Times New Roman" w:hAnsi="Times New Roman"/>
          <w:sz w:val="24"/>
          <w:szCs w:val="24"/>
        </w:rPr>
        <w:t>NAIROBI</w:t>
      </w:r>
    </w:p>
    <w:p w14:paraId="51E013FD" w14:textId="77777777" w:rsidR="00F729CE" w:rsidRPr="002B4D17" w:rsidRDefault="00F729CE" w:rsidP="00437744">
      <w:pPr>
        <w:spacing w:after="0"/>
        <w:rPr>
          <w:rFonts w:ascii="Times New Roman" w:hAnsi="Times New Roman"/>
          <w:sz w:val="24"/>
          <w:szCs w:val="24"/>
        </w:rPr>
      </w:pPr>
    </w:p>
    <w:p w14:paraId="1C6BAD00" w14:textId="77777777" w:rsidR="00F729CE" w:rsidRPr="002B4D17" w:rsidRDefault="00F729CE" w:rsidP="00437744">
      <w:pPr>
        <w:spacing w:after="0"/>
        <w:rPr>
          <w:rFonts w:ascii="Times New Roman" w:hAnsi="Times New Roman"/>
          <w:sz w:val="24"/>
          <w:szCs w:val="24"/>
        </w:rPr>
      </w:pPr>
    </w:p>
    <w:p w14:paraId="69D8958A" w14:textId="77777777" w:rsidR="00D43363" w:rsidRPr="002B4D17" w:rsidRDefault="00D43363" w:rsidP="00437744">
      <w:pPr>
        <w:rPr>
          <w:rFonts w:ascii="Times New Roman" w:hAnsi="Times New Roman"/>
          <w:sz w:val="24"/>
          <w:szCs w:val="24"/>
        </w:rPr>
      </w:pPr>
      <w:r w:rsidRPr="002B4D17">
        <w:rPr>
          <w:rFonts w:ascii="Times New Roman" w:hAnsi="Times New Roman"/>
          <w:sz w:val="24"/>
          <w:szCs w:val="24"/>
        </w:rPr>
        <w:br w:type="page"/>
      </w:r>
    </w:p>
    <w:p w14:paraId="34EDC658" w14:textId="77777777" w:rsidR="00D43363" w:rsidRPr="002B4D17" w:rsidRDefault="00D43363" w:rsidP="00437744">
      <w:pPr>
        <w:rPr>
          <w:rFonts w:ascii="Times New Roman" w:hAnsi="Times New Roman"/>
          <w:sz w:val="24"/>
          <w:szCs w:val="24"/>
        </w:rPr>
        <w:sectPr w:rsidR="00D43363" w:rsidRPr="002B4D17" w:rsidSect="00495CB8">
          <w:footerReference w:type="default" r:id="rId10"/>
          <w:pgSz w:w="11906" w:h="16838"/>
          <w:pgMar w:top="1440" w:right="1440" w:bottom="1440" w:left="1440" w:header="708" w:footer="708" w:gutter="0"/>
          <w:cols w:space="708"/>
          <w:titlePg/>
          <w:docGrid w:linePitch="360"/>
        </w:sectPr>
      </w:pPr>
    </w:p>
    <w:p w14:paraId="20DEF76F"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lastRenderedPageBreak/>
        <w:t>First published 2018</w:t>
      </w:r>
    </w:p>
    <w:p w14:paraId="08E9DFF4" w14:textId="6167E499"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w:t>
      </w:r>
      <w:r w:rsidR="003443ED" w:rsidRPr="002B4D17">
        <w:rPr>
          <w:rFonts w:ascii="Times New Roman" w:hAnsi="Times New Roman"/>
          <w:sz w:val="24"/>
          <w:szCs w:val="24"/>
        </w:rPr>
        <w:t>2018,</w:t>
      </w:r>
      <w:r w:rsidRPr="002B4D17">
        <w:rPr>
          <w:rFonts w:ascii="Times New Roman" w:hAnsi="Times New Roman"/>
          <w:sz w:val="24"/>
          <w:szCs w:val="24"/>
        </w:rPr>
        <w:t xml:space="preserve"> TVET CDACC</w:t>
      </w:r>
    </w:p>
    <w:p w14:paraId="0F4139A2" w14:textId="77777777" w:rsidR="00F729CE" w:rsidRPr="002B4D17" w:rsidRDefault="00F729CE" w:rsidP="00437744">
      <w:pPr>
        <w:spacing w:after="0"/>
        <w:rPr>
          <w:rFonts w:ascii="Times New Roman" w:hAnsi="Times New Roman"/>
          <w:sz w:val="24"/>
          <w:szCs w:val="24"/>
        </w:rPr>
      </w:pPr>
    </w:p>
    <w:p w14:paraId="544CB2D9" w14:textId="77777777" w:rsidR="00F729CE" w:rsidRPr="002B4D17" w:rsidRDefault="00F729CE" w:rsidP="00437744">
      <w:pPr>
        <w:spacing w:after="0"/>
        <w:jc w:val="both"/>
        <w:rPr>
          <w:rFonts w:ascii="Times New Roman" w:hAnsi="Times New Roman"/>
          <w:sz w:val="24"/>
          <w:szCs w:val="24"/>
        </w:rPr>
      </w:pPr>
      <w:r w:rsidRPr="002B4D17">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D76151D" w14:textId="77777777" w:rsidR="00F729CE" w:rsidRPr="002B4D17" w:rsidRDefault="00F729CE" w:rsidP="00437744">
      <w:pPr>
        <w:spacing w:after="0"/>
        <w:rPr>
          <w:rFonts w:ascii="Times New Roman" w:hAnsi="Times New Roman"/>
          <w:sz w:val="24"/>
          <w:szCs w:val="24"/>
        </w:rPr>
      </w:pPr>
    </w:p>
    <w:p w14:paraId="5614AAB0"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Council Secretary/CEO</w:t>
      </w:r>
    </w:p>
    <w:p w14:paraId="71E501C5"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TVET Curriculum Development, Assessment and Certification Council</w:t>
      </w:r>
    </w:p>
    <w:p w14:paraId="7981C89E"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 xml:space="preserve">P.O. Box 15745–00100 </w:t>
      </w:r>
    </w:p>
    <w:p w14:paraId="02FA3E87"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Nairobi, Kenya </w:t>
      </w:r>
    </w:p>
    <w:p w14:paraId="7AF96BFC" w14:textId="77777777" w:rsidR="00753217" w:rsidRPr="002B4D17" w:rsidRDefault="00F729CE" w:rsidP="00753217">
      <w:pPr>
        <w:rPr>
          <w:rFonts w:ascii="Times New Roman" w:hAnsi="Times New Roman"/>
          <w:b/>
          <w:sz w:val="24"/>
          <w:szCs w:val="24"/>
        </w:rPr>
      </w:pPr>
      <w:r w:rsidRPr="002B4D17">
        <w:rPr>
          <w:rFonts w:ascii="Times New Roman" w:hAnsi="Times New Roman"/>
          <w:b/>
          <w:sz w:val="24"/>
          <w:szCs w:val="24"/>
        </w:rPr>
        <w:t xml:space="preserve">Email: </w:t>
      </w:r>
      <w:hyperlink r:id="rId11" w:history="1">
        <w:r w:rsidR="00753217" w:rsidRPr="002B4D17">
          <w:rPr>
            <w:rStyle w:val="Hyperlink"/>
            <w:rFonts w:ascii="Times New Roman" w:hAnsi="Times New Roman"/>
            <w:b/>
            <w:color w:val="auto"/>
            <w:sz w:val="24"/>
            <w:szCs w:val="24"/>
          </w:rPr>
          <w:t>info@tvetcdacc.go.ke</w:t>
        </w:r>
      </w:hyperlink>
      <w:r w:rsidR="00753217" w:rsidRPr="002B4D17">
        <w:rPr>
          <w:rFonts w:ascii="Times New Roman" w:hAnsi="Times New Roman"/>
          <w:b/>
          <w:sz w:val="24"/>
          <w:szCs w:val="24"/>
        </w:rPr>
        <w:t xml:space="preserve"> </w:t>
      </w:r>
    </w:p>
    <w:p w14:paraId="553D6E86" w14:textId="4DB095CA" w:rsidR="00F729CE" w:rsidRPr="002B4D17" w:rsidRDefault="00F729CE" w:rsidP="00437744">
      <w:pPr>
        <w:rPr>
          <w:rFonts w:ascii="Times New Roman" w:hAnsi="Times New Roman"/>
          <w:sz w:val="24"/>
          <w:szCs w:val="24"/>
        </w:rPr>
      </w:pPr>
    </w:p>
    <w:p w14:paraId="30C5EE57" w14:textId="77777777" w:rsidR="00756B71" w:rsidRPr="002B4D17" w:rsidRDefault="00F729CE" w:rsidP="00D32CBD">
      <w:pPr>
        <w:pStyle w:val="Heading1"/>
        <w:rPr>
          <w:szCs w:val="24"/>
        </w:rPr>
      </w:pPr>
      <w:r w:rsidRPr="002B4D17">
        <w:rPr>
          <w:szCs w:val="24"/>
        </w:rPr>
        <w:br w:type="page"/>
      </w:r>
    </w:p>
    <w:p w14:paraId="34553A0D" w14:textId="77777777" w:rsidR="00F729CE" w:rsidRPr="002B4D17" w:rsidRDefault="00F729CE" w:rsidP="00D32CBD">
      <w:pPr>
        <w:pStyle w:val="Heading1"/>
        <w:rPr>
          <w:szCs w:val="24"/>
        </w:rPr>
      </w:pPr>
      <w:bookmarkStart w:id="1" w:name="_Toc76120081"/>
      <w:r w:rsidRPr="002B4D17">
        <w:rPr>
          <w:szCs w:val="24"/>
        </w:rPr>
        <w:lastRenderedPageBreak/>
        <w:t>FOREWORD</w:t>
      </w:r>
      <w:bookmarkEnd w:id="1"/>
    </w:p>
    <w:p w14:paraId="44A0D246" w14:textId="77777777" w:rsidR="00F729CE" w:rsidRPr="002B4D17" w:rsidRDefault="00F729CE" w:rsidP="00437744">
      <w:pPr>
        <w:widowControl w:val="0"/>
        <w:overflowPunct w:val="0"/>
        <w:autoSpaceDE w:val="0"/>
        <w:autoSpaceDN w:val="0"/>
        <w:adjustRightInd w:val="0"/>
        <w:spacing w:before="240" w:after="0"/>
        <w:jc w:val="both"/>
        <w:rPr>
          <w:rFonts w:ascii="Times New Roman" w:hAnsi="Times New Roman"/>
          <w:sz w:val="24"/>
          <w:szCs w:val="24"/>
        </w:rPr>
      </w:pPr>
      <w:r w:rsidRPr="002B4D17">
        <w:rPr>
          <w:rFonts w:ascii="Times New Roman" w:hAnsi="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68AFA131" w14:textId="77777777" w:rsidR="00F729CE" w:rsidRPr="002B4D17" w:rsidRDefault="00F729CE" w:rsidP="00437744">
      <w:pPr>
        <w:widowControl w:val="0"/>
        <w:overflowPunct w:val="0"/>
        <w:autoSpaceDE w:val="0"/>
        <w:autoSpaceDN w:val="0"/>
        <w:adjustRightInd w:val="0"/>
        <w:spacing w:after="0"/>
        <w:jc w:val="both"/>
        <w:rPr>
          <w:rFonts w:ascii="Times New Roman" w:hAnsi="Times New Roman"/>
          <w:sz w:val="24"/>
          <w:szCs w:val="24"/>
        </w:rPr>
      </w:pPr>
    </w:p>
    <w:p w14:paraId="34C7C5DE" w14:textId="48D3311F" w:rsidR="00F729CE" w:rsidRPr="002B4D17" w:rsidRDefault="00F729CE" w:rsidP="00437744">
      <w:pPr>
        <w:jc w:val="both"/>
        <w:rPr>
          <w:rFonts w:ascii="Times New Roman" w:hAnsi="Times New Roman"/>
          <w:sz w:val="24"/>
          <w:szCs w:val="24"/>
        </w:rPr>
      </w:pPr>
      <w:r w:rsidRPr="002B4D17">
        <w:rPr>
          <w:rFonts w:ascii="Times New Roman" w:hAnsi="Times New Roman"/>
          <w:sz w:val="24"/>
          <w:szCs w:val="24"/>
        </w:rPr>
        <w:t xml:space="preserve">In the past Agricultural Technical and Vocational Education and Training (ATVET) did not always receive adequate attention from policy-makers.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w:t>
      </w:r>
      <w:r w:rsidR="004C2C43" w:rsidRPr="002B4D17">
        <w:rPr>
          <w:rFonts w:ascii="Times New Roman" w:hAnsi="Times New Roman"/>
          <w:sz w:val="24"/>
          <w:szCs w:val="24"/>
        </w:rPr>
        <w:t>demand</w:t>
      </w:r>
      <w:r w:rsidRPr="002B4D17">
        <w:rPr>
          <w:rFonts w:ascii="Times New Roman" w:hAnsi="Times New Roman"/>
          <w:sz w:val="24"/>
          <w:szCs w:val="24"/>
        </w:rPr>
        <w:t xml:space="preserve"> for a </w:t>
      </w:r>
      <w:r w:rsidR="004C2C43" w:rsidRPr="002B4D17">
        <w:rPr>
          <w:rFonts w:ascii="Times New Roman" w:hAnsi="Times New Roman"/>
          <w:sz w:val="24"/>
          <w:szCs w:val="24"/>
        </w:rPr>
        <w:t>competency-based</w:t>
      </w:r>
      <w:r w:rsidRPr="002B4D17">
        <w:rPr>
          <w:rFonts w:ascii="Times New Roman" w:hAnsi="Times New Roman"/>
          <w:sz w:val="24"/>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6EFEB328" w14:textId="77777777" w:rsidR="00F729CE" w:rsidRPr="002B4D17" w:rsidRDefault="00F729CE" w:rsidP="00437744">
      <w:pPr>
        <w:jc w:val="both"/>
        <w:rPr>
          <w:rFonts w:ascii="Times New Roman" w:hAnsi="Times New Roman"/>
          <w:sz w:val="24"/>
          <w:szCs w:val="24"/>
        </w:rPr>
      </w:pPr>
      <w:r w:rsidRPr="002B4D17">
        <w:rPr>
          <w:rFonts w:ascii="Times New Roman" w:hAnsi="Times New Roman"/>
          <w:sz w:val="24"/>
          <w:szCs w:val="24"/>
        </w:rPr>
        <w:t xml:space="preserve">These Occupational Standards as such presents us with a base for developing curricula for training in the poultry subsector and presents the basis for content development for the curricula. It will lead to a situation where the trainees will gain skills required in their occupation/jobs. The curriculum to be developed based on these OS will </w:t>
      </w:r>
      <w:proofErr w:type="spellStart"/>
      <w:r w:rsidRPr="002B4D17">
        <w:rPr>
          <w:rFonts w:ascii="Times New Roman" w:hAnsi="Times New Roman"/>
          <w:sz w:val="24"/>
          <w:szCs w:val="24"/>
        </w:rPr>
        <w:t>revolutionalize</w:t>
      </w:r>
      <w:proofErr w:type="spellEnd"/>
      <w:r w:rsidRPr="002B4D17">
        <w:rPr>
          <w:rFonts w:ascii="Times New Roman" w:hAnsi="Times New Roman"/>
          <w:sz w:val="24"/>
          <w:szCs w:val="24"/>
        </w:rPr>
        <w:t xml:space="preserve"> the Agriculture sector in Kenya.</w:t>
      </w:r>
    </w:p>
    <w:p w14:paraId="3C2BF9BF" w14:textId="77777777" w:rsidR="00F729CE" w:rsidRPr="002B4D17" w:rsidRDefault="00F729CE" w:rsidP="00437744">
      <w:pPr>
        <w:rPr>
          <w:rFonts w:ascii="Times New Roman" w:eastAsia="Calibri" w:hAnsi="Times New Roman"/>
          <w:sz w:val="24"/>
          <w:szCs w:val="24"/>
        </w:rPr>
      </w:pPr>
    </w:p>
    <w:p w14:paraId="7E18E3BB" w14:textId="77777777" w:rsidR="00F729CE" w:rsidRPr="002B4D17" w:rsidRDefault="00F729CE" w:rsidP="00437744">
      <w:pPr>
        <w:spacing w:after="0"/>
        <w:jc w:val="both"/>
        <w:rPr>
          <w:rFonts w:ascii="Times New Roman" w:hAnsi="Times New Roman"/>
          <w:b/>
          <w:sz w:val="24"/>
          <w:szCs w:val="24"/>
        </w:rPr>
      </w:pPr>
      <w:r w:rsidRPr="002B4D17">
        <w:rPr>
          <w:rFonts w:ascii="Times New Roman" w:hAnsi="Times New Roman"/>
          <w:b/>
          <w:sz w:val="24"/>
          <w:szCs w:val="24"/>
        </w:rPr>
        <w:t xml:space="preserve">Harry </w:t>
      </w:r>
      <w:proofErr w:type="spellStart"/>
      <w:r w:rsidRPr="002B4D17">
        <w:rPr>
          <w:rFonts w:ascii="Times New Roman" w:hAnsi="Times New Roman"/>
          <w:b/>
          <w:sz w:val="24"/>
          <w:szCs w:val="24"/>
        </w:rPr>
        <w:t>Kimtai</w:t>
      </w:r>
      <w:proofErr w:type="spellEnd"/>
      <w:r w:rsidRPr="002B4D17">
        <w:rPr>
          <w:rFonts w:ascii="Times New Roman" w:hAnsi="Times New Roman"/>
          <w:b/>
          <w:sz w:val="24"/>
          <w:szCs w:val="24"/>
        </w:rPr>
        <w:t>,</w:t>
      </w:r>
    </w:p>
    <w:p w14:paraId="1BE58ADA" w14:textId="77777777" w:rsidR="00F729CE" w:rsidRPr="002B4D17" w:rsidRDefault="00F729CE" w:rsidP="00437744">
      <w:pPr>
        <w:shd w:val="clear" w:color="auto" w:fill="FFFFFF"/>
        <w:spacing w:after="225"/>
        <w:rPr>
          <w:rFonts w:ascii="Times New Roman" w:hAnsi="Times New Roman"/>
          <w:b/>
          <w:sz w:val="24"/>
          <w:szCs w:val="24"/>
        </w:rPr>
      </w:pPr>
      <w:r w:rsidRPr="002B4D17">
        <w:rPr>
          <w:rFonts w:ascii="Times New Roman" w:hAnsi="Times New Roman"/>
          <w:b/>
          <w:sz w:val="24"/>
          <w:szCs w:val="24"/>
        </w:rPr>
        <w:t xml:space="preserve">Principal Secretary, </w:t>
      </w:r>
      <w:r w:rsidRPr="002B4D17">
        <w:rPr>
          <w:rFonts w:ascii="Times New Roman" w:hAnsi="Times New Roman"/>
          <w:b/>
          <w:sz w:val="24"/>
          <w:szCs w:val="24"/>
        </w:rPr>
        <w:br/>
        <w:t>State Department of Livestock,</w:t>
      </w:r>
    </w:p>
    <w:p w14:paraId="500C81DF" w14:textId="77777777" w:rsidR="00F729CE" w:rsidRPr="002B4D17" w:rsidRDefault="00F729CE" w:rsidP="00437744">
      <w:pPr>
        <w:shd w:val="clear" w:color="auto" w:fill="FFFFFF"/>
        <w:spacing w:after="225"/>
        <w:rPr>
          <w:rFonts w:ascii="Times New Roman" w:hAnsi="Times New Roman"/>
          <w:b/>
          <w:sz w:val="24"/>
          <w:szCs w:val="24"/>
        </w:rPr>
      </w:pPr>
      <w:r w:rsidRPr="002B4D17">
        <w:rPr>
          <w:rFonts w:ascii="Times New Roman" w:hAnsi="Times New Roman"/>
          <w:b/>
          <w:sz w:val="24"/>
          <w:szCs w:val="24"/>
        </w:rPr>
        <w:t>Ministry of Agriculture, Livestock, Fisheries and Irrigation.</w:t>
      </w:r>
    </w:p>
    <w:p w14:paraId="0ADF1617" w14:textId="77777777" w:rsidR="00A03CB5" w:rsidRPr="002B4D17" w:rsidRDefault="00A03CB5" w:rsidP="00437744">
      <w:pPr>
        <w:rPr>
          <w:rFonts w:ascii="Times New Roman" w:eastAsiaTheme="majorEastAsia" w:hAnsi="Times New Roman"/>
          <w:b/>
          <w:sz w:val="24"/>
          <w:szCs w:val="24"/>
        </w:rPr>
      </w:pPr>
      <w:r w:rsidRPr="002B4D17">
        <w:rPr>
          <w:rFonts w:ascii="Times New Roman" w:hAnsi="Times New Roman"/>
          <w:sz w:val="24"/>
          <w:szCs w:val="24"/>
        </w:rPr>
        <w:br w:type="page"/>
      </w:r>
    </w:p>
    <w:p w14:paraId="2B5F2E2C" w14:textId="77777777" w:rsidR="00F729CE" w:rsidRPr="002B4D17" w:rsidRDefault="00F729CE" w:rsidP="00D32CBD">
      <w:pPr>
        <w:pStyle w:val="Heading1"/>
        <w:rPr>
          <w:szCs w:val="24"/>
        </w:rPr>
      </w:pPr>
      <w:bookmarkStart w:id="2" w:name="_Toc76120082"/>
      <w:r w:rsidRPr="002B4D17">
        <w:rPr>
          <w:szCs w:val="24"/>
        </w:rPr>
        <w:lastRenderedPageBreak/>
        <w:t>PREFACE</w:t>
      </w:r>
      <w:bookmarkEnd w:id="2"/>
    </w:p>
    <w:p w14:paraId="7D7B2233" w14:textId="1DB99736" w:rsidR="00F729CE" w:rsidRPr="002B4D17" w:rsidRDefault="00F729CE" w:rsidP="00437744">
      <w:pPr>
        <w:pStyle w:val="Default"/>
        <w:spacing w:before="240" w:line="276" w:lineRule="auto"/>
        <w:jc w:val="both"/>
        <w:rPr>
          <w:rFonts w:ascii="Times New Roman" w:hAnsi="Times New Roman" w:cs="Times New Roman"/>
          <w:color w:val="auto"/>
        </w:rPr>
      </w:pPr>
      <w:bookmarkStart w:id="3" w:name="_Toc497818061"/>
      <w:bookmarkStart w:id="4" w:name="_Toc497467175"/>
      <w:bookmarkStart w:id="5" w:name="_Toc497466899"/>
      <w:bookmarkStart w:id="6" w:name="_Toc497466507"/>
      <w:bookmarkStart w:id="7" w:name="_Toc497464904"/>
      <w:bookmarkStart w:id="8" w:name="_Toc497398988"/>
      <w:r w:rsidRPr="002B4D17">
        <w:rPr>
          <w:rFonts w:ascii="Times New Roman" w:hAnsi="Times New Roman" w:cs="Times New Roman"/>
          <w:color w:val="auto"/>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is therefore is supposed to play a strategic role in the ongoing </w:t>
      </w:r>
      <w:r w:rsidR="00F424AA" w:rsidRPr="002B4D17">
        <w:rPr>
          <w:rFonts w:ascii="Times New Roman" w:hAnsi="Times New Roman" w:cs="Times New Roman"/>
          <w:color w:val="auto"/>
        </w:rPr>
        <w:t>socio-economic</w:t>
      </w:r>
      <w:r w:rsidRPr="002B4D17">
        <w:rPr>
          <w:rFonts w:ascii="Times New Roman" w:hAnsi="Times New Roman" w:cs="Times New Roman"/>
          <w:color w:val="auto"/>
        </w:rPr>
        <w:t xml:space="preserve"> pillar under the vision 2030. </w:t>
      </w:r>
      <w:r w:rsidR="00F424AA" w:rsidRPr="002B4D17">
        <w:rPr>
          <w:rFonts w:ascii="Times New Roman" w:hAnsi="Times New Roman" w:cs="Times New Roman"/>
          <w:color w:val="auto"/>
        </w:rPr>
        <w:t>However,</w:t>
      </w:r>
      <w:r w:rsidRPr="002B4D17">
        <w:rPr>
          <w:rFonts w:ascii="Times New Roman" w:hAnsi="Times New Roman" w:cs="Times New Roman"/>
          <w:color w:val="auto"/>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77DC0505" w14:textId="33B1372F" w:rsidR="00F729CE" w:rsidRPr="002B4D17" w:rsidRDefault="00F729CE" w:rsidP="00437744">
      <w:pPr>
        <w:jc w:val="both"/>
        <w:rPr>
          <w:rFonts w:ascii="Times New Roman" w:hAnsi="Times New Roman"/>
          <w:spacing w:val="1"/>
          <w:w w:val="102"/>
          <w:sz w:val="24"/>
          <w:szCs w:val="24"/>
        </w:rPr>
      </w:pPr>
      <w:r w:rsidRPr="002B4D17">
        <w:rPr>
          <w:rFonts w:ascii="Times New Roman" w:hAnsi="Times New Roman"/>
          <w:spacing w:val="1"/>
          <w:w w:val="102"/>
          <w:sz w:val="24"/>
          <w:szCs w:val="24"/>
        </w:rPr>
        <w:t xml:space="preserve">To address the challenge of lack of skilled </w:t>
      </w:r>
      <w:proofErr w:type="spellStart"/>
      <w:r w:rsidRPr="002B4D17">
        <w:rPr>
          <w:rFonts w:ascii="Times New Roman" w:hAnsi="Times New Roman"/>
          <w:spacing w:val="1"/>
          <w:w w:val="102"/>
          <w:sz w:val="24"/>
          <w:szCs w:val="24"/>
        </w:rPr>
        <w:t>labour</w:t>
      </w:r>
      <w:proofErr w:type="spellEnd"/>
      <w:r w:rsidRPr="002B4D17">
        <w:rPr>
          <w:rFonts w:ascii="Times New Roman" w:hAnsi="Times New Roman"/>
          <w:spacing w:val="1"/>
          <w:w w:val="102"/>
          <w:sz w:val="24"/>
          <w:szCs w:val="24"/>
        </w:rPr>
        <w:t xml:space="preserve">,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sidRPr="002B4D17">
        <w:rPr>
          <w:rFonts w:ascii="Times New Roman" w:hAnsi="Times New Roman"/>
          <w:sz w:val="24"/>
          <w:szCs w:val="24"/>
        </w:rPr>
        <w:t xml:space="preserve">The information generated from the task analysis was also used to develop the Units of competences for each job. This was done by experts drawn from </w:t>
      </w:r>
      <w:r w:rsidR="004C2C43" w:rsidRPr="002B4D17">
        <w:rPr>
          <w:rFonts w:ascii="Times New Roman" w:hAnsi="Times New Roman"/>
          <w:sz w:val="24"/>
          <w:szCs w:val="24"/>
        </w:rPr>
        <w:t>technical</w:t>
      </w:r>
      <w:r w:rsidRPr="002B4D17">
        <w:rPr>
          <w:rFonts w:ascii="Times New Roman" w:hAnsi="Times New Roman"/>
          <w:sz w:val="24"/>
          <w:szCs w:val="24"/>
        </w:rPr>
        <w:t xml:space="preserve"> training institutions, Universities and industry representatives. The result of the analysis was to the realization of </w:t>
      </w:r>
      <w:r w:rsidR="00B51EFF" w:rsidRPr="002B4D17">
        <w:rPr>
          <w:rFonts w:ascii="Times New Roman" w:hAnsi="Times New Roman"/>
          <w:sz w:val="24"/>
          <w:szCs w:val="24"/>
        </w:rPr>
        <w:t>Occupational S</w:t>
      </w:r>
      <w:r w:rsidRPr="002B4D17">
        <w:rPr>
          <w:rFonts w:ascii="Times New Roman" w:hAnsi="Times New Roman"/>
          <w:sz w:val="24"/>
          <w:szCs w:val="24"/>
        </w:rPr>
        <w:t xml:space="preserve">tandards for </w:t>
      </w:r>
      <w:r w:rsidR="00B51EFF" w:rsidRPr="002B4D17">
        <w:rPr>
          <w:rFonts w:ascii="Times New Roman" w:hAnsi="Times New Roman"/>
          <w:sz w:val="24"/>
          <w:szCs w:val="24"/>
        </w:rPr>
        <w:t xml:space="preserve">11 jobs along </w:t>
      </w:r>
      <w:r w:rsidRPr="002B4D17">
        <w:rPr>
          <w:rFonts w:ascii="Times New Roman" w:hAnsi="Times New Roman"/>
          <w:sz w:val="24"/>
          <w:szCs w:val="24"/>
        </w:rPr>
        <w:t xml:space="preserve">the poultry </w:t>
      </w:r>
      <w:r w:rsidR="00B51EFF" w:rsidRPr="002B4D17">
        <w:rPr>
          <w:rFonts w:ascii="Times New Roman" w:hAnsi="Times New Roman"/>
          <w:sz w:val="24"/>
          <w:szCs w:val="24"/>
        </w:rPr>
        <w:t>value chain</w:t>
      </w:r>
      <w:r w:rsidRPr="002B4D17">
        <w:rPr>
          <w:rFonts w:ascii="Times New Roman" w:hAnsi="Times New Roman"/>
          <w:sz w:val="24"/>
          <w:szCs w:val="24"/>
        </w:rPr>
        <w:t>.</w:t>
      </w:r>
    </w:p>
    <w:p w14:paraId="4EB992D1" w14:textId="0E907A43" w:rsidR="00F729CE" w:rsidRPr="002B4D17" w:rsidRDefault="00F729CE" w:rsidP="00437744">
      <w:pPr>
        <w:jc w:val="both"/>
        <w:rPr>
          <w:rFonts w:ascii="Times New Roman" w:hAnsi="Times New Roman"/>
          <w:sz w:val="24"/>
          <w:szCs w:val="24"/>
        </w:rPr>
      </w:pPr>
      <w:r w:rsidRPr="002B4D17">
        <w:rPr>
          <w:rFonts w:ascii="Times New Roman" w:hAnsi="Times New Roman"/>
          <w:sz w:val="24"/>
          <w:szCs w:val="24"/>
        </w:rPr>
        <w:t xml:space="preserve">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end product is a rich and well thought tool that will be used to develop a curriculum that shall deliver Competence Based Training and produce competent graduates that can employed, entrepreneurs or self-employed in the </w:t>
      </w:r>
      <w:r w:rsidR="00F424AA" w:rsidRPr="002B4D17">
        <w:rPr>
          <w:rFonts w:ascii="Times New Roman" w:hAnsi="Times New Roman"/>
          <w:sz w:val="24"/>
          <w:szCs w:val="24"/>
        </w:rPr>
        <w:t>poultry industry</w:t>
      </w:r>
      <w:r w:rsidRPr="002B4D17">
        <w:rPr>
          <w:rFonts w:ascii="Times New Roman" w:hAnsi="Times New Roman"/>
          <w:sz w:val="24"/>
          <w:szCs w:val="24"/>
        </w:rPr>
        <w:t>.</w:t>
      </w:r>
    </w:p>
    <w:p w14:paraId="40423B76" w14:textId="77777777" w:rsidR="00F729CE" w:rsidRPr="002B4D17" w:rsidRDefault="00F729CE" w:rsidP="00437744">
      <w:pPr>
        <w:spacing w:after="0"/>
        <w:rPr>
          <w:rFonts w:ascii="Times New Roman" w:hAnsi="Times New Roman"/>
          <w:b/>
          <w:sz w:val="24"/>
          <w:szCs w:val="24"/>
        </w:rPr>
      </w:pPr>
    </w:p>
    <w:p w14:paraId="05306CA3" w14:textId="77777777" w:rsidR="004D1AE2" w:rsidRPr="002B4D17" w:rsidRDefault="004D1AE2" w:rsidP="00437744">
      <w:pPr>
        <w:spacing w:after="0"/>
        <w:rPr>
          <w:rFonts w:ascii="Times New Roman" w:hAnsi="Times New Roman"/>
          <w:b/>
          <w:sz w:val="24"/>
          <w:szCs w:val="24"/>
        </w:rPr>
      </w:pPr>
    </w:p>
    <w:p w14:paraId="59A5E774" w14:textId="1B4A19B7" w:rsidR="00F729CE" w:rsidRPr="002B4D17" w:rsidRDefault="00953ECD" w:rsidP="00437744">
      <w:pPr>
        <w:rPr>
          <w:rFonts w:ascii="Times New Roman" w:hAnsi="Times New Roman"/>
          <w:b/>
          <w:sz w:val="24"/>
          <w:szCs w:val="24"/>
        </w:rPr>
      </w:pPr>
      <w:r w:rsidRPr="002B4D17">
        <w:rPr>
          <w:rFonts w:ascii="Times New Roman" w:hAnsi="Times New Roman"/>
          <w:b/>
          <w:sz w:val="24"/>
          <w:szCs w:val="24"/>
        </w:rPr>
        <w:t>CHAIRPERSON, TVET CDACC.</w:t>
      </w:r>
    </w:p>
    <w:p w14:paraId="4CAD37D7" w14:textId="77777777" w:rsidR="00F729CE" w:rsidRPr="002B4D17" w:rsidRDefault="00F729CE" w:rsidP="00D32CBD">
      <w:pPr>
        <w:pStyle w:val="Heading1"/>
        <w:rPr>
          <w:szCs w:val="24"/>
        </w:rPr>
      </w:pPr>
      <w:r w:rsidRPr="002B4D17">
        <w:rPr>
          <w:szCs w:val="24"/>
        </w:rPr>
        <w:br w:type="page"/>
      </w:r>
      <w:bookmarkStart w:id="9" w:name="_Toc76120083"/>
      <w:r w:rsidRPr="002B4D17">
        <w:rPr>
          <w:szCs w:val="24"/>
        </w:rPr>
        <w:lastRenderedPageBreak/>
        <w:t>ACKNOWLEDGEMENTS</w:t>
      </w:r>
      <w:bookmarkEnd w:id="3"/>
      <w:bookmarkEnd w:id="4"/>
      <w:bookmarkEnd w:id="5"/>
      <w:bookmarkEnd w:id="6"/>
      <w:bookmarkEnd w:id="7"/>
      <w:bookmarkEnd w:id="8"/>
      <w:bookmarkEnd w:id="9"/>
    </w:p>
    <w:p w14:paraId="2C43FFC2" w14:textId="77777777" w:rsidR="00F729CE" w:rsidRPr="002B4D17" w:rsidRDefault="00F729CE" w:rsidP="00437744">
      <w:pPr>
        <w:spacing w:before="240" w:after="244"/>
        <w:jc w:val="both"/>
        <w:rPr>
          <w:rFonts w:ascii="Times New Roman" w:hAnsi="Times New Roman"/>
          <w:sz w:val="24"/>
          <w:szCs w:val="24"/>
        </w:rPr>
      </w:pPr>
      <w:r w:rsidRPr="002B4D17">
        <w:rPr>
          <w:rFonts w:ascii="Times New Roman" w:hAnsi="Times New Roman"/>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this curriculum will be developed. </w:t>
      </w:r>
    </w:p>
    <w:p w14:paraId="47B78859" w14:textId="77777777" w:rsidR="00F729CE" w:rsidRPr="002B4D17" w:rsidRDefault="00F729CE" w:rsidP="00437744">
      <w:pPr>
        <w:spacing w:after="244"/>
        <w:ind w:left="10" w:hanging="10"/>
        <w:jc w:val="both"/>
        <w:rPr>
          <w:rFonts w:ascii="Times New Roman" w:hAnsi="Times New Roman"/>
          <w:sz w:val="24"/>
          <w:szCs w:val="24"/>
        </w:rPr>
      </w:pPr>
      <w:r w:rsidRPr="002B4D17">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66F6941F" w14:textId="77777777" w:rsidR="00F729CE" w:rsidRPr="002B4D17" w:rsidRDefault="00F729CE" w:rsidP="00437744">
      <w:pPr>
        <w:spacing w:after="244"/>
        <w:ind w:left="10" w:hanging="10"/>
        <w:jc w:val="both"/>
        <w:rPr>
          <w:rFonts w:ascii="Times New Roman" w:hAnsi="Times New Roman"/>
          <w:sz w:val="24"/>
          <w:szCs w:val="24"/>
        </w:rPr>
      </w:pPr>
      <w:r w:rsidRPr="002B4D17">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1C9D68A4" w14:textId="77777777" w:rsidR="00B51EFF" w:rsidRPr="002B4D17" w:rsidRDefault="00B51EFF" w:rsidP="00437744">
      <w:pPr>
        <w:jc w:val="both"/>
        <w:rPr>
          <w:rFonts w:ascii="Times New Roman" w:hAnsi="Times New Roman"/>
          <w:sz w:val="24"/>
          <w:szCs w:val="24"/>
          <w:lang w:val="en-ZW"/>
        </w:rPr>
      </w:pPr>
      <w:r w:rsidRPr="002B4D17">
        <w:rPr>
          <w:rFonts w:ascii="Times New Roman" w:hAnsi="Times New Roman"/>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2B4D17">
        <w:rPr>
          <w:rFonts w:ascii="Times New Roman" w:hAnsi="Times New Roman"/>
          <w:bCs/>
          <w:sz w:val="24"/>
          <w:szCs w:val="24"/>
          <w:lang w:val="en-ZW"/>
        </w:rPr>
        <w:t>Comprehensive Africa Agricultural Development Programme</w:t>
      </w:r>
      <w:r w:rsidRPr="002B4D17">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sidRPr="002B4D17">
        <w:rPr>
          <w:rFonts w:ascii="Times New Roman" w:hAnsi="Times New Roman"/>
          <w:sz w:val="24"/>
          <w:szCs w:val="24"/>
          <w:lang w:val="en-ZW"/>
        </w:rPr>
        <w:t>MoALF&amp;I</w:t>
      </w:r>
      <w:proofErr w:type="spellEnd"/>
      <w:r w:rsidRPr="002B4D17">
        <w:rPr>
          <w:rFonts w:ascii="Times New Roman" w:hAnsi="Times New Roman"/>
          <w:sz w:val="24"/>
          <w:szCs w:val="24"/>
          <w:lang w:val="en-ZW"/>
        </w:rPr>
        <w:t>) and Ministry of Education (</w:t>
      </w:r>
      <w:proofErr w:type="spellStart"/>
      <w:r w:rsidRPr="002B4D17">
        <w:rPr>
          <w:rFonts w:ascii="Times New Roman" w:hAnsi="Times New Roman"/>
          <w:sz w:val="24"/>
          <w:szCs w:val="24"/>
          <w:lang w:val="en-ZW"/>
        </w:rPr>
        <w:t>MoE</w:t>
      </w:r>
      <w:proofErr w:type="spellEnd"/>
      <w:r w:rsidRPr="002B4D17">
        <w:rPr>
          <w:rFonts w:ascii="Times New Roman" w:hAnsi="Times New Roman"/>
          <w:sz w:val="24"/>
          <w:szCs w:val="24"/>
          <w:lang w:val="en-ZW"/>
        </w:rPr>
        <w:t>).</w:t>
      </w:r>
    </w:p>
    <w:p w14:paraId="5DC42D53" w14:textId="77777777" w:rsidR="00F729CE" w:rsidRPr="002B4D17" w:rsidRDefault="00F729CE" w:rsidP="00437744">
      <w:pPr>
        <w:jc w:val="both"/>
        <w:rPr>
          <w:rFonts w:ascii="Times New Roman" w:hAnsi="Times New Roman"/>
          <w:sz w:val="24"/>
          <w:szCs w:val="24"/>
        </w:rPr>
      </w:pPr>
      <w:r w:rsidRPr="002B4D17">
        <w:rPr>
          <w:rFonts w:ascii="Times New Roman" w:hAnsi="Times New Roman"/>
          <w:sz w:val="24"/>
          <w:szCs w:val="24"/>
        </w:rPr>
        <w:t>Last but not least, we are grateful to any other person, institution, organization or company who played any role in making this process successful but has not been mentioned. We dearly acknowledge your contribution and support.</w:t>
      </w:r>
    </w:p>
    <w:p w14:paraId="4A0BA983" w14:textId="77777777" w:rsidR="00F729CE" w:rsidRPr="002B4D17" w:rsidRDefault="00F729CE" w:rsidP="002D63CA">
      <w:pPr>
        <w:rPr>
          <w:rFonts w:eastAsia="MS Gothic"/>
          <w:sz w:val="24"/>
          <w:szCs w:val="24"/>
        </w:rPr>
      </w:pPr>
    </w:p>
    <w:p w14:paraId="60D167B9" w14:textId="77777777" w:rsidR="004D1AE2" w:rsidRPr="002B4D17" w:rsidRDefault="004D1AE2" w:rsidP="00437744">
      <w:pPr>
        <w:spacing w:after="0"/>
        <w:rPr>
          <w:rFonts w:ascii="Times New Roman" w:hAnsi="Times New Roman"/>
          <w:b/>
          <w:sz w:val="24"/>
          <w:szCs w:val="24"/>
        </w:rPr>
      </w:pPr>
    </w:p>
    <w:p w14:paraId="1BBD08CB" w14:textId="4A02BC6B" w:rsidR="00F729CE" w:rsidRPr="002B4D17" w:rsidRDefault="00640545" w:rsidP="00437744">
      <w:pPr>
        <w:spacing w:after="0"/>
        <w:rPr>
          <w:rFonts w:ascii="Times New Roman" w:hAnsi="Times New Roman"/>
          <w:b/>
          <w:sz w:val="24"/>
          <w:szCs w:val="24"/>
        </w:rPr>
      </w:pPr>
      <w:r w:rsidRPr="002B4D17">
        <w:rPr>
          <w:rFonts w:ascii="Times New Roman" w:hAnsi="Times New Roman"/>
          <w:b/>
          <w:sz w:val="24"/>
          <w:szCs w:val="24"/>
        </w:rPr>
        <w:t>COUNCIL SECRETARY/CEO,</w:t>
      </w:r>
    </w:p>
    <w:p w14:paraId="3E071C34" w14:textId="2420C269" w:rsidR="00F729CE" w:rsidRPr="002B4D17" w:rsidRDefault="00640545" w:rsidP="00437744">
      <w:pPr>
        <w:spacing w:after="0"/>
        <w:rPr>
          <w:rFonts w:ascii="Times New Roman" w:hAnsi="Times New Roman"/>
          <w:sz w:val="24"/>
          <w:szCs w:val="24"/>
        </w:rPr>
      </w:pPr>
      <w:r w:rsidRPr="002B4D17">
        <w:rPr>
          <w:rFonts w:ascii="Times New Roman" w:hAnsi="Times New Roman"/>
          <w:b/>
          <w:sz w:val="24"/>
          <w:szCs w:val="24"/>
        </w:rPr>
        <w:t>TVET CDACC</w:t>
      </w:r>
    </w:p>
    <w:bookmarkStart w:id="10" w:name="_Toc524397171" w:displacedByCustomXml="next"/>
    <w:sdt>
      <w:sdtPr>
        <w:rPr>
          <w:rFonts w:ascii="Times New Roman" w:hAnsi="Times New Roman" w:cs="Times New Roman"/>
          <w:b w:val="0"/>
          <w:bCs/>
          <w:color w:val="auto"/>
          <w:sz w:val="22"/>
          <w:szCs w:val="24"/>
          <w:lang w:val="en-US" w:eastAsia="en-US"/>
        </w:rPr>
        <w:id w:val="890516141"/>
        <w:docPartObj>
          <w:docPartGallery w:val="Table of Contents"/>
          <w:docPartUnique/>
        </w:docPartObj>
      </w:sdtPr>
      <w:sdtEndPr>
        <w:rPr>
          <w:bCs w:val="0"/>
        </w:rPr>
      </w:sdtEndPr>
      <w:sdtContent>
        <w:p w14:paraId="57391F03" w14:textId="77777777" w:rsidR="00437744" w:rsidRPr="002B4D17" w:rsidRDefault="00437744" w:rsidP="00D32CBD">
          <w:pPr>
            <w:pStyle w:val="TOCHeading"/>
            <w:rPr>
              <w:rFonts w:ascii="Times New Roman" w:hAnsi="Times New Roman" w:cs="Times New Roman"/>
              <w:color w:val="auto"/>
              <w:szCs w:val="24"/>
            </w:rPr>
          </w:pPr>
          <w:r w:rsidRPr="002B4D17">
            <w:rPr>
              <w:rFonts w:ascii="Times New Roman" w:hAnsi="Times New Roman" w:cs="Times New Roman"/>
              <w:color w:val="auto"/>
              <w:szCs w:val="24"/>
            </w:rPr>
            <w:t>TABLE OF CONTENTS</w:t>
          </w:r>
        </w:p>
        <w:p w14:paraId="4E0BDD3F" w14:textId="4EEDE7DF" w:rsidR="00F7526F" w:rsidRPr="002B4D17" w:rsidRDefault="00437744">
          <w:pPr>
            <w:pStyle w:val="TOC1"/>
            <w:tabs>
              <w:tab w:val="right" w:leader="dot" w:pos="9016"/>
            </w:tabs>
            <w:rPr>
              <w:rFonts w:ascii="Times New Roman" w:eastAsiaTheme="minorEastAsia" w:hAnsi="Times New Roman"/>
              <w:noProof/>
              <w:sz w:val="24"/>
              <w:szCs w:val="24"/>
            </w:rPr>
          </w:pPr>
          <w:r w:rsidRPr="002B4D17">
            <w:rPr>
              <w:rFonts w:ascii="Times New Roman" w:hAnsi="Times New Roman"/>
              <w:sz w:val="24"/>
              <w:szCs w:val="24"/>
            </w:rPr>
            <w:fldChar w:fldCharType="begin"/>
          </w:r>
          <w:r w:rsidRPr="002B4D17">
            <w:rPr>
              <w:rFonts w:ascii="Times New Roman" w:hAnsi="Times New Roman"/>
              <w:sz w:val="24"/>
              <w:szCs w:val="24"/>
            </w:rPr>
            <w:instrText xml:space="preserve"> TOC \o "1-3" \h \z \u </w:instrText>
          </w:r>
          <w:r w:rsidRPr="002B4D17">
            <w:rPr>
              <w:rFonts w:ascii="Times New Roman" w:hAnsi="Times New Roman"/>
              <w:sz w:val="24"/>
              <w:szCs w:val="24"/>
            </w:rPr>
            <w:fldChar w:fldCharType="separate"/>
          </w:r>
          <w:hyperlink w:anchor="_Toc76120081" w:history="1">
            <w:r w:rsidR="00F7526F" w:rsidRPr="002B4D17">
              <w:rPr>
                <w:rStyle w:val="Hyperlink"/>
                <w:rFonts w:ascii="Times New Roman" w:hAnsi="Times New Roman"/>
                <w:noProof/>
                <w:color w:val="auto"/>
                <w:sz w:val="24"/>
                <w:szCs w:val="24"/>
              </w:rPr>
              <w:t>FOREWORD</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_Toc76120081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ii</w:t>
            </w:r>
            <w:r w:rsidR="00F7526F" w:rsidRPr="002B4D17">
              <w:rPr>
                <w:rFonts w:ascii="Times New Roman" w:hAnsi="Times New Roman"/>
                <w:noProof/>
                <w:webHidden/>
                <w:sz w:val="24"/>
                <w:szCs w:val="24"/>
              </w:rPr>
              <w:fldChar w:fldCharType="end"/>
            </w:r>
          </w:hyperlink>
        </w:p>
        <w:p w14:paraId="3833A7E2" w14:textId="6AF96F68"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2" w:history="1">
            <w:r w:rsidR="00F7526F" w:rsidRPr="002B4D17">
              <w:rPr>
                <w:rStyle w:val="Hyperlink"/>
                <w:rFonts w:ascii="Times New Roman" w:hAnsi="Times New Roman"/>
                <w:noProof/>
                <w:color w:val="auto"/>
                <w:sz w:val="24"/>
                <w:szCs w:val="24"/>
              </w:rPr>
              <w:t>PREFACE</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_Toc76120082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iii</w:t>
            </w:r>
            <w:r w:rsidR="00F7526F" w:rsidRPr="002B4D17">
              <w:rPr>
                <w:rFonts w:ascii="Times New Roman" w:hAnsi="Times New Roman"/>
                <w:noProof/>
                <w:webHidden/>
                <w:sz w:val="24"/>
                <w:szCs w:val="24"/>
              </w:rPr>
              <w:fldChar w:fldCharType="end"/>
            </w:r>
          </w:hyperlink>
        </w:p>
        <w:p w14:paraId="30BC5574" w14:textId="636B3CE5"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3" w:history="1">
            <w:r w:rsidR="00F7526F" w:rsidRPr="002B4D17">
              <w:rPr>
                <w:rStyle w:val="Hyperlink"/>
                <w:rFonts w:ascii="Times New Roman" w:hAnsi="Times New Roman"/>
                <w:noProof/>
                <w:color w:val="auto"/>
                <w:sz w:val="24"/>
                <w:szCs w:val="24"/>
              </w:rPr>
              <w:t>ACKNOWLEDGEMENTS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_Toc76120083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iv</w:t>
            </w:r>
            <w:r w:rsidR="00F7526F" w:rsidRPr="002B4D17">
              <w:rPr>
                <w:rFonts w:ascii="Times New Roman" w:hAnsi="Times New Roman"/>
                <w:noProof/>
                <w:webHidden/>
                <w:sz w:val="24"/>
                <w:szCs w:val="24"/>
              </w:rPr>
              <w:fldChar w:fldCharType="end"/>
            </w:r>
          </w:hyperlink>
        </w:p>
        <w:p w14:paraId="44272080" w14:textId="22BB19D9"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4" w:history="1">
            <w:r w:rsidR="00F7526F" w:rsidRPr="002B4D17">
              <w:rPr>
                <w:rStyle w:val="Hyperlink"/>
                <w:rFonts w:ascii="Times New Roman" w:hAnsi="Times New Roman"/>
                <w:noProof/>
                <w:color w:val="auto"/>
                <w:sz w:val="24"/>
                <w:szCs w:val="24"/>
              </w:rPr>
              <w:t>ABBREVIATIONS AND ACRONYMS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_Toc76120084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vi</w:t>
            </w:r>
            <w:r w:rsidR="00F7526F" w:rsidRPr="002B4D17">
              <w:rPr>
                <w:rFonts w:ascii="Times New Roman" w:hAnsi="Times New Roman"/>
                <w:noProof/>
                <w:webHidden/>
                <w:sz w:val="24"/>
                <w:szCs w:val="24"/>
              </w:rPr>
              <w:fldChar w:fldCharType="end"/>
            </w:r>
          </w:hyperlink>
        </w:p>
        <w:p w14:paraId="2C16B4C7" w14:textId="290D2E5B"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5" w:history="1">
            <w:r w:rsidR="00F7526F" w:rsidRPr="002B4D17">
              <w:rPr>
                <w:rStyle w:val="Hyperlink"/>
                <w:rFonts w:ascii="Times New Roman" w:hAnsi="Times New Roman"/>
                <w:noProof/>
                <w:color w:val="auto"/>
                <w:sz w:val="24"/>
                <w:szCs w:val="24"/>
              </w:rPr>
              <w:t>KEY TO UNIT CODE</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_Toc76120085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vii</w:t>
            </w:r>
            <w:r w:rsidR="00F7526F" w:rsidRPr="002B4D17">
              <w:rPr>
                <w:rFonts w:ascii="Times New Roman" w:hAnsi="Times New Roman"/>
                <w:noProof/>
                <w:webHidden/>
                <w:sz w:val="24"/>
                <w:szCs w:val="24"/>
              </w:rPr>
              <w:fldChar w:fldCharType="end"/>
            </w:r>
          </w:hyperlink>
        </w:p>
        <w:p w14:paraId="7E220DCE" w14:textId="57CF8DD2"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6" w:history="1">
            <w:r w:rsidR="00F7526F" w:rsidRPr="002B4D17">
              <w:rPr>
                <w:rStyle w:val="Hyperlink"/>
                <w:rFonts w:ascii="Times New Roman" w:hAnsi="Times New Roman"/>
                <w:noProof/>
                <w:color w:val="auto"/>
                <w:sz w:val="24"/>
                <w:szCs w:val="24"/>
              </w:rPr>
              <w:t>OVERVIEW</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_Toc76120086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viii</w:t>
            </w:r>
            <w:r w:rsidR="00F7526F" w:rsidRPr="002B4D17">
              <w:rPr>
                <w:rFonts w:ascii="Times New Roman" w:hAnsi="Times New Roman"/>
                <w:noProof/>
                <w:webHidden/>
                <w:sz w:val="24"/>
                <w:szCs w:val="24"/>
              </w:rPr>
              <w:fldChar w:fldCharType="end"/>
            </w:r>
          </w:hyperlink>
        </w:p>
        <w:p w14:paraId="7B789E07" w14:textId="5BBBB6F8"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7" w:history="1">
            <w:r w:rsidR="00F7526F" w:rsidRPr="002B4D17">
              <w:rPr>
                <w:rStyle w:val="Hyperlink"/>
                <w:rFonts w:ascii="Times New Roman" w:hAnsi="Times New Roman"/>
                <w:noProof/>
                <w:color w:val="auto"/>
                <w:sz w:val="24"/>
                <w:szCs w:val="24"/>
              </w:rPr>
              <w:t>BASIC UNITS OF COMPETENCY.</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_Toc76120087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1</w:t>
            </w:r>
            <w:r w:rsidR="00F7526F" w:rsidRPr="002B4D17">
              <w:rPr>
                <w:rFonts w:ascii="Times New Roman" w:hAnsi="Times New Roman"/>
                <w:noProof/>
                <w:webHidden/>
                <w:sz w:val="24"/>
                <w:szCs w:val="24"/>
              </w:rPr>
              <w:fldChar w:fldCharType="end"/>
            </w:r>
          </w:hyperlink>
        </w:p>
        <w:p w14:paraId="5D537F08" w14:textId="5D60ADEF"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8" w:history="1">
            <w:r w:rsidR="00F7526F" w:rsidRPr="002B4D17">
              <w:rPr>
                <w:rStyle w:val="Hyperlink"/>
                <w:rFonts w:ascii="Times New Roman" w:hAnsi="Times New Roman"/>
                <w:noProof/>
                <w:color w:val="auto"/>
                <w:sz w:val="24"/>
                <w:szCs w:val="24"/>
              </w:rPr>
              <w:t>DEMONSTRATE COMMUNICATION SKILLS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_Toc76120088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2</w:t>
            </w:r>
            <w:r w:rsidR="00F7526F" w:rsidRPr="002B4D17">
              <w:rPr>
                <w:rFonts w:ascii="Times New Roman" w:hAnsi="Times New Roman"/>
                <w:noProof/>
                <w:webHidden/>
                <w:sz w:val="24"/>
                <w:szCs w:val="24"/>
              </w:rPr>
              <w:fldChar w:fldCharType="end"/>
            </w:r>
          </w:hyperlink>
        </w:p>
        <w:p w14:paraId="673D45EC" w14:textId="700E2093"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89" w:history="1">
            <w:r w:rsidR="00F7526F" w:rsidRPr="002B4D17">
              <w:rPr>
                <w:rStyle w:val="Hyperlink"/>
                <w:rFonts w:ascii="Times New Roman" w:hAnsi="Times New Roman"/>
                <w:noProof/>
                <w:color w:val="auto"/>
                <w:sz w:val="24"/>
                <w:szCs w:val="24"/>
              </w:rPr>
              <w:t>DEMONSTRATE NUMERACY SKILLS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_Toc76120089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6</w:t>
            </w:r>
            <w:r w:rsidR="00F7526F" w:rsidRPr="002B4D17">
              <w:rPr>
                <w:rFonts w:ascii="Times New Roman" w:hAnsi="Times New Roman"/>
                <w:noProof/>
                <w:webHidden/>
                <w:sz w:val="24"/>
                <w:szCs w:val="24"/>
              </w:rPr>
              <w:fldChar w:fldCharType="end"/>
            </w:r>
          </w:hyperlink>
        </w:p>
        <w:p w14:paraId="34B05DC7" w14:textId="43CFA358"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0" w:history="1">
            <w:r w:rsidR="00F7526F" w:rsidRPr="002B4D17">
              <w:rPr>
                <w:rStyle w:val="Hyperlink"/>
                <w:rFonts w:ascii="Times New Roman" w:hAnsi="Times New Roman"/>
                <w:noProof/>
                <w:color w:val="auto"/>
                <w:sz w:val="24"/>
                <w:szCs w:val="24"/>
              </w:rPr>
              <w:t>DEMONSTRATE DIGITAL LITERACY</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_Toc76120090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10</w:t>
            </w:r>
            <w:r w:rsidR="00F7526F" w:rsidRPr="002B4D17">
              <w:rPr>
                <w:rFonts w:ascii="Times New Roman" w:hAnsi="Times New Roman"/>
                <w:noProof/>
                <w:webHidden/>
                <w:sz w:val="24"/>
                <w:szCs w:val="24"/>
              </w:rPr>
              <w:fldChar w:fldCharType="end"/>
            </w:r>
          </w:hyperlink>
        </w:p>
        <w:p w14:paraId="6D0A7C79" w14:textId="16D106D5"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1" w:history="1">
            <w:r w:rsidR="00F7526F" w:rsidRPr="002B4D17">
              <w:rPr>
                <w:rStyle w:val="Hyperlink"/>
                <w:rFonts w:ascii="Times New Roman" w:hAnsi="Times New Roman"/>
                <w:noProof/>
                <w:color w:val="auto"/>
                <w:sz w:val="24"/>
                <w:szCs w:val="24"/>
              </w:rPr>
              <w:t>DEMONSTRATE ENTREPRENEURIAL SKILLS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_Toc76120091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15</w:t>
            </w:r>
            <w:r w:rsidR="00F7526F" w:rsidRPr="002B4D17">
              <w:rPr>
                <w:rFonts w:ascii="Times New Roman" w:hAnsi="Times New Roman"/>
                <w:noProof/>
                <w:webHidden/>
                <w:sz w:val="24"/>
                <w:szCs w:val="24"/>
              </w:rPr>
              <w:fldChar w:fldCharType="end"/>
            </w:r>
          </w:hyperlink>
        </w:p>
        <w:p w14:paraId="46561E59" w14:textId="5CEDF12B"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2" w:history="1">
            <w:r w:rsidR="00F7526F" w:rsidRPr="002B4D17">
              <w:rPr>
                <w:rStyle w:val="Hyperlink"/>
                <w:rFonts w:ascii="Times New Roman" w:hAnsi="Times New Roman"/>
                <w:noProof/>
                <w:color w:val="auto"/>
                <w:sz w:val="24"/>
                <w:szCs w:val="24"/>
              </w:rPr>
              <w:t>DEMONSTRATE EMPLOYABILITY SKILLS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_Toc76120092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19</w:t>
            </w:r>
            <w:r w:rsidR="00F7526F" w:rsidRPr="002B4D17">
              <w:rPr>
                <w:rFonts w:ascii="Times New Roman" w:hAnsi="Times New Roman"/>
                <w:noProof/>
                <w:webHidden/>
                <w:sz w:val="24"/>
                <w:szCs w:val="24"/>
              </w:rPr>
              <w:fldChar w:fldCharType="end"/>
            </w:r>
          </w:hyperlink>
        </w:p>
        <w:p w14:paraId="70D727DA" w14:textId="64CA7152"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3" w:history="1">
            <w:r w:rsidR="00F7526F" w:rsidRPr="002B4D17">
              <w:rPr>
                <w:rStyle w:val="Hyperlink"/>
                <w:rFonts w:ascii="Times New Roman" w:hAnsi="Times New Roman"/>
                <w:noProof/>
                <w:color w:val="auto"/>
                <w:sz w:val="24"/>
                <w:szCs w:val="24"/>
              </w:rPr>
              <w:t>DEMONSTRATE ENVIRONMENTAL LITERACY</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_Toc76120093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25</w:t>
            </w:r>
            <w:r w:rsidR="00F7526F" w:rsidRPr="002B4D17">
              <w:rPr>
                <w:rFonts w:ascii="Times New Roman" w:hAnsi="Times New Roman"/>
                <w:noProof/>
                <w:webHidden/>
                <w:sz w:val="24"/>
                <w:szCs w:val="24"/>
              </w:rPr>
              <w:fldChar w:fldCharType="end"/>
            </w:r>
          </w:hyperlink>
        </w:p>
        <w:p w14:paraId="0920C924" w14:textId="019D1C61"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4" w:history="1">
            <w:r w:rsidR="00F7526F" w:rsidRPr="002B4D17">
              <w:rPr>
                <w:rStyle w:val="Hyperlink"/>
                <w:rFonts w:ascii="Times New Roman" w:hAnsi="Times New Roman"/>
                <w:noProof/>
                <w:color w:val="auto"/>
                <w:sz w:val="24"/>
                <w:szCs w:val="24"/>
              </w:rPr>
              <w:t>DEMONSTRATE OCUPATIONAL SAFETY AND HEALTH PRACTICES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_Toc76120094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30</w:t>
            </w:r>
            <w:r w:rsidR="00F7526F" w:rsidRPr="002B4D17">
              <w:rPr>
                <w:rFonts w:ascii="Times New Roman" w:hAnsi="Times New Roman"/>
                <w:noProof/>
                <w:webHidden/>
                <w:sz w:val="24"/>
                <w:szCs w:val="24"/>
              </w:rPr>
              <w:fldChar w:fldCharType="end"/>
            </w:r>
          </w:hyperlink>
        </w:p>
        <w:p w14:paraId="49D10FC4" w14:textId="71D92F91"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5" w:history="1">
            <w:r w:rsidR="00F7526F" w:rsidRPr="002B4D17">
              <w:rPr>
                <w:rStyle w:val="Hyperlink"/>
                <w:rFonts w:ascii="Times New Roman" w:hAnsi="Times New Roman"/>
                <w:noProof/>
                <w:color w:val="auto"/>
                <w:sz w:val="24"/>
                <w:szCs w:val="24"/>
              </w:rPr>
              <w:t>CORE UNITS OF COMPETENCY</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_Toc76120095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34</w:t>
            </w:r>
            <w:r w:rsidR="00F7526F" w:rsidRPr="002B4D17">
              <w:rPr>
                <w:rFonts w:ascii="Times New Roman" w:hAnsi="Times New Roman"/>
                <w:noProof/>
                <w:webHidden/>
                <w:sz w:val="24"/>
                <w:szCs w:val="24"/>
              </w:rPr>
              <w:fldChar w:fldCharType="end"/>
            </w:r>
          </w:hyperlink>
        </w:p>
        <w:p w14:paraId="7456BA0D" w14:textId="23B50196"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6" w:history="1">
            <w:r w:rsidR="00F7526F" w:rsidRPr="002B4D17">
              <w:rPr>
                <w:rStyle w:val="Hyperlink"/>
                <w:rFonts w:ascii="Times New Roman" w:hAnsi="Times New Roman"/>
                <w:noProof/>
                <w:color w:val="auto"/>
                <w:sz w:val="24"/>
                <w:szCs w:val="24"/>
              </w:rPr>
              <w:t>PERFORM PRE-SLAUGHTER HANDLING</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_Toc76120096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35</w:t>
            </w:r>
            <w:r w:rsidR="00F7526F" w:rsidRPr="002B4D17">
              <w:rPr>
                <w:rFonts w:ascii="Times New Roman" w:hAnsi="Times New Roman"/>
                <w:noProof/>
                <w:webHidden/>
                <w:sz w:val="24"/>
                <w:szCs w:val="24"/>
              </w:rPr>
              <w:fldChar w:fldCharType="end"/>
            </w:r>
          </w:hyperlink>
        </w:p>
        <w:p w14:paraId="3E2C7B7C" w14:textId="038B4346"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7" w:history="1">
            <w:r w:rsidR="00F7526F" w:rsidRPr="002B4D17">
              <w:rPr>
                <w:rStyle w:val="Hyperlink"/>
                <w:rFonts w:ascii="Times New Roman" w:hAnsi="Times New Roman"/>
                <w:noProof/>
                <w:color w:val="auto"/>
                <w:sz w:val="24"/>
                <w:szCs w:val="24"/>
              </w:rPr>
              <w:t>PERFORM POULTRY SLAUGHTER</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_Toc76120097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38</w:t>
            </w:r>
            <w:r w:rsidR="00F7526F" w:rsidRPr="002B4D17">
              <w:rPr>
                <w:rFonts w:ascii="Times New Roman" w:hAnsi="Times New Roman"/>
                <w:noProof/>
                <w:webHidden/>
                <w:sz w:val="24"/>
                <w:szCs w:val="24"/>
              </w:rPr>
              <w:fldChar w:fldCharType="end"/>
            </w:r>
          </w:hyperlink>
        </w:p>
        <w:p w14:paraId="4B8A1A24" w14:textId="1B7B0E0A"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8" w:history="1">
            <w:r w:rsidR="00F7526F" w:rsidRPr="002B4D17">
              <w:rPr>
                <w:rStyle w:val="Hyperlink"/>
                <w:rFonts w:ascii="Times New Roman" w:hAnsi="Times New Roman"/>
                <w:noProof/>
                <w:color w:val="auto"/>
                <w:sz w:val="24"/>
                <w:szCs w:val="24"/>
              </w:rPr>
              <w:t>PROCESS POULTRY MEAT-BASED PRODUCTS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_Toc76120098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41</w:t>
            </w:r>
            <w:r w:rsidR="00F7526F" w:rsidRPr="002B4D17">
              <w:rPr>
                <w:rFonts w:ascii="Times New Roman" w:hAnsi="Times New Roman"/>
                <w:noProof/>
                <w:webHidden/>
                <w:sz w:val="24"/>
                <w:szCs w:val="24"/>
              </w:rPr>
              <w:fldChar w:fldCharType="end"/>
            </w:r>
          </w:hyperlink>
        </w:p>
        <w:p w14:paraId="0C19A59B" w14:textId="41423730" w:rsidR="00F7526F" w:rsidRPr="002B4D17" w:rsidRDefault="006A7551">
          <w:pPr>
            <w:pStyle w:val="TOC1"/>
            <w:tabs>
              <w:tab w:val="right" w:leader="dot" w:pos="9016"/>
            </w:tabs>
            <w:rPr>
              <w:rFonts w:ascii="Times New Roman" w:eastAsiaTheme="minorEastAsia" w:hAnsi="Times New Roman"/>
              <w:noProof/>
              <w:sz w:val="24"/>
              <w:szCs w:val="24"/>
            </w:rPr>
          </w:pPr>
          <w:hyperlink w:anchor="_Toc76120099" w:history="1">
            <w:r w:rsidR="00F7526F" w:rsidRPr="002B4D17">
              <w:rPr>
                <w:rStyle w:val="Hyperlink"/>
                <w:rFonts w:ascii="Times New Roman" w:hAnsi="Times New Roman"/>
                <w:noProof/>
                <w:color w:val="auto"/>
                <w:sz w:val="24"/>
                <w:szCs w:val="24"/>
              </w:rPr>
              <w:t>MANAGE POULTRY BY-PRODUCTS</w:t>
            </w:r>
            <w:r w:rsidR="00F7526F" w:rsidRPr="002B4D17">
              <w:rPr>
                <w:rFonts w:ascii="Times New Roman" w:hAnsi="Times New Roman"/>
                <w:noProof/>
                <w:webHidden/>
                <w:sz w:val="24"/>
                <w:szCs w:val="24"/>
              </w:rPr>
              <w:tab/>
            </w:r>
            <w:r w:rsidR="00F7526F" w:rsidRPr="002B4D17">
              <w:rPr>
                <w:rFonts w:ascii="Times New Roman" w:hAnsi="Times New Roman"/>
                <w:noProof/>
                <w:webHidden/>
                <w:sz w:val="24"/>
                <w:szCs w:val="24"/>
              </w:rPr>
              <w:fldChar w:fldCharType="begin"/>
            </w:r>
            <w:r w:rsidR="00F7526F" w:rsidRPr="002B4D17">
              <w:rPr>
                <w:rFonts w:ascii="Times New Roman" w:hAnsi="Times New Roman"/>
                <w:noProof/>
                <w:webHidden/>
                <w:sz w:val="24"/>
                <w:szCs w:val="24"/>
              </w:rPr>
              <w:instrText xml:space="preserve"> PAGEREF _Toc76120099 \h </w:instrText>
            </w:r>
            <w:r w:rsidR="00F7526F" w:rsidRPr="002B4D17">
              <w:rPr>
                <w:rFonts w:ascii="Times New Roman" w:hAnsi="Times New Roman"/>
                <w:noProof/>
                <w:webHidden/>
                <w:sz w:val="24"/>
                <w:szCs w:val="24"/>
              </w:rPr>
            </w:r>
            <w:r w:rsidR="00F7526F" w:rsidRPr="002B4D17">
              <w:rPr>
                <w:rFonts w:ascii="Times New Roman" w:hAnsi="Times New Roman"/>
                <w:noProof/>
                <w:webHidden/>
                <w:sz w:val="24"/>
                <w:szCs w:val="24"/>
              </w:rPr>
              <w:fldChar w:fldCharType="separate"/>
            </w:r>
            <w:r w:rsidR="00F7526F" w:rsidRPr="002B4D17">
              <w:rPr>
                <w:rFonts w:ascii="Times New Roman" w:hAnsi="Times New Roman"/>
                <w:noProof/>
                <w:webHidden/>
                <w:sz w:val="24"/>
                <w:szCs w:val="24"/>
              </w:rPr>
              <w:t>42</w:t>
            </w:r>
            <w:r w:rsidR="00F7526F" w:rsidRPr="002B4D17">
              <w:rPr>
                <w:rFonts w:ascii="Times New Roman" w:hAnsi="Times New Roman"/>
                <w:noProof/>
                <w:webHidden/>
                <w:sz w:val="24"/>
                <w:szCs w:val="24"/>
              </w:rPr>
              <w:fldChar w:fldCharType="end"/>
            </w:r>
          </w:hyperlink>
        </w:p>
        <w:p w14:paraId="6F37B9FB" w14:textId="4EF2EC92" w:rsidR="00437744" w:rsidRPr="002B4D17" w:rsidRDefault="00437744" w:rsidP="00437744">
          <w:pPr>
            <w:rPr>
              <w:rFonts w:ascii="Times New Roman" w:hAnsi="Times New Roman"/>
              <w:sz w:val="24"/>
              <w:szCs w:val="24"/>
            </w:rPr>
          </w:pPr>
          <w:r w:rsidRPr="002B4D17">
            <w:rPr>
              <w:rFonts w:ascii="Times New Roman" w:hAnsi="Times New Roman"/>
              <w:sz w:val="24"/>
              <w:szCs w:val="24"/>
            </w:rPr>
            <w:fldChar w:fldCharType="end"/>
          </w:r>
        </w:p>
      </w:sdtContent>
    </w:sdt>
    <w:p w14:paraId="47E6C44D" w14:textId="77777777" w:rsidR="00437744" w:rsidRPr="002B4D17" w:rsidRDefault="00437744" w:rsidP="002D63CA">
      <w:pPr>
        <w:pStyle w:val="Caption"/>
        <w:rPr>
          <w:szCs w:val="24"/>
        </w:rPr>
      </w:pPr>
    </w:p>
    <w:p w14:paraId="7B058A06" w14:textId="77777777" w:rsidR="00437744" w:rsidRPr="002B4D17" w:rsidRDefault="00437744" w:rsidP="00437744">
      <w:pPr>
        <w:rPr>
          <w:rFonts w:ascii="Times New Roman" w:eastAsiaTheme="majorEastAsia" w:hAnsi="Times New Roman"/>
          <w:b/>
          <w:sz w:val="24"/>
          <w:szCs w:val="24"/>
          <w:lang w:val="en-ZA" w:eastAsia="fr-FR"/>
        </w:rPr>
      </w:pPr>
      <w:r w:rsidRPr="002B4D17">
        <w:rPr>
          <w:rFonts w:ascii="Times New Roman" w:hAnsi="Times New Roman"/>
          <w:sz w:val="24"/>
          <w:szCs w:val="24"/>
        </w:rPr>
        <w:br w:type="page"/>
      </w:r>
    </w:p>
    <w:p w14:paraId="1E8CF008" w14:textId="77777777" w:rsidR="00F729CE" w:rsidRPr="002B4D17" w:rsidRDefault="00F729CE" w:rsidP="00D32CBD">
      <w:pPr>
        <w:pStyle w:val="Heading1"/>
        <w:rPr>
          <w:szCs w:val="24"/>
        </w:rPr>
      </w:pPr>
      <w:bookmarkStart w:id="11" w:name="_Toc76120084"/>
      <w:r w:rsidRPr="002B4D17">
        <w:rPr>
          <w:szCs w:val="24"/>
        </w:rPr>
        <w:lastRenderedPageBreak/>
        <w:t>A</w:t>
      </w:r>
      <w:r w:rsidR="00A03CB5" w:rsidRPr="002B4D17">
        <w:rPr>
          <w:szCs w:val="24"/>
        </w:rPr>
        <w:t>BBREVIATIONS AND A</w:t>
      </w:r>
      <w:r w:rsidRPr="002B4D17">
        <w:rPr>
          <w:szCs w:val="24"/>
        </w:rPr>
        <w:t>CRONYMS</w:t>
      </w:r>
      <w:bookmarkEnd w:id="10"/>
      <w:bookmarkEnd w:id="11"/>
    </w:p>
    <w:tbl>
      <w:tblPr>
        <w:tblW w:w="0" w:type="auto"/>
        <w:tblLook w:val="04A0" w:firstRow="1" w:lastRow="0" w:firstColumn="1" w:lastColumn="0" w:noHBand="0" w:noVBand="1"/>
      </w:tblPr>
      <w:tblGrid>
        <w:gridCol w:w="1384"/>
        <w:gridCol w:w="7229"/>
      </w:tblGrid>
      <w:tr w:rsidR="002B4D17" w:rsidRPr="002B4D17" w14:paraId="4AEBF765" w14:textId="77777777" w:rsidTr="00A03CB5">
        <w:tc>
          <w:tcPr>
            <w:tcW w:w="1384" w:type="dxa"/>
            <w:hideMark/>
          </w:tcPr>
          <w:p w14:paraId="1FE13375"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2D</w:t>
            </w:r>
          </w:p>
        </w:tc>
        <w:tc>
          <w:tcPr>
            <w:tcW w:w="7229" w:type="dxa"/>
            <w:hideMark/>
          </w:tcPr>
          <w:p w14:paraId="1D7FCD19"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2 Dimensional</w:t>
            </w:r>
          </w:p>
        </w:tc>
      </w:tr>
      <w:tr w:rsidR="002B4D17" w:rsidRPr="002B4D17" w14:paraId="00C70D6F" w14:textId="77777777" w:rsidTr="00A03CB5">
        <w:tc>
          <w:tcPr>
            <w:tcW w:w="1384" w:type="dxa"/>
            <w:hideMark/>
          </w:tcPr>
          <w:p w14:paraId="597ECA30"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3D</w:t>
            </w:r>
          </w:p>
        </w:tc>
        <w:tc>
          <w:tcPr>
            <w:tcW w:w="7229" w:type="dxa"/>
            <w:hideMark/>
          </w:tcPr>
          <w:p w14:paraId="701F6DE0"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3 Dimensional</w:t>
            </w:r>
          </w:p>
        </w:tc>
      </w:tr>
      <w:tr w:rsidR="002B4D17" w:rsidRPr="002B4D17" w14:paraId="54E7B0EF" w14:textId="77777777" w:rsidTr="00A03CB5">
        <w:tc>
          <w:tcPr>
            <w:tcW w:w="1384" w:type="dxa"/>
            <w:hideMark/>
          </w:tcPr>
          <w:p w14:paraId="6F5B13E4"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AHITI</w:t>
            </w:r>
          </w:p>
        </w:tc>
        <w:tc>
          <w:tcPr>
            <w:tcW w:w="7229" w:type="dxa"/>
            <w:hideMark/>
          </w:tcPr>
          <w:p w14:paraId="1417175B"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Animal Health and Industry Training Institute</w:t>
            </w:r>
          </w:p>
        </w:tc>
      </w:tr>
      <w:tr w:rsidR="002B4D17" w:rsidRPr="002B4D17" w14:paraId="26EF39A8" w14:textId="77777777" w:rsidTr="00A03CB5">
        <w:tc>
          <w:tcPr>
            <w:tcW w:w="1384" w:type="dxa"/>
            <w:hideMark/>
          </w:tcPr>
          <w:p w14:paraId="577BA77A"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ATVET</w:t>
            </w:r>
          </w:p>
        </w:tc>
        <w:tc>
          <w:tcPr>
            <w:tcW w:w="7229" w:type="dxa"/>
            <w:hideMark/>
          </w:tcPr>
          <w:p w14:paraId="3DD4C751"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Agricultural Technical and Vocational Education and Training</w:t>
            </w:r>
          </w:p>
        </w:tc>
      </w:tr>
      <w:tr w:rsidR="002B4D17" w:rsidRPr="002B4D17" w14:paraId="4639AD64" w14:textId="77777777" w:rsidTr="00A03CB5">
        <w:tc>
          <w:tcPr>
            <w:tcW w:w="1384" w:type="dxa"/>
            <w:hideMark/>
          </w:tcPr>
          <w:p w14:paraId="4283A398"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CAADP</w:t>
            </w:r>
          </w:p>
        </w:tc>
        <w:tc>
          <w:tcPr>
            <w:tcW w:w="7229" w:type="dxa"/>
            <w:hideMark/>
          </w:tcPr>
          <w:p w14:paraId="4F27D596"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Comprehensive Africa Agricultural Development Programme</w:t>
            </w:r>
          </w:p>
        </w:tc>
      </w:tr>
      <w:tr w:rsidR="002B4D17" w:rsidRPr="002B4D17" w14:paraId="5E6DF8C4" w14:textId="77777777" w:rsidTr="00A03CB5">
        <w:tc>
          <w:tcPr>
            <w:tcW w:w="1384" w:type="dxa"/>
            <w:hideMark/>
          </w:tcPr>
          <w:p w14:paraId="2DBD9D43"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CAD</w:t>
            </w:r>
          </w:p>
        </w:tc>
        <w:tc>
          <w:tcPr>
            <w:tcW w:w="7229" w:type="dxa"/>
            <w:hideMark/>
          </w:tcPr>
          <w:p w14:paraId="5E46D533"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Computer Assisted Drawing</w:t>
            </w:r>
          </w:p>
        </w:tc>
      </w:tr>
      <w:tr w:rsidR="002B4D17" w:rsidRPr="002B4D17" w14:paraId="655C3D2C" w14:textId="77777777" w:rsidTr="00A03CB5">
        <w:tc>
          <w:tcPr>
            <w:tcW w:w="1384" w:type="dxa"/>
            <w:hideMark/>
          </w:tcPr>
          <w:p w14:paraId="3BED5EFB"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CBET</w:t>
            </w:r>
          </w:p>
        </w:tc>
        <w:tc>
          <w:tcPr>
            <w:tcW w:w="7229" w:type="dxa"/>
            <w:hideMark/>
          </w:tcPr>
          <w:p w14:paraId="1C618C9E"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Competency Based Education and Training</w:t>
            </w:r>
          </w:p>
        </w:tc>
      </w:tr>
      <w:tr w:rsidR="002B4D17" w:rsidRPr="002B4D17" w14:paraId="1A5AACCA" w14:textId="77777777" w:rsidTr="00A03CB5">
        <w:tc>
          <w:tcPr>
            <w:tcW w:w="1384" w:type="dxa"/>
            <w:hideMark/>
          </w:tcPr>
          <w:p w14:paraId="1EA3AE88"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 xml:space="preserve">CDACC  </w:t>
            </w:r>
          </w:p>
        </w:tc>
        <w:tc>
          <w:tcPr>
            <w:tcW w:w="7229" w:type="dxa"/>
            <w:hideMark/>
          </w:tcPr>
          <w:p w14:paraId="086B6051"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Curriculum Development Assessment and Certification Council</w:t>
            </w:r>
          </w:p>
        </w:tc>
      </w:tr>
      <w:tr w:rsidR="002B4D17" w:rsidRPr="002B4D17" w14:paraId="0FFDFABE" w14:textId="77777777" w:rsidTr="00A03CB5">
        <w:tc>
          <w:tcPr>
            <w:tcW w:w="1384" w:type="dxa"/>
            <w:hideMark/>
          </w:tcPr>
          <w:p w14:paraId="23A37F0D"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CEO</w:t>
            </w:r>
          </w:p>
        </w:tc>
        <w:tc>
          <w:tcPr>
            <w:tcW w:w="7229" w:type="dxa"/>
            <w:hideMark/>
          </w:tcPr>
          <w:p w14:paraId="524DDC01"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Chief Executive Officer</w:t>
            </w:r>
          </w:p>
        </w:tc>
      </w:tr>
      <w:tr w:rsidR="002B4D17" w:rsidRPr="002B4D17" w14:paraId="255C3FF4" w14:textId="77777777" w:rsidTr="00A03CB5">
        <w:tc>
          <w:tcPr>
            <w:tcW w:w="1384" w:type="dxa"/>
            <w:hideMark/>
          </w:tcPr>
          <w:p w14:paraId="1D88FF7A"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DACUM</w:t>
            </w:r>
          </w:p>
        </w:tc>
        <w:tc>
          <w:tcPr>
            <w:tcW w:w="7229" w:type="dxa"/>
            <w:hideMark/>
          </w:tcPr>
          <w:p w14:paraId="2BBDA47E"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Develop a Curriculum</w:t>
            </w:r>
          </w:p>
        </w:tc>
      </w:tr>
      <w:tr w:rsidR="002B4D17" w:rsidRPr="002B4D17" w14:paraId="7846F749" w14:textId="77777777" w:rsidTr="00A03CB5">
        <w:tc>
          <w:tcPr>
            <w:tcW w:w="1384" w:type="dxa"/>
            <w:hideMark/>
          </w:tcPr>
          <w:p w14:paraId="5F0E46BC"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DTI</w:t>
            </w:r>
          </w:p>
        </w:tc>
        <w:tc>
          <w:tcPr>
            <w:tcW w:w="7229" w:type="dxa"/>
            <w:hideMark/>
          </w:tcPr>
          <w:p w14:paraId="41BC84FF"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Dairy Training Institute</w:t>
            </w:r>
          </w:p>
        </w:tc>
      </w:tr>
      <w:tr w:rsidR="002B4D17" w:rsidRPr="002B4D17" w14:paraId="4F2C3E09" w14:textId="77777777" w:rsidTr="00A03CB5">
        <w:tc>
          <w:tcPr>
            <w:tcW w:w="1384" w:type="dxa"/>
            <w:hideMark/>
          </w:tcPr>
          <w:p w14:paraId="5589A4C1"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DVS</w:t>
            </w:r>
          </w:p>
        </w:tc>
        <w:tc>
          <w:tcPr>
            <w:tcW w:w="7229" w:type="dxa"/>
            <w:hideMark/>
          </w:tcPr>
          <w:p w14:paraId="1C82560F"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Director of Veterinary Services</w:t>
            </w:r>
          </w:p>
        </w:tc>
      </w:tr>
      <w:tr w:rsidR="002B4D17" w:rsidRPr="002B4D17" w14:paraId="18C52BB7" w14:textId="77777777" w:rsidTr="00A03CB5">
        <w:tc>
          <w:tcPr>
            <w:tcW w:w="1384" w:type="dxa"/>
            <w:hideMark/>
          </w:tcPr>
          <w:p w14:paraId="6F54CF23"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EMCA</w:t>
            </w:r>
          </w:p>
        </w:tc>
        <w:tc>
          <w:tcPr>
            <w:tcW w:w="7229" w:type="dxa"/>
            <w:hideMark/>
          </w:tcPr>
          <w:p w14:paraId="239B52D3" w14:textId="77777777" w:rsidR="00A03CB5" w:rsidRPr="002B4D17" w:rsidRDefault="00A03CB5" w:rsidP="00437744">
            <w:pPr>
              <w:spacing w:after="0"/>
              <w:rPr>
                <w:rFonts w:ascii="Times New Roman" w:hAnsi="Times New Roman"/>
                <w:sz w:val="24"/>
                <w:szCs w:val="24"/>
                <w:lang w:val="en-ZW"/>
              </w:rPr>
            </w:pPr>
            <w:r w:rsidRPr="002B4D17">
              <w:rPr>
                <w:rFonts w:ascii="Times New Roman" w:hAnsi="Times New Roman"/>
                <w:sz w:val="24"/>
                <w:szCs w:val="24"/>
                <w:lang w:val="en-ZW"/>
              </w:rPr>
              <w:t>Environmental Management and Conservation Act</w:t>
            </w:r>
          </w:p>
        </w:tc>
      </w:tr>
      <w:tr w:rsidR="002B4D17" w:rsidRPr="002B4D17" w14:paraId="3934BA6C" w14:textId="77777777" w:rsidTr="00A03CB5">
        <w:tc>
          <w:tcPr>
            <w:tcW w:w="1384" w:type="dxa"/>
            <w:hideMark/>
          </w:tcPr>
          <w:p w14:paraId="5F2AD4C2"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EMS</w:t>
            </w:r>
          </w:p>
        </w:tc>
        <w:tc>
          <w:tcPr>
            <w:tcW w:w="7229" w:type="dxa"/>
            <w:hideMark/>
          </w:tcPr>
          <w:p w14:paraId="0931090C" w14:textId="77777777" w:rsidR="00A03CB5" w:rsidRPr="002B4D17" w:rsidRDefault="00A03CB5" w:rsidP="00437744">
            <w:pPr>
              <w:spacing w:after="0"/>
              <w:rPr>
                <w:rFonts w:ascii="Times New Roman" w:hAnsi="Times New Roman"/>
                <w:sz w:val="24"/>
                <w:szCs w:val="24"/>
              </w:rPr>
            </w:pPr>
            <w:r w:rsidRPr="002B4D17">
              <w:rPr>
                <w:rFonts w:ascii="Times New Roman" w:hAnsi="Times New Roman"/>
                <w:sz w:val="24"/>
                <w:szCs w:val="24"/>
              </w:rPr>
              <w:t>Environmental Management Systems</w:t>
            </w:r>
          </w:p>
        </w:tc>
      </w:tr>
      <w:tr w:rsidR="002B4D17" w:rsidRPr="002B4D17" w14:paraId="27EEB799" w14:textId="77777777" w:rsidTr="00A03CB5">
        <w:tc>
          <w:tcPr>
            <w:tcW w:w="1384" w:type="dxa"/>
            <w:hideMark/>
          </w:tcPr>
          <w:p w14:paraId="36E08964"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FSDRP</w:t>
            </w:r>
          </w:p>
        </w:tc>
        <w:tc>
          <w:tcPr>
            <w:tcW w:w="7229" w:type="dxa"/>
            <w:hideMark/>
          </w:tcPr>
          <w:p w14:paraId="5F039818"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Food Security and Drought Resilience Programme</w:t>
            </w:r>
          </w:p>
        </w:tc>
      </w:tr>
      <w:tr w:rsidR="002B4D17" w:rsidRPr="002B4D17" w14:paraId="18D1CBAD" w14:textId="77777777" w:rsidTr="00A03CB5">
        <w:tc>
          <w:tcPr>
            <w:tcW w:w="1384" w:type="dxa"/>
            <w:hideMark/>
          </w:tcPr>
          <w:p w14:paraId="0C062B1F"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FSP</w:t>
            </w:r>
          </w:p>
        </w:tc>
        <w:tc>
          <w:tcPr>
            <w:tcW w:w="7229" w:type="dxa"/>
            <w:hideMark/>
          </w:tcPr>
          <w:p w14:paraId="63B10320"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Food Security Project</w:t>
            </w:r>
          </w:p>
        </w:tc>
      </w:tr>
      <w:tr w:rsidR="002B4D17" w:rsidRPr="002B4D17" w14:paraId="351B7B16" w14:textId="77777777" w:rsidTr="00A03CB5">
        <w:tc>
          <w:tcPr>
            <w:tcW w:w="1384" w:type="dxa"/>
            <w:hideMark/>
          </w:tcPr>
          <w:p w14:paraId="437F78A6"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GDP</w:t>
            </w:r>
          </w:p>
        </w:tc>
        <w:tc>
          <w:tcPr>
            <w:tcW w:w="7229" w:type="dxa"/>
            <w:hideMark/>
          </w:tcPr>
          <w:p w14:paraId="0C44591E"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Gross Domestic Product</w:t>
            </w:r>
          </w:p>
        </w:tc>
      </w:tr>
      <w:tr w:rsidR="002B4D17" w:rsidRPr="002B4D17" w14:paraId="58B67F4C" w14:textId="77777777" w:rsidTr="00A03CB5">
        <w:tc>
          <w:tcPr>
            <w:tcW w:w="1384" w:type="dxa"/>
            <w:hideMark/>
          </w:tcPr>
          <w:p w14:paraId="7A4DD4C1"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GMP</w:t>
            </w:r>
          </w:p>
        </w:tc>
        <w:tc>
          <w:tcPr>
            <w:tcW w:w="7229" w:type="dxa"/>
            <w:hideMark/>
          </w:tcPr>
          <w:p w14:paraId="16E7E12F"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Good Manufacturing Practices</w:t>
            </w:r>
          </w:p>
        </w:tc>
      </w:tr>
      <w:tr w:rsidR="002B4D17" w:rsidRPr="002B4D17" w14:paraId="38627791" w14:textId="77777777" w:rsidTr="00A03CB5">
        <w:tc>
          <w:tcPr>
            <w:tcW w:w="1384" w:type="dxa"/>
            <w:hideMark/>
          </w:tcPr>
          <w:p w14:paraId="6C3E5B6D"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HACCP</w:t>
            </w:r>
          </w:p>
        </w:tc>
        <w:tc>
          <w:tcPr>
            <w:tcW w:w="7229" w:type="dxa"/>
            <w:hideMark/>
          </w:tcPr>
          <w:p w14:paraId="2F46561E"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Hazard Analysis Critical Control Point</w:t>
            </w:r>
          </w:p>
        </w:tc>
      </w:tr>
      <w:tr w:rsidR="002B4D17" w:rsidRPr="002B4D17" w14:paraId="33A280F1" w14:textId="77777777" w:rsidTr="00A03CB5">
        <w:tc>
          <w:tcPr>
            <w:tcW w:w="1384" w:type="dxa"/>
            <w:hideMark/>
          </w:tcPr>
          <w:p w14:paraId="3491D822"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ICT</w:t>
            </w:r>
          </w:p>
        </w:tc>
        <w:tc>
          <w:tcPr>
            <w:tcW w:w="7229" w:type="dxa"/>
            <w:hideMark/>
          </w:tcPr>
          <w:p w14:paraId="5A1D5DC0"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 xml:space="preserve">Information Communication Technology </w:t>
            </w:r>
          </w:p>
        </w:tc>
      </w:tr>
      <w:tr w:rsidR="002B4D17" w:rsidRPr="002B4D17" w14:paraId="32661099" w14:textId="77777777" w:rsidTr="00A03CB5">
        <w:tc>
          <w:tcPr>
            <w:tcW w:w="1384" w:type="dxa"/>
            <w:hideMark/>
          </w:tcPr>
          <w:p w14:paraId="7C39707E"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KCSE</w:t>
            </w:r>
          </w:p>
        </w:tc>
        <w:tc>
          <w:tcPr>
            <w:tcW w:w="7229" w:type="dxa"/>
            <w:hideMark/>
          </w:tcPr>
          <w:p w14:paraId="429D94E6"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Kenya Certificate of Secondary Education</w:t>
            </w:r>
          </w:p>
        </w:tc>
      </w:tr>
      <w:tr w:rsidR="002B4D17" w:rsidRPr="002B4D17" w14:paraId="1E0D8199" w14:textId="77777777" w:rsidTr="00A03CB5">
        <w:tc>
          <w:tcPr>
            <w:tcW w:w="1384" w:type="dxa"/>
            <w:hideMark/>
          </w:tcPr>
          <w:p w14:paraId="10979DA5"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 xml:space="preserve">KNQA  </w:t>
            </w:r>
          </w:p>
        </w:tc>
        <w:tc>
          <w:tcPr>
            <w:tcW w:w="7229" w:type="dxa"/>
            <w:hideMark/>
          </w:tcPr>
          <w:p w14:paraId="2387712D"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Kenya National Qualifications Authority</w:t>
            </w:r>
          </w:p>
        </w:tc>
      </w:tr>
      <w:tr w:rsidR="002B4D17" w:rsidRPr="002B4D17" w14:paraId="5D762539" w14:textId="77777777" w:rsidTr="00A03CB5">
        <w:tc>
          <w:tcPr>
            <w:tcW w:w="1384" w:type="dxa"/>
            <w:hideMark/>
          </w:tcPr>
          <w:p w14:paraId="0731918B"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KNQF</w:t>
            </w:r>
          </w:p>
        </w:tc>
        <w:tc>
          <w:tcPr>
            <w:tcW w:w="7229" w:type="dxa"/>
            <w:hideMark/>
          </w:tcPr>
          <w:p w14:paraId="13A93580"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lang w:val="en-ZW"/>
              </w:rPr>
              <w:t>Kenya National Qualifications Framework</w:t>
            </w:r>
          </w:p>
        </w:tc>
      </w:tr>
      <w:tr w:rsidR="002B4D17" w:rsidRPr="002B4D17" w14:paraId="63CEA090" w14:textId="77777777" w:rsidTr="00A03CB5">
        <w:tc>
          <w:tcPr>
            <w:tcW w:w="1384" w:type="dxa"/>
            <w:hideMark/>
          </w:tcPr>
          <w:p w14:paraId="187EDE9D"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LCD</w:t>
            </w:r>
          </w:p>
        </w:tc>
        <w:tc>
          <w:tcPr>
            <w:tcW w:w="7229" w:type="dxa"/>
            <w:hideMark/>
          </w:tcPr>
          <w:p w14:paraId="562EFDE2" w14:textId="77777777" w:rsidR="00B51EFF" w:rsidRPr="002B4D17" w:rsidRDefault="00B51EFF" w:rsidP="00437744">
            <w:pPr>
              <w:spacing w:after="0"/>
              <w:rPr>
                <w:rFonts w:ascii="Times New Roman" w:hAnsi="Times New Roman"/>
                <w:sz w:val="24"/>
                <w:szCs w:val="24"/>
              </w:rPr>
            </w:pPr>
            <w:r w:rsidRPr="002B4D17">
              <w:rPr>
                <w:rFonts w:ascii="Times New Roman" w:hAnsi="Times New Roman"/>
                <w:iCs/>
                <w:sz w:val="24"/>
                <w:szCs w:val="24"/>
                <w:lang w:val="en-ZW"/>
              </w:rPr>
              <w:t>Liquid Crystal Display</w:t>
            </w:r>
          </w:p>
        </w:tc>
      </w:tr>
      <w:tr w:rsidR="002B4D17" w:rsidRPr="002B4D17" w14:paraId="1918174C" w14:textId="77777777" w:rsidTr="00A03CB5">
        <w:tc>
          <w:tcPr>
            <w:tcW w:w="1384" w:type="dxa"/>
            <w:hideMark/>
          </w:tcPr>
          <w:p w14:paraId="08F2AFDF"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MAP</w:t>
            </w:r>
          </w:p>
        </w:tc>
        <w:tc>
          <w:tcPr>
            <w:tcW w:w="7229" w:type="dxa"/>
            <w:hideMark/>
          </w:tcPr>
          <w:p w14:paraId="6151C5A4"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Modified Atmosphere Packaging</w:t>
            </w:r>
          </w:p>
        </w:tc>
      </w:tr>
      <w:tr w:rsidR="002B4D17" w:rsidRPr="002B4D17" w14:paraId="0F91CF03" w14:textId="77777777" w:rsidTr="00A03CB5">
        <w:tc>
          <w:tcPr>
            <w:tcW w:w="1384" w:type="dxa"/>
            <w:hideMark/>
          </w:tcPr>
          <w:p w14:paraId="4C42759B" w14:textId="77777777" w:rsidR="00B51EFF" w:rsidRPr="002B4D17" w:rsidRDefault="00B51EFF" w:rsidP="00437744">
            <w:pPr>
              <w:spacing w:after="0"/>
              <w:rPr>
                <w:rFonts w:ascii="Times New Roman" w:hAnsi="Times New Roman"/>
                <w:sz w:val="24"/>
                <w:szCs w:val="24"/>
                <w:lang w:val="en-ZW"/>
              </w:rPr>
            </w:pPr>
            <w:proofErr w:type="spellStart"/>
            <w:r w:rsidRPr="002B4D17">
              <w:rPr>
                <w:rFonts w:ascii="Times New Roman" w:hAnsi="Times New Roman"/>
                <w:sz w:val="24"/>
                <w:szCs w:val="24"/>
                <w:lang w:val="en-ZW"/>
              </w:rPr>
              <w:t>MoALF&amp;I</w:t>
            </w:r>
            <w:proofErr w:type="spellEnd"/>
          </w:p>
        </w:tc>
        <w:tc>
          <w:tcPr>
            <w:tcW w:w="7229" w:type="dxa"/>
            <w:hideMark/>
          </w:tcPr>
          <w:p w14:paraId="2CA6A196"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Ministry of Agriculture, Livestock, Fisheries and Irrigation</w:t>
            </w:r>
          </w:p>
        </w:tc>
      </w:tr>
      <w:tr w:rsidR="002B4D17" w:rsidRPr="002B4D17" w14:paraId="2E6203FA" w14:textId="77777777" w:rsidTr="00A03CB5">
        <w:tc>
          <w:tcPr>
            <w:tcW w:w="1384" w:type="dxa"/>
            <w:hideMark/>
          </w:tcPr>
          <w:p w14:paraId="67BF5F8F" w14:textId="77777777" w:rsidR="00B51EFF" w:rsidRPr="002B4D17" w:rsidRDefault="00B51EFF" w:rsidP="00437744">
            <w:pPr>
              <w:spacing w:after="0"/>
              <w:rPr>
                <w:rFonts w:ascii="Times New Roman" w:hAnsi="Times New Roman"/>
                <w:sz w:val="24"/>
                <w:szCs w:val="24"/>
                <w:lang w:val="en-ZW"/>
              </w:rPr>
            </w:pPr>
            <w:proofErr w:type="spellStart"/>
            <w:r w:rsidRPr="002B4D17">
              <w:rPr>
                <w:rFonts w:ascii="Times New Roman" w:hAnsi="Times New Roman"/>
                <w:sz w:val="24"/>
                <w:szCs w:val="24"/>
                <w:lang w:val="en-ZW"/>
              </w:rPr>
              <w:t>MoE</w:t>
            </w:r>
            <w:proofErr w:type="spellEnd"/>
          </w:p>
        </w:tc>
        <w:tc>
          <w:tcPr>
            <w:tcW w:w="7229" w:type="dxa"/>
            <w:hideMark/>
          </w:tcPr>
          <w:p w14:paraId="33C1D701"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 xml:space="preserve">Ministry of Education  </w:t>
            </w:r>
          </w:p>
        </w:tc>
      </w:tr>
      <w:tr w:rsidR="002B4D17" w:rsidRPr="002B4D17" w14:paraId="40CB44C2" w14:textId="77777777" w:rsidTr="00A03CB5">
        <w:tc>
          <w:tcPr>
            <w:tcW w:w="1384" w:type="dxa"/>
            <w:hideMark/>
          </w:tcPr>
          <w:p w14:paraId="013F53A8"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NCA</w:t>
            </w:r>
          </w:p>
        </w:tc>
        <w:tc>
          <w:tcPr>
            <w:tcW w:w="7229" w:type="dxa"/>
            <w:hideMark/>
          </w:tcPr>
          <w:p w14:paraId="75791298"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National Construction Authority</w:t>
            </w:r>
          </w:p>
        </w:tc>
      </w:tr>
      <w:tr w:rsidR="002B4D17" w:rsidRPr="002B4D17" w14:paraId="46C0F39B" w14:textId="77777777" w:rsidTr="00A03CB5">
        <w:tc>
          <w:tcPr>
            <w:tcW w:w="1384" w:type="dxa"/>
            <w:hideMark/>
          </w:tcPr>
          <w:p w14:paraId="5119AF4D"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NEMA</w:t>
            </w:r>
          </w:p>
        </w:tc>
        <w:tc>
          <w:tcPr>
            <w:tcW w:w="7229" w:type="dxa"/>
            <w:hideMark/>
          </w:tcPr>
          <w:p w14:paraId="6166FB3B"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National Environmental Management Authority</w:t>
            </w:r>
          </w:p>
        </w:tc>
      </w:tr>
      <w:tr w:rsidR="002B4D17" w:rsidRPr="002B4D17" w14:paraId="5BC3215B" w14:textId="77777777" w:rsidTr="00A03CB5">
        <w:tc>
          <w:tcPr>
            <w:tcW w:w="1384" w:type="dxa"/>
            <w:hideMark/>
          </w:tcPr>
          <w:p w14:paraId="734E4DBC"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NEPAD</w:t>
            </w:r>
          </w:p>
        </w:tc>
        <w:tc>
          <w:tcPr>
            <w:tcW w:w="7229" w:type="dxa"/>
            <w:hideMark/>
          </w:tcPr>
          <w:p w14:paraId="1E0909A1"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New Partnerships for African Development</w:t>
            </w:r>
          </w:p>
        </w:tc>
      </w:tr>
      <w:tr w:rsidR="002B4D17" w:rsidRPr="002B4D17" w14:paraId="2575C723" w14:textId="77777777" w:rsidTr="00A03CB5">
        <w:tc>
          <w:tcPr>
            <w:tcW w:w="1384" w:type="dxa"/>
            <w:hideMark/>
          </w:tcPr>
          <w:p w14:paraId="67E37EEA"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NGO</w:t>
            </w:r>
          </w:p>
        </w:tc>
        <w:tc>
          <w:tcPr>
            <w:tcW w:w="7229" w:type="dxa"/>
            <w:hideMark/>
          </w:tcPr>
          <w:p w14:paraId="1D88D590"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Non-Governmental Organization</w:t>
            </w:r>
          </w:p>
        </w:tc>
      </w:tr>
      <w:tr w:rsidR="002B4D17" w:rsidRPr="002B4D17" w14:paraId="4B9039AA" w14:textId="77777777" w:rsidTr="00A03CB5">
        <w:tc>
          <w:tcPr>
            <w:tcW w:w="1384" w:type="dxa"/>
            <w:hideMark/>
          </w:tcPr>
          <w:p w14:paraId="32654AAE"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NPCA</w:t>
            </w:r>
          </w:p>
        </w:tc>
        <w:tc>
          <w:tcPr>
            <w:tcW w:w="7229" w:type="dxa"/>
            <w:hideMark/>
          </w:tcPr>
          <w:p w14:paraId="72EEBB31"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NEPAD Planning and Coordinating Agency</w:t>
            </w:r>
          </w:p>
        </w:tc>
      </w:tr>
      <w:tr w:rsidR="002B4D17" w:rsidRPr="002B4D17" w14:paraId="3C810C6B" w14:textId="77777777" w:rsidTr="00A03CB5">
        <w:tc>
          <w:tcPr>
            <w:tcW w:w="1384" w:type="dxa"/>
            <w:hideMark/>
          </w:tcPr>
          <w:p w14:paraId="77011A21"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OS</w:t>
            </w:r>
          </w:p>
        </w:tc>
        <w:tc>
          <w:tcPr>
            <w:tcW w:w="7229" w:type="dxa"/>
            <w:hideMark/>
          </w:tcPr>
          <w:p w14:paraId="005448FF"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Occupational Standard</w:t>
            </w:r>
          </w:p>
        </w:tc>
      </w:tr>
      <w:tr w:rsidR="002B4D17" w:rsidRPr="002B4D17" w14:paraId="2C4055ED" w14:textId="77777777" w:rsidTr="00A03CB5">
        <w:tc>
          <w:tcPr>
            <w:tcW w:w="1384" w:type="dxa"/>
            <w:hideMark/>
          </w:tcPr>
          <w:p w14:paraId="3DC63E0A"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OSH</w:t>
            </w:r>
          </w:p>
        </w:tc>
        <w:tc>
          <w:tcPr>
            <w:tcW w:w="7229" w:type="dxa"/>
            <w:hideMark/>
          </w:tcPr>
          <w:p w14:paraId="7946CD56"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Occupational Safety and Health</w:t>
            </w:r>
          </w:p>
        </w:tc>
      </w:tr>
      <w:tr w:rsidR="002B4D17" w:rsidRPr="002B4D17" w14:paraId="66AED82F" w14:textId="77777777" w:rsidTr="00A03CB5">
        <w:tc>
          <w:tcPr>
            <w:tcW w:w="1384" w:type="dxa"/>
            <w:hideMark/>
          </w:tcPr>
          <w:p w14:paraId="3B2D3E56"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PPE</w:t>
            </w:r>
          </w:p>
        </w:tc>
        <w:tc>
          <w:tcPr>
            <w:tcW w:w="7229" w:type="dxa"/>
            <w:hideMark/>
          </w:tcPr>
          <w:p w14:paraId="51BD4FE5"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Personal Protective Equipment</w:t>
            </w:r>
          </w:p>
        </w:tc>
      </w:tr>
      <w:tr w:rsidR="002B4D17" w:rsidRPr="002B4D17" w14:paraId="546561F1" w14:textId="77777777" w:rsidTr="00A03CB5">
        <w:tc>
          <w:tcPr>
            <w:tcW w:w="1384" w:type="dxa"/>
            <w:hideMark/>
          </w:tcPr>
          <w:p w14:paraId="5CA874AA"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PSSAC</w:t>
            </w:r>
          </w:p>
        </w:tc>
        <w:tc>
          <w:tcPr>
            <w:tcW w:w="7229" w:type="dxa"/>
            <w:hideMark/>
          </w:tcPr>
          <w:p w14:paraId="459085AF"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lang w:val="en-ZW"/>
              </w:rPr>
              <w:t>Poultry Sector Skills Advisory Committee</w:t>
            </w:r>
          </w:p>
        </w:tc>
      </w:tr>
      <w:tr w:rsidR="002B4D17" w:rsidRPr="002B4D17" w14:paraId="0122AAFC" w14:textId="77777777" w:rsidTr="00A03CB5">
        <w:tc>
          <w:tcPr>
            <w:tcW w:w="1384" w:type="dxa"/>
            <w:hideMark/>
          </w:tcPr>
          <w:p w14:paraId="506B2C72"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TVET</w:t>
            </w:r>
          </w:p>
        </w:tc>
        <w:tc>
          <w:tcPr>
            <w:tcW w:w="7229" w:type="dxa"/>
            <w:hideMark/>
          </w:tcPr>
          <w:p w14:paraId="3A94FFB6"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Technical and Vocational Education and Training</w:t>
            </w:r>
          </w:p>
        </w:tc>
      </w:tr>
      <w:tr w:rsidR="00B51EFF" w:rsidRPr="002B4D17" w14:paraId="10B53D01" w14:textId="77777777" w:rsidTr="00A03CB5">
        <w:tc>
          <w:tcPr>
            <w:tcW w:w="1384" w:type="dxa"/>
            <w:hideMark/>
          </w:tcPr>
          <w:p w14:paraId="2A062C10" w14:textId="77777777" w:rsidR="00B51EFF" w:rsidRPr="002B4D17" w:rsidRDefault="00B51EFF" w:rsidP="00437744">
            <w:pPr>
              <w:spacing w:after="0"/>
              <w:rPr>
                <w:rFonts w:ascii="Times New Roman" w:hAnsi="Times New Roman"/>
                <w:sz w:val="24"/>
                <w:szCs w:val="24"/>
                <w:lang w:val="en-ZW"/>
              </w:rPr>
            </w:pPr>
            <w:r w:rsidRPr="002B4D17">
              <w:rPr>
                <w:rFonts w:ascii="Times New Roman" w:hAnsi="Times New Roman"/>
                <w:sz w:val="24"/>
                <w:szCs w:val="24"/>
              </w:rPr>
              <w:t>TVETA</w:t>
            </w:r>
          </w:p>
        </w:tc>
        <w:tc>
          <w:tcPr>
            <w:tcW w:w="7229" w:type="dxa"/>
            <w:hideMark/>
          </w:tcPr>
          <w:p w14:paraId="49D5233A" w14:textId="77777777" w:rsidR="00B51EFF" w:rsidRPr="002B4D17" w:rsidRDefault="00B51EFF" w:rsidP="00437744">
            <w:pPr>
              <w:spacing w:after="0"/>
              <w:rPr>
                <w:rFonts w:ascii="Times New Roman" w:hAnsi="Times New Roman"/>
                <w:sz w:val="24"/>
                <w:szCs w:val="24"/>
              </w:rPr>
            </w:pPr>
            <w:r w:rsidRPr="002B4D17">
              <w:rPr>
                <w:rFonts w:ascii="Times New Roman" w:hAnsi="Times New Roman"/>
                <w:sz w:val="24"/>
                <w:szCs w:val="24"/>
              </w:rPr>
              <w:t>Technical and Vocational Education and Training Authority</w:t>
            </w:r>
          </w:p>
        </w:tc>
      </w:tr>
    </w:tbl>
    <w:p w14:paraId="13F211C1" w14:textId="77777777" w:rsidR="00F729CE" w:rsidRPr="002B4D17" w:rsidRDefault="00F729CE" w:rsidP="00437744">
      <w:pPr>
        <w:spacing w:after="0"/>
        <w:rPr>
          <w:rFonts w:ascii="Times New Roman" w:hAnsi="Times New Roman"/>
          <w:b/>
          <w:bCs/>
          <w:kern w:val="32"/>
          <w:sz w:val="24"/>
          <w:szCs w:val="24"/>
        </w:rPr>
      </w:pPr>
    </w:p>
    <w:p w14:paraId="0B37B791" w14:textId="1FC352CB" w:rsidR="00AA195A" w:rsidRPr="002B4D17" w:rsidRDefault="00F729CE" w:rsidP="00F7526F">
      <w:pPr>
        <w:pStyle w:val="Heading1"/>
        <w:rPr>
          <w:szCs w:val="24"/>
          <w:lang w:val="en-ZA" w:eastAsia="fr-FR"/>
        </w:rPr>
      </w:pPr>
      <w:r w:rsidRPr="002B4D17">
        <w:rPr>
          <w:szCs w:val="24"/>
        </w:rPr>
        <w:lastRenderedPageBreak/>
        <w:br w:type="page"/>
      </w:r>
    </w:p>
    <w:p w14:paraId="25F4B643" w14:textId="309ED7AC" w:rsidR="00F7526F" w:rsidRPr="002B4D17" w:rsidRDefault="00F7526F" w:rsidP="00F7526F">
      <w:pPr>
        <w:pStyle w:val="Heading1"/>
        <w:rPr>
          <w:szCs w:val="24"/>
        </w:rPr>
      </w:pPr>
      <w:bookmarkStart w:id="12" w:name="_Toc524537562"/>
      <w:bookmarkStart w:id="13" w:name="_Toc531599713"/>
      <w:bookmarkStart w:id="14" w:name="_Toc534967516"/>
      <w:bookmarkStart w:id="15" w:name="_Toc76113415"/>
      <w:bookmarkStart w:id="16" w:name="_Toc76114506"/>
      <w:r w:rsidRPr="002B4D17">
        <w:rPr>
          <w:szCs w:val="24"/>
        </w:rPr>
        <w:lastRenderedPageBreak/>
        <w:t>KEY TO UNIT CODE</w:t>
      </w:r>
      <w:bookmarkEnd w:id="12"/>
      <w:bookmarkEnd w:id="13"/>
      <w:bookmarkEnd w:id="14"/>
      <w:bookmarkEnd w:id="15"/>
      <w:bookmarkEnd w:id="16"/>
    </w:p>
    <w:p w14:paraId="380100C2" w14:textId="77777777" w:rsidR="00F7526F" w:rsidRPr="002B4D17" w:rsidRDefault="00F7526F" w:rsidP="00F7526F">
      <w:pPr>
        <w:spacing w:after="0" w:line="264" w:lineRule="auto"/>
        <w:contextualSpacing/>
        <w:jc w:val="both"/>
        <w:rPr>
          <w:rFonts w:ascii="Times New Roman" w:eastAsiaTheme="minorEastAsia" w:hAnsi="Times New Roman"/>
          <w:sz w:val="24"/>
          <w:szCs w:val="24"/>
          <w:lang w:val="en-GB" w:eastAsia="en-GB"/>
        </w:rPr>
      </w:pPr>
    </w:p>
    <w:p w14:paraId="1986D2D8" w14:textId="388FC666" w:rsidR="00F7526F" w:rsidRPr="002B4D17" w:rsidRDefault="00F7526F" w:rsidP="00F7526F">
      <w:pPr>
        <w:spacing w:after="0" w:line="264" w:lineRule="auto"/>
        <w:contextualSpacing/>
        <w:jc w:val="both"/>
        <w:rPr>
          <w:rFonts w:ascii="Times New Roman" w:eastAsiaTheme="minorEastAsia" w:hAnsi="Times New Roman"/>
          <w:b/>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69504" behindDoc="0" locked="0" layoutInCell="1" allowOverlap="1" wp14:anchorId="7FE48E35" wp14:editId="7E308DE6">
                <wp:simplePos x="0" y="0"/>
                <wp:positionH relativeFrom="column">
                  <wp:posOffset>1916430</wp:posOffset>
                </wp:positionH>
                <wp:positionV relativeFrom="paragraph">
                  <wp:posOffset>173990</wp:posOffset>
                </wp:positionV>
                <wp:extent cx="0" cy="466725"/>
                <wp:effectExtent l="0" t="0" r="38100" b="2857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708EEA" id="_x0000_t32" coordsize="21600,21600" o:spt="32" o:oned="t" path="m,l21600,21600e" filled="f">
                <v:path arrowok="t" fillok="f" o:connecttype="none"/>
                <o:lock v:ext="edit" shapetype="t"/>
              </v:shapetype>
              <v:shape id="AutoShape 6" o:spid="_x0000_s1026" type="#_x0000_t32" style="position:absolute;margin-left:150.9pt;margin-top:13.7pt;width:0;height:3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"/>
            </w:pict>
          </mc:Fallback>
        </mc:AlternateContent>
      </w:r>
      <w:r w:rsidRPr="002B4D17">
        <w:rPr>
          <w:rFonts w:ascii="Times New Roman" w:eastAsiaTheme="minorEastAsia" w:hAnsi="Times New Roman"/>
          <w:noProof/>
          <w:sz w:val="24"/>
          <w:szCs w:val="24"/>
        </w:rPr>
        <mc:AlternateContent>
          <mc:Choice Requires="wps">
            <w:drawing>
              <wp:anchor distT="0" distB="0" distL="114300" distR="114300" simplePos="0" relativeHeight="251665408" behindDoc="0" locked="0" layoutInCell="1" allowOverlap="1" wp14:anchorId="27C09A21" wp14:editId="22E5BB48">
                <wp:simplePos x="0" y="0"/>
                <wp:positionH relativeFrom="column">
                  <wp:posOffset>2294890</wp:posOffset>
                </wp:positionH>
                <wp:positionV relativeFrom="paragraph">
                  <wp:posOffset>154940</wp:posOffset>
                </wp:positionV>
                <wp:extent cx="0" cy="847725"/>
                <wp:effectExtent l="0" t="0" r="38100" b="2857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736EF5" id="AutoShape 9" o:spid="_x0000_s1026" type="#_x0000_t32" style="position:absolute;margin-left:180.7pt;margin-top:12.2pt;width:0;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"/>
            </w:pict>
          </mc:Fallback>
        </mc:AlternateContent>
      </w:r>
      <w:r w:rsidRPr="002B4D17">
        <w:rPr>
          <w:rFonts w:ascii="Times New Roman" w:eastAsiaTheme="minorEastAsia" w:hAnsi="Times New Roman"/>
          <w:noProof/>
          <w:sz w:val="24"/>
          <w:szCs w:val="24"/>
        </w:rPr>
        <mc:AlternateContent>
          <mc:Choice Requires="wps">
            <w:drawing>
              <wp:anchor distT="0" distB="0" distL="114300" distR="114300" simplePos="0" relativeHeight="251659264" behindDoc="0" locked="0" layoutInCell="1" allowOverlap="1" wp14:anchorId="624E8415" wp14:editId="792E0C0B">
                <wp:simplePos x="0" y="0"/>
                <wp:positionH relativeFrom="column">
                  <wp:posOffset>2542540</wp:posOffset>
                </wp:positionH>
                <wp:positionV relativeFrom="paragraph">
                  <wp:posOffset>155575</wp:posOffset>
                </wp:positionV>
                <wp:extent cx="0" cy="1200150"/>
                <wp:effectExtent l="0" t="0" r="38100"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9541F" id="AutoShape 13" o:spid="_x0000_s1026" type="#_x0000_t32" style="position:absolute;margin-left:200.2pt;margin-top:12.25pt;width:0;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"/>
            </w:pict>
          </mc:Fallback>
        </mc:AlternateContent>
      </w:r>
      <w:r w:rsidRPr="002B4D17">
        <w:rPr>
          <w:rFonts w:ascii="Times New Roman" w:eastAsiaTheme="minorEastAsia" w:hAnsi="Times New Roman"/>
          <w:noProof/>
          <w:sz w:val="24"/>
          <w:szCs w:val="24"/>
        </w:rPr>
        <mc:AlternateContent>
          <mc:Choice Requires="wps">
            <w:drawing>
              <wp:anchor distT="0" distB="0" distL="114300" distR="114300" simplePos="0" relativeHeight="251663360" behindDoc="0" locked="0" layoutInCell="1" allowOverlap="1" wp14:anchorId="7690E9D8" wp14:editId="3067FA62">
                <wp:simplePos x="0" y="0"/>
                <wp:positionH relativeFrom="margin">
                  <wp:posOffset>2821305</wp:posOffset>
                </wp:positionH>
                <wp:positionV relativeFrom="paragraph">
                  <wp:posOffset>184150</wp:posOffset>
                </wp:positionV>
                <wp:extent cx="0" cy="1524000"/>
                <wp:effectExtent l="0" t="0" r="38100" b="190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F56F8" id="AutoShape 15" o:spid="_x0000_s1026" type="#_x0000_t32" style="position:absolute;margin-left:222.15pt;margin-top:14.5pt;width:0;height:120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">
                <w10:wrap anchorx="margin"/>
              </v:shape>
            </w:pict>
          </mc:Fallback>
        </mc:AlternateContent>
      </w:r>
      <w:r w:rsidRPr="002B4D17">
        <w:rPr>
          <w:rFonts w:ascii="Times New Roman" w:eastAsiaTheme="minorEastAsia" w:hAnsi="Times New Roman"/>
          <w:noProof/>
          <w:sz w:val="24"/>
          <w:szCs w:val="24"/>
        </w:rPr>
        <mc:AlternateContent>
          <mc:Choice Requires="wps">
            <w:drawing>
              <wp:anchor distT="0" distB="0" distL="114300" distR="114300" simplePos="0" relativeHeight="251661312" behindDoc="0" locked="0" layoutInCell="1" allowOverlap="1" wp14:anchorId="1FFD3F45" wp14:editId="51710059">
                <wp:simplePos x="0" y="0"/>
                <wp:positionH relativeFrom="column">
                  <wp:posOffset>3152140</wp:posOffset>
                </wp:positionH>
                <wp:positionV relativeFrom="paragraph">
                  <wp:posOffset>155575</wp:posOffset>
                </wp:positionV>
                <wp:extent cx="0" cy="1847850"/>
                <wp:effectExtent l="0" t="0" r="38100" b="1905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47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39168" id="AutoShape 22" o:spid="_x0000_s1026" type="#_x0000_t32" style="position:absolute;margin-left:248.2pt;margin-top:12.25pt;width:0;height:14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"/>
            </w:pict>
          </mc:Fallback>
        </mc:AlternateContent>
      </w:r>
      <w:r w:rsidRPr="002B4D17">
        <w:rPr>
          <w:rFonts w:ascii="Times New Roman" w:eastAsiaTheme="minorEastAsia" w:hAnsi="Times New Roman"/>
          <w:noProof/>
          <w:sz w:val="24"/>
          <w:szCs w:val="24"/>
        </w:rPr>
        <mc:AlternateContent>
          <mc:Choice Requires="wps">
            <w:drawing>
              <wp:anchor distT="0" distB="0" distL="114300" distR="114300" simplePos="0" relativeHeight="251667456" behindDoc="0" locked="0" layoutInCell="1" allowOverlap="1" wp14:anchorId="77273EB4" wp14:editId="379D8091">
                <wp:simplePos x="0" y="0"/>
                <wp:positionH relativeFrom="column">
                  <wp:posOffset>3297555</wp:posOffset>
                </wp:positionH>
                <wp:positionV relativeFrom="paragraph">
                  <wp:posOffset>165100</wp:posOffset>
                </wp:positionV>
                <wp:extent cx="0" cy="2200275"/>
                <wp:effectExtent l="0" t="0" r="38100" b="2857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AD5F2" id="AutoShape 18" o:spid="_x0000_s1026" type="#_x0000_t32" style="position:absolute;margin-left:259.65pt;margin-top:13pt;width:0;height:17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"/>
            </w:pict>
          </mc:Fallback>
        </mc:AlternateContent>
      </w:r>
      <w:r w:rsidRPr="002B4D17">
        <w:rPr>
          <w:rFonts w:ascii="Times New Roman" w:eastAsiaTheme="minorEastAsia" w:hAnsi="Times New Roman"/>
          <w:noProof/>
          <w:sz w:val="24"/>
          <w:szCs w:val="24"/>
        </w:rPr>
        <mc:AlternateContent>
          <mc:Choice Requires="wps">
            <w:drawing>
              <wp:anchor distT="0" distB="0" distL="114300" distR="114300" simplePos="0" relativeHeight="251672576" behindDoc="0" locked="0" layoutInCell="1" allowOverlap="1" wp14:anchorId="305A1A36" wp14:editId="0BAC53CD">
                <wp:simplePos x="0" y="0"/>
                <wp:positionH relativeFrom="column">
                  <wp:posOffset>3514090</wp:posOffset>
                </wp:positionH>
                <wp:positionV relativeFrom="paragraph">
                  <wp:posOffset>181610</wp:posOffset>
                </wp:positionV>
                <wp:extent cx="0" cy="2536190"/>
                <wp:effectExtent l="0" t="0" r="38100" b="355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6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2C140" id="AutoShape 22" o:spid="_x0000_s1026" type="#_x0000_t32" style="position:absolute;margin-left:276.7pt;margin-top:14.3pt;width:0;height:19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"/>
            </w:pict>
          </mc:Fallback>
        </mc:AlternateContent>
      </w:r>
      <w:r w:rsidRPr="002B4D17">
        <w:rPr>
          <w:rFonts w:ascii="Times New Roman" w:eastAsiaTheme="minorEastAsia" w:hAnsi="Times New Roman"/>
          <w:sz w:val="24"/>
          <w:szCs w:val="24"/>
          <w:lang w:val="en-GB" w:eastAsia="en-GB"/>
        </w:rPr>
        <w:t xml:space="preserve">                                               </w:t>
      </w:r>
      <w:r w:rsidRPr="002B4D17">
        <w:rPr>
          <w:rFonts w:ascii="Times New Roman" w:eastAsiaTheme="minorEastAsia" w:hAnsi="Times New Roman"/>
          <w:b/>
          <w:sz w:val="24"/>
          <w:szCs w:val="24"/>
          <w:lang w:val="en-ZA" w:eastAsia="fr-FR"/>
        </w:rPr>
        <w:t>POL /OS/ PR /BC /01/ 4/ A</w:t>
      </w:r>
    </w:p>
    <w:p w14:paraId="64535D11" w14:textId="77777777" w:rsidR="00F7526F" w:rsidRPr="002B4D17" w:rsidRDefault="00F7526F" w:rsidP="00F7526F">
      <w:pPr>
        <w:spacing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sz w:val="24"/>
          <w:szCs w:val="24"/>
          <w:lang w:val="en-ZA" w:eastAsia="fr-FR"/>
        </w:rPr>
        <w:t xml:space="preserve"> </w:t>
      </w:r>
    </w:p>
    <w:p w14:paraId="6D2642A5" w14:textId="77777777" w:rsidR="00F7526F" w:rsidRPr="002B4D17" w:rsidRDefault="00F7526F" w:rsidP="00F7526F">
      <w:pPr>
        <w:spacing w:before="240"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70528" behindDoc="0" locked="0" layoutInCell="1" allowOverlap="1" wp14:anchorId="6D178C34" wp14:editId="3B6A9197">
                <wp:simplePos x="0" y="0"/>
                <wp:positionH relativeFrom="column">
                  <wp:posOffset>1104265</wp:posOffset>
                </wp:positionH>
                <wp:positionV relativeFrom="paragraph">
                  <wp:posOffset>245745</wp:posOffset>
                </wp:positionV>
                <wp:extent cx="828675" cy="0"/>
                <wp:effectExtent l="0" t="0" r="0" b="0"/>
                <wp:wrapNone/>
                <wp:docPr id="4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A5E7C" id="AutoShape 7" o:spid="_x0000_s1026" type="#_x0000_t32" style="position:absolute;margin-left:86.95pt;margin-top:19.35pt;width:65.25pt;height: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"/>
            </w:pict>
          </mc:Fallback>
        </mc:AlternateContent>
      </w:r>
      <w:r w:rsidRPr="002B4D17">
        <w:rPr>
          <w:rFonts w:ascii="Times New Roman" w:eastAsiaTheme="minorEastAsia" w:hAnsi="Times New Roman"/>
          <w:sz w:val="24"/>
          <w:szCs w:val="24"/>
          <w:lang w:val="en-ZA" w:eastAsia="fr-FR"/>
        </w:rPr>
        <w:t>Industry or sector</w:t>
      </w:r>
    </w:p>
    <w:p w14:paraId="6FD79C3D" w14:textId="77777777" w:rsidR="00F7526F" w:rsidRPr="002B4D17" w:rsidRDefault="00F7526F" w:rsidP="00F7526F">
      <w:pPr>
        <w:spacing w:before="240"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66432" behindDoc="0" locked="0" layoutInCell="1" allowOverlap="1" wp14:anchorId="02601A83" wp14:editId="3BE5C019">
                <wp:simplePos x="0" y="0"/>
                <wp:positionH relativeFrom="column">
                  <wp:posOffset>1475740</wp:posOffset>
                </wp:positionH>
                <wp:positionV relativeFrom="paragraph">
                  <wp:posOffset>262890</wp:posOffset>
                </wp:positionV>
                <wp:extent cx="828675" cy="0"/>
                <wp:effectExtent l="0" t="0" r="0" b="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6CF69" id="AutoShape 10" o:spid="_x0000_s1026" type="#_x0000_t32" style="position:absolute;margin-left:116.2pt;margin-top:20.7pt;width:65.25pt;height:0;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"/>
            </w:pict>
          </mc:Fallback>
        </mc:AlternateContent>
      </w:r>
      <w:r w:rsidRPr="002B4D17">
        <w:rPr>
          <w:rFonts w:ascii="Times New Roman" w:eastAsiaTheme="minorEastAsia" w:hAnsi="Times New Roman"/>
          <w:sz w:val="24"/>
          <w:szCs w:val="24"/>
          <w:lang w:val="en-ZA" w:eastAsia="fr-FR"/>
        </w:rPr>
        <w:t>Occupational Standards</w:t>
      </w:r>
    </w:p>
    <w:p w14:paraId="3D91CA5E" w14:textId="77777777" w:rsidR="00F7526F" w:rsidRPr="002B4D17" w:rsidRDefault="00F7526F" w:rsidP="00F7526F">
      <w:pPr>
        <w:spacing w:before="240"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60288" behindDoc="0" locked="0" layoutInCell="1" allowOverlap="1" wp14:anchorId="780754E0" wp14:editId="4C500564">
                <wp:simplePos x="0" y="0"/>
                <wp:positionH relativeFrom="column">
                  <wp:posOffset>1143000</wp:posOffset>
                </wp:positionH>
                <wp:positionV relativeFrom="paragraph">
                  <wp:posOffset>269875</wp:posOffset>
                </wp:positionV>
                <wp:extent cx="1409700" cy="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8238C" id="AutoShape 12" o:spid="_x0000_s1026" type="#_x0000_t32" style="position:absolute;margin-left:90pt;margin-top:21.25pt;width:1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"/>
            </w:pict>
          </mc:Fallback>
        </mc:AlternateContent>
      </w:r>
      <w:r w:rsidRPr="002B4D17">
        <w:rPr>
          <w:rFonts w:ascii="Times New Roman" w:eastAsiaTheme="minorEastAsia" w:hAnsi="Times New Roman"/>
          <w:sz w:val="24"/>
          <w:szCs w:val="24"/>
          <w:lang w:val="en-ZA" w:eastAsia="fr-FR"/>
        </w:rPr>
        <w:t>Occupational area</w:t>
      </w:r>
    </w:p>
    <w:p w14:paraId="1D0D5BE1" w14:textId="77777777" w:rsidR="00F7526F" w:rsidRPr="002B4D17" w:rsidRDefault="00F7526F" w:rsidP="00F7526F">
      <w:pPr>
        <w:spacing w:before="240"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64384" behindDoc="0" locked="0" layoutInCell="1" allowOverlap="1" wp14:anchorId="34EBBC73" wp14:editId="52A94990">
                <wp:simplePos x="0" y="0"/>
                <wp:positionH relativeFrom="column">
                  <wp:posOffset>1285875</wp:posOffset>
                </wp:positionH>
                <wp:positionV relativeFrom="paragraph">
                  <wp:posOffset>287020</wp:posOffset>
                </wp:positionV>
                <wp:extent cx="1543050" cy="0"/>
                <wp:effectExtent l="0" t="0" r="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E1A550" id="AutoShape 16" o:spid="_x0000_s1026" type="#_x0000_t32" style="position:absolute;margin-left:101.25pt;margin-top:22.6pt;width:12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"/>
            </w:pict>
          </mc:Fallback>
        </mc:AlternateContent>
      </w:r>
      <w:r w:rsidRPr="002B4D17">
        <w:rPr>
          <w:rFonts w:ascii="Times New Roman" w:eastAsiaTheme="minorEastAsia" w:hAnsi="Times New Roman"/>
          <w:sz w:val="24"/>
          <w:szCs w:val="24"/>
          <w:lang w:val="en-ZA" w:eastAsia="fr-FR"/>
        </w:rPr>
        <w:t>Type of competency</w:t>
      </w:r>
    </w:p>
    <w:p w14:paraId="248A9783" w14:textId="77777777" w:rsidR="00F7526F" w:rsidRPr="002B4D17" w:rsidRDefault="00F7526F" w:rsidP="00F7526F">
      <w:pPr>
        <w:spacing w:before="240"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62336" behindDoc="0" locked="0" layoutInCell="1" allowOverlap="1" wp14:anchorId="43780596" wp14:editId="6E7B1106">
                <wp:simplePos x="0" y="0"/>
                <wp:positionH relativeFrom="column">
                  <wp:posOffset>1304925</wp:posOffset>
                </wp:positionH>
                <wp:positionV relativeFrom="paragraph">
                  <wp:posOffset>248920</wp:posOffset>
                </wp:positionV>
                <wp:extent cx="1847850" cy="0"/>
                <wp:effectExtent l="0" t="0" r="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52F552" id="AutoShape 21" o:spid="_x0000_s1026" type="#_x0000_t32" style="position:absolute;margin-left:102.75pt;margin-top:19.6pt;width:145.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"/>
            </w:pict>
          </mc:Fallback>
        </mc:AlternateContent>
      </w:r>
      <w:r w:rsidRPr="002B4D17">
        <w:rPr>
          <w:rFonts w:ascii="Times New Roman" w:eastAsiaTheme="minorEastAsia" w:hAnsi="Times New Roman"/>
          <w:sz w:val="24"/>
          <w:szCs w:val="24"/>
          <w:lang w:val="en-ZA" w:eastAsia="fr-FR"/>
        </w:rPr>
        <w:t>Competency number</w:t>
      </w:r>
    </w:p>
    <w:p w14:paraId="73E34F15" w14:textId="77777777" w:rsidR="00F7526F" w:rsidRPr="002B4D17" w:rsidRDefault="00F7526F" w:rsidP="00F7526F">
      <w:pPr>
        <w:spacing w:before="240"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68480" behindDoc="0" locked="0" layoutInCell="1" allowOverlap="1" wp14:anchorId="0249029A" wp14:editId="45F58551">
                <wp:simplePos x="0" y="0"/>
                <wp:positionH relativeFrom="column">
                  <wp:posOffset>1151890</wp:posOffset>
                </wp:positionH>
                <wp:positionV relativeFrom="paragraph">
                  <wp:posOffset>243840</wp:posOffset>
                </wp:positionV>
                <wp:extent cx="2162175" cy="0"/>
                <wp:effectExtent l="0" t="0" r="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49266" id="AutoShape 19" o:spid="_x0000_s1026" type="#_x0000_t32" style="position:absolute;margin-left:90.7pt;margin-top:19.2pt;width:17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"/>
            </w:pict>
          </mc:Fallback>
        </mc:AlternateContent>
      </w:r>
      <w:r w:rsidRPr="002B4D17">
        <w:rPr>
          <w:rFonts w:ascii="Times New Roman" w:eastAsiaTheme="minorEastAsia" w:hAnsi="Times New Roman"/>
          <w:sz w:val="24"/>
          <w:szCs w:val="24"/>
          <w:lang w:val="en-ZA" w:eastAsia="fr-FR"/>
        </w:rPr>
        <w:t>Competency level</w:t>
      </w:r>
    </w:p>
    <w:p w14:paraId="725DD84E" w14:textId="77777777" w:rsidR="00F7526F" w:rsidRPr="002B4D17" w:rsidRDefault="00F7526F" w:rsidP="00F7526F">
      <w:pPr>
        <w:spacing w:before="240" w:after="0" w:line="264" w:lineRule="auto"/>
        <w:rPr>
          <w:rFonts w:ascii="Times New Roman" w:eastAsiaTheme="minorEastAsia" w:hAnsi="Times New Roman"/>
          <w:sz w:val="24"/>
          <w:szCs w:val="24"/>
          <w:lang w:val="en-ZA" w:eastAsia="fr-FR"/>
        </w:rPr>
      </w:pPr>
      <w:r w:rsidRPr="002B4D17">
        <w:rPr>
          <w:rFonts w:ascii="Times New Roman" w:eastAsiaTheme="minorEastAsia" w:hAnsi="Times New Roman"/>
          <w:noProof/>
          <w:sz w:val="24"/>
          <w:szCs w:val="24"/>
        </w:rPr>
        <mc:AlternateContent>
          <mc:Choice Requires="wps">
            <w:drawing>
              <wp:anchor distT="0" distB="0" distL="114300" distR="114300" simplePos="0" relativeHeight="251671552" behindDoc="0" locked="0" layoutInCell="1" allowOverlap="1" wp14:anchorId="7708572E" wp14:editId="16057FFE">
                <wp:simplePos x="0" y="0"/>
                <wp:positionH relativeFrom="column">
                  <wp:posOffset>990600</wp:posOffset>
                </wp:positionH>
                <wp:positionV relativeFrom="paragraph">
                  <wp:posOffset>263525</wp:posOffset>
                </wp:positionV>
                <wp:extent cx="253365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78CF9" id="AutoShape 21" o:spid="_x0000_s1026" type="#_x0000_t32" style="position:absolute;margin-left:78pt;margin-top:20.75pt;width:19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"/>
            </w:pict>
          </mc:Fallback>
        </mc:AlternateContent>
      </w:r>
      <w:r w:rsidRPr="002B4D17">
        <w:rPr>
          <w:rFonts w:ascii="Times New Roman" w:eastAsiaTheme="minorEastAsia" w:hAnsi="Times New Roman"/>
          <w:sz w:val="24"/>
          <w:szCs w:val="24"/>
          <w:lang w:val="en-ZA" w:eastAsia="fr-FR"/>
        </w:rPr>
        <w:t>Version control</w:t>
      </w:r>
    </w:p>
    <w:p w14:paraId="154015F5" w14:textId="77777777" w:rsidR="00F7526F" w:rsidRPr="002B4D17" w:rsidRDefault="00F7526F" w:rsidP="00F7526F">
      <w:pPr>
        <w:ind w:left="714" w:hanging="357"/>
        <w:rPr>
          <w:rFonts w:ascii="Times New Roman" w:eastAsiaTheme="minorEastAsia" w:hAnsi="Times New Roman"/>
          <w:b/>
          <w:bCs/>
          <w:sz w:val="24"/>
          <w:szCs w:val="24"/>
          <w:lang w:val="en-GB" w:eastAsia="en-GB"/>
        </w:rPr>
      </w:pPr>
      <w:r w:rsidRPr="002B4D17">
        <w:rPr>
          <w:rFonts w:ascii="Times New Roman" w:eastAsiaTheme="minorEastAsia" w:hAnsi="Times New Roman"/>
          <w:sz w:val="24"/>
          <w:szCs w:val="24"/>
          <w:lang w:val="en-GB" w:eastAsia="en-GB"/>
        </w:rPr>
        <w:br w:type="page"/>
      </w:r>
    </w:p>
    <w:p w14:paraId="742876BC" w14:textId="7A5FB3B4" w:rsidR="00D43363" w:rsidRDefault="00D43363" w:rsidP="00D32CBD">
      <w:pPr>
        <w:pStyle w:val="Heading1"/>
        <w:rPr>
          <w:szCs w:val="24"/>
        </w:rPr>
      </w:pPr>
      <w:bookmarkStart w:id="17" w:name="_Toc524546063"/>
      <w:bookmarkStart w:id="18" w:name="_Toc522095367"/>
      <w:bookmarkStart w:id="19" w:name="_Toc498158976"/>
      <w:bookmarkStart w:id="20" w:name="_Toc76120086"/>
      <w:r w:rsidRPr="002B4D17">
        <w:rPr>
          <w:szCs w:val="24"/>
        </w:rPr>
        <w:lastRenderedPageBreak/>
        <w:t>OVERVIEW</w:t>
      </w:r>
      <w:bookmarkEnd w:id="17"/>
      <w:bookmarkEnd w:id="18"/>
      <w:bookmarkEnd w:id="19"/>
      <w:bookmarkEnd w:id="20"/>
    </w:p>
    <w:p w14:paraId="447E0A2F" w14:textId="77777777" w:rsidR="00600AFD" w:rsidRPr="00600AFD" w:rsidRDefault="00600AFD" w:rsidP="00600AFD">
      <w:pPr>
        <w:spacing w:after="0"/>
        <w:rPr>
          <w:lang w:val="en-GB" w:eastAsia="en-GB"/>
        </w:rPr>
      </w:pPr>
    </w:p>
    <w:p w14:paraId="05AD7102" w14:textId="279D031D" w:rsidR="00600AFD" w:rsidRPr="00600AFD" w:rsidRDefault="00600AFD" w:rsidP="00600AFD">
      <w:pPr>
        <w:rPr>
          <w:rFonts w:ascii="Times New Roman" w:hAnsi="Times New Roman"/>
          <w:sz w:val="24"/>
          <w:szCs w:val="24"/>
        </w:rPr>
      </w:pPr>
      <w:r w:rsidRPr="00600AFD">
        <w:rPr>
          <w:rFonts w:ascii="Times New Roman" w:hAnsi="Times New Roman"/>
          <w:sz w:val="24"/>
          <w:szCs w:val="24"/>
        </w:rPr>
        <w:t>Poultry Products Processing Operator</w:t>
      </w:r>
      <w:r>
        <w:rPr>
          <w:rFonts w:ascii="Times New Roman" w:hAnsi="Times New Roman"/>
          <w:b/>
          <w:bCs/>
          <w:sz w:val="24"/>
          <w:szCs w:val="24"/>
        </w:rPr>
        <w:t xml:space="preserve"> </w:t>
      </w:r>
      <w:r w:rsidRPr="00600AFD">
        <w:rPr>
          <w:rFonts w:ascii="Times New Roman" w:hAnsi="Times New Roman"/>
          <w:bCs/>
          <w:sz w:val="24"/>
          <w:szCs w:val="24"/>
        </w:rPr>
        <w:t>Certificate</w:t>
      </w:r>
      <w:r w:rsidRPr="00600AFD">
        <w:rPr>
          <w:rFonts w:ascii="Times New Roman" w:hAnsi="Times New Roman"/>
          <w:sz w:val="24"/>
          <w:szCs w:val="24"/>
        </w:rPr>
        <w:t xml:space="preserve"> Level </w:t>
      </w:r>
      <w:r>
        <w:rPr>
          <w:rFonts w:ascii="Times New Roman" w:hAnsi="Times New Roman"/>
          <w:sz w:val="24"/>
          <w:szCs w:val="24"/>
        </w:rPr>
        <w:t>4</w:t>
      </w:r>
      <w:r w:rsidRPr="00600AFD">
        <w:rPr>
          <w:rFonts w:ascii="Times New Roman" w:hAnsi="Times New Roman"/>
          <w:sz w:val="24"/>
          <w:szCs w:val="24"/>
        </w:rPr>
        <w:t xml:space="preserve"> qualification consists of </w:t>
      </w:r>
      <w:r w:rsidR="00EB2970" w:rsidRPr="00EB2970">
        <w:rPr>
          <w:rFonts w:ascii="Times New Roman" w:hAnsi="Times New Roman"/>
          <w:sz w:val="24"/>
          <w:szCs w:val="24"/>
        </w:rPr>
        <w:t>competencies</w:t>
      </w:r>
      <w:r w:rsidRPr="00600AFD">
        <w:rPr>
          <w:rFonts w:ascii="Times New Roman" w:hAnsi="Times New Roman"/>
          <w:sz w:val="24"/>
          <w:szCs w:val="24"/>
        </w:rPr>
        <w:t xml:space="preserve"> that a person must achieve to </w:t>
      </w:r>
      <w:r>
        <w:rPr>
          <w:rFonts w:ascii="Times New Roman" w:hAnsi="Times New Roman"/>
          <w:sz w:val="24"/>
          <w:szCs w:val="24"/>
        </w:rPr>
        <w:t>p</w:t>
      </w:r>
      <w:r w:rsidRPr="00600AFD">
        <w:rPr>
          <w:rFonts w:ascii="Times New Roman" w:hAnsi="Times New Roman"/>
          <w:sz w:val="24"/>
          <w:szCs w:val="24"/>
        </w:rPr>
        <w:t>erform pre-slaughter handling</w:t>
      </w:r>
      <w:r>
        <w:rPr>
          <w:rFonts w:ascii="Times New Roman" w:hAnsi="Times New Roman"/>
          <w:sz w:val="24"/>
          <w:szCs w:val="24"/>
        </w:rPr>
        <w:t xml:space="preserve">, </w:t>
      </w:r>
      <w:r w:rsidRPr="00600AFD">
        <w:rPr>
          <w:rFonts w:ascii="Times New Roman" w:hAnsi="Times New Roman"/>
          <w:sz w:val="24"/>
          <w:szCs w:val="24"/>
        </w:rPr>
        <w:t>perform poultry slaughter operations</w:t>
      </w:r>
      <w:r>
        <w:rPr>
          <w:rFonts w:ascii="Times New Roman" w:hAnsi="Times New Roman"/>
          <w:sz w:val="24"/>
          <w:szCs w:val="24"/>
        </w:rPr>
        <w:t>, p</w:t>
      </w:r>
      <w:r w:rsidRPr="00600AFD">
        <w:rPr>
          <w:rFonts w:ascii="Times New Roman" w:hAnsi="Times New Roman"/>
          <w:sz w:val="24"/>
          <w:szCs w:val="24"/>
        </w:rPr>
        <w:t>rocess poultry-based products</w:t>
      </w:r>
      <w:r>
        <w:rPr>
          <w:rFonts w:ascii="Times New Roman" w:hAnsi="Times New Roman"/>
          <w:sz w:val="24"/>
          <w:szCs w:val="24"/>
        </w:rPr>
        <w:t xml:space="preserve"> and m</w:t>
      </w:r>
      <w:r w:rsidRPr="00600AFD">
        <w:rPr>
          <w:rFonts w:ascii="Times New Roman" w:hAnsi="Times New Roman"/>
          <w:sz w:val="24"/>
          <w:szCs w:val="24"/>
        </w:rPr>
        <w:t>anage poultry by-products</w:t>
      </w:r>
      <w:r>
        <w:rPr>
          <w:rFonts w:ascii="Times New Roman" w:hAnsi="Times New Roman"/>
          <w:sz w:val="24"/>
          <w:szCs w:val="24"/>
        </w:rPr>
        <w:t xml:space="preserve">. </w:t>
      </w:r>
    </w:p>
    <w:p w14:paraId="3B76CA60" w14:textId="417EB422" w:rsidR="00600AFD" w:rsidRPr="00600AFD" w:rsidRDefault="00600AFD" w:rsidP="00600AFD">
      <w:pPr>
        <w:spacing w:after="0"/>
        <w:ind w:right="160"/>
        <w:jc w:val="both"/>
        <w:rPr>
          <w:rFonts w:ascii="Times New Roman" w:hAnsi="Times New Roman"/>
          <w:sz w:val="24"/>
          <w:szCs w:val="24"/>
        </w:rPr>
      </w:pPr>
      <w:r w:rsidRPr="00600AFD">
        <w:rPr>
          <w:rFonts w:ascii="Times New Roman" w:hAnsi="Times New Roman"/>
          <w:sz w:val="24"/>
          <w:szCs w:val="24"/>
        </w:rPr>
        <w:t xml:space="preserve">The units of </w:t>
      </w:r>
      <w:r>
        <w:rPr>
          <w:rFonts w:ascii="Times New Roman" w:hAnsi="Times New Roman"/>
          <w:sz w:val="24"/>
          <w:szCs w:val="24"/>
        </w:rPr>
        <w:t>competency</w:t>
      </w:r>
      <w:r w:rsidRPr="00600AFD">
        <w:rPr>
          <w:rFonts w:ascii="Times New Roman" w:hAnsi="Times New Roman"/>
          <w:sz w:val="24"/>
          <w:szCs w:val="24"/>
        </w:rPr>
        <w:t xml:space="preserve"> leading to </w:t>
      </w:r>
      <w:r w:rsidRPr="00600AFD">
        <w:rPr>
          <w:rFonts w:ascii="Times New Roman" w:hAnsi="Times New Roman"/>
          <w:bCs/>
          <w:sz w:val="24"/>
          <w:szCs w:val="24"/>
        </w:rPr>
        <w:t>Poultry Products Processing Operator</w:t>
      </w:r>
      <w:r w:rsidRPr="00600AFD">
        <w:rPr>
          <w:rFonts w:ascii="Times New Roman" w:hAnsi="Times New Roman"/>
          <w:b/>
          <w:bCs/>
          <w:sz w:val="24"/>
          <w:szCs w:val="24"/>
        </w:rPr>
        <w:t xml:space="preserve"> </w:t>
      </w:r>
      <w:r w:rsidRPr="00600AFD">
        <w:rPr>
          <w:rFonts w:ascii="Times New Roman" w:hAnsi="Times New Roman"/>
          <w:bCs/>
          <w:sz w:val="24"/>
          <w:szCs w:val="24"/>
        </w:rPr>
        <w:t xml:space="preserve">Certificate Level 3 </w:t>
      </w:r>
      <w:r w:rsidRPr="00600AFD">
        <w:rPr>
          <w:rFonts w:ascii="Times New Roman" w:hAnsi="Times New Roman"/>
          <w:sz w:val="24"/>
          <w:szCs w:val="24"/>
        </w:rPr>
        <w:t xml:space="preserve">qualification include the following basic and core </w:t>
      </w:r>
      <w:r>
        <w:rPr>
          <w:rFonts w:ascii="Times New Roman" w:hAnsi="Times New Roman"/>
          <w:sz w:val="24"/>
          <w:szCs w:val="24"/>
        </w:rPr>
        <w:t>competencies</w:t>
      </w:r>
      <w:r w:rsidRPr="00600AFD">
        <w:rPr>
          <w:rFonts w:ascii="Times New Roman" w:hAnsi="Times New Roman"/>
          <w:sz w:val="24"/>
          <w:szCs w:val="24"/>
        </w:rPr>
        <w:t xml:space="preserve">:  </w:t>
      </w:r>
      <w:r>
        <w:rPr>
          <w:rFonts w:ascii="Times New Roman" w:hAnsi="Times New Roman"/>
          <w:sz w:val="24"/>
          <w:szCs w:val="24"/>
        </w:rPr>
        <w:t xml:space="preserve"> </w:t>
      </w:r>
      <w:r w:rsidR="00EB2970">
        <w:rPr>
          <w:rFonts w:ascii="Times New Roman" w:hAnsi="Times New Roman"/>
          <w:sz w:val="24"/>
          <w:szCs w:val="24"/>
        </w:rPr>
        <w:t xml:space="preserve"> </w:t>
      </w:r>
      <w:r w:rsidRPr="00600AFD">
        <w:rPr>
          <w:rFonts w:ascii="Times New Roman" w:hAnsi="Times New Roman"/>
          <w:sz w:val="24"/>
          <w:szCs w:val="24"/>
        </w:rPr>
        <w:t xml:space="preserve">    </w:t>
      </w:r>
    </w:p>
    <w:p w14:paraId="757C8C95" w14:textId="77777777" w:rsidR="00D43363" w:rsidRPr="002B4D17" w:rsidRDefault="00D43363" w:rsidP="00437744">
      <w:pPr>
        <w:spacing w:after="0"/>
        <w:ind w:left="720"/>
        <w:contextualSpacing/>
        <w:jc w:val="both"/>
        <w:rPr>
          <w:rFonts w:ascii="Times New Roman" w:hAnsi="Times New Roman"/>
          <w:b/>
          <w:sz w:val="24"/>
          <w:szCs w:val="24"/>
        </w:rPr>
      </w:pPr>
    </w:p>
    <w:p w14:paraId="462A1FD9" w14:textId="77777777" w:rsidR="00D43363" w:rsidRPr="002B4D17" w:rsidRDefault="00D43363" w:rsidP="00437744">
      <w:pPr>
        <w:spacing w:after="0"/>
        <w:contextualSpacing/>
        <w:jc w:val="both"/>
        <w:rPr>
          <w:rFonts w:ascii="Times New Roman" w:hAnsi="Times New Roman"/>
          <w:b/>
          <w:sz w:val="24"/>
          <w:szCs w:val="24"/>
          <w:lang w:val="en-ZA" w:eastAsia="fr-FR"/>
        </w:rPr>
      </w:pPr>
      <w:r w:rsidRPr="002B4D17">
        <w:rPr>
          <w:rFonts w:ascii="Times New Roman" w:hAnsi="Times New Roman"/>
          <w:b/>
          <w:sz w:val="24"/>
          <w:szCs w:val="24"/>
        </w:rPr>
        <w:t xml:space="preserve">BASIC </w:t>
      </w:r>
      <w:r w:rsidRPr="002B4D17">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5963"/>
      </w:tblGrid>
      <w:tr w:rsidR="002B4D17" w:rsidRPr="002B4D17" w14:paraId="1583128C" w14:textId="77777777" w:rsidTr="004D1AE2">
        <w:tc>
          <w:tcPr>
            <w:tcW w:w="1774" w:type="pct"/>
            <w:tcBorders>
              <w:top w:val="single" w:sz="4" w:space="0" w:color="auto"/>
              <w:left w:val="single" w:sz="4" w:space="0" w:color="auto"/>
              <w:bottom w:val="single" w:sz="4" w:space="0" w:color="auto"/>
              <w:right w:val="single" w:sz="4" w:space="0" w:color="auto"/>
            </w:tcBorders>
            <w:hideMark/>
          </w:tcPr>
          <w:p w14:paraId="59149B13" w14:textId="77777777" w:rsidR="00D43363" w:rsidRPr="002B4D17" w:rsidRDefault="00D43363" w:rsidP="00437744">
            <w:pPr>
              <w:spacing w:after="0"/>
              <w:contextualSpacing/>
              <w:rPr>
                <w:rFonts w:ascii="Times New Roman" w:hAnsi="Times New Roman"/>
                <w:b/>
                <w:sz w:val="24"/>
                <w:szCs w:val="24"/>
                <w:lang w:val="en-ZA" w:eastAsia="fr-FR"/>
              </w:rPr>
            </w:pPr>
            <w:r w:rsidRPr="002B4D17">
              <w:rPr>
                <w:rFonts w:ascii="Times New Roman" w:hAnsi="Times New Roman"/>
                <w:b/>
                <w:sz w:val="24"/>
                <w:szCs w:val="24"/>
                <w:lang w:val="en-ZA" w:eastAsia="fr-FR"/>
              </w:rPr>
              <w:t>Unit Code</w:t>
            </w:r>
          </w:p>
        </w:tc>
        <w:tc>
          <w:tcPr>
            <w:tcW w:w="3226" w:type="pct"/>
            <w:tcBorders>
              <w:top w:val="single" w:sz="4" w:space="0" w:color="auto"/>
              <w:left w:val="single" w:sz="4" w:space="0" w:color="auto"/>
              <w:bottom w:val="single" w:sz="4" w:space="0" w:color="auto"/>
              <w:right w:val="single" w:sz="4" w:space="0" w:color="auto"/>
            </w:tcBorders>
            <w:hideMark/>
          </w:tcPr>
          <w:p w14:paraId="068E208A" w14:textId="77777777" w:rsidR="00D43363" w:rsidRPr="002B4D17" w:rsidRDefault="00D43363" w:rsidP="00437744">
            <w:pPr>
              <w:spacing w:after="0"/>
              <w:contextualSpacing/>
              <w:rPr>
                <w:rFonts w:ascii="Times New Roman" w:hAnsi="Times New Roman"/>
                <w:b/>
                <w:sz w:val="24"/>
                <w:szCs w:val="24"/>
                <w:lang w:val="en-ZA" w:eastAsia="fr-FR"/>
              </w:rPr>
            </w:pPr>
            <w:r w:rsidRPr="002B4D17">
              <w:rPr>
                <w:rFonts w:ascii="Times New Roman" w:hAnsi="Times New Roman"/>
                <w:b/>
                <w:sz w:val="24"/>
                <w:szCs w:val="24"/>
                <w:lang w:val="en-ZA" w:eastAsia="fr-FR"/>
              </w:rPr>
              <w:t>Unit Title</w:t>
            </w:r>
          </w:p>
        </w:tc>
      </w:tr>
      <w:tr w:rsidR="002B4D17" w:rsidRPr="002B4D17" w14:paraId="27F0F179" w14:textId="77777777" w:rsidTr="004D1AE2">
        <w:trPr>
          <w:trHeight w:val="288"/>
        </w:trPr>
        <w:tc>
          <w:tcPr>
            <w:tcW w:w="1774" w:type="pct"/>
            <w:tcBorders>
              <w:top w:val="single" w:sz="4" w:space="0" w:color="auto"/>
              <w:left w:val="single" w:sz="4" w:space="0" w:color="auto"/>
              <w:bottom w:val="single" w:sz="4" w:space="0" w:color="auto"/>
              <w:right w:val="single" w:sz="4" w:space="0" w:color="auto"/>
            </w:tcBorders>
            <w:hideMark/>
          </w:tcPr>
          <w:p w14:paraId="606B321D" w14:textId="0DAB232F" w:rsidR="00D43363" w:rsidRPr="002B4D17" w:rsidRDefault="00D43363" w:rsidP="00437744">
            <w:pPr>
              <w:spacing w:after="0"/>
              <w:contextualSpacing/>
              <w:jc w:val="both"/>
              <w:rPr>
                <w:rFonts w:ascii="Times New Roman" w:hAnsi="Times New Roman"/>
                <w:bCs/>
                <w:sz w:val="24"/>
                <w:szCs w:val="24"/>
                <w:lang w:val="en-ZA" w:eastAsia="fr-FR"/>
              </w:rPr>
            </w:pPr>
            <w:bookmarkStart w:id="21" w:name="_Hlk531878405"/>
            <w:r w:rsidRPr="002B4D17">
              <w:rPr>
                <w:rFonts w:ascii="Times New Roman" w:hAnsi="Times New Roman"/>
                <w:bCs/>
                <w:sz w:val="24"/>
                <w:szCs w:val="24"/>
                <w:lang w:val="en-ZA" w:eastAsia="fr-FR"/>
              </w:rPr>
              <w:t>POL/OS/PR/BC/01/4</w:t>
            </w:r>
            <w:bookmarkEnd w:id="21"/>
            <w:r w:rsidR="00F424AA" w:rsidRPr="002B4D17">
              <w:rPr>
                <w:rFonts w:ascii="Times New Roman" w:hAnsi="Times New Roman"/>
                <w:bCs/>
                <w:sz w:val="24"/>
                <w:szCs w:val="24"/>
                <w:lang w:val="en-ZA" w:eastAsia="fr-FR"/>
              </w:rPr>
              <w:t>/A</w:t>
            </w:r>
          </w:p>
        </w:tc>
        <w:tc>
          <w:tcPr>
            <w:tcW w:w="3226" w:type="pct"/>
            <w:tcBorders>
              <w:top w:val="single" w:sz="4" w:space="0" w:color="auto"/>
              <w:left w:val="single" w:sz="4" w:space="0" w:color="auto"/>
              <w:bottom w:val="single" w:sz="4" w:space="0" w:color="auto"/>
              <w:right w:val="single" w:sz="4" w:space="0" w:color="auto"/>
            </w:tcBorders>
            <w:hideMark/>
          </w:tcPr>
          <w:p w14:paraId="0B6E77A7" w14:textId="745B4E6C" w:rsidR="00D43363" w:rsidRPr="002B4D17" w:rsidRDefault="00F424AA" w:rsidP="00437744">
            <w:pPr>
              <w:spacing w:after="0"/>
              <w:ind w:left="34"/>
              <w:rPr>
                <w:rFonts w:ascii="Times New Roman" w:eastAsia="Calibri" w:hAnsi="Times New Roman"/>
                <w:sz w:val="24"/>
                <w:szCs w:val="24"/>
                <w:lang w:val="en-ZW" w:eastAsia="en-GB"/>
              </w:rPr>
            </w:pPr>
            <w:r w:rsidRPr="002B4D17">
              <w:rPr>
                <w:rFonts w:ascii="Times New Roman" w:hAnsi="Times New Roman"/>
                <w:sz w:val="24"/>
                <w:szCs w:val="24"/>
                <w:lang w:eastAsia="en-GB"/>
              </w:rPr>
              <w:t>Demonstrate c</w:t>
            </w:r>
            <w:r w:rsidR="00D43363" w:rsidRPr="002B4D17">
              <w:rPr>
                <w:rFonts w:ascii="Times New Roman" w:hAnsi="Times New Roman"/>
                <w:sz w:val="24"/>
                <w:szCs w:val="24"/>
                <w:lang w:eastAsia="en-GB"/>
              </w:rPr>
              <w:t>ommunication Skills</w:t>
            </w:r>
          </w:p>
        </w:tc>
      </w:tr>
      <w:tr w:rsidR="002B4D17" w:rsidRPr="002B4D17" w14:paraId="054A9364" w14:textId="77777777" w:rsidTr="004D1AE2">
        <w:trPr>
          <w:trHeight w:val="288"/>
        </w:trPr>
        <w:tc>
          <w:tcPr>
            <w:tcW w:w="1774" w:type="pct"/>
            <w:tcBorders>
              <w:top w:val="single" w:sz="4" w:space="0" w:color="auto"/>
              <w:left w:val="single" w:sz="4" w:space="0" w:color="auto"/>
              <w:bottom w:val="single" w:sz="4" w:space="0" w:color="auto"/>
              <w:right w:val="single" w:sz="4" w:space="0" w:color="auto"/>
            </w:tcBorders>
            <w:hideMark/>
          </w:tcPr>
          <w:p w14:paraId="616C8473" w14:textId="787A697C" w:rsidR="00D43363" w:rsidRPr="002B4D17" w:rsidRDefault="00D43363" w:rsidP="00437744">
            <w:pPr>
              <w:spacing w:after="0"/>
              <w:contextualSpacing/>
              <w:jc w:val="both"/>
              <w:rPr>
                <w:rFonts w:ascii="Times New Roman" w:hAnsi="Times New Roman"/>
                <w:bCs/>
                <w:sz w:val="24"/>
                <w:szCs w:val="24"/>
                <w:lang w:val="en-ZA" w:eastAsia="fr-FR"/>
              </w:rPr>
            </w:pPr>
            <w:r w:rsidRPr="002B4D17">
              <w:rPr>
                <w:rFonts w:ascii="Times New Roman" w:hAnsi="Times New Roman"/>
                <w:bCs/>
                <w:sz w:val="24"/>
                <w:szCs w:val="24"/>
                <w:lang w:val="en-ZA" w:eastAsia="fr-FR"/>
              </w:rPr>
              <w:t>POL/OS/PR/BC/02/4</w:t>
            </w:r>
            <w:r w:rsidR="00F424AA" w:rsidRPr="002B4D17">
              <w:rPr>
                <w:rFonts w:ascii="Times New Roman" w:hAnsi="Times New Roman"/>
                <w:bCs/>
                <w:sz w:val="24"/>
                <w:szCs w:val="24"/>
                <w:lang w:val="en-ZA" w:eastAsia="fr-FR"/>
              </w:rPr>
              <w:t>/A</w:t>
            </w:r>
          </w:p>
        </w:tc>
        <w:tc>
          <w:tcPr>
            <w:tcW w:w="3226" w:type="pct"/>
            <w:tcBorders>
              <w:top w:val="single" w:sz="4" w:space="0" w:color="auto"/>
              <w:left w:val="single" w:sz="4" w:space="0" w:color="auto"/>
              <w:bottom w:val="single" w:sz="4" w:space="0" w:color="auto"/>
              <w:right w:val="single" w:sz="4" w:space="0" w:color="auto"/>
            </w:tcBorders>
            <w:hideMark/>
          </w:tcPr>
          <w:p w14:paraId="1B221349" w14:textId="3F61198A" w:rsidR="00D43363" w:rsidRPr="002B4D17" w:rsidRDefault="00F424AA" w:rsidP="00437744">
            <w:pPr>
              <w:spacing w:after="0"/>
              <w:ind w:left="34"/>
              <w:rPr>
                <w:rFonts w:ascii="Times New Roman" w:eastAsia="Calibri" w:hAnsi="Times New Roman"/>
                <w:sz w:val="24"/>
                <w:szCs w:val="24"/>
                <w:lang w:val="en-ZW" w:eastAsia="en-GB"/>
              </w:rPr>
            </w:pPr>
            <w:r w:rsidRPr="002B4D17">
              <w:rPr>
                <w:rFonts w:ascii="Times New Roman" w:hAnsi="Times New Roman"/>
                <w:sz w:val="24"/>
                <w:szCs w:val="24"/>
                <w:lang w:eastAsia="en-GB"/>
              </w:rPr>
              <w:t>Demonstrate numeracy skills</w:t>
            </w:r>
          </w:p>
        </w:tc>
      </w:tr>
      <w:tr w:rsidR="002B4D17" w:rsidRPr="002B4D17" w14:paraId="22C9414B" w14:textId="77777777" w:rsidTr="004D1AE2">
        <w:trPr>
          <w:trHeight w:val="288"/>
        </w:trPr>
        <w:tc>
          <w:tcPr>
            <w:tcW w:w="1774" w:type="pct"/>
            <w:tcBorders>
              <w:top w:val="single" w:sz="4" w:space="0" w:color="auto"/>
              <w:left w:val="single" w:sz="4" w:space="0" w:color="auto"/>
              <w:bottom w:val="single" w:sz="4" w:space="0" w:color="auto"/>
              <w:right w:val="single" w:sz="4" w:space="0" w:color="auto"/>
            </w:tcBorders>
            <w:hideMark/>
          </w:tcPr>
          <w:p w14:paraId="19051BD4" w14:textId="0B2DB216" w:rsidR="00D43363" w:rsidRPr="002B4D17" w:rsidRDefault="00D43363" w:rsidP="00437744">
            <w:pPr>
              <w:spacing w:after="0"/>
              <w:contextualSpacing/>
              <w:jc w:val="both"/>
              <w:rPr>
                <w:rFonts w:ascii="Times New Roman" w:hAnsi="Times New Roman"/>
                <w:bCs/>
                <w:sz w:val="24"/>
                <w:szCs w:val="24"/>
                <w:lang w:val="en-ZA" w:eastAsia="fr-FR"/>
              </w:rPr>
            </w:pPr>
            <w:r w:rsidRPr="002B4D17">
              <w:rPr>
                <w:rFonts w:ascii="Times New Roman" w:hAnsi="Times New Roman"/>
                <w:bCs/>
                <w:sz w:val="24"/>
                <w:szCs w:val="24"/>
                <w:lang w:val="en-ZA" w:eastAsia="fr-FR"/>
              </w:rPr>
              <w:t>POL/OS/PR/BC/03/4</w:t>
            </w:r>
            <w:r w:rsidR="00F424AA" w:rsidRPr="002B4D17">
              <w:rPr>
                <w:rFonts w:ascii="Times New Roman" w:hAnsi="Times New Roman"/>
                <w:bCs/>
                <w:sz w:val="24"/>
                <w:szCs w:val="24"/>
                <w:lang w:val="en-ZA" w:eastAsia="fr-FR"/>
              </w:rPr>
              <w:t>/A</w:t>
            </w:r>
          </w:p>
        </w:tc>
        <w:tc>
          <w:tcPr>
            <w:tcW w:w="3226" w:type="pct"/>
            <w:tcBorders>
              <w:top w:val="single" w:sz="4" w:space="0" w:color="auto"/>
              <w:left w:val="single" w:sz="4" w:space="0" w:color="auto"/>
              <w:bottom w:val="single" w:sz="4" w:space="0" w:color="auto"/>
              <w:right w:val="single" w:sz="4" w:space="0" w:color="auto"/>
            </w:tcBorders>
            <w:hideMark/>
          </w:tcPr>
          <w:p w14:paraId="740945D7" w14:textId="0C29D677" w:rsidR="00D43363" w:rsidRPr="002B4D17" w:rsidRDefault="00F424AA" w:rsidP="00437744">
            <w:pPr>
              <w:spacing w:after="0"/>
              <w:ind w:left="34"/>
              <w:rPr>
                <w:rFonts w:ascii="Times New Roman" w:eastAsia="Calibri" w:hAnsi="Times New Roman"/>
                <w:sz w:val="24"/>
                <w:szCs w:val="24"/>
                <w:lang w:val="en-ZW" w:eastAsia="en-GB"/>
              </w:rPr>
            </w:pPr>
            <w:r w:rsidRPr="002B4D17">
              <w:rPr>
                <w:rFonts w:ascii="Times New Roman" w:hAnsi="Times New Roman"/>
                <w:sz w:val="24"/>
                <w:szCs w:val="24"/>
                <w:lang w:eastAsia="en-GB"/>
              </w:rPr>
              <w:t>Demonstrate digital literacy</w:t>
            </w:r>
          </w:p>
        </w:tc>
      </w:tr>
      <w:tr w:rsidR="002B4D17" w:rsidRPr="002B4D17" w14:paraId="0498DC73" w14:textId="77777777" w:rsidTr="004D1AE2">
        <w:trPr>
          <w:trHeight w:val="288"/>
        </w:trPr>
        <w:tc>
          <w:tcPr>
            <w:tcW w:w="1774" w:type="pct"/>
            <w:tcBorders>
              <w:top w:val="single" w:sz="4" w:space="0" w:color="auto"/>
              <w:left w:val="single" w:sz="4" w:space="0" w:color="auto"/>
              <w:bottom w:val="single" w:sz="4" w:space="0" w:color="auto"/>
              <w:right w:val="single" w:sz="4" w:space="0" w:color="auto"/>
            </w:tcBorders>
            <w:hideMark/>
          </w:tcPr>
          <w:p w14:paraId="1DDA9B36" w14:textId="7315A92A" w:rsidR="00D43363" w:rsidRPr="002B4D17" w:rsidRDefault="00D43363" w:rsidP="00437744">
            <w:pPr>
              <w:spacing w:after="0"/>
              <w:contextualSpacing/>
              <w:jc w:val="both"/>
              <w:rPr>
                <w:rFonts w:ascii="Times New Roman" w:hAnsi="Times New Roman"/>
                <w:bCs/>
                <w:sz w:val="24"/>
                <w:szCs w:val="24"/>
                <w:lang w:val="en-ZA" w:eastAsia="fr-FR"/>
              </w:rPr>
            </w:pPr>
            <w:r w:rsidRPr="002B4D17">
              <w:rPr>
                <w:rFonts w:ascii="Times New Roman" w:hAnsi="Times New Roman"/>
                <w:bCs/>
                <w:sz w:val="24"/>
                <w:szCs w:val="24"/>
                <w:lang w:val="en-ZA" w:eastAsia="fr-FR"/>
              </w:rPr>
              <w:t>POL/OS/PR/BC/04/4</w:t>
            </w:r>
            <w:r w:rsidR="00F424AA" w:rsidRPr="002B4D17">
              <w:rPr>
                <w:rFonts w:ascii="Times New Roman" w:hAnsi="Times New Roman"/>
                <w:bCs/>
                <w:sz w:val="24"/>
                <w:szCs w:val="24"/>
                <w:lang w:val="en-ZA" w:eastAsia="fr-FR"/>
              </w:rPr>
              <w:t>/A</w:t>
            </w:r>
          </w:p>
        </w:tc>
        <w:tc>
          <w:tcPr>
            <w:tcW w:w="3226" w:type="pct"/>
            <w:tcBorders>
              <w:top w:val="single" w:sz="4" w:space="0" w:color="auto"/>
              <w:left w:val="single" w:sz="4" w:space="0" w:color="auto"/>
              <w:bottom w:val="single" w:sz="4" w:space="0" w:color="auto"/>
              <w:right w:val="single" w:sz="4" w:space="0" w:color="auto"/>
            </w:tcBorders>
            <w:hideMark/>
          </w:tcPr>
          <w:p w14:paraId="66812C99" w14:textId="192C2993" w:rsidR="00D43363" w:rsidRPr="002B4D17" w:rsidRDefault="00F424AA" w:rsidP="00437744">
            <w:pPr>
              <w:spacing w:after="0"/>
              <w:ind w:left="34"/>
              <w:rPr>
                <w:rFonts w:ascii="Times New Roman" w:eastAsia="Calibri" w:hAnsi="Times New Roman"/>
                <w:sz w:val="24"/>
                <w:szCs w:val="24"/>
                <w:lang w:val="en-ZW" w:eastAsia="en-GB"/>
              </w:rPr>
            </w:pPr>
            <w:r w:rsidRPr="002B4D17">
              <w:rPr>
                <w:rFonts w:ascii="Times New Roman" w:hAnsi="Times New Roman"/>
                <w:sz w:val="24"/>
                <w:szCs w:val="24"/>
                <w:lang w:eastAsia="en-GB"/>
              </w:rPr>
              <w:t>Demonstrate entrepreneurial skills</w:t>
            </w:r>
          </w:p>
        </w:tc>
      </w:tr>
      <w:tr w:rsidR="002B4D17" w:rsidRPr="002B4D17" w14:paraId="356A1082" w14:textId="77777777" w:rsidTr="004D1AE2">
        <w:trPr>
          <w:trHeight w:val="291"/>
        </w:trPr>
        <w:tc>
          <w:tcPr>
            <w:tcW w:w="1774" w:type="pct"/>
            <w:tcBorders>
              <w:top w:val="single" w:sz="4" w:space="0" w:color="auto"/>
              <w:left w:val="single" w:sz="4" w:space="0" w:color="auto"/>
              <w:bottom w:val="single" w:sz="4" w:space="0" w:color="auto"/>
              <w:right w:val="single" w:sz="4" w:space="0" w:color="auto"/>
            </w:tcBorders>
            <w:hideMark/>
          </w:tcPr>
          <w:p w14:paraId="774DECB5" w14:textId="2107B2C9" w:rsidR="00D43363" w:rsidRPr="002B4D17" w:rsidRDefault="00D43363" w:rsidP="00437744">
            <w:pPr>
              <w:spacing w:after="0"/>
              <w:contextualSpacing/>
              <w:jc w:val="both"/>
              <w:rPr>
                <w:rFonts w:ascii="Times New Roman" w:hAnsi="Times New Roman"/>
                <w:bCs/>
                <w:sz w:val="24"/>
                <w:szCs w:val="24"/>
                <w:lang w:val="en-ZA" w:eastAsia="fr-FR"/>
              </w:rPr>
            </w:pPr>
            <w:r w:rsidRPr="002B4D17">
              <w:rPr>
                <w:rFonts w:ascii="Times New Roman" w:hAnsi="Times New Roman"/>
                <w:bCs/>
                <w:sz w:val="24"/>
                <w:szCs w:val="24"/>
                <w:lang w:val="en-ZA" w:eastAsia="fr-FR"/>
              </w:rPr>
              <w:t>POL/OS/PR/BC/05/4</w:t>
            </w:r>
            <w:r w:rsidR="00F424AA" w:rsidRPr="002B4D17">
              <w:rPr>
                <w:rFonts w:ascii="Times New Roman" w:hAnsi="Times New Roman"/>
                <w:bCs/>
                <w:sz w:val="24"/>
                <w:szCs w:val="24"/>
                <w:lang w:val="en-ZA" w:eastAsia="fr-FR"/>
              </w:rPr>
              <w:t>/A</w:t>
            </w:r>
          </w:p>
        </w:tc>
        <w:tc>
          <w:tcPr>
            <w:tcW w:w="3226" w:type="pct"/>
            <w:tcBorders>
              <w:top w:val="single" w:sz="4" w:space="0" w:color="auto"/>
              <w:left w:val="single" w:sz="4" w:space="0" w:color="auto"/>
              <w:bottom w:val="single" w:sz="4" w:space="0" w:color="auto"/>
              <w:right w:val="single" w:sz="4" w:space="0" w:color="auto"/>
            </w:tcBorders>
            <w:hideMark/>
          </w:tcPr>
          <w:p w14:paraId="037EE028" w14:textId="1264F768" w:rsidR="00D43363" w:rsidRPr="002B4D17" w:rsidRDefault="00F424AA" w:rsidP="00437744">
            <w:pPr>
              <w:spacing w:after="0"/>
              <w:ind w:left="34"/>
              <w:rPr>
                <w:rFonts w:ascii="Times New Roman" w:eastAsia="Calibri" w:hAnsi="Times New Roman"/>
                <w:sz w:val="24"/>
                <w:szCs w:val="24"/>
                <w:lang w:val="en-ZW" w:eastAsia="en-GB"/>
              </w:rPr>
            </w:pPr>
            <w:r w:rsidRPr="002B4D17">
              <w:rPr>
                <w:rFonts w:ascii="Times New Roman" w:hAnsi="Times New Roman"/>
                <w:sz w:val="24"/>
                <w:szCs w:val="24"/>
                <w:lang w:eastAsia="en-GB"/>
              </w:rPr>
              <w:t>Demonstrate employability skills</w:t>
            </w:r>
          </w:p>
        </w:tc>
      </w:tr>
      <w:tr w:rsidR="002B4D17" w:rsidRPr="002B4D17" w14:paraId="6D00E195" w14:textId="77777777" w:rsidTr="004D1AE2">
        <w:trPr>
          <w:trHeight w:val="288"/>
        </w:trPr>
        <w:tc>
          <w:tcPr>
            <w:tcW w:w="1774" w:type="pct"/>
            <w:tcBorders>
              <w:top w:val="single" w:sz="4" w:space="0" w:color="auto"/>
              <w:left w:val="single" w:sz="4" w:space="0" w:color="auto"/>
              <w:bottom w:val="single" w:sz="4" w:space="0" w:color="auto"/>
              <w:right w:val="single" w:sz="4" w:space="0" w:color="auto"/>
            </w:tcBorders>
            <w:hideMark/>
          </w:tcPr>
          <w:p w14:paraId="41082AFC" w14:textId="3F628CAE" w:rsidR="00D43363" w:rsidRPr="002B4D17" w:rsidRDefault="00D43363" w:rsidP="00437744">
            <w:pPr>
              <w:spacing w:after="0"/>
              <w:contextualSpacing/>
              <w:jc w:val="both"/>
              <w:rPr>
                <w:rFonts w:ascii="Times New Roman" w:hAnsi="Times New Roman"/>
                <w:bCs/>
                <w:sz w:val="24"/>
                <w:szCs w:val="24"/>
                <w:lang w:val="en-ZA" w:eastAsia="fr-FR"/>
              </w:rPr>
            </w:pPr>
            <w:r w:rsidRPr="002B4D17">
              <w:rPr>
                <w:rFonts w:ascii="Times New Roman" w:hAnsi="Times New Roman"/>
                <w:bCs/>
                <w:sz w:val="24"/>
                <w:szCs w:val="24"/>
                <w:lang w:val="en-ZA" w:eastAsia="fr-FR"/>
              </w:rPr>
              <w:t>POL/OS/PR/BC/06/4</w:t>
            </w:r>
            <w:r w:rsidR="00F424AA" w:rsidRPr="002B4D17">
              <w:rPr>
                <w:rFonts w:ascii="Times New Roman" w:hAnsi="Times New Roman"/>
                <w:bCs/>
                <w:sz w:val="24"/>
                <w:szCs w:val="24"/>
                <w:lang w:val="en-ZA" w:eastAsia="fr-FR"/>
              </w:rPr>
              <w:t>/A</w:t>
            </w:r>
          </w:p>
        </w:tc>
        <w:tc>
          <w:tcPr>
            <w:tcW w:w="3226" w:type="pct"/>
            <w:tcBorders>
              <w:top w:val="single" w:sz="4" w:space="0" w:color="auto"/>
              <w:left w:val="single" w:sz="4" w:space="0" w:color="auto"/>
              <w:bottom w:val="single" w:sz="4" w:space="0" w:color="auto"/>
              <w:right w:val="single" w:sz="4" w:space="0" w:color="auto"/>
            </w:tcBorders>
            <w:hideMark/>
          </w:tcPr>
          <w:p w14:paraId="7165E4A1" w14:textId="6C8381C2" w:rsidR="00D43363" w:rsidRPr="002B4D17" w:rsidRDefault="00F424AA" w:rsidP="00437744">
            <w:pPr>
              <w:spacing w:after="0"/>
              <w:ind w:left="34"/>
              <w:rPr>
                <w:rFonts w:ascii="Times New Roman" w:eastAsia="Calibri" w:hAnsi="Times New Roman"/>
                <w:sz w:val="24"/>
                <w:szCs w:val="24"/>
                <w:lang w:val="en-ZW" w:eastAsia="en-GB"/>
              </w:rPr>
            </w:pPr>
            <w:r w:rsidRPr="002B4D17">
              <w:rPr>
                <w:rFonts w:ascii="Times New Roman" w:hAnsi="Times New Roman"/>
                <w:sz w:val="24"/>
                <w:szCs w:val="24"/>
                <w:lang w:eastAsia="en-GB"/>
              </w:rPr>
              <w:t>Demonstrate environmental literacy</w:t>
            </w:r>
          </w:p>
        </w:tc>
      </w:tr>
      <w:tr w:rsidR="00D43363" w:rsidRPr="002B4D17" w14:paraId="673E4738" w14:textId="77777777" w:rsidTr="004D1AE2">
        <w:trPr>
          <w:trHeight w:val="288"/>
        </w:trPr>
        <w:tc>
          <w:tcPr>
            <w:tcW w:w="1774" w:type="pct"/>
            <w:tcBorders>
              <w:top w:val="single" w:sz="4" w:space="0" w:color="auto"/>
              <w:left w:val="single" w:sz="4" w:space="0" w:color="auto"/>
              <w:bottom w:val="single" w:sz="4" w:space="0" w:color="auto"/>
              <w:right w:val="single" w:sz="4" w:space="0" w:color="auto"/>
            </w:tcBorders>
            <w:hideMark/>
          </w:tcPr>
          <w:p w14:paraId="55DAFCF3" w14:textId="42BBC9E0" w:rsidR="00D43363" w:rsidRPr="002B4D17" w:rsidRDefault="00D43363" w:rsidP="00437744">
            <w:pPr>
              <w:spacing w:after="0"/>
              <w:contextualSpacing/>
              <w:jc w:val="both"/>
              <w:rPr>
                <w:rFonts w:ascii="Times New Roman" w:hAnsi="Times New Roman"/>
                <w:bCs/>
                <w:sz w:val="24"/>
                <w:szCs w:val="24"/>
                <w:lang w:val="en-ZA" w:eastAsia="fr-FR"/>
              </w:rPr>
            </w:pPr>
            <w:r w:rsidRPr="002B4D17">
              <w:rPr>
                <w:rFonts w:ascii="Times New Roman" w:hAnsi="Times New Roman"/>
                <w:bCs/>
                <w:sz w:val="24"/>
                <w:szCs w:val="24"/>
                <w:lang w:val="en-ZA" w:eastAsia="fr-FR"/>
              </w:rPr>
              <w:t>POL/OS/PR/BC/07/4</w:t>
            </w:r>
            <w:r w:rsidR="00F424AA" w:rsidRPr="002B4D17">
              <w:rPr>
                <w:rFonts w:ascii="Times New Roman" w:hAnsi="Times New Roman"/>
                <w:bCs/>
                <w:sz w:val="24"/>
                <w:szCs w:val="24"/>
                <w:lang w:val="en-ZA" w:eastAsia="fr-FR"/>
              </w:rPr>
              <w:t>/A</w:t>
            </w:r>
          </w:p>
        </w:tc>
        <w:tc>
          <w:tcPr>
            <w:tcW w:w="3226" w:type="pct"/>
            <w:tcBorders>
              <w:top w:val="single" w:sz="4" w:space="0" w:color="auto"/>
              <w:left w:val="single" w:sz="4" w:space="0" w:color="auto"/>
              <w:bottom w:val="single" w:sz="4" w:space="0" w:color="auto"/>
              <w:right w:val="single" w:sz="4" w:space="0" w:color="auto"/>
            </w:tcBorders>
            <w:hideMark/>
          </w:tcPr>
          <w:p w14:paraId="4D26DECD" w14:textId="17CFFA76" w:rsidR="00D43363" w:rsidRPr="002B4D17" w:rsidRDefault="00F424AA" w:rsidP="00437744">
            <w:pPr>
              <w:spacing w:after="0"/>
              <w:ind w:left="34"/>
              <w:rPr>
                <w:rFonts w:ascii="Times New Roman" w:eastAsia="Calibri" w:hAnsi="Times New Roman"/>
                <w:sz w:val="24"/>
                <w:szCs w:val="24"/>
                <w:lang w:val="en-ZW" w:eastAsia="en-GB"/>
              </w:rPr>
            </w:pPr>
            <w:r w:rsidRPr="002B4D17">
              <w:rPr>
                <w:rFonts w:ascii="Times New Roman" w:hAnsi="Times New Roman"/>
                <w:sz w:val="24"/>
                <w:szCs w:val="24"/>
                <w:lang w:eastAsia="en-GB"/>
              </w:rPr>
              <w:t xml:space="preserve">Demonstrate </w:t>
            </w:r>
            <w:r w:rsidR="00D43363" w:rsidRPr="002B4D17">
              <w:rPr>
                <w:rFonts w:ascii="Times New Roman" w:hAnsi="Times New Roman"/>
                <w:sz w:val="24"/>
                <w:szCs w:val="24"/>
                <w:lang w:eastAsia="en-GB"/>
              </w:rPr>
              <w:t>Occupational Safety and Health Practices</w:t>
            </w:r>
          </w:p>
        </w:tc>
      </w:tr>
    </w:tbl>
    <w:p w14:paraId="5B3F2CFF" w14:textId="77777777" w:rsidR="00D43363" w:rsidRPr="002B4D17" w:rsidRDefault="00D43363" w:rsidP="00437744">
      <w:pPr>
        <w:spacing w:after="0"/>
        <w:jc w:val="both"/>
        <w:rPr>
          <w:rFonts w:ascii="Times New Roman" w:eastAsia="Calibri" w:hAnsi="Times New Roman"/>
          <w:b/>
          <w:sz w:val="24"/>
          <w:szCs w:val="24"/>
          <w:lang w:val="en-ZA" w:eastAsia="fr-FR"/>
        </w:rPr>
      </w:pPr>
    </w:p>
    <w:p w14:paraId="21AE23EE" w14:textId="77777777" w:rsidR="00D43363" w:rsidRPr="002B4D17" w:rsidRDefault="00D43363" w:rsidP="00437744">
      <w:pPr>
        <w:pStyle w:val="ListParagraph"/>
        <w:ind w:left="0"/>
        <w:jc w:val="both"/>
        <w:rPr>
          <w:rFonts w:ascii="Times New Roman" w:hAnsi="Times New Roman"/>
          <w:b/>
          <w:sz w:val="24"/>
          <w:szCs w:val="24"/>
          <w:lang w:val="en-ZA" w:eastAsia="fr-FR"/>
        </w:rPr>
      </w:pPr>
      <w:r w:rsidRPr="002B4D17">
        <w:rPr>
          <w:rFonts w:ascii="Times New Roman" w:hAnsi="Times New Roman"/>
          <w:b/>
          <w:sz w:val="24"/>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926"/>
      </w:tblGrid>
      <w:tr w:rsidR="002B4D17" w:rsidRPr="002B4D17" w14:paraId="012ED974" w14:textId="77777777" w:rsidTr="00727E5D">
        <w:trPr>
          <w:trHeight w:val="288"/>
        </w:trPr>
        <w:tc>
          <w:tcPr>
            <w:tcW w:w="1794" w:type="pct"/>
            <w:tcBorders>
              <w:top w:val="single" w:sz="4" w:space="0" w:color="auto"/>
              <w:left w:val="single" w:sz="4" w:space="0" w:color="auto"/>
              <w:bottom w:val="single" w:sz="4" w:space="0" w:color="auto"/>
              <w:right w:val="single" w:sz="4" w:space="0" w:color="auto"/>
            </w:tcBorders>
            <w:hideMark/>
          </w:tcPr>
          <w:p w14:paraId="30A52D84" w14:textId="77777777" w:rsidR="00D43363" w:rsidRPr="002B4D17" w:rsidRDefault="00D43363" w:rsidP="00437744">
            <w:pPr>
              <w:pStyle w:val="ListParagraph"/>
              <w:spacing w:after="0"/>
              <w:ind w:left="0"/>
              <w:jc w:val="both"/>
              <w:rPr>
                <w:rFonts w:ascii="Times New Roman" w:hAnsi="Times New Roman"/>
                <w:b/>
                <w:sz w:val="24"/>
                <w:szCs w:val="24"/>
                <w:lang w:val="en-ZA" w:eastAsia="fr-FR"/>
              </w:rPr>
            </w:pPr>
            <w:r w:rsidRPr="002B4D17">
              <w:rPr>
                <w:rFonts w:ascii="Times New Roman" w:hAnsi="Times New Roman"/>
                <w:b/>
                <w:sz w:val="24"/>
                <w:szCs w:val="24"/>
                <w:lang w:val="en-ZA" w:eastAsia="fr-FR"/>
              </w:rPr>
              <w:t>Unit Code</w:t>
            </w:r>
          </w:p>
        </w:tc>
        <w:tc>
          <w:tcPr>
            <w:tcW w:w="3206" w:type="pct"/>
            <w:tcBorders>
              <w:top w:val="single" w:sz="4" w:space="0" w:color="auto"/>
              <w:left w:val="single" w:sz="4" w:space="0" w:color="auto"/>
              <w:bottom w:val="single" w:sz="4" w:space="0" w:color="auto"/>
              <w:right w:val="single" w:sz="4" w:space="0" w:color="auto"/>
            </w:tcBorders>
            <w:hideMark/>
          </w:tcPr>
          <w:p w14:paraId="4BCFE271" w14:textId="77777777" w:rsidR="00D43363" w:rsidRPr="002B4D17" w:rsidRDefault="00D43363" w:rsidP="00437744">
            <w:pPr>
              <w:pStyle w:val="ListParagraph"/>
              <w:spacing w:after="0"/>
              <w:ind w:left="0"/>
              <w:jc w:val="both"/>
              <w:rPr>
                <w:rFonts w:ascii="Times New Roman" w:hAnsi="Times New Roman"/>
                <w:b/>
                <w:sz w:val="24"/>
                <w:szCs w:val="24"/>
                <w:lang w:val="en-ZA" w:eastAsia="fr-FR"/>
              </w:rPr>
            </w:pPr>
            <w:r w:rsidRPr="002B4D17">
              <w:rPr>
                <w:rFonts w:ascii="Times New Roman" w:hAnsi="Times New Roman"/>
                <w:b/>
                <w:sz w:val="24"/>
                <w:szCs w:val="24"/>
                <w:lang w:val="en-ZA" w:eastAsia="fr-FR"/>
              </w:rPr>
              <w:t>Unit Title</w:t>
            </w:r>
          </w:p>
        </w:tc>
      </w:tr>
      <w:tr w:rsidR="002B4D17" w:rsidRPr="002B4D17" w14:paraId="0FB65C1F" w14:textId="77777777" w:rsidTr="00727E5D">
        <w:trPr>
          <w:trHeight w:val="288"/>
        </w:trPr>
        <w:tc>
          <w:tcPr>
            <w:tcW w:w="1794" w:type="pct"/>
            <w:tcBorders>
              <w:top w:val="single" w:sz="4" w:space="0" w:color="auto"/>
              <w:left w:val="single" w:sz="4" w:space="0" w:color="auto"/>
              <w:bottom w:val="single" w:sz="4" w:space="0" w:color="auto"/>
              <w:right w:val="single" w:sz="4" w:space="0" w:color="auto"/>
            </w:tcBorders>
            <w:hideMark/>
          </w:tcPr>
          <w:p w14:paraId="7D58E6CB" w14:textId="393C67F9" w:rsidR="00D43363" w:rsidRPr="002B4D17" w:rsidRDefault="00D43363" w:rsidP="00437744">
            <w:pPr>
              <w:pStyle w:val="ListParagraph"/>
              <w:spacing w:after="0"/>
              <w:ind w:left="0"/>
              <w:jc w:val="both"/>
              <w:rPr>
                <w:rFonts w:ascii="Times New Roman" w:hAnsi="Times New Roman"/>
                <w:bCs/>
                <w:sz w:val="24"/>
                <w:szCs w:val="24"/>
                <w:lang w:val="en-ZA" w:eastAsia="fr-FR"/>
              </w:rPr>
            </w:pPr>
            <w:r w:rsidRPr="002B4D17">
              <w:rPr>
                <w:rFonts w:ascii="Times New Roman" w:hAnsi="Times New Roman"/>
                <w:bCs/>
                <w:sz w:val="24"/>
                <w:szCs w:val="24"/>
                <w:lang w:val="en-ZA" w:eastAsia="fr-FR"/>
              </w:rPr>
              <w:t>POL/OS/PR/CR/01/4</w:t>
            </w:r>
            <w:r w:rsidR="00F424AA" w:rsidRPr="002B4D17">
              <w:rPr>
                <w:rFonts w:ascii="Times New Roman" w:hAnsi="Times New Roman"/>
                <w:bCs/>
                <w:sz w:val="24"/>
                <w:szCs w:val="24"/>
                <w:lang w:val="en-ZA" w:eastAsia="fr-FR"/>
              </w:rPr>
              <w:t>/A</w:t>
            </w:r>
          </w:p>
        </w:tc>
        <w:tc>
          <w:tcPr>
            <w:tcW w:w="3206" w:type="pct"/>
            <w:tcBorders>
              <w:top w:val="single" w:sz="4" w:space="0" w:color="auto"/>
              <w:left w:val="single" w:sz="4" w:space="0" w:color="auto"/>
              <w:bottom w:val="single" w:sz="4" w:space="0" w:color="auto"/>
              <w:right w:val="single" w:sz="4" w:space="0" w:color="auto"/>
            </w:tcBorders>
            <w:hideMark/>
          </w:tcPr>
          <w:p w14:paraId="569AE7AB" w14:textId="77777777" w:rsidR="00D43363" w:rsidRPr="002B4D17" w:rsidRDefault="00D43363" w:rsidP="00437744">
            <w:pPr>
              <w:spacing w:after="0"/>
              <w:rPr>
                <w:rFonts w:ascii="Times New Roman" w:hAnsi="Times New Roman"/>
                <w:sz w:val="24"/>
                <w:szCs w:val="24"/>
                <w:lang w:val="en-ZW" w:eastAsia="en-GB"/>
              </w:rPr>
            </w:pPr>
            <w:r w:rsidRPr="002B4D17">
              <w:rPr>
                <w:rFonts w:ascii="Times New Roman" w:hAnsi="Times New Roman"/>
                <w:sz w:val="24"/>
                <w:szCs w:val="24"/>
                <w:lang w:eastAsia="en-GB"/>
              </w:rPr>
              <w:t>Perform pre-slaughter handling</w:t>
            </w:r>
          </w:p>
        </w:tc>
      </w:tr>
      <w:tr w:rsidR="002B4D17" w:rsidRPr="002B4D17" w14:paraId="5D326C7A" w14:textId="77777777" w:rsidTr="00727E5D">
        <w:trPr>
          <w:trHeight w:val="288"/>
        </w:trPr>
        <w:tc>
          <w:tcPr>
            <w:tcW w:w="1794" w:type="pct"/>
            <w:tcBorders>
              <w:top w:val="single" w:sz="4" w:space="0" w:color="auto"/>
              <w:left w:val="single" w:sz="4" w:space="0" w:color="auto"/>
              <w:bottom w:val="single" w:sz="4" w:space="0" w:color="auto"/>
              <w:right w:val="single" w:sz="4" w:space="0" w:color="auto"/>
            </w:tcBorders>
            <w:hideMark/>
          </w:tcPr>
          <w:p w14:paraId="61F8D24C" w14:textId="5290EE5F" w:rsidR="00D43363" w:rsidRPr="002B4D17" w:rsidRDefault="00D43363" w:rsidP="00437744">
            <w:pPr>
              <w:rPr>
                <w:rFonts w:ascii="Times New Roman" w:hAnsi="Times New Roman"/>
                <w:bCs/>
                <w:sz w:val="24"/>
                <w:szCs w:val="24"/>
                <w:lang w:val="en-ZW" w:eastAsia="en-GB"/>
              </w:rPr>
            </w:pPr>
            <w:r w:rsidRPr="002B4D17">
              <w:rPr>
                <w:rFonts w:ascii="Times New Roman" w:hAnsi="Times New Roman"/>
                <w:bCs/>
                <w:sz w:val="24"/>
                <w:szCs w:val="24"/>
                <w:lang w:eastAsia="en-GB"/>
              </w:rPr>
              <w:t>POL/OS/PR/CR/0</w:t>
            </w:r>
            <w:r w:rsidR="004D1AE2" w:rsidRPr="002B4D17">
              <w:rPr>
                <w:rFonts w:ascii="Times New Roman" w:hAnsi="Times New Roman"/>
                <w:bCs/>
                <w:sz w:val="24"/>
                <w:szCs w:val="24"/>
                <w:lang w:eastAsia="en-GB"/>
              </w:rPr>
              <w:t>2</w:t>
            </w:r>
            <w:r w:rsidRPr="002B4D17">
              <w:rPr>
                <w:rFonts w:ascii="Times New Roman" w:hAnsi="Times New Roman"/>
                <w:bCs/>
                <w:sz w:val="24"/>
                <w:szCs w:val="24"/>
                <w:lang w:eastAsia="en-GB"/>
              </w:rPr>
              <w:t>/4</w:t>
            </w:r>
            <w:r w:rsidR="00F424AA" w:rsidRPr="002B4D17">
              <w:rPr>
                <w:rFonts w:ascii="Times New Roman" w:hAnsi="Times New Roman"/>
                <w:bCs/>
                <w:sz w:val="24"/>
                <w:szCs w:val="24"/>
                <w:lang w:val="en-ZA" w:eastAsia="fr-FR"/>
              </w:rPr>
              <w:t>/A</w:t>
            </w:r>
          </w:p>
        </w:tc>
        <w:tc>
          <w:tcPr>
            <w:tcW w:w="3206" w:type="pct"/>
            <w:tcBorders>
              <w:top w:val="single" w:sz="4" w:space="0" w:color="auto"/>
              <w:left w:val="single" w:sz="4" w:space="0" w:color="auto"/>
              <w:bottom w:val="single" w:sz="4" w:space="0" w:color="auto"/>
              <w:right w:val="single" w:sz="4" w:space="0" w:color="auto"/>
            </w:tcBorders>
            <w:hideMark/>
          </w:tcPr>
          <w:p w14:paraId="21A8A0ED" w14:textId="77777777" w:rsidR="00D43363" w:rsidRPr="002B4D17" w:rsidRDefault="00D43363" w:rsidP="00437744">
            <w:pPr>
              <w:spacing w:after="0"/>
              <w:rPr>
                <w:rFonts w:ascii="Times New Roman" w:hAnsi="Times New Roman"/>
                <w:sz w:val="24"/>
                <w:szCs w:val="24"/>
                <w:lang w:eastAsia="en-GB"/>
              </w:rPr>
            </w:pPr>
            <w:r w:rsidRPr="002B4D17">
              <w:rPr>
                <w:rFonts w:ascii="Times New Roman" w:hAnsi="Times New Roman"/>
                <w:sz w:val="24"/>
                <w:szCs w:val="24"/>
                <w:lang w:eastAsia="en-GB"/>
              </w:rPr>
              <w:t>Perform poultry slaughter operations</w:t>
            </w:r>
          </w:p>
        </w:tc>
      </w:tr>
      <w:tr w:rsidR="002B4D17" w:rsidRPr="002B4D17" w14:paraId="26E8320B" w14:textId="77777777" w:rsidTr="00727E5D">
        <w:trPr>
          <w:trHeight w:val="288"/>
        </w:trPr>
        <w:tc>
          <w:tcPr>
            <w:tcW w:w="1794" w:type="pct"/>
            <w:tcBorders>
              <w:top w:val="single" w:sz="4" w:space="0" w:color="auto"/>
              <w:left w:val="single" w:sz="4" w:space="0" w:color="auto"/>
              <w:bottom w:val="single" w:sz="4" w:space="0" w:color="auto"/>
              <w:right w:val="single" w:sz="4" w:space="0" w:color="auto"/>
            </w:tcBorders>
            <w:hideMark/>
          </w:tcPr>
          <w:p w14:paraId="72786FFD" w14:textId="1D158203" w:rsidR="00D43363" w:rsidRPr="002B4D17" w:rsidRDefault="00D43363" w:rsidP="00437744">
            <w:pPr>
              <w:rPr>
                <w:rFonts w:ascii="Times New Roman" w:hAnsi="Times New Roman"/>
                <w:bCs/>
                <w:sz w:val="24"/>
                <w:szCs w:val="24"/>
                <w:lang w:val="en-ZW" w:eastAsia="en-GB"/>
              </w:rPr>
            </w:pPr>
            <w:r w:rsidRPr="002B4D17">
              <w:rPr>
                <w:rFonts w:ascii="Times New Roman" w:hAnsi="Times New Roman"/>
                <w:bCs/>
                <w:sz w:val="24"/>
                <w:szCs w:val="24"/>
                <w:lang w:eastAsia="en-GB"/>
              </w:rPr>
              <w:t>POL/OS/PR/CR/0</w:t>
            </w:r>
            <w:r w:rsidR="004D1AE2" w:rsidRPr="002B4D17">
              <w:rPr>
                <w:rFonts w:ascii="Times New Roman" w:hAnsi="Times New Roman"/>
                <w:bCs/>
                <w:sz w:val="24"/>
                <w:szCs w:val="24"/>
                <w:lang w:eastAsia="en-GB"/>
              </w:rPr>
              <w:t>3</w:t>
            </w:r>
            <w:r w:rsidRPr="002B4D17">
              <w:rPr>
                <w:rFonts w:ascii="Times New Roman" w:hAnsi="Times New Roman"/>
                <w:bCs/>
                <w:sz w:val="24"/>
                <w:szCs w:val="24"/>
                <w:lang w:eastAsia="en-GB"/>
              </w:rPr>
              <w:t>/4</w:t>
            </w:r>
            <w:r w:rsidR="00F424AA" w:rsidRPr="002B4D17">
              <w:rPr>
                <w:rFonts w:ascii="Times New Roman" w:hAnsi="Times New Roman"/>
                <w:bCs/>
                <w:sz w:val="24"/>
                <w:szCs w:val="24"/>
                <w:lang w:val="en-ZA" w:eastAsia="fr-FR"/>
              </w:rPr>
              <w:t>/A</w:t>
            </w:r>
          </w:p>
        </w:tc>
        <w:tc>
          <w:tcPr>
            <w:tcW w:w="3206" w:type="pct"/>
            <w:tcBorders>
              <w:top w:val="single" w:sz="4" w:space="0" w:color="auto"/>
              <w:left w:val="single" w:sz="4" w:space="0" w:color="auto"/>
              <w:bottom w:val="single" w:sz="4" w:space="0" w:color="auto"/>
              <w:right w:val="single" w:sz="4" w:space="0" w:color="auto"/>
            </w:tcBorders>
            <w:hideMark/>
          </w:tcPr>
          <w:p w14:paraId="116D3DCA" w14:textId="77777777" w:rsidR="00D43363" w:rsidRPr="002B4D17" w:rsidRDefault="00D43363" w:rsidP="00437744">
            <w:pPr>
              <w:spacing w:after="0"/>
              <w:rPr>
                <w:rFonts w:ascii="Times New Roman" w:hAnsi="Times New Roman"/>
                <w:sz w:val="24"/>
                <w:szCs w:val="24"/>
                <w:lang w:eastAsia="en-GB"/>
              </w:rPr>
            </w:pPr>
            <w:r w:rsidRPr="002B4D17">
              <w:rPr>
                <w:rFonts w:ascii="Times New Roman" w:hAnsi="Times New Roman"/>
                <w:sz w:val="24"/>
                <w:szCs w:val="24"/>
                <w:lang w:eastAsia="en-GB"/>
              </w:rPr>
              <w:t>Process poultry-based products</w:t>
            </w:r>
          </w:p>
        </w:tc>
      </w:tr>
      <w:tr w:rsidR="002B4D17" w:rsidRPr="002B4D17" w14:paraId="73E170B1" w14:textId="77777777" w:rsidTr="00727E5D">
        <w:trPr>
          <w:trHeight w:val="288"/>
        </w:trPr>
        <w:tc>
          <w:tcPr>
            <w:tcW w:w="1794" w:type="pct"/>
            <w:tcBorders>
              <w:top w:val="single" w:sz="4" w:space="0" w:color="auto"/>
              <w:left w:val="single" w:sz="4" w:space="0" w:color="auto"/>
              <w:bottom w:val="single" w:sz="4" w:space="0" w:color="auto"/>
              <w:right w:val="single" w:sz="4" w:space="0" w:color="auto"/>
            </w:tcBorders>
            <w:hideMark/>
          </w:tcPr>
          <w:p w14:paraId="34D4AAA9" w14:textId="5D297C36" w:rsidR="00D43363" w:rsidRPr="002B4D17" w:rsidRDefault="00D43363" w:rsidP="00437744">
            <w:pPr>
              <w:rPr>
                <w:rFonts w:ascii="Times New Roman" w:hAnsi="Times New Roman"/>
                <w:bCs/>
                <w:sz w:val="24"/>
                <w:szCs w:val="24"/>
                <w:lang w:val="en-ZW" w:eastAsia="en-GB"/>
              </w:rPr>
            </w:pPr>
            <w:r w:rsidRPr="002B4D17">
              <w:rPr>
                <w:rFonts w:ascii="Times New Roman" w:hAnsi="Times New Roman"/>
                <w:bCs/>
                <w:sz w:val="24"/>
                <w:szCs w:val="24"/>
                <w:lang w:eastAsia="en-GB"/>
              </w:rPr>
              <w:t>POL/OS/PR/CR/0</w:t>
            </w:r>
            <w:r w:rsidR="004D1AE2" w:rsidRPr="002B4D17">
              <w:rPr>
                <w:rFonts w:ascii="Times New Roman" w:hAnsi="Times New Roman"/>
                <w:bCs/>
                <w:sz w:val="24"/>
                <w:szCs w:val="24"/>
                <w:lang w:eastAsia="en-GB"/>
              </w:rPr>
              <w:t>4</w:t>
            </w:r>
            <w:r w:rsidRPr="002B4D17">
              <w:rPr>
                <w:rFonts w:ascii="Times New Roman" w:hAnsi="Times New Roman"/>
                <w:bCs/>
                <w:sz w:val="24"/>
                <w:szCs w:val="24"/>
                <w:lang w:eastAsia="en-GB"/>
              </w:rPr>
              <w:t>/4</w:t>
            </w:r>
            <w:r w:rsidR="00F424AA" w:rsidRPr="002B4D17">
              <w:rPr>
                <w:rFonts w:ascii="Times New Roman" w:hAnsi="Times New Roman"/>
                <w:bCs/>
                <w:sz w:val="24"/>
                <w:szCs w:val="24"/>
                <w:lang w:val="en-ZA" w:eastAsia="fr-FR"/>
              </w:rPr>
              <w:t>/A</w:t>
            </w:r>
          </w:p>
        </w:tc>
        <w:tc>
          <w:tcPr>
            <w:tcW w:w="3206" w:type="pct"/>
            <w:tcBorders>
              <w:top w:val="single" w:sz="4" w:space="0" w:color="auto"/>
              <w:left w:val="single" w:sz="4" w:space="0" w:color="auto"/>
              <w:bottom w:val="single" w:sz="4" w:space="0" w:color="auto"/>
              <w:right w:val="single" w:sz="4" w:space="0" w:color="auto"/>
            </w:tcBorders>
            <w:hideMark/>
          </w:tcPr>
          <w:p w14:paraId="5DA3E6FD" w14:textId="77777777" w:rsidR="00D43363" w:rsidRPr="002B4D17" w:rsidRDefault="00D43363" w:rsidP="00437744">
            <w:pPr>
              <w:spacing w:after="0"/>
              <w:rPr>
                <w:rFonts w:ascii="Times New Roman" w:hAnsi="Times New Roman"/>
                <w:sz w:val="24"/>
                <w:szCs w:val="24"/>
                <w:lang w:eastAsia="en-GB"/>
              </w:rPr>
            </w:pPr>
            <w:r w:rsidRPr="002B4D17">
              <w:rPr>
                <w:rFonts w:ascii="Times New Roman" w:hAnsi="Times New Roman"/>
                <w:sz w:val="24"/>
                <w:szCs w:val="24"/>
                <w:lang w:eastAsia="en-GB"/>
              </w:rPr>
              <w:t>Manage poultry by-products</w:t>
            </w:r>
          </w:p>
        </w:tc>
      </w:tr>
    </w:tbl>
    <w:p w14:paraId="2AAD2F03" w14:textId="77777777" w:rsidR="00D43363" w:rsidRPr="002B4D17" w:rsidRDefault="00D43363" w:rsidP="002D63CA">
      <w:pPr>
        <w:rPr>
          <w:sz w:val="24"/>
          <w:szCs w:val="24"/>
        </w:rPr>
      </w:pPr>
      <w:r w:rsidRPr="002B4D17">
        <w:rPr>
          <w:sz w:val="24"/>
          <w:szCs w:val="24"/>
        </w:rPr>
        <w:br/>
      </w:r>
    </w:p>
    <w:p w14:paraId="50F1518B" w14:textId="77777777" w:rsidR="00D43363" w:rsidRPr="002B4D17" w:rsidRDefault="00D43363" w:rsidP="00437744">
      <w:pPr>
        <w:rPr>
          <w:rFonts w:ascii="Times New Roman" w:hAnsi="Times New Roman"/>
          <w:sz w:val="24"/>
          <w:szCs w:val="24"/>
        </w:rPr>
      </w:pPr>
      <w:r w:rsidRPr="002B4D17">
        <w:rPr>
          <w:rFonts w:ascii="Times New Roman" w:hAnsi="Times New Roman"/>
          <w:sz w:val="24"/>
          <w:szCs w:val="24"/>
        </w:rPr>
        <w:br w:type="page"/>
      </w:r>
    </w:p>
    <w:p w14:paraId="54D217F6" w14:textId="77777777" w:rsidR="00D43363" w:rsidRPr="002B4D17" w:rsidRDefault="00D43363" w:rsidP="00437744">
      <w:pPr>
        <w:rPr>
          <w:rFonts w:ascii="Times New Roman" w:eastAsiaTheme="majorEastAsia" w:hAnsi="Times New Roman"/>
          <w:b/>
          <w:sz w:val="24"/>
          <w:szCs w:val="24"/>
        </w:rPr>
        <w:sectPr w:rsidR="00D43363" w:rsidRPr="002B4D17" w:rsidSect="00697235">
          <w:type w:val="continuous"/>
          <w:pgSz w:w="11906" w:h="16838"/>
          <w:pgMar w:top="1440" w:right="1440" w:bottom="1440" w:left="1440" w:header="708" w:footer="708" w:gutter="0"/>
          <w:pgNumType w:fmt="lowerRoman" w:start="1"/>
          <w:cols w:space="708"/>
          <w:docGrid w:linePitch="360"/>
        </w:sectPr>
      </w:pPr>
    </w:p>
    <w:p w14:paraId="1AEE29BC" w14:textId="77777777" w:rsidR="00D43363" w:rsidRPr="002B4D17" w:rsidRDefault="00D43363" w:rsidP="00437744">
      <w:pPr>
        <w:rPr>
          <w:rFonts w:ascii="Times New Roman" w:eastAsiaTheme="majorEastAsia" w:hAnsi="Times New Roman"/>
          <w:b/>
          <w:sz w:val="24"/>
          <w:szCs w:val="24"/>
        </w:rPr>
      </w:pPr>
    </w:p>
    <w:p w14:paraId="5AC45448" w14:textId="77777777" w:rsidR="004D1AE2" w:rsidRPr="002B4D17" w:rsidRDefault="004D1AE2" w:rsidP="002D63CA">
      <w:pPr>
        <w:rPr>
          <w:sz w:val="24"/>
          <w:szCs w:val="24"/>
        </w:rPr>
      </w:pPr>
    </w:p>
    <w:p w14:paraId="59EE133C" w14:textId="77777777" w:rsidR="004D1AE2" w:rsidRPr="002B4D17" w:rsidRDefault="004D1AE2" w:rsidP="002D63CA">
      <w:pPr>
        <w:rPr>
          <w:sz w:val="24"/>
          <w:szCs w:val="24"/>
        </w:rPr>
      </w:pPr>
    </w:p>
    <w:p w14:paraId="3EF1EDDE" w14:textId="7E5AEDC3" w:rsidR="004D1AE2" w:rsidRDefault="004D1AE2" w:rsidP="002D63CA">
      <w:pPr>
        <w:rPr>
          <w:sz w:val="24"/>
          <w:szCs w:val="24"/>
        </w:rPr>
      </w:pPr>
    </w:p>
    <w:p w14:paraId="01605831" w14:textId="6823F723" w:rsidR="00600AFD" w:rsidRDefault="00600AFD" w:rsidP="002D63CA">
      <w:pPr>
        <w:rPr>
          <w:sz w:val="24"/>
          <w:szCs w:val="24"/>
        </w:rPr>
      </w:pPr>
    </w:p>
    <w:p w14:paraId="46CCE16B" w14:textId="77777777" w:rsidR="00600AFD" w:rsidRPr="002B4D17" w:rsidRDefault="00600AFD" w:rsidP="002D63CA">
      <w:pPr>
        <w:rPr>
          <w:sz w:val="24"/>
          <w:szCs w:val="24"/>
        </w:rPr>
      </w:pPr>
    </w:p>
    <w:p w14:paraId="2D7D10E1" w14:textId="77777777" w:rsidR="004D1AE2" w:rsidRPr="002B4D17" w:rsidRDefault="004D1AE2" w:rsidP="002D63CA">
      <w:pPr>
        <w:rPr>
          <w:sz w:val="24"/>
          <w:szCs w:val="24"/>
        </w:rPr>
      </w:pPr>
    </w:p>
    <w:p w14:paraId="5C84AB41" w14:textId="77777777" w:rsidR="004D1AE2" w:rsidRPr="002B4D17" w:rsidRDefault="004D1AE2" w:rsidP="002D63CA">
      <w:pPr>
        <w:rPr>
          <w:sz w:val="24"/>
          <w:szCs w:val="24"/>
        </w:rPr>
      </w:pPr>
    </w:p>
    <w:p w14:paraId="3DC3E451" w14:textId="4069E25E" w:rsidR="00F729CE" w:rsidRPr="002B4D17" w:rsidRDefault="00F729CE" w:rsidP="00D32CBD">
      <w:pPr>
        <w:pStyle w:val="Heading1"/>
        <w:rPr>
          <w:szCs w:val="24"/>
        </w:rPr>
      </w:pPr>
      <w:bookmarkStart w:id="22" w:name="_Toc76120087"/>
      <w:r w:rsidRPr="002B4D17">
        <w:rPr>
          <w:szCs w:val="24"/>
        </w:rPr>
        <w:t xml:space="preserve">BASIC UNITS OF </w:t>
      </w:r>
      <w:r w:rsidR="004D1AE2" w:rsidRPr="002B4D17">
        <w:rPr>
          <w:szCs w:val="24"/>
        </w:rPr>
        <w:t>COMPETENCY</w:t>
      </w:r>
      <w:bookmarkEnd w:id="22"/>
    </w:p>
    <w:p w14:paraId="1F1ADB28" w14:textId="77777777" w:rsidR="00F729CE" w:rsidRPr="002B4D17" w:rsidRDefault="00F729CE" w:rsidP="00437744">
      <w:pPr>
        <w:spacing w:after="0"/>
        <w:rPr>
          <w:rFonts w:ascii="Times New Roman" w:hAnsi="Times New Roman"/>
          <w:b/>
          <w:bCs/>
          <w:kern w:val="32"/>
          <w:sz w:val="24"/>
          <w:szCs w:val="24"/>
        </w:rPr>
      </w:pPr>
      <w:r w:rsidRPr="002B4D17">
        <w:rPr>
          <w:rFonts w:ascii="Times New Roman" w:hAnsi="Times New Roman"/>
          <w:sz w:val="24"/>
          <w:szCs w:val="24"/>
        </w:rPr>
        <w:br w:type="page"/>
      </w:r>
    </w:p>
    <w:p w14:paraId="0E61FA36" w14:textId="77777777" w:rsidR="00AC6D51" w:rsidRPr="002B4D17" w:rsidRDefault="00AC6D51" w:rsidP="00AC6D51">
      <w:pPr>
        <w:keepNext/>
        <w:keepLines/>
        <w:spacing w:before="240" w:after="0"/>
        <w:jc w:val="center"/>
        <w:outlineLvl w:val="0"/>
        <w:rPr>
          <w:rFonts w:ascii="Times New Roman" w:hAnsi="Times New Roman"/>
          <w:b/>
          <w:sz w:val="24"/>
          <w:szCs w:val="24"/>
        </w:rPr>
      </w:pPr>
      <w:bookmarkStart w:id="23" w:name="_Toc495995025"/>
      <w:bookmarkStart w:id="24" w:name="_Toc496089613"/>
      <w:bookmarkStart w:id="25" w:name="_Toc526157072"/>
      <w:bookmarkStart w:id="26" w:name="_Toc526157073"/>
      <w:bookmarkStart w:id="27" w:name="_Toc496089614"/>
      <w:bookmarkStart w:id="28" w:name="_Toc496088906"/>
      <w:r w:rsidRPr="002B4D17">
        <w:rPr>
          <w:rFonts w:ascii="Times New Roman" w:hAnsi="Times New Roman"/>
          <w:b/>
          <w:sz w:val="24"/>
          <w:szCs w:val="24"/>
        </w:rPr>
        <w:lastRenderedPageBreak/>
        <w:t>DEMONSTRATE COMMUNICATION SKILLS</w:t>
      </w:r>
      <w:bookmarkEnd w:id="23"/>
      <w:bookmarkEnd w:id="24"/>
      <w:bookmarkEnd w:id="25"/>
    </w:p>
    <w:p w14:paraId="5FC8B07F" w14:textId="77777777" w:rsidR="00AC6D51" w:rsidRPr="002B4D17" w:rsidRDefault="00AC6D51" w:rsidP="00AC6D51">
      <w:pPr>
        <w:tabs>
          <w:tab w:val="left" w:pos="2880"/>
        </w:tabs>
        <w:spacing w:after="160"/>
        <w:jc w:val="both"/>
        <w:rPr>
          <w:rFonts w:ascii="Times New Roman" w:eastAsia="Calibri" w:hAnsi="Times New Roman"/>
          <w:b/>
          <w:sz w:val="24"/>
          <w:szCs w:val="24"/>
        </w:rPr>
      </w:pPr>
    </w:p>
    <w:p w14:paraId="515B3195" w14:textId="43A6C252" w:rsidR="002B4D17" w:rsidRPr="002B4D17" w:rsidRDefault="00AC6D51" w:rsidP="002B4D17">
      <w:pPr>
        <w:tabs>
          <w:tab w:val="left" w:pos="2880"/>
        </w:tabs>
        <w:spacing w:after="160"/>
        <w:jc w:val="both"/>
        <w:rPr>
          <w:rFonts w:ascii="Times New Roman" w:eastAsia="Calibri" w:hAnsi="Times New Roman"/>
          <w:sz w:val="24"/>
          <w:szCs w:val="24"/>
        </w:rPr>
      </w:pPr>
      <w:r w:rsidRPr="002B4D17">
        <w:rPr>
          <w:rFonts w:ascii="Times New Roman" w:eastAsia="Calibri" w:hAnsi="Times New Roman"/>
          <w:b/>
          <w:sz w:val="24"/>
          <w:szCs w:val="24"/>
        </w:rPr>
        <w:t>UNIT CODE:</w:t>
      </w:r>
      <w:r w:rsidRPr="002B4D17">
        <w:rPr>
          <w:rFonts w:ascii="Times New Roman" w:eastAsia="Calibri" w:hAnsi="Times New Roman"/>
          <w:b/>
          <w:sz w:val="24"/>
          <w:szCs w:val="24"/>
          <w:lang w:val="en-ZA"/>
        </w:rPr>
        <w:t xml:space="preserve"> </w:t>
      </w:r>
      <w:r w:rsidR="002B4D17" w:rsidRPr="002B4D17">
        <w:rPr>
          <w:rFonts w:ascii="Times New Roman" w:eastAsia="Calibri" w:hAnsi="Times New Roman"/>
          <w:sz w:val="24"/>
          <w:szCs w:val="24"/>
        </w:rPr>
        <w:t>POL/OS/PR/BC/01/4/A</w:t>
      </w:r>
    </w:p>
    <w:p w14:paraId="6477BE66" w14:textId="77777777" w:rsidR="00AC6D51" w:rsidRPr="002B4D17" w:rsidRDefault="00AC6D51" w:rsidP="00AC6D51">
      <w:pPr>
        <w:tabs>
          <w:tab w:val="left" w:pos="2880"/>
        </w:tabs>
        <w:spacing w:after="160"/>
        <w:jc w:val="both"/>
        <w:rPr>
          <w:rFonts w:ascii="Times New Roman" w:eastAsia="Calibri" w:hAnsi="Times New Roman"/>
          <w:sz w:val="24"/>
          <w:szCs w:val="24"/>
        </w:rPr>
      </w:pPr>
      <w:r w:rsidRPr="002B4D17">
        <w:rPr>
          <w:rFonts w:ascii="Times New Roman" w:eastAsia="Calibri" w:hAnsi="Times New Roman"/>
          <w:b/>
          <w:sz w:val="24"/>
          <w:szCs w:val="24"/>
        </w:rPr>
        <w:t>UNIT DESCRIPTION</w:t>
      </w:r>
    </w:p>
    <w:p w14:paraId="60D03195"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This unit covers the competencies required demonstrate communication skills. It involves</w:t>
      </w:r>
      <w:r w:rsidRPr="002B4D17">
        <w:rPr>
          <w:rFonts w:ascii="Times New Roman" w:eastAsia="Calibri" w:hAnsi="Times New Roman"/>
          <w:b/>
          <w:bCs/>
          <w:sz w:val="24"/>
          <w:szCs w:val="24"/>
        </w:rPr>
        <w:t xml:space="preserve"> </w:t>
      </w:r>
      <w:r w:rsidRPr="002B4D17">
        <w:rPr>
          <w:rFonts w:ascii="Times New Roman" w:eastAsia="Calibri"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2B4D17">
        <w:rPr>
          <w:rFonts w:ascii="Times New Roman" w:eastAsia="Calibri" w:hAnsi="Times New Roman"/>
          <w:b/>
          <w:bCs/>
          <w:sz w:val="24"/>
          <w:szCs w:val="24"/>
        </w:rPr>
        <w:t xml:space="preserve"> </w:t>
      </w:r>
    </w:p>
    <w:p w14:paraId="2E0B1BDD"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7037"/>
      </w:tblGrid>
      <w:tr w:rsidR="002B4D17" w:rsidRPr="002B4D17" w14:paraId="2A424E04" w14:textId="77777777" w:rsidTr="004D74A5">
        <w:tc>
          <w:tcPr>
            <w:tcW w:w="1193" w:type="pct"/>
            <w:shd w:val="clear" w:color="auto" w:fill="FFFFFF"/>
            <w:vAlign w:val="center"/>
          </w:tcPr>
          <w:p w14:paraId="7B38B4FD"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 xml:space="preserve">ELEMENT </w:t>
            </w:r>
          </w:p>
          <w:p w14:paraId="49844798"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These describe the key outcomes which make up workplace function</w:t>
            </w:r>
          </w:p>
        </w:tc>
        <w:tc>
          <w:tcPr>
            <w:tcW w:w="3807" w:type="pct"/>
            <w:shd w:val="clear" w:color="auto" w:fill="FFFFFF"/>
          </w:tcPr>
          <w:p w14:paraId="72BB6B75"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PERFORMANCE CRITERIA</w:t>
            </w:r>
          </w:p>
          <w:p w14:paraId="1B164E29"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These are assessable statements which specify the required level of performance for each of the elements.</w:t>
            </w:r>
          </w:p>
          <w:p w14:paraId="41C128AD"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i/>
                <w:sz w:val="24"/>
                <w:szCs w:val="24"/>
              </w:rPr>
              <w:t>Bold and italicized terms</w:t>
            </w:r>
            <w:r w:rsidRPr="002B4D17">
              <w:rPr>
                <w:rFonts w:ascii="Times New Roman" w:eastAsia="Calibri" w:hAnsi="Times New Roman"/>
                <w:sz w:val="24"/>
                <w:szCs w:val="24"/>
              </w:rPr>
              <w:t xml:space="preserve"> </w:t>
            </w:r>
            <w:r w:rsidRPr="002B4D17">
              <w:rPr>
                <w:rFonts w:ascii="Times New Roman" w:eastAsia="Calibri" w:hAnsi="Times New Roman"/>
                <w:b/>
                <w:i/>
                <w:sz w:val="24"/>
                <w:szCs w:val="24"/>
              </w:rPr>
              <w:t>are elaborated in the Range</w:t>
            </w:r>
          </w:p>
        </w:tc>
      </w:tr>
      <w:tr w:rsidR="002B4D17" w:rsidRPr="002B4D17" w14:paraId="0F519EF2" w14:textId="77777777" w:rsidTr="004D74A5">
        <w:tc>
          <w:tcPr>
            <w:tcW w:w="1193" w:type="pct"/>
          </w:tcPr>
          <w:p w14:paraId="4CB7A8C6" w14:textId="77777777" w:rsidR="00AC6D51" w:rsidRPr="002B4D17" w:rsidRDefault="00AC6D51" w:rsidP="00917335">
            <w:pPr>
              <w:numPr>
                <w:ilvl w:val="0"/>
                <w:numId w:val="58"/>
              </w:numPr>
              <w:spacing w:after="0" w:line="259" w:lineRule="auto"/>
              <w:ind w:left="266" w:right="72" w:hanging="284"/>
              <w:rPr>
                <w:rFonts w:ascii="Times New Roman" w:hAnsi="Times New Roman"/>
                <w:sz w:val="24"/>
                <w:szCs w:val="24"/>
              </w:rPr>
            </w:pPr>
            <w:bookmarkStart w:id="29" w:name="_Hlk22811401"/>
            <w:r w:rsidRPr="002B4D17">
              <w:rPr>
                <w:rFonts w:ascii="Times New Roman" w:hAnsi="Times New Roman"/>
                <w:sz w:val="24"/>
                <w:szCs w:val="24"/>
              </w:rPr>
              <w:t>Obtain and convey workplace information</w:t>
            </w:r>
          </w:p>
        </w:tc>
        <w:tc>
          <w:tcPr>
            <w:tcW w:w="3807" w:type="pct"/>
          </w:tcPr>
          <w:p w14:paraId="3CD28C0C" w14:textId="77777777" w:rsidR="00AC6D51" w:rsidRPr="002B4D17" w:rsidRDefault="00AC6D51" w:rsidP="00917335">
            <w:pPr>
              <w:numPr>
                <w:ilvl w:val="0"/>
                <w:numId w:val="127"/>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Specific and relevant information is accessed from </w:t>
            </w:r>
            <w:r w:rsidRPr="002B4D17">
              <w:rPr>
                <w:rFonts w:ascii="Times New Roman" w:hAnsi="Times New Roman"/>
                <w:b/>
                <w:i/>
                <w:sz w:val="24"/>
                <w:szCs w:val="24"/>
              </w:rPr>
              <w:t xml:space="preserve">appropriate sources </w:t>
            </w:r>
            <w:r w:rsidRPr="002B4D17">
              <w:rPr>
                <w:rFonts w:ascii="Times New Roman" w:hAnsi="Times New Roman"/>
                <w:sz w:val="24"/>
                <w:szCs w:val="24"/>
              </w:rPr>
              <w:t xml:space="preserve">based on standard procedures </w:t>
            </w:r>
          </w:p>
          <w:p w14:paraId="74537336" w14:textId="77777777" w:rsidR="00AC6D51" w:rsidRPr="002B4D17" w:rsidRDefault="00AC6D51" w:rsidP="00917335">
            <w:pPr>
              <w:numPr>
                <w:ilvl w:val="0"/>
                <w:numId w:val="127"/>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Effective questioning, active listening and speaking skills are used to gather and convey information based on communication needs </w:t>
            </w:r>
          </w:p>
          <w:p w14:paraId="4077CA11" w14:textId="77777777" w:rsidR="00AC6D51" w:rsidRPr="002B4D17" w:rsidRDefault="00AC6D51" w:rsidP="00917335">
            <w:pPr>
              <w:numPr>
                <w:ilvl w:val="0"/>
                <w:numId w:val="127"/>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Appropriate </w:t>
            </w:r>
            <w:r w:rsidRPr="002B4D17">
              <w:rPr>
                <w:rFonts w:ascii="Times New Roman" w:hAnsi="Times New Roman"/>
                <w:b/>
                <w:i/>
                <w:sz w:val="24"/>
                <w:szCs w:val="24"/>
              </w:rPr>
              <w:t xml:space="preserve">medium </w:t>
            </w:r>
            <w:r w:rsidRPr="002B4D17">
              <w:rPr>
                <w:rFonts w:ascii="Times New Roman" w:hAnsi="Times New Roman"/>
                <w:sz w:val="24"/>
                <w:szCs w:val="24"/>
              </w:rPr>
              <w:t xml:space="preserve">is used to transfer information and ideas in accordance with workplace guidelines </w:t>
            </w:r>
          </w:p>
          <w:p w14:paraId="4E8FB3EF" w14:textId="77777777" w:rsidR="00AC6D51" w:rsidRPr="002B4D17" w:rsidRDefault="00AC6D51" w:rsidP="00917335">
            <w:pPr>
              <w:numPr>
                <w:ilvl w:val="0"/>
                <w:numId w:val="127"/>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Appropriate non- verbal communication is used as per the communication needs</w:t>
            </w:r>
          </w:p>
          <w:p w14:paraId="79F6B5C8" w14:textId="77777777" w:rsidR="00AC6D51" w:rsidRPr="002B4D17" w:rsidRDefault="00AC6D51" w:rsidP="00917335">
            <w:pPr>
              <w:numPr>
                <w:ilvl w:val="0"/>
                <w:numId w:val="127"/>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Appropriate lines of communication</w:t>
            </w:r>
            <w:r w:rsidRPr="002B4D17">
              <w:rPr>
                <w:rFonts w:ascii="Times New Roman" w:hAnsi="Times New Roman"/>
                <w:b/>
                <w:i/>
                <w:sz w:val="24"/>
                <w:szCs w:val="24"/>
              </w:rPr>
              <w:t xml:space="preserve"> </w:t>
            </w:r>
            <w:r w:rsidRPr="002B4D17">
              <w:rPr>
                <w:rFonts w:ascii="Times New Roman" w:hAnsi="Times New Roman"/>
                <w:sz w:val="24"/>
                <w:szCs w:val="24"/>
              </w:rPr>
              <w:t xml:space="preserve">with supervisors and colleagues are identified and followed based on workplace requirements </w:t>
            </w:r>
          </w:p>
          <w:p w14:paraId="08A8B152" w14:textId="77777777" w:rsidR="00AC6D51" w:rsidRPr="002B4D17" w:rsidRDefault="00AC6D51" w:rsidP="00917335">
            <w:pPr>
              <w:numPr>
                <w:ilvl w:val="0"/>
                <w:numId w:val="127"/>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Location and storage of information is undertaken according to workplace procedures </w:t>
            </w:r>
          </w:p>
          <w:p w14:paraId="4AA74D69" w14:textId="77777777" w:rsidR="00AC6D51" w:rsidRPr="002B4D17" w:rsidRDefault="00AC6D51" w:rsidP="00917335">
            <w:pPr>
              <w:numPr>
                <w:ilvl w:val="1"/>
                <w:numId w:val="58"/>
              </w:numPr>
              <w:tabs>
                <w:tab w:val="left" w:pos="655"/>
              </w:tabs>
              <w:spacing w:after="0" w:line="259" w:lineRule="auto"/>
              <w:ind w:left="648" w:hanging="648"/>
              <w:rPr>
                <w:rFonts w:ascii="Times New Roman" w:eastAsia="Calibri" w:hAnsi="Times New Roman"/>
                <w:sz w:val="24"/>
                <w:szCs w:val="24"/>
              </w:rPr>
            </w:pPr>
            <w:r w:rsidRPr="002B4D17">
              <w:rPr>
                <w:rFonts w:ascii="Times New Roman" w:eastAsia="Calibri" w:hAnsi="Times New Roman"/>
                <w:sz w:val="24"/>
                <w:szCs w:val="24"/>
              </w:rPr>
              <w:t>Personal interaction is carried out clearly and concisely  according to workplace requirements</w:t>
            </w:r>
          </w:p>
        </w:tc>
      </w:tr>
      <w:tr w:rsidR="002B4D17" w:rsidRPr="002B4D17" w14:paraId="5E6D09A5" w14:textId="77777777" w:rsidTr="004D74A5">
        <w:tc>
          <w:tcPr>
            <w:tcW w:w="1193" w:type="pct"/>
          </w:tcPr>
          <w:p w14:paraId="494B6FAC" w14:textId="77777777" w:rsidR="00AC6D51" w:rsidRPr="002B4D17" w:rsidRDefault="00AC6D51" w:rsidP="00917335">
            <w:pPr>
              <w:numPr>
                <w:ilvl w:val="0"/>
                <w:numId w:val="58"/>
              </w:numPr>
              <w:spacing w:after="0" w:line="259" w:lineRule="auto"/>
              <w:ind w:left="266" w:right="72" w:hanging="284"/>
              <w:rPr>
                <w:rFonts w:ascii="Times New Roman" w:hAnsi="Times New Roman"/>
                <w:sz w:val="24"/>
                <w:szCs w:val="24"/>
              </w:rPr>
            </w:pPr>
            <w:r w:rsidRPr="002B4D17">
              <w:rPr>
                <w:rFonts w:ascii="Times New Roman" w:hAnsi="Times New Roman"/>
                <w:sz w:val="24"/>
                <w:szCs w:val="24"/>
              </w:rPr>
              <w:t>Complete relevant work-related documents</w:t>
            </w:r>
          </w:p>
        </w:tc>
        <w:tc>
          <w:tcPr>
            <w:tcW w:w="3807" w:type="pct"/>
          </w:tcPr>
          <w:p w14:paraId="6E07F771" w14:textId="77777777" w:rsidR="00AC6D51" w:rsidRPr="002B4D17" w:rsidRDefault="00AC6D51" w:rsidP="00917335">
            <w:pPr>
              <w:numPr>
                <w:ilvl w:val="1"/>
                <w:numId w:val="58"/>
              </w:numPr>
              <w:tabs>
                <w:tab w:val="left" w:pos="655"/>
              </w:tabs>
              <w:spacing w:after="0" w:line="259" w:lineRule="auto"/>
              <w:ind w:left="648" w:hanging="648"/>
              <w:rPr>
                <w:rFonts w:ascii="Times New Roman" w:eastAsia="Calibri" w:hAnsi="Times New Roman"/>
                <w:sz w:val="24"/>
                <w:szCs w:val="24"/>
              </w:rPr>
            </w:pPr>
            <w:r w:rsidRPr="002B4D17">
              <w:rPr>
                <w:rFonts w:ascii="Times New Roman" w:eastAsia="Calibri" w:hAnsi="Times New Roman"/>
                <w:sz w:val="24"/>
                <w:szCs w:val="24"/>
              </w:rPr>
              <w:t xml:space="preserve">Range of forms relating to conditions of employment are completed according to workplace procedures </w:t>
            </w:r>
          </w:p>
          <w:p w14:paraId="42ACA1B6" w14:textId="77777777" w:rsidR="00AC6D51" w:rsidRPr="002B4D17" w:rsidRDefault="00AC6D51" w:rsidP="00917335">
            <w:pPr>
              <w:numPr>
                <w:ilvl w:val="1"/>
                <w:numId w:val="58"/>
              </w:numPr>
              <w:tabs>
                <w:tab w:val="left" w:pos="655"/>
              </w:tabs>
              <w:spacing w:after="0" w:line="259" w:lineRule="auto"/>
              <w:ind w:left="648" w:hanging="648"/>
              <w:rPr>
                <w:rFonts w:ascii="Times New Roman" w:eastAsia="Calibri" w:hAnsi="Times New Roman"/>
                <w:sz w:val="24"/>
                <w:szCs w:val="24"/>
              </w:rPr>
            </w:pPr>
            <w:r w:rsidRPr="002B4D17">
              <w:rPr>
                <w:rFonts w:ascii="Times New Roman" w:eastAsia="Calibri" w:hAnsi="Times New Roman"/>
                <w:sz w:val="24"/>
                <w:szCs w:val="24"/>
              </w:rPr>
              <w:t xml:space="preserve">Workplace data is recorded based on workplace requirements </w:t>
            </w:r>
          </w:p>
          <w:p w14:paraId="73C4A01A" w14:textId="77777777" w:rsidR="00AC6D51" w:rsidRPr="002B4D17" w:rsidRDefault="00AC6D51" w:rsidP="00917335">
            <w:pPr>
              <w:numPr>
                <w:ilvl w:val="1"/>
                <w:numId w:val="58"/>
              </w:numPr>
              <w:tabs>
                <w:tab w:val="left" w:pos="655"/>
              </w:tabs>
              <w:spacing w:after="0" w:line="259" w:lineRule="auto"/>
              <w:ind w:left="648" w:hanging="648"/>
              <w:rPr>
                <w:rFonts w:ascii="Times New Roman" w:eastAsia="Calibri" w:hAnsi="Times New Roman"/>
                <w:sz w:val="24"/>
                <w:szCs w:val="24"/>
              </w:rPr>
            </w:pPr>
            <w:r w:rsidRPr="002B4D17">
              <w:rPr>
                <w:rFonts w:ascii="Times New Roman" w:eastAsia="Calibri" w:hAnsi="Times New Roman"/>
                <w:sz w:val="24"/>
                <w:szCs w:val="24"/>
              </w:rPr>
              <w:t xml:space="preserve">Errors in recording information are identified and acted upon in accordance with workplace policies </w:t>
            </w:r>
          </w:p>
          <w:p w14:paraId="593EEF3E" w14:textId="77777777" w:rsidR="00AC6D51" w:rsidRPr="002B4D17" w:rsidRDefault="00AC6D51" w:rsidP="00917335">
            <w:pPr>
              <w:numPr>
                <w:ilvl w:val="1"/>
                <w:numId w:val="58"/>
              </w:numPr>
              <w:tabs>
                <w:tab w:val="left" w:pos="655"/>
              </w:tabs>
              <w:spacing w:after="0" w:line="259" w:lineRule="auto"/>
              <w:ind w:left="648" w:hanging="648"/>
              <w:rPr>
                <w:rFonts w:ascii="Times New Roman" w:eastAsia="Calibri" w:hAnsi="Times New Roman"/>
                <w:sz w:val="24"/>
                <w:szCs w:val="24"/>
              </w:rPr>
            </w:pPr>
            <w:r w:rsidRPr="002B4D17">
              <w:rPr>
                <w:rFonts w:ascii="Times New Roman" w:eastAsia="Calibri" w:hAnsi="Times New Roman"/>
                <w:sz w:val="24"/>
                <w:szCs w:val="24"/>
              </w:rPr>
              <w:t xml:space="preserve">Reporting requirements are completed according to organizational guidelines </w:t>
            </w:r>
          </w:p>
        </w:tc>
      </w:tr>
      <w:tr w:rsidR="002B4D17" w:rsidRPr="002B4D17" w14:paraId="05703917" w14:textId="77777777" w:rsidTr="004D74A5">
        <w:tc>
          <w:tcPr>
            <w:tcW w:w="1193" w:type="pct"/>
          </w:tcPr>
          <w:p w14:paraId="1817DCE7" w14:textId="77777777" w:rsidR="00AC6D51" w:rsidRPr="002B4D17" w:rsidRDefault="00AC6D51" w:rsidP="00917335">
            <w:pPr>
              <w:numPr>
                <w:ilvl w:val="0"/>
                <w:numId w:val="58"/>
              </w:numPr>
              <w:spacing w:after="0" w:line="259" w:lineRule="auto"/>
              <w:ind w:left="266" w:right="72" w:hanging="284"/>
              <w:rPr>
                <w:rFonts w:ascii="Times New Roman" w:hAnsi="Times New Roman"/>
                <w:sz w:val="24"/>
                <w:szCs w:val="24"/>
              </w:rPr>
            </w:pPr>
            <w:r w:rsidRPr="002B4D17">
              <w:rPr>
                <w:rFonts w:ascii="Times New Roman" w:hAnsi="Times New Roman"/>
                <w:sz w:val="24"/>
                <w:szCs w:val="24"/>
              </w:rPr>
              <w:t xml:space="preserve">Communicate information about workplace </w:t>
            </w:r>
            <w:r w:rsidRPr="002B4D17">
              <w:rPr>
                <w:rFonts w:ascii="Times New Roman" w:hAnsi="Times New Roman"/>
                <w:sz w:val="24"/>
                <w:szCs w:val="24"/>
              </w:rPr>
              <w:lastRenderedPageBreak/>
              <w:t>processes</w:t>
            </w:r>
          </w:p>
        </w:tc>
        <w:tc>
          <w:tcPr>
            <w:tcW w:w="3807" w:type="pct"/>
          </w:tcPr>
          <w:p w14:paraId="66825B37" w14:textId="77777777" w:rsidR="00AC6D51" w:rsidRPr="002B4D17" w:rsidRDefault="00AC6D51" w:rsidP="00917335">
            <w:pPr>
              <w:numPr>
                <w:ilvl w:val="0"/>
                <w:numId w:val="120"/>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lastRenderedPageBreak/>
              <w:t xml:space="preserve">Information sources are identified according to workplace procedures </w:t>
            </w:r>
          </w:p>
          <w:p w14:paraId="31F229E5" w14:textId="77777777" w:rsidR="00AC6D51" w:rsidRPr="002B4D17" w:rsidRDefault="00AC6D51" w:rsidP="00917335">
            <w:pPr>
              <w:numPr>
                <w:ilvl w:val="0"/>
                <w:numId w:val="120"/>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Methods of communication</w:t>
            </w:r>
            <w:r w:rsidRPr="002B4D17">
              <w:rPr>
                <w:rFonts w:ascii="Times New Roman" w:eastAsia="Calibri" w:hAnsi="Times New Roman"/>
                <w:sz w:val="24"/>
                <w:szCs w:val="24"/>
              </w:rPr>
              <w:t xml:space="preserve"> are selected based on workplace </w:t>
            </w:r>
            <w:r w:rsidRPr="002B4D17">
              <w:rPr>
                <w:rFonts w:ascii="Times New Roman" w:eastAsia="Calibri" w:hAnsi="Times New Roman"/>
                <w:sz w:val="24"/>
                <w:szCs w:val="24"/>
              </w:rPr>
              <w:lastRenderedPageBreak/>
              <w:t xml:space="preserve">guidelines </w:t>
            </w:r>
          </w:p>
          <w:p w14:paraId="323DF2A9" w14:textId="77777777" w:rsidR="00AC6D51" w:rsidRPr="002B4D17" w:rsidRDefault="00AC6D51" w:rsidP="00917335">
            <w:pPr>
              <w:numPr>
                <w:ilvl w:val="0"/>
                <w:numId w:val="120"/>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Multiple operations are communicated according to workplace structure  </w:t>
            </w:r>
          </w:p>
          <w:p w14:paraId="0D930747" w14:textId="77777777" w:rsidR="00AC6D51" w:rsidRPr="002B4D17" w:rsidRDefault="00AC6D51" w:rsidP="00917335">
            <w:pPr>
              <w:numPr>
                <w:ilvl w:val="0"/>
                <w:numId w:val="120"/>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Work-related questions are asked and responded based on set protocols </w:t>
            </w:r>
          </w:p>
          <w:p w14:paraId="5C8AE604" w14:textId="77777777" w:rsidR="00AC6D51" w:rsidRPr="002B4D17" w:rsidRDefault="00AC6D51" w:rsidP="00917335">
            <w:pPr>
              <w:numPr>
                <w:ilvl w:val="0"/>
                <w:numId w:val="120"/>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Information is selected and organized according to workplace requirements </w:t>
            </w:r>
          </w:p>
          <w:p w14:paraId="57A6FC45" w14:textId="77777777" w:rsidR="00AC6D51" w:rsidRPr="002B4D17" w:rsidRDefault="00AC6D51" w:rsidP="00917335">
            <w:pPr>
              <w:numPr>
                <w:ilvl w:val="0"/>
                <w:numId w:val="128"/>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Verbal and written reporting is undertaken as per workplace requirements </w:t>
            </w:r>
          </w:p>
          <w:p w14:paraId="3C28D495" w14:textId="77777777" w:rsidR="00AC6D51" w:rsidRPr="002B4D17" w:rsidRDefault="00AC6D51" w:rsidP="00917335">
            <w:pPr>
              <w:numPr>
                <w:ilvl w:val="0"/>
                <w:numId w:val="128"/>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Communication is maintained according to workplace standards </w:t>
            </w:r>
          </w:p>
        </w:tc>
      </w:tr>
      <w:tr w:rsidR="002B4D17" w:rsidRPr="002B4D17" w14:paraId="17720B95" w14:textId="77777777" w:rsidTr="004D74A5">
        <w:tc>
          <w:tcPr>
            <w:tcW w:w="1193" w:type="pct"/>
          </w:tcPr>
          <w:p w14:paraId="3D4ADC7B" w14:textId="77777777" w:rsidR="00AC6D51" w:rsidRPr="002B4D17" w:rsidRDefault="00AC6D51" w:rsidP="00917335">
            <w:pPr>
              <w:numPr>
                <w:ilvl w:val="0"/>
                <w:numId w:val="58"/>
              </w:numPr>
              <w:spacing w:after="0" w:line="259" w:lineRule="auto"/>
              <w:ind w:left="266" w:right="72" w:hanging="284"/>
              <w:rPr>
                <w:rFonts w:ascii="Times New Roman" w:hAnsi="Times New Roman"/>
                <w:sz w:val="24"/>
                <w:szCs w:val="24"/>
              </w:rPr>
            </w:pPr>
            <w:r w:rsidRPr="002B4D17">
              <w:rPr>
                <w:rFonts w:ascii="Times New Roman" w:hAnsi="Times New Roman"/>
                <w:sz w:val="24"/>
                <w:szCs w:val="24"/>
              </w:rPr>
              <w:lastRenderedPageBreak/>
              <w:t>Lead workplace discussions</w:t>
            </w:r>
          </w:p>
        </w:tc>
        <w:tc>
          <w:tcPr>
            <w:tcW w:w="3807" w:type="pct"/>
          </w:tcPr>
          <w:p w14:paraId="7BF92C34" w14:textId="77777777" w:rsidR="00AC6D51" w:rsidRPr="002B4D17" w:rsidRDefault="00AC6D51" w:rsidP="00917335">
            <w:pPr>
              <w:numPr>
                <w:ilvl w:val="0"/>
                <w:numId w:val="121"/>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Response to workplace issues are sought and provided as per workplace protocol</w:t>
            </w:r>
          </w:p>
          <w:p w14:paraId="2121B8B5" w14:textId="77777777" w:rsidR="00AC6D51" w:rsidRPr="002B4D17" w:rsidRDefault="00AC6D51" w:rsidP="00917335">
            <w:pPr>
              <w:numPr>
                <w:ilvl w:val="0"/>
                <w:numId w:val="121"/>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Constructive contributions are made based on </w:t>
            </w:r>
            <w:r w:rsidRPr="002B4D17">
              <w:rPr>
                <w:rFonts w:ascii="Times New Roman" w:eastAsia="Calibri" w:hAnsi="Times New Roman"/>
                <w:b/>
                <w:i/>
                <w:sz w:val="24"/>
                <w:szCs w:val="24"/>
              </w:rPr>
              <w:t>workplace discussions</w:t>
            </w:r>
            <w:r w:rsidRPr="002B4D17">
              <w:rPr>
                <w:rFonts w:ascii="Times New Roman" w:eastAsia="Calibri" w:hAnsi="Times New Roman"/>
                <w:sz w:val="24"/>
                <w:szCs w:val="24"/>
              </w:rPr>
              <w:t xml:space="preserve"> </w:t>
            </w:r>
          </w:p>
          <w:p w14:paraId="25B7CE4C" w14:textId="77777777" w:rsidR="00AC6D51" w:rsidRPr="002B4D17" w:rsidRDefault="00AC6D51" w:rsidP="00917335">
            <w:pPr>
              <w:numPr>
                <w:ilvl w:val="0"/>
                <w:numId w:val="121"/>
              </w:numPr>
              <w:tabs>
                <w:tab w:val="left" w:pos="-6318"/>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Workplace objectives and action plan are communicated according to workplace requirements </w:t>
            </w:r>
          </w:p>
        </w:tc>
      </w:tr>
      <w:tr w:rsidR="002B4D17" w:rsidRPr="002B4D17" w14:paraId="46F11002" w14:textId="77777777" w:rsidTr="004D74A5">
        <w:tc>
          <w:tcPr>
            <w:tcW w:w="1193" w:type="pct"/>
          </w:tcPr>
          <w:p w14:paraId="0D332208" w14:textId="77777777" w:rsidR="00AC6D51" w:rsidRPr="002B4D17" w:rsidRDefault="00AC6D51" w:rsidP="00917335">
            <w:pPr>
              <w:numPr>
                <w:ilvl w:val="0"/>
                <w:numId w:val="58"/>
              </w:numPr>
              <w:spacing w:after="0" w:line="240" w:lineRule="auto"/>
              <w:contextualSpacing/>
              <w:rPr>
                <w:rFonts w:ascii="Times New Roman" w:hAnsi="Times New Roman"/>
                <w:sz w:val="24"/>
                <w:szCs w:val="24"/>
              </w:rPr>
            </w:pPr>
            <w:r w:rsidRPr="002B4D17">
              <w:rPr>
                <w:rFonts w:ascii="Times New Roman" w:hAnsi="Times New Roman"/>
                <w:sz w:val="24"/>
                <w:szCs w:val="24"/>
              </w:rPr>
              <w:t>Identify and communicate issues arising in the workplace</w:t>
            </w:r>
          </w:p>
          <w:p w14:paraId="7DAD4AA5" w14:textId="77777777" w:rsidR="00AC6D51" w:rsidRPr="002B4D17" w:rsidRDefault="00AC6D51" w:rsidP="00AC6D51">
            <w:pPr>
              <w:spacing w:after="0"/>
              <w:ind w:right="72"/>
              <w:rPr>
                <w:rFonts w:ascii="Times New Roman" w:hAnsi="Times New Roman"/>
                <w:sz w:val="24"/>
                <w:szCs w:val="24"/>
              </w:rPr>
            </w:pPr>
          </w:p>
        </w:tc>
        <w:tc>
          <w:tcPr>
            <w:tcW w:w="3807" w:type="pct"/>
          </w:tcPr>
          <w:p w14:paraId="7C158F8D" w14:textId="77777777" w:rsidR="00AC6D51" w:rsidRPr="002B4D17" w:rsidRDefault="00AC6D51" w:rsidP="00917335">
            <w:pPr>
              <w:numPr>
                <w:ilvl w:val="0"/>
                <w:numId w:val="122"/>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Issues and problems are identified as per workplace guidelines </w:t>
            </w:r>
          </w:p>
          <w:p w14:paraId="62311EEA" w14:textId="77777777" w:rsidR="00AC6D51" w:rsidRPr="002B4D17" w:rsidRDefault="00AC6D51" w:rsidP="00917335">
            <w:pPr>
              <w:numPr>
                <w:ilvl w:val="0"/>
                <w:numId w:val="122"/>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Problems and issues in the workplace are organized according to workplace operations </w:t>
            </w:r>
          </w:p>
          <w:p w14:paraId="117BD93E" w14:textId="77777777" w:rsidR="00AC6D51" w:rsidRPr="002B4D17" w:rsidRDefault="00AC6D51" w:rsidP="00917335">
            <w:pPr>
              <w:numPr>
                <w:ilvl w:val="0"/>
                <w:numId w:val="122"/>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Dialogue is initiated with appropriate personnel as per workplace structure </w:t>
            </w:r>
          </w:p>
          <w:p w14:paraId="5749D805" w14:textId="77777777" w:rsidR="00AC6D51" w:rsidRPr="002B4D17" w:rsidRDefault="00AC6D51" w:rsidP="00917335">
            <w:pPr>
              <w:numPr>
                <w:ilvl w:val="0"/>
                <w:numId w:val="122"/>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Problems and issues raised are communicated as per the workplace reporting procedures </w:t>
            </w:r>
          </w:p>
        </w:tc>
      </w:tr>
    </w:tbl>
    <w:bookmarkEnd w:id="29"/>
    <w:p w14:paraId="28FFEE8D"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p w14:paraId="7D6F582F"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6079"/>
      </w:tblGrid>
      <w:tr w:rsidR="002B4D17" w:rsidRPr="002B4D17" w14:paraId="02ECAD57" w14:textId="77777777" w:rsidTr="004D74A5">
        <w:trPr>
          <w:trHeight w:val="427"/>
        </w:trPr>
        <w:tc>
          <w:tcPr>
            <w:tcW w:w="1711" w:type="pct"/>
            <w:vAlign w:val="center"/>
          </w:tcPr>
          <w:p w14:paraId="3396EF6C"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Variable</w:t>
            </w:r>
          </w:p>
        </w:tc>
        <w:tc>
          <w:tcPr>
            <w:tcW w:w="3289" w:type="pct"/>
            <w:vAlign w:val="center"/>
          </w:tcPr>
          <w:p w14:paraId="406BCEE3"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tc>
      </w:tr>
      <w:tr w:rsidR="002B4D17" w:rsidRPr="002B4D17" w14:paraId="0D39FFF2" w14:textId="77777777" w:rsidTr="004D74A5">
        <w:trPr>
          <w:trHeight w:val="629"/>
        </w:trPr>
        <w:tc>
          <w:tcPr>
            <w:tcW w:w="1711" w:type="pct"/>
          </w:tcPr>
          <w:p w14:paraId="4CC29209" w14:textId="77777777" w:rsidR="00AC6D51" w:rsidRPr="002B4D17" w:rsidRDefault="00AC6D51" w:rsidP="00917335">
            <w:pPr>
              <w:numPr>
                <w:ilvl w:val="0"/>
                <w:numId w:val="123"/>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Methods of communication may</w:t>
            </w:r>
            <w:r w:rsidRPr="002B4D17">
              <w:rPr>
                <w:rFonts w:ascii="Times New Roman" w:eastAsia="Calibri" w:hAnsi="Times New Roman"/>
                <w:b/>
                <w:sz w:val="24"/>
                <w:szCs w:val="24"/>
              </w:rPr>
              <w:t xml:space="preserve"> </w:t>
            </w:r>
            <w:r w:rsidRPr="002B4D17">
              <w:rPr>
                <w:rFonts w:ascii="Times New Roman" w:eastAsia="Calibri" w:hAnsi="Times New Roman"/>
                <w:sz w:val="24"/>
                <w:szCs w:val="24"/>
              </w:rPr>
              <w:t>include but not limited to:</w:t>
            </w:r>
          </w:p>
          <w:p w14:paraId="5F693C49" w14:textId="77777777" w:rsidR="00AC6D51" w:rsidRPr="002B4D17" w:rsidRDefault="00AC6D51" w:rsidP="00AC6D51">
            <w:pPr>
              <w:spacing w:after="160"/>
              <w:rPr>
                <w:rFonts w:ascii="Times New Roman" w:eastAsia="Calibri" w:hAnsi="Times New Roman"/>
                <w:sz w:val="24"/>
                <w:szCs w:val="24"/>
              </w:rPr>
            </w:pPr>
          </w:p>
        </w:tc>
        <w:tc>
          <w:tcPr>
            <w:tcW w:w="3289" w:type="pct"/>
          </w:tcPr>
          <w:p w14:paraId="633AA544"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Non-verbal gestures </w:t>
            </w:r>
          </w:p>
          <w:p w14:paraId="5BE31F5B"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Verbal </w:t>
            </w:r>
          </w:p>
          <w:p w14:paraId="3336D75A"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Face to face </w:t>
            </w:r>
          </w:p>
          <w:p w14:paraId="59F063BF"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Two-way radio</w:t>
            </w:r>
          </w:p>
          <w:p w14:paraId="762F7E3C"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Speaking to groups </w:t>
            </w:r>
          </w:p>
          <w:p w14:paraId="170ABA90"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Using telephone </w:t>
            </w:r>
          </w:p>
          <w:p w14:paraId="11A3D60C"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Written</w:t>
            </w:r>
          </w:p>
          <w:p w14:paraId="55573285"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Internet</w:t>
            </w:r>
          </w:p>
        </w:tc>
      </w:tr>
      <w:tr w:rsidR="00AC6D51" w:rsidRPr="002B4D17" w14:paraId="30EE4A93" w14:textId="77777777" w:rsidTr="004D74A5">
        <w:trPr>
          <w:trHeight w:val="629"/>
        </w:trPr>
        <w:tc>
          <w:tcPr>
            <w:tcW w:w="1711" w:type="pct"/>
          </w:tcPr>
          <w:p w14:paraId="051CA269" w14:textId="77777777" w:rsidR="00AC6D51" w:rsidRPr="002B4D17" w:rsidRDefault="00AC6D51" w:rsidP="00917335">
            <w:pPr>
              <w:numPr>
                <w:ilvl w:val="0"/>
                <w:numId w:val="123"/>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Workplace discussion may include but not limited to:</w:t>
            </w:r>
          </w:p>
          <w:p w14:paraId="368F522A" w14:textId="77777777" w:rsidR="00AC6D51" w:rsidRPr="002B4D17" w:rsidRDefault="00AC6D51" w:rsidP="00AC6D51">
            <w:pPr>
              <w:spacing w:after="160"/>
              <w:rPr>
                <w:rFonts w:ascii="Times New Roman" w:eastAsia="Calibri" w:hAnsi="Times New Roman"/>
                <w:b/>
                <w:sz w:val="24"/>
                <w:szCs w:val="24"/>
              </w:rPr>
            </w:pPr>
          </w:p>
        </w:tc>
        <w:tc>
          <w:tcPr>
            <w:tcW w:w="3289" w:type="pct"/>
          </w:tcPr>
          <w:p w14:paraId="334FDBB1"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Coordination meetings </w:t>
            </w:r>
          </w:p>
          <w:p w14:paraId="19ABE540"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Toolbox discussion </w:t>
            </w:r>
          </w:p>
          <w:p w14:paraId="72869AD1" w14:textId="77777777" w:rsidR="00AC6D51" w:rsidRPr="002B4D17" w:rsidRDefault="00AC6D51" w:rsidP="00917335">
            <w:pPr>
              <w:numPr>
                <w:ilvl w:val="0"/>
                <w:numId w:val="124"/>
              </w:numPr>
              <w:spacing w:after="0" w:line="259" w:lineRule="auto"/>
              <w:contextualSpacing/>
              <w:rPr>
                <w:rFonts w:ascii="Times New Roman" w:hAnsi="Times New Roman"/>
                <w:sz w:val="24"/>
                <w:szCs w:val="24"/>
              </w:rPr>
            </w:pPr>
            <w:r w:rsidRPr="002B4D17">
              <w:rPr>
                <w:rFonts w:ascii="Times New Roman" w:hAnsi="Times New Roman"/>
                <w:sz w:val="24"/>
                <w:szCs w:val="24"/>
              </w:rPr>
              <w:t>Peer-to-peer discussion</w:t>
            </w:r>
          </w:p>
        </w:tc>
      </w:tr>
    </w:tbl>
    <w:p w14:paraId="40AFAC9D" w14:textId="77777777" w:rsidR="00AC6D51" w:rsidRPr="002B4D17" w:rsidRDefault="00AC6D51" w:rsidP="00AC6D51">
      <w:pPr>
        <w:spacing w:after="160"/>
        <w:rPr>
          <w:rFonts w:ascii="Times New Roman" w:eastAsia="Calibri" w:hAnsi="Times New Roman"/>
          <w:sz w:val="24"/>
          <w:szCs w:val="24"/>
        </w:rPr>
      </w:pPr>
    </w:p>
    <w:p w14:paraId="2E7DDA41"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b/>
          <w:sz w:val="24"/>
          <w:szCs w:val="24"/>
        </w:rPr>
        <w:br w:type="page"/>
      </w:r>
      <w:r w:rsidRPr="002B4D17">
        <w:rPr>
          <w:rFonts w:ascii="Times New Roman" w:eastAsia="Calibri" w:hAnsi="Times New Roman"/>
          <w:b/>
          <w:sz w:val="24"/>
          <w:szCs w:val="24"/>
        </w:rPr>
        <w:lastRenderedPageBreak/>
        <w:t>REQUIRED SKILLS AND KNOWLEDGE</w:t>
      </w:r>
    </w:p>
    <w:p w14:paraId="2D2AB393"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This section describes the skills and knowledge required for this unit of competency.</w:t>
      </w:r>
    </w:p>
    <w:p w14:paraId="5A37DE93" w14:textId="77777777" w:rsidR="00AC6D51" w:rsidRPr="002B4D17" w:rsidRDefault="00AC6D51" w:rsidP="00AC6D51">
      <w:pPr>
        <w:spacing w:after="160"/>
        <w:rPr>
          <w:rFonts w:ascii="Times New Roman" w:eastAsia="Calibri" w:hAnsi="Times New Roman"/>
          <w:b/>
          <w:sz w:val="24"/>
          <w:szCs w:val="24"/>
        </w:rPr>
      </w:pPr>
    </w:p>
    <w:p w14:paraId="2C6294E1"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Required Skills</w:t>
      </w:r>
    </w:p>
    <w:p w14:paraId="5CF64FA8"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The individual needs to demonstrate the following skills:</w:t>
      </w:r>
    </w:p>
    <w:p w14:paraId="705ACAA7" w14:textId="77777777" w:rsidR="00AC6D51" w:rsidRPr="002B4D17" w:rsidRDefault="00AC6D51" w:rsidP="00917335">
      <w:pPr>
        <w:numPr>
          <w:ilvl w:val="0"/>
          <w:numId w:val="132"/>
        </w:numPr>
        <w:spacing w:after="0" w:line="259" w:lineRule="auto"/>
        <w:contextualSpacing/>
        <w:rPr>
          <w:rFonts w:ascii="Times New Roman" w:hAnsi="Times New Roman"/>
          <w:bCs/>
          <w:sz w:val="24"/>
          <w:szCs w:val="24"/>
        </w:rPr>
      </w:pPr>
      <w:r w:rsidRPr="002B4D17">
        <w:rPr>
          <w:rFonts w:ascii="Times New Roman" w:hAnsi="Times New Roman"/>
          <w:bCs/>
          <w:sz w:val="24"/>
          <w:szCs w:val="24"/>
        </w:rPr>
        <w:t xml:space="preserve">Communication </w:t>
      </w:r>
    </w:p>
    <w:p w14:paraId="661D54B6" w14:textId="77777777" w:rsidR="00AC6D51" w:rsidRPr="002B4D17" w:rsidRDefault="00AC6D51" w:rsidP="00917335">
      <w:pPr>
        <w:numPr>
          <w:ilvl w:val="0"/>
          <w:numId w:val="132"/>
        </w:numPr>
        <w:spacing w:after="0" w:line="259" w:lineRule="auto"/>
        <w:contextualSpacing/>
        <w:rPr>
          <w:rFonts w:ascii="Times New Roman" w:hAnsi="Times New Roman"/>
          <w:bCs/>
          <w:sz w:val="24"/>
          <w:szCs w:val="24"/>
        </w:rPr>
      </w:pPr>
      <w:r w:rsidRPr="002B4D17">
        <w:rPr>
          <w:rFonts w:ascii="Times New Roman" w:hAnsi="Times New Roman"/>
          <w:bCs/>
          <w:sz w:val="24"/>
          <w:szCs w:val="24"/>
        </w:rPr>
        <w:t xml:space="preserve">Active  listening  </w:t>
      </w:r>
    </w:p>
    <w:p w14:paraId="0E47C7A0" w14:textId="77777777" w:rsidR="00AC6D51" w:rsidRPr="002B4D17" w:rsidRDefault="00AC6D51" w:rsidP="00917335">
      <w:pPr>
        <w:numPr>
          <w:ilvl w:val="0"/>
          <w:numId w:val="132"/>
        </w:numPr>
        <w:spacing w:after="0" w:line="259" w:lineRule="auto"/>
        <w:contextualSpacing/>
        <w:rPr>
          <w:rFonts w:ascii="Times New Roman" w:hAnsi="Times New Roman"/>
          <w:bCs/>
          <w:sz w:val="24"/>
          <w:szCs w:val="24"/>
        </w:rPr>
      </w:pPr>
      <w:r w:rsidRPr="002B4D17">
        <w:rPr>
          <w:rFonts w:ascii="Times New Roman" w:hAnsi="Times New Roman"/>
          <w:bCs/>
          <w:sz w:val="24"/>
          <w:szCs w:val="24"/>
        </w:rPr>
        <w:t xml:space="preserve">Interpretation </w:t>
      </w:r>
    </w:p>
    <w:p w14:paraId="72C2021D" w14:textId="77777777" w:rsidR="00AC6D51" w:rsidRPr="002B4D17" w:rsidRDefault="00AC6D51" w:rsidP="00917335">
      <w:pPr>
        <w:numPr>
          <w:ilvl w:val="0"/>
          <w:numId w:val="132"/>
        </w:numPr>
        <w:spacing w:after="0" w:line="259" w:lineRule="auto"/>
        <w:contextualSpacing/>
        <w:rPr>
          <w:rFonts w:ascii="Times New Roman" w:hAnsi="Times New Roman"/>
          <w:bCs/>
          <w:sz w:val="24"/>
          <w:szCs w:val="24"/>
        </w:rPr>
      </w:pPr>
      <w:r w:rsidRPr="002B4D17">
        <w:rPr>
          <w:rFonts w:ascii="Times New Roman" w:hAnsi="Times New Roman"/>
          <w:bCs/>
          <w:sz w:val="24"/>
          <w:szCs w:val="24"/>
        </w:rPr>
        <w:t xml:space="preserve">Negotiation </w:t>
      </w:r>
    </w:p>
    <w:p w14:paraId="17D80D32" w14:textId="77777777" w:rsidR="00AC6D51" w:rsidRPr="002B4D17" w:rsidRDefault="00AC6D51" w:rsidP="00917335">
      <w:pPr>
        <w:numPr>
          <w:ilvl w:val="0"/>
          <w:numId w:val="132"/>
        </w:numPr>
        <w:spacing w:after="0" w:line="259" w:lineRule="auto"/>
        <w:contextualSpacing/>
        <w:rPr>
          <w:rFonts w:ascii="Times New Roman" w:hAnsi="Times New Roman"/>
          <w:bCs/>
          <w:sz w:val="24"/>
          <w:szCs w:val="24"/>
        </w:rPr>
      </w:pPr>
      <w:r w:rsidRPr="002B4D17">
        <w:rPr>
          <w:rFonts w:ascii="Times New Roman" w:hAnsi="Times New Roman"/>
          <w:bCs/>
          <w:sz w:val="24"/>
          <w:szCs w:val="24"/>
        </w:rPr>
        <w:t xml:space="preserve">Writing </w:t>
      </w:r>
    </w:p>
    <w:p w14:paraId="567EF7FA"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Required Knowledge</w:t>
      </w:r>
    </w:p>
    <w:p w14:paraId="5FFC103A"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The individual needs to demonstrate knowledge of:</w:t>
      </w:r>
    </w:p>
    <w:p w14:paraId="64077C2D" w14:textId="77777777" w:rsidR="00AC6D51" w:rsidRPr="002B4D17" w:rsidRDefault="00AC6D51" w:rsidP="00917335">
      <w:pPr>
        <w:numPr>
          <w:ilvl w:val="0"/>
          <w:numId w:val="21"/>
        </w:numPr>
        <w:spacing w:after="160" w:line="259" w:lineRule="auto"/>
        <w:contextualSpacing/>
        <w:rPr>
          <w:rFonts w:ascii="Times New Roman" w:hAnsi="Times New Roman"/>
          <w:bCs/>
          <w:sz w:val="24"/>
          <w:szCs w:val="24"/>
        </w:rPr>
      </w:pPr>
      <w:r w:rsidRPr="002B4D17">
        <w:rPr>
          <w:rFonts w:ascii="Times New Roman" w:hAnsi="Times New Roman"/>
          <w:sz w:val="24"/>
          <w:szCs w:val="24"/>
          <w:lang w:val="en-GB" w:eastAsia="en-GB"/>
        </w:rPr>
        <w:t xml:space="preserve">Organization requirements for written and electronic communication methods </w:t>
      </w:r>
    </w:p>
    <w:p w14:paraId="0E33B4E6" w14:textId="77777777" w:rsidR="00AC6D51" w:rsidRPr="002B4D17" w:rsidRDefault="00AC6D51" w:rsidP="00917335">
      <w:pPr>
        <w:numPr>
          <w:ilvl w:val="0"/>
          <w:numId w:val="21"/>
        </w:numPr>
        <w:spacing w:after="160" w:line="259" w:lineRule="auto"/>
        <w:contextualSpacing/>
        <w:rPr>
          <w:rFonts w:ascii="Times New Roman" w:hAnsi="Times New Roman"/>
          <w:sz w:val="24"/>
          <w:szCs w:val="24"/>
          <w:lang w:val="en-GB" w:eastAsia="en-GB"/>
        </w:rPr>
      </w:pPr>
      <w:r w:rsidRPr="002B4D17">
        <w:rPr>
          <w:rFonts w:ascii="Times New Roman" w:hAnsi="Times New Roman"/>
          <w:sz w:val="24"/>
          <w:szCs w:val="24"/>
          <w:lang w:val="en-GB" w:eastAsia="en-GB"/>
        </w:rPr>
        <w:t xml:space="preserve">Effective verbal communication methods </w:t>
      </w:r>
    </w:p>
    <w:p w14:paraId="70AF9A44" w14:textId="77777777" w:rsidR="00AC6D51" w:rsidRPr="002B4D17" w:rsidRDefault="00AC6D51" w:rsidP="00917335">
      <w:pPr>
        <w:numPr>
          <w:ilvl w:val="0"/>
          <w:numId w:val="21"/>
        </w:numPr>
        <w:spacing w:after="160" w:line="259" w:lineRule="auto"/>
        <w:contextualSpacing/>
        <w:rPr>
          <w:rFonts w:ascii="Times New Roman" w:hAnsi="Times New Roman"/>
          <w:sz w:val="24"/>
          <w:szCs w:val="24"/>
          <w:lang w:val="en-GB" w:eastAsia="en-GB"/>
        </w:rPr>
      </w:pPr>
      <w:r w:rsidRPr="002B4D17">
        <w:rPr>
          <w:rFonts w:ascii="Times New Roman" w:hAnsi="Times New Roman"/>
          <w:sz w:val="24"/>
          <w:szCs w:val="24"/>
          <w:lang w:val="en-GB" w:eastAsia="en-GB"/>
        </w:rPr>
        <w:t xml:space="preserve">Report writing </w:t>
      </w:r>
    </w:p>
    <w:p w14:paraId="1BBE242F" w14:textId="77777777" w:rsidR="00AC6D51" w:rsidRPr="002B4D17" w:rsidRDefault="00AC6D51" w:rsidP="00917335">
      <w:pPr>
        <w:numPr>
          <w:ilvl w:val="0"/>
          <w:numId w:val="21"/>
        </w:numPr>
        <w:spacing w:after="160" w:line="259" w:lineRule="auto"/>
        <w:contextualSpacing/>
        <w:rPr>
          <w:rFonts w:ascii="Times New Roman" w:hAnsi="Times New Roman"/>
          <w:sz w:val="24"/>
          <w:szCs w:val="24"/>
          <w:lang w:val="en-GB" w:eastAsia="en-GB"/>
        </w:rPr>
      </w:pPr>
      <w:r w:rsidRPr="002B4D17">
        <w:rPr>
          <w:rFonts w:ascii="Times New Roman" w:hAnsi="Times New Roman"/>
          <w:sz w:val="24"/>
          <w:szCs w:val="24"/>
          <w:lang w:val="en-GB" w:eastAsia="en-GB"/>
        </w:rPr>
        <w:t xml:space="preserve">Effective questioning techniques (clarifying and probing) </w:t>
      </w:r>
    </w:p>
    <w:p w14:paraId="687ECDC1" w14:textId="77777777" w:rsidR="00AC6D51" w:rsidRPr="002B4D17" w:rsidRDefault="00AC6D51" w:rsidP="00917335">
      <w:pPr>
        <w:numPr>
          <w:ilvl w:val="0"/>
          <w:numId w:val="21"/>
        </w:numPr>
        <w:spacing w:after="160" w:line="259" w:lineRule="auto"/>
        <w:contextualSpacing/>
        <w:rPr>
          <w:rFonts w:ascii="Times New Roman" w:hAnsi="Times New Roman"/>
          <w:b/>
          <w:sz w:val="24"/>
          <w:szCs w:val="24"/>
        </w:rPr>
      </w:pPr>
      <w:r w:rsidRPr="002B4D17">
        <w:rPr>
          <w:rFonts w:ascii="Times New Roman" w:hAnsi="Times New Roman"/>
          <w:sz w:val="24"/>
          <w:szCs w:val="24"/>
          <w:lang w:val="en-GB" w:eastAsia="en-GB"/>
        </w:rPr>
        <w:t>Workplace etiquette</w:t>
      </w:r>
    </w:p>
    <w:p w14:paraId="63A8452B"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EVIDENCE GUIDE</w:t>
      </w:r>
    </w:p>
    <w:p w14:paraId="49727D94"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7020"/>
      </w:tblGrid>
      <w:tr w:rsidR="002B4D17" w:rsidRPr="002B4D17" w14:paraId="18B078B7" w14:textId="77777777" w:rsidTr="004D74A5">
        <w:tc>
          <w:tcPr>
            <w:tcW w:w="1202" w:type="pct"/>
          </w:tcPr>
          <w:p w14:paraId="48487360" w14:textId="77777777" w:rsidR="00AC6D51" w:rsidRPr="002B4D17" w:rsidRDefault="00AC6D51" w:rsidP="00917335">
            <w:pPr>
              <w:numPr>
                <w:ilvl w:val="0"/>
                <w:numId w:val="57"/>
              </w:numPr>
              <w:spacing w:after="0" w:line="259" w:lineRule="auto"/>
              <w:ind w:left="266" w:hanging="256"/>
              <w:rPr>
                <w:rFonts w:ascii="Times New Roman" w:eastAsia="Calibri" w:hAnsi="Times New Roman"/>
                <w:sz w:val="24"/>
                <w:szCs w:val="24"/>
              </w:rPr>
            </w:pPr>
            <w:r w:rsidRPr="002B4D17">
              <w:rPr>
                <w:rFonts w:ascii="Times New Roman" w:eastAsia="Calibri" w:hAnsi="Times New Roman"/>
                <w:sz w:val="24"/>
                <w:szCs w:val="24"/>
              </w:rPr>
              <w:t>Critical aspects of Competency</w:t>
            </w:r>
          </w:p>
        </w:tc>
        <w:tc>
          <w:tcPr>
            <w:tcW w:w="3798" w:type="pct"/>
          </w:tcPr>
          <w:p w14:paraId="1E7F1733" w14:textId="77777777" w:rsidR="00AC6D51" w:rsidRPr="002B4D17" w:rsidRDefault="00AC6D51" w:rsidP="00AC6D51">
            <w:pPr>
              <w:tabs>
                <w:tab w:val="left" w:pos="459"/>
              </w:tabs>
              <w:spacing w:after="0"/>
              <w:rPr>
                <w:rFonts w:ascii="Times New Roman" w:hAnsi="Times New Roman"/>
                <w:sz w:val="24"/>
                <w:szCs w:val="24"/>
              </w:rPr>
            </w:pPr>
            <w:r w:rsidRPr="002B4D17">
              <w:rPr>
                <w:rFonts w:ascii="Times New Roman" w:hAnsi="Times New Roman"/>
                <w:sz w:val="24"/>
                <w:szCs w:val="24"/>
              </w:rPr>
              <w:t xml:space="preserve">Assessment requires evidence that the candidate: </w:t>
            </w:r>
          </w:p>
          <w:p w14:paraId="0CA9B388" w14:textId="77777777" w:rsidR="00AC6D51" w:rsidRPr="002B4D17" w:rsidRDefault="00AC6D51" w:rsidP="00917335">
            <w:pPr>
              <w:numPr>
                <w:ilvl w:val="0"/>
                <w:numId w:val="125"/>
              </w:numPr>
              <w:tabs>
                <w:tab w:val="left" w:pos="459"/>
              </w:tabs>
              <w:spacing w:after="0" w:line="259" w:lineRule="auto"/>
              <w:rPr>
                <w:rFonts w:ascii="Times New Roman" w:hAnsi="Times New Roman"/>
                <w:sz w:val="24"/>
                <w:szCs w:val="24"/>
              </w:rPr>
            </w:pPr>
            <w:r w:rsidRPr="002B4D17">
              <w:rPr>
                <w:rFonts w:ascii="Times New Roman" w:hAnsi="Times New Roman"/>
                <w:sz w:val="24"/>
                <w:szCs w:val="24"/>
              </w:rPr>
              <w:t xml:space="preserve">Dealt with a range of communication/information at one time </w:t>
            </w:r>
          </w:p>
          <w:p w14:paraId="65591E21" w14:textId="77777777" w:rsidR="00AC6D51" w:rsidRPr="002B4D17" w:rsidRDefault="00AC6D51" w:rsidP="00917335">
            <w:pPr>
              <w:numPr>
                <w:ilvl w:val="0"/>
                <w:numId w:val="125"/>
              </w:numPr>
              <w:tabs>
                <w:tab w:val="left" w:pos="459"/>
              </w:tabs>
              <w:spacing w:after="0" w:line="259" w:lineRule="auto"/>
              <w:rPr>
                <w:rFonts w:ascii="Times New Roman" w:hAnsi="Times New Roman"/>
                <w:sz w:val="24"/>
                <w:szCs w:val="24"/>
              </w:rPr>
            </w:pPr>
            <w:r w:rsidRPr="002B4D17">
              <w:rPr>
                <w:rFonts w:ascii="Times New Roman" w:hAnsi="Times New Roman"/>
                <w:sz w:val="24"/>
                <w:szCs w:val="24"/>
              </w:rPr>
              <w:t xml:space="preserve">Made constructive contributions in workplace issues </w:t>
            </w:r>
          </w:p>
          <w:p w14:paraId="26E5BAE5" w14:textId="77777777" w:rsidR="00AC6D51" w:rsidRPr="002B4D17" w:rsidRDefault="00AC6D51" w:rsidP="00917335">
            <w:pPr>
              <w:numPr>
                <w:ilvl w:val="0"/>
                <w:numId w:val="125"/>
              </w:numPr>
              <w:tabs>
                <w:tab w:val="left" w:pos="459"/>
              </w:tabs>
              <w:spacing w:after="0" w:line="259" w:lineRule="auto"/>
              <w:rPr>
                <w:rFonts w:ascii="Times New Roman" w:hAnsi="Times New Roman"/>
                <w:sz w:val="24"/>
                <w:szCs w:val="24"/>
              </w:rPr>
            </w:pPr>
            <w:r w:rsidRPr="002B4D17">
              <w:rPr>
                <w:rFonts w:ascii="Times New Roman" w:hAnsi="Times New Roman"/>
                <w:sz w:val="24"/>
                <w:szCs w:val="24"/>
              </w:rPr>
              <w:t xml:space="preserve">Sought workplace issues effectively </w:t>
            </w:r>
          </w:p>
          <w:p w14:paraId="563FB40A" w14:textId="77777777" w:rsidR="00AC6D51" w:rsidRPr="002B4D17" w:rsidRDefault="00AC6D51" w:rsidP="00917335">
            <w:pPr>
              <w:numPr>
                <w:ilvl w:val="0"/>
                <w:numId w:val="125"/>
              </w:numPr>
              <w:tabs>
                <w:tab w:val="left" w:pos="459"/>
              </w:tabs>
              <w:spacing w:after="0" w:line="259" w:lineRule="auto"/>
              <w:rPr>
                <w:rFonts w:ascii="Times New Roman" w:hAnsi="Times New Roman"/>
                <w:sz w:val="24"/>
                <w:szCs w:val="24"/>
              </w:rPr>
            </w:pPr>
            <w:r w:rsidRPr="002B4D17">
              <w:rPr>
                <w:rFonts w:ascii="Times New Roman" w:hAnsi="Times New Roman"/>
                <w:sz w:val="24"/>
                <w:szCs w:val="24"/>
              </w:rPr>
              <w:t xml:space="preserve">Responded to workplace issues promptly </w:t>
            </w:r>
          </w:p>
          <w:p w14:paraId="64EABD18" w14:textId="77777777" w:rsidR="00AC6D51" w:rsidRPr="002B4D17" w:rsidRDefault="00AC6D51" w:rsidP="00917335">
            <w:pPr>
              <w:numPr>
                <w:ilvl w:val="0"/>
                <w:numId w:val="125"/>
              </w:numPr>
              <w:tabs>
                <w:tab w:val="left" w:pos="459"/>
              </w:tabs>
              <w:spacing w:after="0" w:line="259" w:lineRule="auto"/>
              <w:rPr>
                <w:rFonts w:ascii="Times New Roman" w:hAnsi="Times New Roman"/>
                <w:sz w:val="24"/>
                <w:szCs w:val="24"/>
              </w:rPr>
            </w:pPr>
            <w:r w:rsidRPr="002B4D17">
              <w:rPr>
                <w:rFonts w:ascii="Times New Roman" w:hAnsi="Times New Roman"/>
                <w:sz w:val="24"/>
                <w:szCs w:val="24"/>
              </w:rPr>
              <w:t xml:space="preserve">Presented information clearly and effectively in written form </w:t>
            </w:r>
          </w:p>
          <w:p w14:paraId="1C653D47" w14:textId="77777777" w:rsidR="00AC6D51" w:rsidRPr="002B4D17" w:rsidRDefault="00AC6D51" w:rsidP="00917335">
            <w:pPr>
              <w:numPr>
                <w:ilvl w:val="0"/>
                <w:numId w:val="125"/>
              </w:numPr>
              <w:tabs>
                <w:tab w:val="left" w:pos="459"/>
              </w:tabs>
              <w:spacing w:after="0" w:line="259" w:lineRule="auto"/>
              <w:rPr>
                <w:rFonts w:ascii="Times New Roman" w:hAnsi="Times New Roman"/>
                <w:sz w:val="24"/>
                <w:szCs w:val="24"/>
              </w:rPr>
            </w:pPr>
            <w:r w:rsidRPr="002B4D17">
              <w:rPr>
                <w:rFonts w:ascii="Times New Roman" w:hAnsi="Times New Roman"/>
                <w:sz w:val="24"/>
                <w:szCs w:val="24"/>
              </w:rPr>
              <w:t xml:space="preserve">Used appropriate sources of information </w:t>
            </w:r>
          </w:p>
          <w:p w14:paraId="72EC946C" w14:textId="77777777" w:rsidR="00AC6D51" w:rsidRPr="002B4D17" w:rsidRDefault="00AC6D51" w:rsidP="00917335">
            <w:pPr>
              <w:numPr>
                <w:ilvl w:val="0"/>
                <w:numId w:val="125"/>
              </w:numPr>
              <w:tabs>
                <w:tab w:val="left" w:pos="459"/>
              </w:tabs>
              <w:spacing w:after="0" w:line="259" w:lineRule="auto"/>
              <w:rPr>
                <w:rFonts w:ascii="Times New Roman" w:hAnsi="Times New Roman"/>
                <w:sz w:val="24"/>
                <w:szCs w:val="24"/>
              </w:rPr>
            </w:pPr>
            <w:r w:rsidRPr="002B4D17">
              <w:rPr>
                <w:rFonts w:ascii="Times New Roman" w:hAnsi="Times New Roman"/>
                <w:sz w:val="24"/>
                <w:szCs w:val="24"/>
              </w:rPr>
              <w:t xml:space="preserve">Asked appropriate questions </w:t>
            </w:r>
          </w:p>
          <w:p w14:paraId="7906E5F2" w14:textId="77777777" w:rsidR="00AC6D51" w:rsidRPr="002B4D17" w:rsidRDefault="00AC6D51" w:rsidP="00917335">
            <w:pPr>
              <w:numPr>
                <w:ilvl w:val="0"/>
                <w:numId w:val="125"/>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Provided accurate information</w:t>
            </w:r>
          </w:p>
        </w:tc>
      </w:tr>
      <w:tr w:rsidR="002B4D17" w:rsidRPr="002B4D17" w14:paraId="11172280" w14:textId="77777777" w:rsidTr="004D74A5">
        <w:tc>
          <w:tcPr>
            <w:tcW w:w="1202" w:type="pct"/>
          </w:tcPr>
          <w:p w14:paraId="4513CB70" w14:textId="77777777" w:rsidR="00AC6D51" w:rsidRPr="002B4D17" w:rsidRDefault="00AC6D51" w:rsidP="00917335">
            <w:pPr>
              <w:numPr>
                <w:ilvl w:val="0"/>
                <w:numId w:val="57"/>
              </w:numPr>
              <w:spacing w:after="0" w:line="259" w:lineRule="auto"/>
              <w:ind w:left="266" w:right="162" w:hanging="256"/>
              <w:rPr>
                <w:rFonts w:ascii="Times New Roman" w:hAnsi="Times New Roman"/>
                <w:sz w:val="24"/>
                <w:szCs w:val="24"/>
              </w:rPr>
            </w:pPr>
            <w:r w:rsidRPr="002B4D17">
              <w:rPr>
                <w:rFonts w:ascii="Times New Roman" w:hAnsi="Times New Roman"/>
                <w:sz w:val="24"/>
                <w:szCs w:val="24"/>
              </w:rPr>
              <w:t>Resource Implications</w:t>
            </w:r>
          </w:p>
        </w:tc>
        <w:tc>
          <w:tcPr>
            <w:tcW w:w="3798" w:type="pct"/>
          </w:tcPr>
          <w:p w14:paraId="2370620E" w14:textId="77777777" w:rsidR="00AC6D51" w:rsidRPr="002B4D17" w:rsidRDefault="00AC6D51" w:rsidP="00917335">
            <w:pPr>
              <w:numPr>
                <w:ilvl w:val="0"/>
                <w:numId w:val="134"/>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Access to relevant workplace where assessment can take place</w:t>
            </w:r>
          </w:p>
          <w:p w14:paraId="296E68D0" w14:textId="77777777" w:rsidR="00AC6D51" w:rsidRPr="002B4D17" w:rsidRDefault="00AC6D51" w:rsidP="00917335">
            <w:pPr>
              <w:numPr>
                <w:ilvl w:val="0"/>
                <w:numId w:val="134"/>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Appropriately simulated environment where assessment can take place </w:t>
            </w:r>
          </w:p>
          <w:p w14:paraId="0BB7B01C" w14:textId="77777777" w:rsidR="00AC6D51" w:rsidRPr="002B4D17" w:rsidRDefault="00AC6D51" w:rsidP="00917335">
            <w:pPr>
              <w:numPr>
                <w:ilvl w:val="0"/>
                <w:numId w:val="134"/>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Materials relevant to the proposed activity or tasks</w:t>
            </w:r>
          </w:p>
          <w:p w14:paraId="20EBCCA9" w14:textId="77777777" w:rsidR="00AC6D51" w:rsidRPr="002B4D17" w:rsidRDefault="00AC6D51" w:rsidP="00AC6D51">
            <w:pPr>
              <w:tabs>
                <w:tab w:val="left" w:pos="459"/>
              </w:tabs>
              <w:spacing w:after="0"/>
              <w:contextualSpacing/>
              <w:rPr>
                <w:rFonts w:ascii="Times New Roman" w:hAnsi="Times New Roman"/>
                <w:sz w:val="24"/>
                <w:szCs w:val="24"/>
              </w:rPr>
            </w:pPr>
          </w:p>
        </w:tc>
      </w:tr>
      <w:tr w:rsidR="002B4D17" w:rsidRPr="002B4D17" w14:paraId="4800C792" w14:textId="77777777" w:rsidTr="004D74A5">
        <w:tc>
          <w:tcPr>
            <w:tcW w:w="1202" w:type="pct"/>
          </w:tcPr>
          <w:p w14:paraId="3F933755" w14:textId="77777777" w:rsidR="00AC6D51" w:rsidRPr="002B4D17" w:rsidRDefault="00AC6D51" w:rsidP="00917335">
            <w:pPr>
              <w:numPr>
                <w:ilvl w:val="0"/>
                <w:numId w:val="57"/>
              </w:numPr>
              <w:tabs>
                <w:tab w:val="left" w:pos="0"/>
              </w:tabs>
              <w:spacing w:after="0" w:line="259" w:lineRule="auto"/>
              <w:ind w:left="266" w:right="252" w:hanging="256"/>
              <w:rPr>
                <w:rFonts w:ascii="Times New Roman" w:hAnsi="Times New Roman"/>
                <w:sz w:val="24"/>
                <w:szCs w:val="24"/>
              </w:rPr>
            </w:pPr>
            <w:r w:rsidRPr="002B4D17">
              <w:rPr>
                <w:rFonts w:ascii="Times New Roman" w:hAnsi="Times New Roman"/>
                <w:sz w:val="24"/>
                <w:szCs w:val="24"/>
              </w:rPr>
              <w:t>Methods of Assessment</w:t>
            </w:r>
          </w:p>
        </w:tc>
        <w:tc>
          <w:tcPr>
            <w:tcW w:w="3798" w:type="pct"/>
          </w:tcPr>
          <w:p w14:paraId="0DBE7F84" w14:textId="77777777" w:rsidR="00AC6D51" w:rsidRPr="002B4D17" w:rsidRDefault="00AC6D51" w:rsidP="00917335">
            <w:pPr>
              <w:numPr>
                <w:ilvl w:val="0"/>
                <w:numId w:val="126"/>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Third-party reports</w:t>
            </w:r>
          </w:p>
          <w:p w14:paraId="602E90F1" w14:textId="77777777" w:rsidR="00AC6D51" w:rsidRPr="002B4D17" w:rsidRDefault="00AC6D51" w:rsidP="00917335">
            <w:pPr>
              <w:numPr>
                <w:ilvl w:val="0"/>
                <w:numId w:val="126"/>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Portfolio </w:t>
            </w:r>
          </w:p>
          <w:p w14:paraId="757B4AE9" w14:textId="77777777" w:rsidR="00AC6D51" w:rsidRPr="002B4D17" w:rsidRDefault="00AC6D51" w:rsidP="00917335">
            <w:pPr>
              <w:numPr>
                <w:ilvl w:val="0"/>
                <w:numId w:val="126"/>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Interview </w:t>
            </w:r>
          </w:p>
          <w:p w14:paraId="15F5B2ED" w14:textId="77777777" w:rsidR="00AC6D51" w:rsidRPr="002B4D17" w:rsidRDefault="00AC6D51" w:rsidP="00917335">
            <w:pPr>
              <w:numPr>
                <w:ilvl w:val="0"/>
                <w:numId w:val="126"/>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Written tests</w:t>
            </w:r>
          </w:p>
          <w:p w14:paraId="0DDDDF54" w14:textId="77777777" w:rsidR="00AC6D51" w:rsidRPr="002B4D17" w:rsidRDefault="00AC6D51" w:rsidP="00917335">
            <w:pPr>
              <w:numPr>
                <w:ilvl w:val="0"/>
                <w:numId w:val="126"/>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lastRenderedPageBreak/>
              <w:t xml:space="preserve">Observation </w:t>
            </w:r>
          </w:p>
          <w:p w14:paraId="13CD59F5" w14:textId="77777777" w:rsidR="00AC6D51" w:rsidRPr="002B4D17" w:rsidRDefault="00AC6D51" w:rsidP="00917335">
            <w:pPr>
              <w:numPr>
                <w:ilvl w:val="0"/>
                <w:numId w:val="126"/>
              </w:numPr>
              <w:tabs>
                <w:tab w:val="left" w:pos="459"/>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Oral questioning </w:t>
            </w:r>
          </w:p>
        </w:tc>
      </w:tr>
      <w:tr w:rsidR="002B4D17" w:rsidRPr="002B4D17" w14:paraId="3B21BBF0" w14:textId="77777777" w:rsidTr="004D74A5">
        <w:tc>
          <w:tcPr>
            <w:tcW w:w="1202" w:type="pct"/>
          </w:tcPr>
          <w:p w14:paraId="60F51563" w14:textId="77777777" w:rsidR="00AC6D51" w:rsidRPr="002B4D17" w:rsidRDefault="00AC6D51" w:rsidP="00917335">
            <w:pPr>
              <w:numPr>
                <w:ilvl w:val="0"/>
                <w:numId w:val="57"/>
              </w:numPr>
              <w:tabs>
                <w:tab w:val="left" w:pos="-5508"/>
              </w:tabs>
              <w:spacing w:after="0" w:line="259" w:lineRule="auto"/>
              <w:ind w:left="266" w:right="252" w:hanging="256"/>
              <w:rPr>
                <w:rFonts w:ascii="Times New Roman" w:hAnsi="Times New Roman"/>
                <w:sz w:val="24"/>
                <w:szCs w:val="24"/>
              </w:rPr>
            </w:pPr>
            <w:r w:rsidRPr="002B4D17">
              <w:rPr>
                <w:rFonts w:ascii="Times New Roman" w:hAnsi="Times New Roman"/>
                <w:sz w:val="24"/>
                <w:szCs w:val="24"/>
              </w:rPr>
              <w:lastRenderedPageBreak/>
              <w:t>Context of Assessment</w:t>
            </w:r>
          </w:p>
        </w:tc>
        <w:tc>
          <w:tcPr>
            <w:tcW w:w="3798" w:type="pct"/>
          </w:tcPr>
          <w:p w14:paraId="35425FA4" w14:textId="77777777" w:rsidR="00AC6D51" w:rsidRPr="002B4D17" w:rsidRDefault="00AC6D51" w:rsidP="00AC6D51">
            <w:pPr>
              <w:tabs>
                <w:tab w:val="left" w:pos="34"/>
              </w:tabs>
              <w:spacing w:after="0"/>
              <w:rPr>
                <w:rFonts w:ascii="Times New Roman" w:hAnsi="Times New Roman"/>
                <w:sz w:val="24"/>
                <w:szCs w:val="24"/>
              </w:rPr>
            </w:pPr>
            <w:r w:rsidRPr="002B4D17">
              <w:rPr>
                <w:rFonts w:ascii="Times New Roman" w:hAnsi="Times New Roman"/>
                <w:sz w:val="24"/>
                <w:szCs w:val="24"/>
              </w:rPr>
              <w:t xml:space="preserve">Competency may be assessed </w:t>
            </w:r>
          </w:p>
          <w:p w14:paraId="4E5BE6E7" w14:textId="77777777" w:rsidR="00AC6D51" w:rsidRPr="002B4D17" w:rsidRDefault="00AC6D51" w:rsidP="00917335">
            <w:pPr>
              <w:numPr>
                <w:ilvl w:val="0"/>
                <w:numId w:val="129"/>
              </w:numPr>
              <w:tabs>
                <w:tab w:val="left" w:pos="34"/>
              </w:tabs>
              <w:spacing w:after="0" w:line="259" w:lineRule="auto"/>
              <w:rPr>
                <w:rFonts w:ascii="Times New Roman" w:hAnsi="Times New Roman"/>
                <w:sz w:val="24"/>
                <w:szCs w:val="24"/>
              </w:rPr>
            </w:pPr>
            <w:r w:rsidRPr="002B4D17">
              <w:rPr>
                <w:rFonts w:ascii="Times New Roman" w:hAnsi="Times New Roman"/>
                <w:sz w:val="24"/>
                <w:szCs w:val="24"/>
              </w:rPr>
              <w:t>On the job</w:t>
            </w:r>
          </w:p>
          <w:p w14:paraId="36B5FAF8" w14:textId="77777777" w:rsidR="00AC6D51" w:rsidRPr="002B4D17" w:rsidRDefault="00AC6D51" w:rsidP="00917335">
            <w:pPr>
              <w:numPr>
                <w:ilvl w:val="0"/>
                <w:numId w:val="129"/>
              </w:numPr>
              <w:tabs>
                <w:tab w:val="left" w:pos="34"/>
              </w:tabs>
              <w:spacing w:after="0" w:line="259" w:lineRule="auto"/>
              <w:rPr>
                <w:rFonts w:ascii="Times New Roman" w:hAnsi="Times New Roman"/>
                <w:sz w:val="24"/>
                <w:szCs w:val="24"/>
              </w:rPr>
            </w:pPr>
            <w:r w:rsidRPr="002B4D17">
              <w:rPr>
                <w:rFonts w:ascii="Times New Roman" w:hAnsi="Times New Roman"/>
                <w:sz w:val="24"/>
                <w:szCs w:val="24"/>
              </w:rPr>
              <w:t>Off the job</w:t>
            </w:r>
          </w:p>
          <w:p w14:paraId="7E69C7C5" w14:textId="77777777" w:rsidR="00AC6D51" w:rsidRPr="002B4D17" w:rsidRDefault="00AC6D51" w:rsidP="00917335">
            <w:pPr>
              <w:numPr>
                <w:ilvl w:val="0"/>
                <w:numId w:val="129"/>
              </w:numPr>
              <w:tabs>
                <w:tab w:val="left" w:pos="34"/>
              </w:tabs>
              <w:spacing w:after="0" w:line="259" w:lineRule="auto"/>
              <w:rPr>
                <w:rFonts w:ascii="Times New Roman" w:hAnsi="Times New Roman"/>
                <w:sz w:val="24"/>
                <w:szCs w:val="24"/>
              </w:rPr>
            </w:pPr>
            <w:r w:rsidRPr="002B4D17">
              <w:rPr>
                <w:rFonts w:ascii="Times New Roman" w:hAnsi="Times New Roman"/>
                <w:sz w:val="24"/>
                <w:szCs w:val="24"/>
              </w:rPr>
              <w:t xml:space="preserve">During industrial attachment </w:t>
            </w:r>
          </w:p>
        </w:tc>
      </w:tr>
      <w:tr w:rsidR="00AC6D51" w:rsidRPr="002B4D17" w14:paraId="45B17227" w14:textId="77777777" w:rsidTr="004D74A5">
        <w:tc>
          <w:tcPr>
            <w:tcW w:w="1202" w:type="pct"/>
          </w:tcPr>
          <w:p w14:paraId="1833CB45" w14:textId="77777777" w:rsidR="00AC6D51" w:rsidRPr="002B4D17" w:rsidRDefault="00AC6D51" w:rsidP="00917335">
            <w:pPr>
              <w:numPr>
                <w:ilvl w:val="0"/>
                <w:numId w:val="57"/>
              </w:numPr>
              <w:tabs>
                <w:tab w:val="left" w:pos="-5508"/>
              </w:tabs>
              <w:spacing w:after="0" w:line="259" w:lineRule="auto"/>
              <w:ind w:left="266" w:right="252" w:hanging="256"/>
              <w:rPr>
                <w:rFonts w:ascii="Times New Roman" w:hAnsi="Times New Roman"/>
                <w:sz w:val="24"/>
                <w:szCs w:val="24"/>
              </w:rPr>
            </w:pPr>
            <w:r w:rsidRPr="002B4D17">
              <w:rPr>
                <w:rFonts w:ascii="Times New Roman" w:hAnsi="Times New Roman"/>
                <w:sz w:val="24"/>
                <w:szCs w:val="24"/>
              </w:rPr>
              <w:t>Guidance information for assessment</w:t>
            </w:r>
          </w:p>
        </w:tc>
        <w:tc>
          <w:tcPr>
            <w:tcW w:w="3798" w:type="pct"/>
          </w:tcPr>
          <w:p w14:paraId="1609CAD2" w14:textId="77777777" w:rsidR="00AC6D51" w:rsidRPr="002B4D17" w:rsidRDefault="00AC6D51" w:rsidP="00AC6D51">
            <w:pPr>
              <w:tabs>
                <w:tab w:val="left" w:pos="34"/>
              </w:tabs>
              <w:spacing w:after="160"/>
              <w:rPr>
                <w:rFonts w:ascii="Times New Roman" w:eastAsia="Calibri" w:hAnsi="Times New Roman"/>
                <w:sz w:val="24"/>
                <w:szCs w:val="24"/>
              </w:rPr>
            </w:pPr>
            <w:r w:rsidRPr="002B4D17">
              <w:rPr>
                <w:rFonts w:ascii="Times New Roman" w:eastAsia="Calibri" w:hAnsi="Times New Roman"/>
                <w:sz w:val="24"/>
                <w:szCs w:val="24"/>
              </w:rPr>
              <w:t>Holistic assessment with other units relevant to the industry sector, workplace and job role is recommended.</w:t>
            </w:r>
          </w:p>
          <w:p w14:paraId="10B688F9" w14:textId="77777777" w:rsidR="00AC6D51" w:rsidRPr="002B4D17" w:rsidRDefault="00AC6D51" w:rsidP="00AC6D51">
            <w:pPr>
              <w:tabs>
                <w:tab w:val="left" w:pos="34"/>
              </w:tabs>
              <w:spacing w:after="0"/>
              <w:rPr>
                <w:rFonts w:ascii="Times New Roman" w:hAnsi="Times New Roman"/>
                <w:sz w:val="24"/>
                <w:szCs w:val="24"/>
              </w:rPr>
            </w:pPr>
          </w:p>
        </w:tc>
      </w:tr>
    </w:tbl>
    <w:p w14:paraId="437516C3" w14:textId="77777777" w:rsidR="00AC6D51" w:rsidRPr="002B4D17" w:rsidRDefault="00AC6D51" w:rsidP="00AC6D51">
      <w:pPr>
        <w:spacing w:after="160"/>
        <w:rPr>
          <w:rFonts w:ascii="Times New Roman" w:eastAsia="Calibri" w:hAnsi="Times New Roman"/>
          <w:b/>
          <w:sz w:val="24"/>
          <w:szCs w:val="24"/>
        </w:rPr>
      </w:pPr>
    </w:p>
    <w:p w14:paraId="7DF71373" w14:textId="452B793E" w:rsidR="00AC6D51" w:rsidRDefault="00AC6D51" w:rsidP="002B4D17">
      <w:pPr>
        <w:pStyle w:val="Heading1"/>
      </w:pPr>
      <w:r w:rsidRPr="002B4D17">
        <w:br w:type="page"/>
      </w:r>
      <w:r w:rsidRPr="002B4D17">
        <w:lastRenderedPageBreak/>
        <w:t>DEMONSTRATE NUMERACY SKILLS</w:t>
      </w:r>
      <w:bookmarkEnd w:id="26"/>
      <w:bookmarkEnd w:id="27"/>
      <w:bookmarkEnd w:id="28"/>
    </w:p>
    <w:p w14:paraId="2FD70702" w14:textId="77777777" w:rsidR="002B4D17" w:rsidRPr="002B4D17" w:rsidRDefault="002B4D17" w:rsidP="002B4D17">
      <w:pPr>
        <w:spacing w:after="0"/>
        <w:rPr>
          <w:lang w:val="en-GB" w:eastAsia="en-GB"/>
        </w:rPr>
      </w:pPr>
    </w:p>
    <w:p w14:paraId="6F90DBD1" w14:textId="58EFA090" w:rsidR="002B4D17" w:rsidRPr="002B4D17" w:rsidRDefault="00AC6D51" w:rsidP="002B4D17">
      <w:pPr>
        <w:tabs>
          <w:tab w:val="left" w:pos="2880"/>
        </w:tabs>
        <w:spacing w:after="160"/>
        <w:rPr>
          <w:rFonts w:ascii="Times New Roman" w:eastAsia="Calibri" w:hAnsi="Times New Roman"/>
          <w:bCs/>
          <w:sz w:val="24"/>
          <w:szCs w:val="24"/>
        </w:rPr>
      </w:pPr>
      <w:r w:rsidRPr="002B4D17">
        <w:rPr>
          <w:rFonts w:ascii="Times New Roman" w:eastAsia="Calibri" w:hAnsi="Times New Roman"/>
          <w:b/>
          <w:sz w:val="24"/>
          <w:szCs w:val="24"/>
        </w:rPr>
        <w:t xml:space="preserve">UNIT CODE: </w:t>
      </w:r>
      <w:r w:rsidR="002B4D17" w:rsidRPr="002B4D17">
        <w:rPr>
          <w:rFonts w:ascii="Times New Roman" w:eastAsia="Calibri" w:hAnsi="Times New Roman"/>
          <w:bCs/>
          <w:sz w:val="24"/>
          <w:szCs w:val="24"/>
        </w:rPr>
        <w:t>POL/OS/PR/BC/02/4/A</w:t>
      </w:r>
    </w:p>
    <w:p w14:paraId="0AB2101A" w14:textId="234DC1E3" w:rsidR="00AC6D51" w:rsidRPr="002B4D17" w:rsidRDefault="00AC6D51" w:rsidP="002B4D17">
      <w:pPr>
        <w:tabs>
          <w:tab w:val="left" w:pos="2880"/>
        </w:tabs>
        <w:spacing w:after="0"/>
        <w:rPr>
          <w:rFonts w:ascii="Times New Roman" w:eastAsia="Calibri" w:hAnsi="Times New Roman"/>
          <w:b/>
          <w:sz w:val="24"/>
          <w:szCs w:val="24"/>
        </w:rPr>
      </w:pPr>
      <w:r w:rsidRPr="002B4D17">
        <w:rPr>
          <w:rFonts w:ascii="Times New Roman" w:eastAsia="Calibri" w:hAnsi="Times New Roman"/>
          <w:b/>
          <w:sz w:val="24"/>
          <w:szCs w:val="24"/>
        </w:rPr>
        <w:tab/>
      </w:r>
    </w:p>
    <w:p w14:paraId="6C206985" w14:textId="77777777" w:rsidR="00AC6D51" w:rsidRPr="002B4D17" w:rsidRDefault="00AC6D51" w:rsidP="00AC6D51">
      <w:pPr>
        <w:tabs>
          <w:tab w:val="left" w:pos="2880"/>
        </w:tabs>
        <w:spacing w:after="160"/>
        <w:jc w:val="both"/>
        <w:rPr>
          <w:rFonts w:ascii="Times New Roman" w:eastAsia="Calibri" w:hAnsi="Times New Roman"/>
          <w:b/>
          <w:sz w:val="24"/>
          <w:szCs w:val="24"/>
        </w:rPr>
      </w:pPr>
      <w:r w:rsidRPr="002B4D17">
        <w:rPr>
          <w:rFonts w:ascii="Times New Roman" w:eastAsia="Calibri" w:hAnsi="Times New Roman"/>
          <w:b/>
          <w:sz w:val="24"/>
          <w:szCs w:val="24"/>
        </w:rPr>
        <w:t>UNIT DESCRIPTION</w:t>
      </w:r>
      <w:r w:rsidRPr="002B4D17">
        <w:rPr>
          <w:rFonts w:ascii="Times New Roman" w:eastAsia="Calibri" w:hAnsi="Times New Roman"/>
          <w:b/>
          <w:sz w:val="24"/>
          <w:szCs w:val="24"/>
        </w:rPr>
        <w:tab/>
      </w:r>
    </w:p>
    <w:p w14:paraId="327CF65F" w14:textId="7E0B4546" w:rsidR="00AC6D51" w:rsidRPr="002B4D17" w:rsidRDefault="00AC6D51" w:rsidP="00AC6D51">
      <w:pPr>
        <w:spacing w:after="160"/>
        <w:jc w:val="both"/>
        <w:rPr>
          <w:rFonts w:ascii="Times New Roman" w:eastAsia="Calibri" w:hAnsi="Times New Roman"/>
          <w:sz w:val="24"/>
          <w:szCs w:val="24"/>
        </w:rPr>
      </w:pPr>
      <w:bookmarkStart w:id="30" w:name="_Hlk64888468"/>
      <w:r w:rsidRPr="002B4D17">
        <w:rPr>
          <w:rFonts w:ascii="Times New Roman" w:eastAsia="Calibri" w:hAnsi="Times New Roman"/>
          <w:sz w:val="24"/>
          <w:szCs w:val="24"/>
          <w:lang w:val="en-AU"/>
        </w:rPr>
        <w:t xml:space="preserve">This unit covers the competencies required to demonstrate numeracy skills. It </w:t>
      </w:r>
      <w:r w:rsidR="002B4D17" w:rsidRPr="002B4D17">
        <w:rPr>
          <w:rFonts w:ascii="Times New Roman" w:eastAsia="Calibri" w:hAnsi="Times New Roman"/>
          <w:sz w:val="24"/>
          <w:szCs w:val="24"/>
          <w:lang w:val="en-AU"/>
        </w:rPr>
        <w:t xml:space="preserve">involves </w:t>
      </w:r>
      <w:r w:rsidR="002B4D17" w:rsidRPr="002B4D17">
        <w:rPr>
          <w:rFonts w:ascii="Times New Roman" w:eastAsia="Calibri" w:hAnsi="Times New Roman"/>
          <w:sz w:val="24"/>
          <w:szCs w:val="24"/>
          <w:lang w:val="en-ZW"/>
        </w:rPr>
        <w:t>identifying</w:t>
      </w:r>
      <w:r w:rsidRPr="002B4D17">
        <w:rPr>
          <w:rFonts w:ascii="Times New Roman" w:eastAsia="Calibri" w:hAnsi="Times New Roman"/>
          <w:sz w:val="24"/>
          <w:szCs w:val="24"/>
        </w:rPr>
        <w:t xml:space="preserve"> and using whole numbers and simple fractions, decimals and percentages for work, </w:t>
      </w:r>
      <w:r w:rsidRPr="002B4D17">
        <w:rPr>
          <w:rFonts w:ascii="Times New Roman" w:eastAsia="Calibri" w:hAnsi="Times New Roman"/>
          <w:sz w:val="24"/>
          <w:szCs w:val="24"/>
          <w:lang w:val="en-AU"/>
        </w:rPr>
        <w:t>identifying, measuring and estimating familiar quantities for work</w:t>
      </w:r>
      <w:r w:rsidRPr="002B4D17">
        <w:rPr>
          <w:rFonts w:ascii="Times New Roman" w:eastAsia="Calibri" w:hAnsi="Times New Roman"/>
          <w:sz w:val="24"/>
          <w:szCs w:val="24"/>
        </w:rPr>
        <w:t xml:space="preserve">, </w:t>
      </w:r>
      <w:r w:rsidRPr="002B4D17">
        <w:rPr>
          <w:rFonts w:ascii="Times New Roman" w:eastAsia="Calibri" w:hAnsi="Times New Roman"/>
          <w:sz w:val="24"/>
          <w:szCs w:val="24"/>
          <w:lang w:val="en-ZW"/>
        </w:rPr>
        <w:t>reading and using familiar maps, plans and diagrams for work</w:t>
      </w:r>
      <w:r w:rsidRPr="002B4D17">
        <w:rPr>
          <w:rFonts w:ascii="Times New Roman" w:eastAsia="Calibri" w:hAnsi="Times New Roman"/>
          <w:sz w:val="24"/>
          <w:szCs w:val="24"/>
        </w:rPr>
        <w:t xml:space="preserve">, </w:t>
      </w:r>
      <w:r w:rsidR="002B4D17" w:rsidRPr="002B4D17">
        <w:rPr>
          <w:rFonts w:ascii="Times New Roman" w:eastAsia="Calibri" w:hAnsi="Times New Roman"/>
          <w:sz w:val="24"/>
          <w:szCs w:val="24"/>
          <w:lang w:val="en-AU"/>
        </w:rPr>
        <w:t>identifying and</w:t>
      </w:r>
      <w:r w:rsidRPr="002B4D17">
        <w:rPr>
          <w:rFonts w:ascii="Times New Roman" w:eastAsia="Calibri" w:hAnsi="Times New Roman"/>
          <w:sz w:val="24"/>
          <w:szCs w:val="24"/>
          <w:lang w:val="en-AU"/>
        </w:rPr>
        <w:t xml:space="preserve"> describing common 2D and some 3D shapes for work</w:t>
      </w:r>
      <w:r w:rsidRPr="002B4D17">
        <w:rPr>
          <w:rFonts w:ascii="Times New Roman" w:eastAsia="Calibri" w:hAnsi="Times New Roman"/>
          <w:sz w:val="24"/>
          <w:szCs w:val="24"/>
        </w:rPr>
        <w:t xml:space="preserve">, </w:t>
      </w:r>
      <w:r w:rsidRPr="002B4D17">
        <w:rPr>
          <w:rFonts w:ascii="Times New Roman" w:eastAsia="Calibri" w:hAnsi="Times New Roman"/>
          <w:sz w:val="24"/>
          <w:szCs w:val="24"/>
          <w:lang w:val="en-ZW"/>
        </w:rPr>
        <w:t>constructing simple tables and graphs for work using familiar data</w:t>
      </w:r>
      <w:r w:rsidRPr="002B4D17">
        <w:rPr>
          <w:rFonts w:ascii="Times New Roman" w:eastAsia="Calibri" w:hAnsi="Times New Roman"/>
          <w:sz w:val="24"/>
          <w:szCs w:val="24"/>
        </w:rPr>
        <w:t xml:space="preserve"> and identifying and interpreting information in familiar tables, graphs and charts for work </w:t>
      </w:r>
    </w:p>
    <w:bookmarkEnd w:id="30"/>
    <w:p w14:paraId="7F047971" w14:textId="77777777" w:rsidR="00AC6D51" w:rsidRPr="002B4D17" w:rsidRDefault="00AC6D51" w:rsidP="00AC6D51">
      <w:pPr>
        <w:tabs>
          <w:tab w:val="left" w:pos="2880"/>
        </w:tabs>
        <w:spacing w:after="160"/>
        <w:rPr>
          <w:rFonts w:ascii="Times New Roman" w:eastAsia="Calibri" w:hAnsi="Times New Roman"/>
          <w:b/>
          <w:sz w:val="24"/>
          <w:szCs w:val="24"/>
        </w:rPr>
      </w:pPr>
      <w:r w:rsidRPr="002B4D17">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789"/>
        <w:gridCol w:w="6425"/>
      </w:tblGrid>
      <w:tr w:rsidR="002B4D17" w:rsidRPr="002B4D17" w14:paraId="1B523E47"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69B3E992" w14:textId="77777777" w:rsidR="00AC6D51" w:rsidRPr="002B4D17" w:rsidRDefault="00AC6D51" w:rsidP="00AC6D51">
            <w:pPr>
              <w:spacing w:after="160"/>
              <w:rPr>
                <w:rFonts w:ascii="Times New Roman" w:eastAsia="Calibri" w:hAnsi="Times New Roman"/>
                <w:b/>
                <w:sz w:val="24"/>
                <w:szCs w:val="24"/>
                <w:lang w:val="en-GB"/>
              </w:rPr>
            </w:pPr>
            <w:r w:rsidRPr="002B4D17">
              <w:rPr>
                <w:rFonts w:ascii="Times New Roman" w:eastAsia="Calibri" w:hAnsi="Times New Roman"/>
                <w:b/>
                <w:sz w:val="24"/>
                <w:szCs w:val="24"/>
                <w:lang w:val="en-GB"/>
              </w:rPr>
              <w:t xml:space="preserve">ELEMENT </w:t>
            </w:r>
          </w:p>
          <w:p w14:paraId="36147A41" w14:textId="77777777" w:rsidR="00AC6D51" w:rsidRPr="002B4D17" w:rsidRDefault="00AC6D51" w:rsidP="00AC6D51">
            <w:pPr>
              <w:spacing w:after="160"/>
              <w:rPr>
                <w:rFonts w:ascii="Times New Roman" w:eastAsia="Calibri" w:hAnsi="Times New Roman"/>
                <w:b/>
                <w:sz w:val="24"/>
                <w:szCs w:val="24"/>
                <w:lang w:val="en-GB"/>
              </w:rPr>
            </w:pPr>
            <w:r w:rsidRPr="002B4D17">
              <w:rPr>
                <w:rFonts w:ascii="Times New Roman" w:eastAsia="Calibri"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4AA2DEE3" w14:textId="77777777" w:rsidR="00AC6D51" w:rsidRPr="002B4D17" w:rsidRDefault="00AC6D51" w:rsidP="00AC6D51">
            <w:pPr>
              <w:spacing w:after="160"/>
              <w:rPr>
                <w:rFonts w:ascii="Times New Roman" w:eastAsia="Calibri" w:hAnsi="Times New Roman"/>
                <w:b/>
                <w:sz w:val="24"/>
                <w:szCs w:val="24"/>
                <w:lang w:val="en-GB"/>
              </w:rPr>
            </w:pPr>
            <w:r w:rsidRPr="002B4D17">
              <w:rPr>
                <w:rFonts w:ascii="Times New Roman" w:eastAsia="Calibri" w:hAnsi="Times New Roman"/>
                <w:b/>
                <w:sz w:val="24"/>
                <w:szCs w:val="24"/>
                <w:lang w:val="en-GB"/>
              </w:rPr>
              <w:t>PERFORMANCE CRITERIA</w:t>
            </w:r>
          </w:p>
          <w:p w14:paraId="654D8B0C" w14:textId="77777777" w:rsidR="00AC6D51" w:rsidRPr="002B4D17" w:rsidRDefault="00AC6D51" w:rsidP="00AC6D51">
            <w:pPr>
              <w:spacing w:after="160"/>
              <w:rPr>
                <w:rFonts w:ascii="Times New Roman" w:eastAsia="Calibri" w:hAnsi="Times New Roman"/>
                <w:sz w:val="24"/>
                <w:szCs w:val="24"/>
                <w:lang w:val="en-GB"/>
              </w:rPr>
            </w:pPr>
            <w:r w:rsidRPr="002B4D17">
              <w:rPr>
                <w:rFonts w:ascii="Times New Roman" w:eastAsia="Calibri" w:hAnsi="Times New Roman"/>
                <w:sz w:val="24"/>
                <w:szCs w:val="24"/>
                <w:lang w:val="en-GB"/>
              </w:rPr>
              <w:t>These are assessable statements which specify the required level of performance for each of the elements.</w:t>
            </w:r>
          </w:p>
          <w:p w14:paraId="6ADC2A5E" w14:textId="77777777" w:rsidR="00AC6D51" w:rsidRPr="002B4D17" w:rsidRDefault="00AC6D51" w:rsidP="00AC6D51">
            <w:pPr>
              <w:spacing w:after="160"/>
              <w:rPr>
                <w:rFonts w:ascii="Times New Roman" w:eastAsia="Calibri" w:hAnsi="Times New Roman"/>
                <w:b/>
                <w:sz w:val="24"/>
                <w:szCs w:val="24"/>
                <w:lang w:val="en-GB"/>
              </w:rPr>
            </w:pPr>
            <w:r w:rsidRPr="002B4D17">
              <w:rPr>
                <w:rFonts w:ascii="Times New Roman" w:eastAsia="Calibri" w:hAnsi="Times New Roman"/>
                <w:b/>
                <w:i/>
                <w:sz w:val="24"/>
                <w:szCs w:val="24"/>
                <w:lang w:val="en-GB"/>
              </w:rPr>
              <w:t>Bold and italicized terms</w:t>
            </w:r>
            <w:r w:rsidRPr="002B4D17">
              <w:rPr>
                <w:rFonts w:ascii="Times New Roman" w:eastAsia="Calibri" w:hAnsi="Times New Roman"/>
                <w:sz w:val="24"/>
                <w:szCs w:val="24"/>
                <w:lang w:val="en-GB"/>
              </w:rPr>
              <w:t xml:space="preserve"> </w:t>
            </w:r>
            <w:r w:rsidRPr="002B4D17">
              <w:rPr>
                <w:rFonts w:ascii="Times New Roman" w:eastAsia="Calibri" w:hAnsi="Times New Roman"/>
                <w:b/>
                <w:i/>
                <w:sz w:val="24"/>
                <w:szCs w:val="24"/>
                <w:lang w:val="en-GB"/>
              </w:rPr>
              <w:t>are elaborated in the Range.</w:t>
            </w:r>
          </w:p>
        </w:tc>
      </w:tr>
      <w:tr w:rsidR="002B4D17" w:rsidRPr="002B4D17" w14:paraId="5CB9D8FA"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3D2BF373" w14:textId="77777777" w:rsidR="00AC6D51" w:rsidRPr="002B4D17" w:rsidRDefault="00AC6D51" w:rsidP="00917335">
            <w:pPr>
              <w:numPr>
                <w:ilvl w:val="0"/>
                <w:numId w:val="59"/>
              </w:numPr>
              <w:spacing w:before="40"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5A274B75" w14:textId="77777777" w:rsidR="00AC6D51" w:rsidRPr="002B4D17" w:rsidRDefault="00AC6D51" w:rsidP="00917335">
            <w:pPr>
              <w:keepNext/>
              <w:keepLines/>
              <w:numPr>
                <w:ilvl w:val="0"/>
                <w:numId w:val="60"/>
              </w:numPr>
              <w:spacing w:after="0" w:line="259" w:lineRule="auto"/>
              <w:contextualSpacing/>
              <w:rPr>
                <w:rFonts w:ascii="Times New Roman" w:eastAsia="Calibri" w:hAnsi="Times New Roman"/>
                <w:sz w:val="24"/>
                <w:szCs w:val="24"/>
                <w:lang w:val="en-NZ"/>
              </w:rPr>
            </w:pPr>
            <w:r w:rsidRPr="002B4D17">
              <w:rPr>
                <w:rFonts w:ascii="Times New Roman" w:eastAsia="Calibri" w:hAnsi="Times New Roman"/>
                <w:sz w:val="24"/>
                <w:szCs w:val="24"/>
                <w:lang w:val="en-AU"/>
              </w:rPr>
              <w:t>Simple fractions, decimals and percentages identified and interpreted as per standard operating procedures.</w:t>
            </w:r>
          </w:p>
          <w:p w14:paraId="3086A8B0" w14:textId="77777777" w:rsidR="00AC6D51" w:rsidRPr="002B4D17" w:rsidRDefault="00AC6D51" w:rsidP="00917335">
            <w:pPr>
              <w:keepNext/>
              <w:keepLines/>
              <w:numPr>
                <w:ilvl w:val="0"/>
                <w:numId w:val="60"/>
              </w:numPr>
              <w:spacing w:after="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Understanding of place value by organising numbers from smallest to largest demonstrated as SOPs</w:t>
            </w:r>
          </w:p>
          <w:p w14:paraId="390231F8" w14:textId="77777777" w:rsidR="00AC6D51" w:rsidRPr="002B4D17" w:rsidRDefault="00AC6D51" w:rsidP="00917335">
            <w:pPr>
              <w:keepNext/>
              <w:keepLines/>
              <w:numPr>
                <w:ilvl w:val="0"/>
                <w:numId w:val="60"/>
              </w:numPr>
              <w:spacing w:after="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Required numerical information located and decision made on appropriate method to solve a problem as per SOPs</w:t>
            </w:r>
          </w:p>
          <w:p w14:paraId="2443BC41" w14:textId="77777777" w:rsidR="00AC6D51" w:rsidRPr="002B4D17" w:rsidRDefault="00AC6D51" w:rsidP="00917335">
            <w:pPr>
              <w:keepNext/>
              <w:keepLines/>
              <w:numPr>
                <w:ilvl w:val="0"/>
                <w:numId w:val="60"/>
              </w:numPr>
              <w:spacing w:after="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Limited range of calculations performed using the four operations using SOPs</w:t>
            </w:r>
          </w:p>
          <w:p w14:paraId="5599D630" w14:textId="77777777" w:rsidR="00AC6D51" w:rsidRPr="002B4D17" w:rsidRDefault="00AC6D51" w:rsidP="00917335">
            <w:pPr>
              <w:keepNext/>
              <w:keepLines/>
              <w:numPr>
                <w:ilvl w:val="0"/>
                <w:numId w:val="60"/>
              </w:numPr>
              <w:spacing w:after="0" w:line="259" w:lineRule="auto"/>
              <w:contextualSpacing/>
              <w:rPr>
                <w:rFonts w:ascii="Times New Roman" w:eastAsia="Calibri" w:hAnsi="Times New Roman"/>
                <w:sz w:val="24"/>
                <w:szCs w:val="24"/>
                <w:lang w:val="en-NZ"/>
              </w:rPr>
            </w:pPr>
            <w:r w:rsidRPr="002B4D17">
              <w:rPr>
                <w:rFonts w:ascii="Times New Roman" w:eastAsia="Calibri" w:hAnsi="Times New Roman"/>
                <w:sz w:val="24"/>
                <w:szCs w:val="24"/>
                <w:lang w:val="en-AU"/>
              </w:rPr>
              <w:t>Links between operations described as per SOPs</w:t>
            </w:r>
          </w:p>
          <w:p w14:paraId="09BAE1B5" w14:textId="77777777" w:rsidR="00AC6D51" w:rsidRPr="002B4D17" w:rsidRDefault="00AC6D51" w:rsidP="00917335">
            <w:pPr>
              <w:keepNext/>
              <w:keepLines/>
              <w:numPr>
                <w:ilvl w:val="0"/>
                <w:numId w:val="60"/>
              </w:numPr>
              <w:spacing w:after="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Estimations made to check reasonableness of results of problem-solving process as SOPs</w:t>
            </w:r>
          </w:p>
          <w:p w14:paraId="6171904E" w14:textId="77777777" w:rsidR="00AC6D51" w:rsidRPr="002B4D17" w:rsidRDefault="00AC6D51" w:rsidP="00917335">
            <w:pPr>
              <w:keepNext/>
              <w:keepLines/>
              <w:numPr>
                <w:ilvl w:val="0"/>
                <w:numId w:val="60"/>
              </w:numPr>
              <w:spacing w:after="0" w:line="259" w:lineRule="auto"/>
              <w:contextualSpacing/>
              <w:rPr>
                <w:rFonts w:ascii="Times New Roman" w:eastAsia="Calibri" w:hAnsi="Times New Roman"/>
                <w:i/>
                <w:sz w:val="24"/>
                <w:szCs w:val="24"/>
                <w:lang w:val="en-AU"/>
              </w:rPr>
            </w:pPr>
            <w:r w:rsidRPr="002B4D17">
              <w:rPr>
                <w:rFonts w:ascii="Times New Roman" w:eastAsia="Calibri" w:hAnsi="Times New Roman"/>
                <w:sz w:val="24"/>
                <w:szCs w:val="24"/>
                <w:lang w:val="en-AU"/>
              </w:rPr>
              <w:t>Numerical information recorded, and the result of the task communicated using informal and some formal language and symbolism as per workplace procedures</w:t>
            </w:r>
          </w:p>
        </w:tc>
      </w:tr>
      <w:tr w:rsidR="002B4D17" w:rsidRPr="002B4D17" w14:paraId="7BFECAFC"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60C5C416" w14:textId="77777777" w:rsidR="00AC6D51" w:rsidRPr="002B4D17" w:rsidRDefault="00AC6D51" w:rsidP="00917335">
            <w:pPr>
              <w:numPr>
                <w:ilvl w:val="0"/>
                <w:numId w:val="59"/>
              </w:numPr>
              <w:spacing w:before="40" w:after="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lastRenderedPageBreak/>
              <w:t>Identify, measure and estimate familiar quantities for work</w:t>
            </w:r>
          </w:p>
          <w:p w14:paraId="1E0074F5" w14:textId="77777777" w:rsidR="00AC6D51" w:rsidRPr="002B4D17" w:rsidRDefault="00AC6D51" w:rsidP="00AC6D51">
            <w:pPr>
              <w:spacing w:after="160"/>
              <w:rPr>
                <w:rFonts w:ascii="Times New Roman" w:eastAsia="Calibri" w:hAnsi="Times New Roman"/>
                <w:sz w:val="24"/>
                <w:szCs w:val="24"/>
              </w:rPr>
            </w:pPr>
          </w:p>
          <w:p w14:paraId="1293A33D" w14:textId="77777777" w:rsidR="00AC6D51" w:rsidRPr="002B4D17" w:rsidRDefault="00AC6D51" w:rsidP="00AC6D5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4EA1288"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Measurement information in workplace tasks and texts identified and interpreted as per workplace procedures.</w:t>
            </w:r>
          </w:p>
          <w:p w14:paraId="62D5CE29"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Familiar units of measurement needed for tasks is identified as per measurements manuals/charts</w:t>
            </w:r>
          </w:p>
          <w:p w14:paraId="3F52E42B"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Familiar and simple amounts estimated as per workplace procedures.</w:t>
            </w:r>
          </w:p>
          <w:p w14:paraId="6A082753"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Appropriate measuring equipment selected as per SOPs</w:t>
            </w:r>
          </w:p>
          <w:p w14:paraId="55D995F5"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b/>
                <w:i/>
                <w:sz w:val="24"/>
                <w:szCs w:val="24"/>
                <w:lang w:val="en-AU"/>
              </w:rPr>
              <w:t>Simple measuring equipment</w:t>
            </w:r>
            <w:r w:rsidRPr="002B4D17">
              <w:rPr>
                <w:rFonts w:ascii="Times New Roman" w:eastAsia="Calibri" w:hAnsi="Times New Roman"/>
                <w:sz w:val="24"/>
                <w:szCs w:val="24"/>
                <w:lang w:val="en-AU"/>
              </w:rPr>
              <w:t xml:space="preserve"> graduated in familiar units to measure relevant quantities is used as per graduation manuals.</w:t>
            </w:r>
          </w:p>
          <w:p w14:paraId="175ACD0B"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NZ"/>
              </w:rPr>
            </w:pPr>
            <w:r w:rsidRPr="002B4D17">
              <w:rPr>
                <w:rFonts w:ascii="Times New Roman" w:eastAsia="Calibri" w:hAnsi="Times New Roman"/>
                <w:sz w:val="24"/>
                <w:szCs w:val="24"/>
                <w:lang w:val="en-AU"/>
              </w:rPr>
              <w:t>Calculation done using familiar units of measurement as per SOPs</w:t>
            </w:r>
          </w:p>
          <w:p w14:paraId="1178EE33"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Measurements and results checked against estimates as per job specifications.</w:t>
            </w:r>
          </w:p>
          <w:p w14:paraId="6756CDC7"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Results are recorded or reported as per workplace procedures</w:t>
            </w:r>
          </w:p>
          <w:p w14:paraId="08212E6D" w14:textId="77777777" w:rsidR="00AC6D51" w:rsidRPr="002B4D17" w:rsidRDefault="00AC6D51" w:rsidP="00917335">
            <w:pPr>
              <w:keepNext/>
              <w:keepLines/>
              <w:numPr>
                <w:ilvl w:val="0"/>
                <w:numId w:val="61"/>
              </w:numPr>
              <w:spacing w:before="120" w:after="120" w:line="259" w:lineRule="auto"/>
              <w:contextualSpacing/>
              <w:rPr>
                <w:rFonts w:ascii="Times New Roman" w:eastAsia="Calibri" w:hAnsi="Times New Roman"/>
                <w:sz w:val="24"/>
                <w:szCs w:val="24"/>
                <w:lang w:val="en-NZ"/>
              </w:rPr>
            </w:pPr>
            <w:r w:rsidRPr="002B4D17">
              <w:rPr>
                <w:rFonts w:ascii="Times New Roman" w:eastAsia="Calibri" w:hAnsi="Times New Roman"/>
                <w:sz w:val="24"/>
                <w:szCs w:val="24"/>
                <w:lang w:val="en-AU"/>
              </w:rPr>
              <w:t>Results relevant to the workplace task are communicated using informal and some formal mathematical and general language as per workplace procedures.</w:t>
            </w:r>
          </w:p>
        </w:tc>
      </w:tr>
      <w:tr w:rsidR="002B4D17" w:rsidRPr="002B4D17" w14:paraId="7A41B449"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8BE1902" w14:textId="77777777" w:rsidR="00AC6D51" w:rsidRPr="002B4D17" w:rsidRDefault="00AC6D51" w:rsidP="00917335">
            <w:pPr>
              <w:numPr>
                <w:ilvl w:val="0"/>
                <w:numId w:val="59"/>
              </w:numPr>
              <w:spacing w:before="40" w:after="0" w:line="259" w:lineRule="auto"/>
              <w:contextualSpacing/>
              <w:rPr>
                <w:rFonts w:ascii="Times New Roman" w:eastAsia="Calibri" w:hAnsi="Times New Roman"/>
                <w:sz w:val="24"/>
                <w:szCs w:val="24"/>
                <w:lang w:val="en-ZW"/>
              </w:rPr>
            </w:pPr>
            <w:r w:rsidRPr="002B4D17">
              <w:rPr>
                <w:rFonts w:ascii="Times New Roman" w:eastAsia="Calibri" w:hAnsi="Times New Roman"/>
                <w:sz w:val="24"/>
                <w:szCs w:val="24"/>
                <w:lang w:val="en-ZW"/>
              </w:rPr>
              <w:t>Read and use familiar maps, plans and diagrams for work</w:t>
            </w:r>
          </w:p>
          <w:p w14:paraId="2FD25E7C" w14:textId="77777777" w:rsidR="00AC6D51" w:rsidRPr="002B4D17" w:rsidRDefault="00AC6D51" w:rsidP="00AC6D51">
            <w:pPr>
              <w:tabs>
                <w:tab w:val="left" w:pos="2070"/>
              </w:tabs>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47F7F28" w14:textId="77777777" w:rsidR="00AC6D51" w:rsidRPr="002B4D17" w:rsidRDefault="00AC6D51" w:rsidP="00917335">
            <w:pPr>
              <w:keepNext/>
              <w:keepLines/>
              <w:numPr>
                <w:ilvl w:val="0"/>
                <w:numId w:val="62"/>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Items and places are in familiar maps, plans and diagrams as per SOPs</w:t>
            </w:r>
          </w:p>
          <w:p w14:paraId="1A3DFFA5" w14:textId="77777777" w:rsidR="00AC6D51" w:rsidRPr="002B4D17" w:rsidRDefault="00AC6D51" w:rsidP="00917335">
            <w:pPr>
              <w:keepNext/>
              <w:keepLines/>
              <w:numPr>
                <w:ilvl w:val="0"/>
                <w:numId w:val="62"/>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Common symbols and keys recognised in familiar maps, plans and diagrams as per SOPs</w:t>
            </w:r>
          </w:p>
          <w:p w14:paraId="578515D0" w14:textId="77777777" w:rsidR="00AC6D51" w:rsidRPr="002B4D17" w:rsidRDefault="00AC6D51" w:rsidP="00917335">
            <w:pPr>
              <w:keepNext/>
              <w:keepLines/>
              <w:numPr>
                <w:ilvl w:val="0"/>
                <w:numId w:val="62"/>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Understanding of direction and location demonstrated by describing the location of objects, or route to familiar places as per SOPs</w:t>
            </w:r>
          </w:p>
          <w:p w14:paraId="27A2A13C" w14:textId="77777777" w:rsidR="00AC6D51" w:rsidRPr="002B4D17" w:rsidRDefault="00AC6D51" w:rsidP="00917335">
            <w:pPr>
              <w:keepNext/>
              <w:keepLines/>
              <w:numPr>
                <w:ilvl w:val="0"/>
                <w:numId w:val="62"/>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Instructions to locate familiar objects or places are given and followed as per SOPs</w:t>
            </w:r>
          </w:p>
          <w:p w14:paraId="25103804" w14:textId="77777777" w:rsidR="00AC6D51" w:rsidRPr="002B4D17" w:rsidRDefault="00AC6D51" w:rsidP="00917335">
            <w:pPr>
              <w:keepNext/>
              <w:keepLines/>
              <w:numPr>
                <w:ilvl w:val="0"/>
                <w:numId w:val="62"/>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Informal and some formal oral mathematical language and symbols are used as per SOPs</w:t>
            </w:r>
          </w:p>
        </w:tc>
      </w:tr>
      <w:tr w:rsidR="002B4D17" w:rsidRPr="002B4D17" w14:paraId="5AB312D0"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5AE559F" w14:textId="77777777" w:rsidR="00AC6D51" w:rsidRPr="002B4D17" w:rsidRDefault="00AC6D51" w:rsidP="00917335">
            <w:pPr>
              <w:numPr>
                <w:ilvl w:val="0"/>
                <w:numId w:val="59"/>
              </w:numPr>
              <w:spacing w:before="40" w:after="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Identify and describe common 2D and some 3D shapes for work</w:t>
            </w:r>
          </w:p>
          <w:p w14:paraId="4C178D67" w14:textId="77777777" w:rsidR="00AC6D51" w:rsidRPr="002B4D17" w:rsidRDefault="00AC6D51" w:rsidP="00AC6D5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E987DB0" w14:textId="77777777" w:rsidR="00AC6D51" w:rsidRPr="002B4D17" w:rsidRDefault="00AC6D51" w:rsidP="00917335">
            <w:pPr>
              <w:keepNext/>
              <w:keepLines/>
              <w:numPr>
                <w:ilvl w:val="0"/>
                <w:numId w:val="63"/>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b/>
                <w:i/>
                <w:sz w:val="24"/>
                <w:szCs w:val="24"/>
                <w:lang w:val="en-AU"/>
              </w:rPr>
              <w:t>Common 2D shapes and some common 3D shapes</w:t>
            </w:r>
            <w:r w:rsidRPr="002B4D17">
              <w:rPr>
                <w:rFonts w:ascii="Times New Roman" w:eastAsia="Calibri" w:hAnsi="Times New Roman"/>
                <w:sz w:val="24"/>
                <w:szCs w:val="24"/>
                <w:lang w:val="en-AU"/>
              </w:rPr>
              <w:t xml:space="preserve"> in familiar situations are identified and named as per job requirements</w:t>
            </w:r>
          </w:p>
          <w:p w14:paraId="7B1A9789" w14:textId="77777777" w:rsidR="00AC6D51" w:rsidRPr="002B4D17" w:rsidRDefault="00AC6D51" w:rsidP="00917335">
            <w:pPr>
              <w:keepNext/>
              <w:keepLines/>
              <w:numPr>
                <w:ilvl w:val="0"/>
                <w:numId w:val="63"/>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Common 2D shapes and designs are compared and classified as per SOPs</w:t>
            </w:r>
          </w:p>
          <w:p w14:paraId="4634515D" w14:textId="77777777" w:rsidR="00AC6D51" w:rsidRPr="002B4D17" w:rsidRDefault="00AC6D51" w:rsidP="00917335">
            <w:pPr>
              <w:keepNext/>
              <w:keepLines/>
              <w:numPr>
                <w:ilvl w:val="0"/>
                <w:numId w:val="63"/>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Informal and some formal language used to describe common two-dimensional shapes and some common three-dimensional shapes in accordance with workplace procedures.</w:t>
            </w:r>
          </w:p>
          <w:p w14:paraId="60223A85" w14:textId="77777777" w:rsidR="00AC6D51" w:rsidRPr="002B4D17" w:rsidRDefault="00AC6D51" w:rsidP="00917335">
            <w:pPr>
              <w:keepNext/>
              <w:keepLines/>
              <w:numPr>
                <w:ilvl w:val="0"/>
                <w:numId w:val="63"/>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Simple items used to draw or construct common 2D shapes as per workplace procedures.</w:t>
            </w:r>
          </w:p>
          <w:p w14:paraId="1C2BE313" w14:textId="77777777" w:rsidR="00AC6D51" w:rsidRPr="002B4D17" w:rsidRDefault="00AC6D51" w:rsidP="00917335">
            <w:pPr>
              <w:keepNext/>
              <w:keepLines/>
              <w:numPr>
                <w:ilvl w:val="0"/>
                <w:numId w:val="63"/>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Common 3D shapes matched to their 2D sketches or nets as per SOPs</w:t>
            </w:r>
          </w:p>
        </w:tc>
      </w:tr>
      <w:tr w:rsidR="002B4D17" w:rsidRPr="002B4D17" w14:paraId="59A94AD6"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2E59745" w14:textId="77777777" w:rsidR="00AC6D51" w:rsidRPr="002B4D17" w:rsidRDefault="00AC6D51" w:rsidP="00917335">
            <w:pPr>
              <w:numPr>
                <w:ilvl w:val="0"/>
                <w:numId w:val="59"/>
              </w:numPr>
              <w:spacing w:before="40" w:after="0" w:line="259" w:lineRule="auto"/>
              <w:contextualSpacing/>
              <w:rPr>
                <w:rFonts w:ascii="Times New Roman" w:eastAsia="Calibri" w:hAnsi="Times New Roman"/>
                <w:sz w:val="24"/>
                <w:szCs w:val="24"/>
              </w:rPr>
            </w:pPr>
            <w:r w:rsidRPr="002B4D17">
              <w:rPr>
                <w:rFonts w:ascii="Times New Roman" w:eastAsia="Calibri" w:hAnsi="Times New Roman"/>
                <w:sz w:val="24"/>
                <w:szCs w:val="24"/>
                <w:lang w:val="en-ZW"/>
              </w:rPr>
              <w:t xml:space="preserve">Construct simple </w:t>
            </w:r>
            <w:r w:rsidRPr="002B4D17">
              <w:rPr>
                <w:rFonts w:ascii="Times New Roman" w:eastAsia="Calibri" w:hAnsi="Times New Roman"/>
                <w:sz w:val="24"/>
                <w:szCs w:val="24"/>
                <w:lang w:val="en-ZW"/>
              </w:rPr>
              <w:lastRenderedPageBreak/>
              <w:t>tables and graphs for work using familiar data</w:t>
            </w:r>
          </w:p>
          <w:p w14:paraId="5CE90682" w14:textId="77777777" w:rsidR="00AC6D51" w:rsidRPr="002B4D17" w:rsidRDefault="00AC6D51" w:rsidP="00AC6D5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2AB9E43"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lastRenderedPageBreak/>
              <w:t xml:space="preserve">Common types of graphs are identified and named as per </w:t>
            </w:r>
            <w:r w:rsidRPr="002B4D17">
              <w:rPr>
                <w:rFonts w:ascii="Times New Roman" w:eastAsia="Calibri" w:hAnsi="Times New Roman"/>
                <w:sz w:val="24"/>
                <w:szCs w:val="24"/>
                <w:lang w:val="en-AU"/>
              </w:rPr>
              <w:lastRenderedPageBreak/>
              <w:t>SOPs</w:t>
            </w:r>
          </w:p>
          <w:p w14:paraId="3CE365E7"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Familiar data to be collected is determined in accordance with job specifications.</w:t>
            </w:r>
          </w:p>
          <w:p w14:paraId="7AC9289B"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A method to collect data is selected in accordance with workplace procedures.</w:t>
            </w:r>
          </w:p>
          <w:p w14:paraId="1227AC69"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A small amount of simple familiar data is collected as per workplace procedures</w:t>
            </w:r>
          </w:p>
          <w:p w14:paraId="170DF36A"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One or two variables determined from the data collected as per SOPs.</w:t>
            </w:r>
          </w:p>
          <w:p w14:paraId="0D3FF6FD"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Data ordered and collated as per standard operating procedures.</w:t>
            </w:r>
          </w:p>
          <w:p w14:paraId="69F2F457"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A table is constructed and data entered as per SOPs </w:t>
            </w:r>
          </w:p>
          <w:p w14:paraId="2894A2CC"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Graphs are constructed using data from table as per job specifications</w:t>
            </w:r>
          </w:p>
          <w:p w14:paraId="693622E1"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u w:val="single"/>
                <w:lang w:val="en-AU"/>
              </w:rPr>
            </w:pPr>
            <w:r w:rsidRPr="002B4D17">
              <w:rPr>
                <w:rFonts w:ascii="Times New Roman" w:eastAsia="Calibri" w:hAnsi="Times New Roman"/>
                <w:sz w:val="24"/>
                <w:szCs w:val="24"/>
                <w:lang w:val="en-AU"/>
              </w:rPr>
              <w:t>Results are promptly checked as per workplace procedures</w:t>
            </w:r>
          </w:p>
          <w:p w14:paraId="5CE50979" w14:textId="77777777" w:rsidR="00AC6D51" w:rsidRPr="002B4D17" w:rsidRDefault="00AC6D51" w:rsidP="00917335">
            <w:pPr>
              <w:keepNext/>
              <w:keepLines/>
              <w:numPr>
                <w:ilvl w:val="0"/>
                <w:numId w:val="64"/>
              </w:numPr>
              <w:spacing w:before="120" w:after="120" w:line="259" w:lineRule="auto"/>
              <w:contextualSpacing/>
              <w:rPr>
                <w:rFonts w:ascii="Times New Roman" w:eastAsia="Calibri" w:hAnsi="Times New Roman"/>
                <w:sz w:val="24"/>
                <w:szCs w:val="24"/>
                <w:u w:val="single"/>
                <w:lang w:val="en-AU"/>
              </w:rPr>
            </w:pPr>
            <w:r w:rsidRPr="002B4D17">
              <w:rPr>
                <w:rFonts w:ascii="Times New Roman" w:eastAsia="Calibri" w:hAnsi="Times New Roman"/>
                <w:sz w:val="24"/>
                <w:szCs w:val="24"/>
                <w:lang w:val="en-AU"/>
              </w:rPr>
              <w:t>Graph information related to work is reported or discussed using informal and some formal mathematical and general language as per workplace procedures</w:t>
            </w:r>
          </w:p>
        </w:tc>
      </w:tr>
      <w:tr w:rsidR="00AC6D51" w:rsidRPr="002B4D17" w14:paraId="699EC880"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EA8D273" w14:textId="77777777" w:rsidR="00AC6D51" w:rsidRPr="002B4D17" w:rsidRDefault="00AC6D51" w:rsidP="00917335">
            <w:pPr>
              <w:numPr>
                <w:ilvl w:val="0"/>
                <w:numId w:val="59"/>
              </w:numPr>
              <w:spacing w:before="40"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lastRenderedPageBreak/>
              <w:t xml:space="preserve">Identify and interpret information in familiar tables, graphs and charts for work </w:t>
            </w:r>
          </w:p>
          <w:p w14:paraId="3D9E7665" w14:textId="77777777" w:rsidR="00AC6D51" w:rsidRPr="002B4D17" w:rsidRDefault="00AC6D51" w:rsidP="00AC6D5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330DAC2"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Simple tables are identified in familiar texts and contexts in accordance with workplace procedures</w:t>
            </w:r>
          </w:p>
          <w:p w14:paraId="044504B2"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Title, headings, rows and columns located in familiar tables as per SOPs</w:t>
            </w:r>
          </w:p>
          <w:p w14:paraId="66D1C754"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Information and data in simple tables identified and interpreted as per workplace procedures.</w:t>
            </w:r>
          </w:p>
          <w:p w14:paraId="18D8C7DC"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Information is related in accordance with workplace tasks</w:t>
            </w:r>
          </w:p>
          <w:p w14:paraId="4F78121F"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Familiar graphs and charts are identified in familiar texts and contexts as per SOPs</w:t>
            </w:r>
          </w:p>
          <w:p w14:paraId="4C5C08E0"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Title, labels, axes, scale and key from familiar graphs and charts are located as per SOPs</w:t>
            </w:r>
          </w:p>
          <w:p w14:paraId="01CD5C82"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Information and data in familiar graphs and charts are identified and interpreted as per job requirements</w:t>
            </w:r>
          </w:p>
          <w:p w14:paraId="3E62A69E" w14:textId="77777777" w:rsidR="00AC6D51" w:rsidRPr="002B4D17" w:rsidRDefault="00AC6D51" w:rsidP="00917335">
            <w:pPr>
              <w:keepNext/>
              <w:keepLines/>
              <w:numPr>
                <w:ilvl w:val="0"/>
                <w:numId w:val="65"/>
              </w:numPr>
              <w:spacing w:before="120" w:after="120" w:line="259" w:lineRule="auto"/>
              <w:contextualSpacing/>
              <w:rPr>
                <w:rFonts w:ascii="Times New Roman" w:eastAsia="Calibri" w:hAnsi="Times New Roman"/>
                <w:sz w:val="24"/>
                <w:szCs w:val="24"/>
                <w:lang w:val="en-AU"/>
              </w:rPr>
            </w:pPr>
            <w:r w:rsidRPr="002B4D17">
              <w:rPr>
                <w:rFonts w:ascii="Times New Roman" w:eastAsia="Calibri" w:hAnsi="Times New Roman"/>
                <w:sz w:val="24"/>
                <w:szCs w:val="24"/>
                <w:lang w:val="en-AU"/>
              </w:rPr>
              <w:t>Information is related to relevant workplace tasks as per job requirements.</w:t>
            </w:r>
          </w:p>
        </w:tc>
      </w:tr>
    </w:tbl>
    <w:p w14:paraId="0B7EC3D3" w14:textId="77777777" w:rsidR="00AC6D51" w:rsidRPr="002B4D17" w:rsidRDefault="00AC6D51" w:rsidP="00AC6D51">
      <w:pPr>
        <w:spacing w:after="160"/>
        <w:rPr>
          <w:rFonts w:ascii="Times New Roman" w:eastAsia="Calibri" w:hAnsi="Times New Roman"/>
          <w:b/>
          <w:sz w:val="24"/>
          <w:szCs w:val="24"/>
        </w:rPr>
      </w:pPr>
    </w:p>
    <w:p w14:paraId="192B29A8"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p w14:paraId="27E9C7C2" w14:textId="77777777" w:rsidR="00AC6D51" w:rsidRPr="002B4D17" w:rsidRDefault="00AC6D51" w:rsidP="00AC6D51">
      <w:pPr>
        <w:spacing w:after="160"/>
        <w:jc w:val="both"/>
        <w:rPr>
          <w:rFonts w:ascii="Times New Roman" w:eastAsia="Calibri" w:hAnsi="Times New Roman"/>
          <w:sz w:val="24"/>
          <w:szCs w:val="24"/>
          <w:lang w:val="en-GB"/>
        </w:rPr>
      </w:pPr>
      <w:r w:rsidRPr="002B4D17">
        <w:rPr>
          <w:rFonts w:ascii="Times New Roman" w:eastAsia="Calibri"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358"/>
      </w:tblGrid>
      <w:tr w:rsidR="002B4D17" w:rsidRPr="002B4D17" w14:paraId="05230D3A"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4EA11A05" w14:textId="77777777" w:rsidR="00AC6D51" w:rsidRPr="002B4D17" w:rsidRDefault="00AC6D51" w:rsidP="00AC6D51">
            <w:pPr>
              <w:spacing w:before="120" w:after="120"/>
              <w:rPr>
                <w:rFonts w:ascii="Times New Roman" w:eastAsia="Calibri" w:hAnsi="Times New Roman"/>
                <w:b/>
                <w:sz w:val="24"/>
                <w:szCs w:val="24"/>
              </w:rPr>
            </w:pPr>
            <w:r w:rsidRPr="002B4D17">
              <w:rPr>
                <w:rFonts w:ascii="Times New Roman" w:eastAsia="Calibri"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57002AB" w14:textId="77777777" w:rsidR="00AC6D51" w:rsidRPr="002B4D17" w:rsidRDefault="00AC6D51" w:rsidP="00AC6D51">
            <w:pPr>
              <w:spacing w:before="120" w:after="120"/>
              <w:rPr>
                <w:rFonts w:ascii="Times New Roman" w:eastAsia="Calibri" w:hAnsi="Times New Roman"/>
                <w:b/>
                <w:sz w:val="24"/>
                <w:szCs w:val="24"/>
              </w:rPr>
            </w:pPr>
            <w:r w:rsidRPr="002B4D17">
              <w:rPr>
                <w:rFonts w:ascii="Times New Roman" w:eastAsia="Calibri" w:hAnsi="Times New Roman"/>
                <w:b/>
                <w:sz w:val="24"/>
                <w:szCs w:val="24"/>
              </w:rPr>
              <w:t>Range</w:t>
            </w:r>
          </w:p>
        </w:tc>
      </w:tr>
      <w:tr w:rsidR="002B4D17" w:rsidRPr="002B4D17" w14:paraId="6D342157"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2CBF18E7" w14:textId="77777777" w:rsidR="00AC6D51" w:rsidRPr="002B4D17" w:rsidRDefault="00AC6D51" w:rsidP="00917335">
            <w:pPr>
              <w:numPr>
                <w:ilvl w:val="0"/>
                <w:numId w:val="115"/>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A2B1D8D"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 xml:space="preserve">Rulers </w:t>
            </w:r>
          </w:p>
          <w:p w14:paraId="23197694"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Watches/clocks</w:t>
            </w:r>
          </w:p>
          <w:p w14:paraId="22E6C2C4"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Scales</w:t>
            </w:r>
          </w:p>
          <w:p w14:paraId="09CA991F"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lastRenderedPageBreak/>
              <w:t>Thermometers</w:t>
            </w:r>
          </w:p>
          <w:p w14:paraId="3C60EB6A" w14:textId="77777777" w:rsidR="00AC6D51" w:rsidRPr="002B4D17" w:rsidRDefault="00AC6D51" w:rsidP="00917335">
            <w:pPr>
              <w:numPr>
                <w:ilvl w:val="0"/>
                <w:numId w:val="116"/>
              </w:numPr>
              <w:spacing w:before="40" w:after="0" w:line="259" w:lineRule="auto"/>
              <w:ind w:right="-331"/>
              <w:contextualSpacing/>
              <w:rPr>
                <w:rFonts w:ascii="Times New Roman" w:hAnsi="Times New Roman"/>
                <w:sz w:val="24"/>
                <w:szCs w:val="24"/>
              </w:rPr>
            </w:pPr>
            <w:r w:rsidRPr="002B4D17">
              <w:rPr>
                <w:rFonts w:ascii="Times New Roman" w:hAnsi="Times New Roman"/>
                <w:sz w:val="24"/>
                <w:szCs w:val="24"/>
                <w:lang w:val="en-GB"/>
              </w:rPr>
              <w:t>AVO meter</w:t>
            </w:r>
          </w:p>
        </w:tc>
      </w:tr>
      <w:tr w:rsidR="00AC6D51" w:rsidRPr="002B4D17" w14:paraId="26437493"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03EFECA9" w14:textId="77777777" w:rsidR="00AC6D51" w:rsidRPr="002B4D17" w:rsidRDefault="00AC6D51" w:rsidP="00917335">
            <w:pPr>
              <w:numPr>
                <w:ilvl w:val="0"/>
                <w:numId w:val="115"/>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lastRenderedPageBreak/>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656D228"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Round</w:t>
            </w:r>
          </w:p>
          <w:p w14:paraId="6BC91C4C"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Square</w:t>
            </w:r>
          </w:p>
          <w:p w14:paraId="1D4F92A9"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Rectangular</w:t>
            </w:r>
          </w:p>
          <w:p w14:paraId="10BA2B66"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Triangle</w:t>
            </w:r>
          </w:p>
          <w:p w14:paraId="511F9EE7"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Sphere</w:t>
            </w:r>
          </w:p>
          <w:p w14:paraId="451FDC42"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Cylinder</w:t>
            </w:r>
          </w:p>
          <w:p w14:paraId="7251AFBB"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Cube</w:t>
            </w:r>
          </w:p>
          <w:p w14:paraId="42CF9E62"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Polygons</w:t>
            </w:r>
          </w:p>
          <w:p w14:paraId="31FBDC69" w14:textId="77777777" w:rsidR="00AC6D51" w:rsidRPr="002B4D17" w:rsidRDefault="00AC6D51" w:rsidP="00917335">
            <w:pPr>
              <w:numPr>
                <w:ilvl w:val="0"/>
                <w:numId w:val="116"/>
              </w:numPr>
              <w:spacing w:after="0" w:line="259" w:lineRule="auto"/>
              <w:contextualSpacing/>
              <w:rPr>
                <w:rFonts w:ascii="Times New Roman" w:hAnsi="Times New Roman"/>
                <w:sz w:val="24"/>
                <w:szCs w:val="24"/>
                <w:lang w:val="en-GB"/>
              </w:rPr>
            </w:pPr>
            <w:r w:rsidRPr="002B4D17">
              <w:rPr>
                <w:rFonts w:ascii="Times New Roman" w:hAnsi="Times New Roman"/>
                <w:sz w:val="24"/>
                <w:szCs w:val="24"/>
                <w:lang w:val="en-GB"/>
              </w:rPr>
              <w:t xml:space="preserve">Cuboids </w:t>
            </w:r>
          </w:p>
        </w:tc>
      </w:tr>
    </w:tbl>
    <w:p w14:paraId="04DBE95F" w14:textId="77777777" w:rsidR="00AC6D51" w:rsidRPr="002B4D17" w:rsidRDefault="00AC6D51" w:rsidP="00AC6D51">
      <w:pPr>
        <w:spacing w:after="160"/>
        <w:rPr>
          <w:rFonts w:ascii="Times New Roman" w:eastAsia="Calibri" w:hAnsi="Times New Roman"/>
          <w:sz w:val="24"/>
          <w:szCs w:val="24"/>
        </w:rPr>
      </w:pPr>
    </w:p>
    <w:p w14:paraId="03949D4F"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REQUIRED SKILLS AND KNOWLEDGE</w:t>
      </w:r>
    </w:p>
    <w:p w14:paraId="77639139"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This section describes the skills and knowledge required for this unit of competency.</w:t>
      </w:r>
    </w:p>
    <w:p w14:paraId="41C73A62"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Required Skills</w:t>
      </w:r>
    </w:p>
    <w:p w14:paraId="1317930D"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 individual needs to demonstrate the following skills:</w:t>
      </w:r>
    </w:p>
    <w:p w14:paraId="0A711E36" w14:textId="77777777" w:rsidR="00AC6D51" w:rsidRPr="002B4D17" w:rsidRDefault="00AC6D51" w:rsidP="00917335">
      <w:pPr>
        <w:numPr>
          <w:ilvl w:val="0"/>
          <w:numId w:val="157"/>
        </w:numPr>
        <w:spacing w:after="0" w:line="259" w:lineRule="auto"/>
        <w:contextualSpacing/>
        <w:rPr>
          <w:rFonts w:ascii="Times New Roman" w:hAnsi="Times New Roman"/>
          <w:sz w:val="24"/>
          <w:szCs w:val="24"/>
        </w:rPr>
      </w:pPr>
      <w:r w:rsidRPr="002B4D17">
        <w:rPr>
          <w:rFonts w:ascii="Times New Roman" w:hAnsi="Times New Roman"/>
          <w:sz w:val="24"/>
          <w:szCs w:val="24"/>
        </w:rPr>
        <w:t>Measuring</w:t>
      </w:r>
    </w:p>
    <w:p w14:paraId="30A0B1D8" w14:textId="77777777" w:rsidR="00AC6D51" w:rsidRPr="002B4D17" w:rsidRDefault="00AC6D51" w:rsidP="00917335">
      <w:pPr>
        <w:numPr>
          <w:ilvl w:val="0"/>
          <w:numId w:val="157"/>
        </w:numPr>
        <w:spacing w:after="0" w:line="259" w:lineRule="auto"/>
        <w:contextualSpacing/>
        <w:rPr>
          <w:rFonts w:ascii="Times New Roman" w:hAnsi="Times New Roman"/>
          <w:sz w:val="24"/>
          <w:szCs w:val="24"/>
        </w:rPr>
      </w:pPr>
      <w:r w:rsidRPr="002B4D17">
        <w:rPr>
          <w:rFonts w:ascii="Times New Roman" w:hAnsi="Times New Roman"/>
          <w:sz w:val="24"/>
          <w:szCs w:val="24"/>
        </w:rPr>
        <w:t>Logical thinking</w:t>
      </w:r>
    </w:p>
    <w:p w14:paraId="1FD3761A" w14:textId="77777777" w:rsidR="00AC6D51" w:rsidRPr="002B4D17" w:rsidRDefault="00AC6D51" w:rsidP="00917335">
      <w:pPr>
        <w:numPr>
          <w:ilvl w:val="0"/>
          <w:numId w:val="157"/>
        </w:numPr>
        <w:spacing w:after="0" w:line="259" w:lineRule="auto"/>
        <w:contextualSpacing/>
        <w:rPr>
          <w:rFonts w:ascii="Times New Roman" w:hAnsi="Times New Roman"/>
          <w:sz w:val="24"/>
          <w:szCs w:val="24"/>
        </w:rPr>
      </w:pPr>
      <w:r w:rsidRPr="002B4D17">
        <w:rPr>
          <w:rFonts w:ascii="Times New Roman" w:hAnsi="Times New Roman"/>
          <w:sz w:val="24"/>
          <w:szCs w:val="24"/>
        </w:rPr>
        <w:t>Computing</w:t>
      </w:r>
    </w:p>
    <w:p w14:paraId="0E6673A1" w14:textId="77777777" w:rsidR="00AC6D51" w:rsidRPr="002B4D17" w:rsidRDefault="00AC6D51" w:rsidP="00917335">
      <w:pPr>
        <w:numPr>
          <w:ilvl w:val="0"/>
          <w:numId w:val="157"/>
        </w:numPr>
        <w:spacing w:after="0" w:line="259" w:lineRule="auto"/>
        <w:contextualSpacing/>
        <w:rPr>
          <w:rFonts w:ascii="Times New Roman" w:hAnsi="Times New Roman"/>
          <w:sz w:val="24"/>
          <w:szCs w:val="24"/>
        </w:rPr>
      </w:pPr>
      <w:r w:rsidRPr="002B4D17">
        <w:rPr>
          <w:rFonts w:ascii="Times New Roman" w:hAnsi="Times New Roman"/>
          <w:sz w:val="24"/>
          <w:szCs w:val="24"/>
        </w:rPr>
        <w:t>Drawing of graphs</w:t>
      </w:r>
    </w:p>
    <w:p w14:paraId="0B6E931A" w14:textId="77777777" w:rsidR="00AC6D51" w:rsidRPr="002B4D17" w:rsidRDefault="00AC6D51" w:rsidP="00917335">
      <w:pPr>
        <w:numPr>
          <w:ilvl w:val="0"/>
          <w:numId w:val="157"/>
        </w:numPr>
        <w:spacing w:after="0" w:line="259" w:lineRule="auto"/>
        <w:contextualSpacing/>
        <w:rPr>
          <w:rFonts w:ascii="Times New Roman" w:hAnsi="Times New Roman"/>
          <w:sz w:val="24"/>
          <w:szCs w:val="24"/>
        </w:rPr>
      </w:pPr>
      <w:r w:rsidRPr="002B4D17">
        <w:rPr>
          <w:rFonts w:ascii="Times New Roman" w:hAnsi="Times New Roman"/>
          <w:sz w:val="24"/>
          <w:szCs w:val="24"/>
        </w:rPr>
        <w:t>Applying mathematical formulas</w:t>
      </w:r>
    </w:p>
    <w:p w14:paraId="2C0DF4FC" w14:textId="77777777" w:rsidR="00AC6D51" w:rsidRPr="002B4D17" w:rsidRDefault="00AC6D51" w:rsidP="00917335">
      <w:pPr>
        <w:numPr>
          <w:ilvl w:val="0"/>
          <w:numId w:val="157"/>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Analytical </w:t>
      </w:r>
    </w:p>
    <w:p w14:paraId="2E7C254A" w14:textId="77777777" w:rsidR="00AC6D51" w:rsidRPr="002B4D17" w:rsidRDefault="00AC6D51" w:rsidP="00AC6D51">
      <w:pPr>
        <w:spacing w:after="160"/>
        <w:rPr>
          <w:rFonts w:ascii="Times New Roman" w:eastAsia="Calibri" w:hAnsi="Times New Roman"/>
          <w:b/>
          <w:sz w:val="24"/>
          <w:szCs w:val="24"/>
          <w:lang w:eastAsia="zh-CN"/>
        </w:rPr>
      </w:pPr>
      <w:r w:rsidRPr="002B4D17">
        <w:rPr>
          <w:rFonts w:ascii="Times New Roman" w:eastAsia="Calibri" w:hAnsi="Times New Roman"/>
          <w:b/>
          <w:sz w:val="24"/>
          <w:szCs w:val="24"/>
          <w:lang w:eastAsia="zh-CN"/>
        </w:rPr>
        <w:t>Required knowledge</w:t>
      </w:r>
    </w:p>
    <w:p w14:paraId="6BAF5522" w14:textId="77777777" w:rsidR="00AC6D51" w:rsidRPr="002B4D17" w:rsidRDefault="00AC6D51" w:rsidP="00AC6D51">
      <w:pPr>
        <w:spacing w:after="160"/>
        <w:rPr>
          <w:rFonts w:ascii="Times New Roman" w:eastAsia="Calibri" w:hAnsi="Times New Roman"/>
          <w:sz w:val="24"/>
          <w:szCs w:val="24"/>
          <w:lang w:eastAsia="zh-CN"/>
        </w:rPr>
      </w:pPr>
      <w:r w:rsidRPr="002B4D17">
        <w:rPr>
          <w:rFonts w:ascii="Times New Roman" w:eastAsia="Calibri" w:hAnsi="Times New Roman"/>
          <w:sz w:val="24"/>
          <w:szCs w:val="24"/>
          <w:lang w:eastAsia="zh-CN"/>
        </w:rPr>
        <w:t>The individual needs to demonstrate knowledge of:</w:t>
      </w:r>
    </w:p>
    <w:p w14:paraId="4061DD9B"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Types of common shapes</w:t>
      </w:r>
    </w:p>
    <w:p w14:paraId="057F5EA6"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Differentiation between two dimensional shapes / objects</w:t>
      </w:r>
    </w:p>
    <w:p w14:paraId="025EC9E5"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Formulae for calculating area and volume</w:t>
      </w:r>
    </w:p>
    <w:p w14:paraId="09740387"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Types and purpose of measuring instruments</w:t>
      </w:r>
    </w:p>
    <w:p w14:paraId="42B80166"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Units of measurement and abbreviations</w:t>
      </w:r>
    </w:p>
    <w:p w14:paraId="281A8F19"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Fundamental operations (addition, subtraction, division, multiplication)</w:t>
      </w:r>
    </w:p>
    <w:p w14:paraId="1DF06F9A"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Rounding techniques</w:t>
      </w:r>
    </w:p>
    <w:p w14:paraId="2BF61F4B"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Types of fractions</w:t>
      </w:r>
    </w:p>
    <w:p w14:paraId="1C1B4A81"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Different types of tables and graphs</w:t>
      </w:r>
    </w:p>
    <w:p w14:paraId="5E05EA90"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Meaning of graphs, such as increasing, decreasing, and constant value</w:t>
      </w:r>
    </w:p>
    <w:p w14:paraId="24047CE4" w14:textId="77777777" w:rsidR="00AC6D51" w:rsidRPr="002B4D17" w:rsidRDefault="00AC6D51" w:rsidP="00917335">
      <w:pPr>
        <w:numPr>
          <w:ilvl w:val="0"/>
          <w:numId w:val="66"/>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Preparation of basic data, tables &amp; graphs</w:t>
      </w:r>
    </w:p>
    <w:p w14:paraId="5B3803DA" w14:textId="77777777" w:rsidR="00AC6D51" w:rsidRPr="002B4D17" w:rsidRDefault="00AC6D51" w:rsidP="00AC6D51">
      <w:pPr>
        <w:spacing w:after="160"/>
        <w:rPr>
          <w:rFonts w:ascii="Times New Roman" w:eastAsia="Calibri" w:hAnsi="Times New Roman"/>
          <w:b/>
          <w:sz w:val="24"/>
          <w:szCs w:val="24"/>
          <w:lang w:eastAsia="zh-CN"/>
        </w:rPr>
      </w:pPr>
      <w:r w:rsidRPr="002B4D17">
        <w:rPr>
          <w:rFonts w:ascii="Times New Roman" w:eastAsia="Calibri" w:hAnsi="Times New Roman"/>
          <w:b/>
          <w:sz w:val="24"/>
          <w:szCs w:val="24"/>
          <w:lang w:eastAsia="zh-CN"/>
        </w:rPr>
        <w:t>EVIDENCE GUIDE</w:t>
      </w:r>
    </w:p>
    <w:p w14:paraId="0EF8B7E9" w14:textId="77777777" w:rsidR="00AC6D51" w:rsidRPr="002B4D17" w:rsidRDefault="00AC6D51" w:rsidP="00AC6D51">
      <w:pPr>
        <w:spacing w:after="160"/>
        <w:rPr>
          <w:rFonts w:ascii="Times New Roman" w:eastAsia="Calibri" w:hAnsi="Times New Roman"/>
          <w:sz w:val="24"/>
          <w:szCs w:val="24"/>
          <w:lang w:eastAsia="zh-CN"/>
        </w:rPr>
      </w:pPr>
      <w:r w:rsidRPr="002B4D17">
        <w:rPr>
          <w:rFonts w:ascii="Times New Roman" w:eastAsia="Calibri" w:hAnsi="Times New Roman"/>
          <w:sz w:val="24"/>
          <w:szCs w:val="24"/>
          <w:lang w:eastAsia="zh-CN"/>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6425"/>
      </w:tblGrid>
      <w:tr w:rsidR="002B4D17" w:rsidRPr="002B4D17" w14:paraId="352B00FC"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76B426D4" w14:textId="77777777" w:rsidR="00AC6D51" w:rsidRPr="002B4D17" w:rsidRDefault="00AC6D51" w:rsidP="00917335">
            <w:pPr>
              <w:numPr>
                <w:ilvl w:val="0"/>
                <w:numId w:val="117"/>
              </w:numPr>
              <w:spacing w:after="0" w:line="259" w:lineRule="auto"/>
              <w:contextualSpacing/>
              <w:rPr>
                <w:rFonts w:ascii="Times New Roman" w:hAnsi="Times New Roman"/>
                <w:sz w:val="24"/>
                <w:szCs w:val="24"/>
              </w:rPr>
            </w:pPr>
            <w:r w:rsidRPr="002B4D17">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8429444" w14:textId="77777777" w:rsidR="00AC6D51" w:rsidRPr="002B4D17" w:rsidRDefault="00AC6D51" w:rsidP="00AC6D51">
            <w:pPr>
              <w:spacing w:after="160"/>
              <w:ind w:right="-331"/>
              <w:rPr>
                <w:rFonts w:ascii="Times New Roman" w:eastAsia="Calibri" w:hAnsi="Times New Roman"/>
                <w:sz w:val="24"/>
                <w:szCs w:val="24"/>
                <w:lang w:val="en-AU"/>
              </w:rPr>
            </w:pPr>
            <w:r w:rsidRPr="002B4D17">
              <w:rPr>
                <w:rFonts w:ascii="Times New Roman" w:eastAsia="Calibri" w:hAnsi="Times New Roman"/>
                <w:sz w:val="24"/>
                <w:szCs w:val="24"/>
                <w:lang w:val="en-AU"/>
              </w:rPr>
              <w:t>Assessment requires evidence that the candidate:</w:t>
            </w:r>
          </w:p>
          <w:p w14:paraId="2D3EDB48" w14:textId="77777777" w:rsidR="00AC6D51" w:rsidRPr="002B4D17" w:rsidRDefault="00AC6D51" w:rsidP="00917335">
            <w:pPr>
              <w:numPr>
                <w:ilvl w:val="1"/>
                <w:numId w:val="22"/>
              </w:numPr>
              <w:spacing w:after="0" w:line="259" w:lineRule="auto"/>
              <w:ind w:left="612" w:hanging="630"/>
              <w:rPr>
                <w:rFonts w:ascii="Times New Roman" w:eastAsia="Calibri" w:hAnsi="Times New Roman"/>
                <w:sz w:val="24"/>
                <w:szCs w:val="24"/>
                <w:lang w:val="en-AU"/>
              </w:rPr>
            </w:pPr>
            <w:r w:rsidRPr="002B4D17">
              <w:rPr>
                <w:rFonts w:ascii="Times New Roman" w:eastAsia="Calibri" w:hAnsi="Times New Roman"/>
                <w:sz w:val="24"/>
                <w:szCs w:val="24"/>
                <w:lang w:val="en-AU"/>
              </w:rPr>
              <w:t>Simple fractions, decimals and percentages are correctly identified and interpreted</w:t>
            </w:r>
          </w:p>
          <w:p w14:paraId="5F6F2642" w14:textId="77777777" w:rsidR="00AC6D51" w:rsidRPr="002B4D17" w:rsidRDefault="00AC6D51" w:rsidP="00917335">
            <w:pPr>
              <w:numPr>
                <w:ilvl w:val="1"/>
                <w:numId w:val="22"/>
              </w:numPr>
              <w:spacing w:after="0" w:line="259" w:lineRule="auto"/>
              <w:ind w:left="612" w:hanging="630"/>
              <w:rPr>
                <w:rFonts w:ascii="Times New Roman" w:eastAsia="Calibri" w:hAnsi="Times New Roman"/>
                <w:sz w:val="24"/>
                <w:szCs w:val="24"/>
                <w:lang w:val="en-AU"/>
              </w:rPr>
            </w:pPr>
            <w:r w:rsidRPr="002B4D17">
              <w:rPr>
                <w:rFonts w:ascii="Times New Roman" w:eastAsia="Calibri" w:hAnsi="Times New Roman"/>
                <w:sz w:val="24"/>
                <w:szCs w:val="24"/>
                <w:lang w:val="en-AU"/>
              </w:rPr>
              <w:t>Performed a limited range of calculations using the 4 operations</w:t>
            </w:r>
          </w:p>
          <w:p w14:paraId="461B884B" w14:textId="77777777" w:rsidR="00AC6D51" w:rsidRPr="002B4D17" w:rsidRDefault="00AC6D51" w:rsidP="00917335">
            <w:pPr>
              <w:numPr>
                <w:ilvl w:val="1"/>
                <w:numId w:val="22"/>
              </w:numPr>
              <w:spacing w:after="0" w:line="259" w:lineRule="auto"/>
              <w:ind w:left="612" w:hanging="630"/>
              <w:rPr>
                <w:rFonts w:ascii="Times New Roman" w:eastAsia="Calibri" w:hAnsi="Times New Roman"/>
                <w:sz w:val="24"/>
                <w:szCs w:val="24"/>
                <w:lang w:val="en-AU"/>
              </w:rPr>
            </w:pPr>
            <w:r w:rsidRPr="002B4D17">
              <w:rPr>
                <w:rFonts w:ascii="Times New Roman" w:eastAsia="Calibri" w:hAnsi="Times New Roman"/>
                <w:sz w:val="24"/>
                <w:szCs w:val="24"/>
                <w:lang w:val="en-AU"/>
              </w:rPr>
              <w:t>Performed calculations using familiar units of measurement</w:t>
            </w:r>
          </w:p>
          <w:p w14:paraId="294888AD" w14:textId="77777777" w:rsidR="00AC6D51" w:rsidRPr="002B4D17" w:rsidRDefault="00AC6D51" w:rsidP="00917335">
            <w:pPr>
              <w:numPr>
                <w:ilvl w:val="1"/>
                <w:numId w:val="22"/>
              </w:numPr>
              <w:spacing w:after="0" w:line="259" w:lineRule="auto"/>
              <w:ind w:left="612" w:hanging="630"/>
              <w:rPr>
                <w:rFonts w:ascii="Times New Roman" w:eastAsia="Calibri" w:hAnsi="Times New Roman"/>
                <w:sz w:val="24"/>
                <w:szCs w:val="24"/>
                <w:lang w:val="en-AU"/>
              </w:rPr>
            </w:pPr>
            <w:r w:rsidRPr="002B4D17">
              <w:rPr>
                <w:rFonts w:ascii="Times New Roman" w:eastAsia="Calibri" w:hAnsi="Times New Roman"/>
                <w:sz w:val="24"/>
                <w:szCs w:val="24"/>
                <w:lang w:val="en-AU"/>
              </w:rPr>
              <w:t>Recognised common symbols and keys in familiar maps, plans and diagrams</w:t>
            </w:r>
          </w:p>
          <w:p w14:paraId="5EB0301C" w14:textId="77777777" w:rsidR="00AC6D51" w:rsidRPr="002B4D17" w:rsidRDefault="00AC6D51" w:rsidP="00917335">
            <w:pPr>
              <w:numPr>
                <w:ilvl w:val="1"/>
                <w:numId w:val="22"/>
              </w:numPr>
              <w:tabs>
                <w:tab w:val="left" w:pos="1692"/>
              </w:tabs>
              <w:spacing w:after="0" w:line="259" w:lineRule="auto"/>
              <w:ind w:left="612" w:hanging="630"/>
              <w:rPr>
                <w:rFonts w:ascii="Times New Roman" w:eastAsia="Calibri" w:hAnsi="Times New Roman"/>
                <w:sz w:val="24"/>
                <w:szCs w:val="24"/>
                <w:lang w:val="en-AU"/>
              </w:rPr>
            </w:pPr>
            <w:r w:rsidRPr="002B4D17">
              <w:rPr>
                <w:rFonts w:ascii="Times New Roman" w:eastAsia="Calibri" w:hAnsi="Times New Roman"/>
                <w:sz w:val="24"/>
                <w:szCs w:val="24"/>
                <w:lang w:val="en-ZW"/>
              </w:rPr>
              <w:t>Constructed simple tables and graphs using familiar data</w:t>
            </w:r>
          </w:p>
          <w:p w14:paraId="28328527" w14:textId="77777777" w:rsidR="00AC6D51" w:rsidRPr="002B4D17" w:rsidRDefault="00AC6D51" w:rsidP="00917335">
            <w:pPr>
              <w:numPr>
                <w:ilvl w:val="1"/>
                <w:numId w:val="22"/>
              </w:numPr>
              <w:tabs>
                <w:tab w:val="left" w:pos="1692"/>
              </w:tabs>
              <w:spacing w:after="0" w:line="259" w:lineRule="auto"/>
              <w:ind w:left="612" w:hanging="630"/>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Identified and interpret information in familiar tables, graphs and charts </w:t>
            </w:r>
          </w:p>
        </w:tc>
      </w:tr>
      <w:tr w:rsidR="002B4D17" w:rsidRPr="002B4D17" w14:paraId="16F90741"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4DD198E4" w14:textId="77777777" w:rsidR="00AC6D51" w:rsidRPr="002B4D17" w:rsidRDefault="00AC6D51" w:rsidP="00917335">
            <w:pPr>
              <w:numPr>
                <w:ilvl w:val="0"/>
                <w:numId w:val="117"/>
              </w:numPr>
              <w:spacing w:after="0" w:line="259" w:lineRule="auto"/>
              <w:contextualSpacing/>
              <w:rPr>
                <w:rFonts w:ascii="Times New Roman" w:hAnsi="Times New Roman"/>
                <w:sz w:val="24"/>
                <w:szCs w:val="24"/>
                <w:lang w:val="en-AU"/>
              </w:rPr>
            </w:pPr>
            <w:r w:rsidRPr="002B4D17">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CE33865" w14:textId="77777777" w:rsidR="00AC6D51" w:rsidRPr="002B4D17" w:rsidRDefault="00AC6D51" w:rsidP="00917335">
            <w:pPr>
              <w:numPr>
                <w:ilvl w:val="0"/>
                <w:numId w:val="118"/>
              </w:numPr>
              <w:spacing w:after="0" w:line="259" w:lineRule="auto"/>
              <w:contextualSpacing/>
              <w:rPr>
                <w:rFonts w:ascii="Times New Roman" w:hAnsi="Times New Roman"/>
                <w:sz w:val="24"/>
                <w:szCs w:val="24"/>
              </w:rPr>
            </w:pPr>
            <w:r w:rsidRPr="002B4D17">
              <w:rPr>
                <w:rFonts w:ascii="Times New Roman" w:hAnsi="Times New Roman"/>
                <w:sz w:val="24"/>
                <w:szCs w:val="24"/>
              </w:rPr>
              <w:t>Access to relevant workplace where assessment can take place</w:t>
            </w:r>
          </w:p>
          <w:p w14:paraId="33F7652A" w14:textId="77777777" w:rsidR="00AC6D51" w:rsidRPr="002B4D17" w:rsidRDefault="00AC6D51" w:rsidP="00917335">
            <w:pPr>
              <w:numPr>
                <w:ilvl w:val="0"/>
                <w:numId w:val="118"/>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Appropriately simulated environment where assessment can take place </w:t>
            </w:r>
          </w:p>
          <w:p w14:paraId="34F0DA72" w14:textId="77777777" w:rsidR="00AC6D51" w:rsidRPr="002B4D17" w:rsidRDefault="00AC6D51" w:rsidP="00917335">
            <w:pPr>
              <w:numPr>
                <w:ilvl w:val="0"/>
                <w:numId w:val="118"/>
              </w:numPr>
              <w:spacing w:after="0" w:line="259" w:lineRule="auto"/>
              <w:contextualSpacing/>
              <w:rPr>
                <w:rFonts w:ascii="Times New Roman" w:hAnsi="Times New Roman"/>
                <w:sz w:val="24"/>
                <w:szCs w:val="24"/>
              </w:rPr>
            </w:pPr>
            <w:r w:rsidRPr="002B4D17">
              <w:rPr>
                <w:rFonts w:ascii="Times New Roman" w:hAnsi="Times New Roman"/>
                <w:sz w:val="24"/>
                <w:szCs w:val="24"/>
              </w:rPr>
              <w:t>Materials relevant to the proposed activity or tasks</w:t>
            </w:r>
          </w:p>
        </w:tc>
      </w:tr>
      <w:tr w:rsidR="002B4D17" w:rsidRPr="002B4D17" w14:paraId="12D0A201"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6A981929" w14:textId="77777777" w:rsidR="00AC6D51" w:rsidRPr="002B4D17" w:rsidRDefault="00AC6D51" w:rsidP="00917335">
            <w:pPr>
              <w:numPr>
                <w:ilvl w:val="0"/>
                <w:numId w:val="117"/>
              </w:numPr>
              <w:spacing w:after="0" w:line="259" w:lineRule="auto"/>
              <w:contextualSpacing/>
              <w:rPr>
                <w:rFonts w:ascii="Times New Roman" w:hAnsi="Times New Roman"/>
                <w:sz w:val="24"/>
                <w:szCs w:val="24"/>
              </w:rPr>
            </w:pPr>
            <w:r w:rsidRPr="002B4D17">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80A1DD9" w14:textId="77777777" w:rsidR="00AC6D51" w:rsidRPr="002B4D17" w:rsidRDefault="00AC6D51" w:rsidP="00AC6D51">
            <w:pPr>
              <w:spacing w:after="0"/>
              <w:rPr>
                <w:rFonts w:ascii="Times New Roman" w:eastAsia="Calibri" w:hAnsi="Times New Roman"/>
                <w:sz w:val="24"/>
                <w:szCs w:val="24"/>
              </w:rPr>
            </w:pPr>
            <w:r w:rsidRPr="002B4D17">
              <w:rPr>
                <w:rFonts w:ascii="Times New Roman" w:eastAsia="Calibri" w:hAnsi="Times New Roman"/>
                <w:sz w:val="24"/>
                <w:szCs w:val="24"/>
              </w:rPr>
              <w:t>Competency may be assessed through:</w:t>
            </w:r>
          </w:p>
          <w:p w14:paraId="6727F382" w14:textId="77777777" w:rsidR="00AC6D51" w:rsidRPr="002B4D17" w:rsidRDefault="00AC6D51" w:rsidP="00917335">
            <w:pPr>
              <w:numPr>
                <w:ilvl w:val="0"/>
                <w:numId w:val="119"/>
              </w:numPr>
              <w:spacing w:after="0" w:line="259" w:lineRule="auto"/>
              <w:contextualSpacing/>
              <w:rPr>
                <w:rFonts w:ascii="Times New Roman" w:hAnsi="Times New Roman"/>
                <w:sz w:val="24"/>
                <w:szCs w:val="24"/>
              </w:rPr>
            </w:pPr>
            <w:r w:rsidRPr="002B4D17">
              <w:rPr>
                <w:rFonts w:ascii="Times New Roman" w:hAnsi="Times New Roman"/>
                <w:sz w:val="24"/>
                <w:szCs w:val="24"/>
              </w:rPr>
              <w:t>Written Test</w:t>
            </w:r>
          </w:p>
          <w:p w14:paraId="02B5AEBA" w14:textId="77777777" w:rsidR="00AC6D51" w:rsidRPr="002B4D17" w:rsidRDefault="00AC6D51" w:rsidP="00917335">
            <w:pPr>
              <w:numPr>
                <w:ilvl w:val="0"/>
                <w:numId w:val="119"/>
              </w:numPr>
              <w:spacing w:after="0" w:line="259" w:lineRule="auto"/>
              <w:contextualSpacing/>
              <w:rPr>
                <w:rFonts w:ascii="Times New Roman" w:hAnsi="Times New Roman"/>
                <w:sz w:val="24"/>
                <w:szCs w:val="24"/>
              </w:rPr>
            </w:pPr>
            <w:r w:rsidRPr="002B4D17">
              <w:rPr>
                <w:rFonts w:ascii="Times New Roman" w:hAnsi="Times New Roman"/>
                <w:sz w:val="24"/>
                <w:szCs w:val="24"/>
              </w:rPr>
              <w:t>Interview</w:t>
            </w:r>
          </w:p>
          <w:p w14:paraId="0EFCC9A6" w14:textId="77777777" w:rsidR="00AC6D51" w:rsidRPr="002B4D17" w:rsidRDefault="00AC6D51" w:rsidP="00917335">
            <w:pPr>
              <w:numPr>
                <w:ilvl w:val="0"/>
                <w:numId w:val="119"/>
              </w:numPr>
              <w:spacing w:after="0" w:line="259" w:lineRule="auto"/>
              <w:contextualSpacing/>
              <w:rPr>
                <w:rFonts w:ascii="Times New Roman" w:hAnsi="Times New Roman"/>
                <w:sz w:val="24"/>
                <w:szCs w:val="24"/>
              </w:rPr>
            </w:pPr>
            <w:r w:rsidRPr="002B4D17">
              <w:rPr>
                <w:rFonts w:ascii="Times New Roman" w:hAnsi="Times New Roman"/>
                <w:sz w:val="24"/>
                <w:szCs w:val="24"/>
              </w:rPr>
              <w:t>Oral Questioning</w:t>
            </w:r>
          </w:p>
        </w:tc>
      </w:tr>
      <w:tr w:rsidR="002B4D17" w:rsidRPr="002B4D17" w14:paraId="358ECF44"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68E3A96C" w14:textId="77777777" w:rsidR="00AC6D51" w:rsidRPr="002B4D17" w:rsidRDefault="00AC6D51" w:rsidP="00917335">
            <w:pPr>
              <w:numPr>
                <w:ilvl w:val="0"/>
                <w:numId w:val="117"/>
              </w:numPr>
              <w:spacing w:after="0" w:line="259" w:lineRule="auto"/>
              <w:contextualSpacing/>
              <w:rPr>
                <w:rFonts w:ascii="Times New Roman" w:hAnsi="Times New Roman"/>
                <w:sz w:val="24"/>
                <w:szCs w:val="24"/>
              </w:rPr>
            </w:pPr>
            <w:r w:rsidRPr="002B4D17">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0E782C2" w14:textId="77777777" w:rsidR="00AC6D51" w:rsidRPr="002B4D17" w:rsidRDefault="00AC6D51" w:rsidP="00AC6D51">
            <w:pPr>
              <w:tabs>
                <w:tab w:val="left" w:pos="34"/>
              </w:tabs>
              <w:spacing w:after="0"/>
              <w:rPr>
                <w:rFonts w:ascii="Times New Roman" w:hAnsi="Times New Roman"/>
                <w:sz w:val="24"/>
                <w:szCs w:val="24"/>
              </w:rPr>
            </w:pPr>
            <w:r w:rsidRPr="002B4D17">
              <w:rPr>
                <w:rFonts w:ascii="Times New Roman" w:hAnsi="Times New Roman"/>
                <w:sz w:val="24"/>
                <w:szCs w:val="24"/>
              </w:rPr>
              <w:t xml:space="preserve">Competency may be assessed </w:t>
            </w:r>
          </w:p>
          <w:p w14:paraId="4C8FFCE1" w14:textId="77777777" w:rsidR="00AC6D51" w:rsidRPr="002B4D17" w:rsidRDefault="00AC6D51" w:rsidP="00917335">
            <w:pPr>
              <w:numPr>
                <w:ilvl w:val="0"/>
                <w:numId w:val="130"/>
              </w:numPr>
              <w:tabs>
                <w:tab w:val="left" w:pos="34"/>
              </w:tabs>
              <w:spacing w:after="0" w:line="259" w:lineRule="auto"/>
              <w:rPr>
                <w:rFonts w:ascii="Times New Roman" w:hAnsi="Times New Roman"/>
                <w:sz w:val="24"/>
                <w:szCs w:val="24"/>
              </w:rPr>
            </w:pPr>
            <w:r w:rsidRPr="002B4D17">
              <w:rPr>
                <w:rFonts w:ascii="Times New Roman" w:hAnsi="Times New Roman"/>
                <w:sz w:val="24"/>
                <w:szCs w:val="24"/>
              </w:rPr>
              <w:t>On the job</w:t>
            </w:r>
          </w:p>
          <w:p w14:paraId="4AE52A9E" w14:textId="77777777" w:rsidR="00AC6D51" w:rsidRPr="002B4D17" w:rsidRDefault="00AC6D51" w:rsidP="00917335">
            <w:pPr>
              <w:numPr>
                <w:ilvl w:val="0"/>
                <w:numId w:val="130"/>
              </w:numPr>
              <w:tabs>
                <w:tab w:val="left" w:pos="34"/>
              </w:tabs>
              <w:spacing w:after="0" w:line="259" w:lineRule="auto"/>
              <w:rPr>
                <w:rFonts w:ascii="Times New Roman" w:hAnsi="Times New Roman"/>
                <w:sz w:val="24"/>
                <w:szCs w:val="24"/>
              </w:rPr>
            </w:pPr>
            <w:r w:rsidRPr="002B4D17">
              <w:rPr>
                <w:rFonts w:ascii="Times New Roman" w:hAnsi="Times New Roman"/>
                <w:sz w:val="24"/>
                <w:szCs w:val="24"/>
              </w:rPr>
              <w:t>Off the job</w:t>
            </w:r>
          </w:p>
          <w:p w14:paraId="54A0BD66" w14:textId="77777777" w:rsidR="00AC6D51" w:rsidRPr="002B4D17" w:rsidRDefault="00AC6D51" w:rsidP="00917335">
            <w:pPr>
              <w:numPr>
                <w:ilvl w:val="0"/>
                <w:numId w:val="130"/>
              </w:numPr>
              <w:tabs>
                <w:tab w:val="left" w:pos="34"/>
              </w:tabs>
              <w:spacing w:after="0" w:line="259" w:lineRule="auto"/>
              <w:rPr>
                <w:rFonts w:ascii="Times New Roman" w:hAnsi="Times New Roman"/>
                <w:sz w:val="24"/>
                <w:szCs w:val="24"/>
              </w:rPr>
            </w:pPr>
            <w:r w:rsidRPr="002B4D17">
              <w:rPr>
                <w:rFonts w:ascii="Times New Roman" w:hAnsi="Times New Roman"/>
                <w:sz w:val="24"/>
                <w:szCs w:val="24"/>
              </w:rPr>
              <w:t>During industrial attachment</w:t>
            </w:r>
          </w:p>
        </w:tc>
      </w:tr>
      <w:tr w:rsidR="00AC6D51" w:rsidRPr="002B4D17" w14:paraId="4F6B3832"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42B23C0B" w14:textId="77777777" w:rsidR="00AC6D51" w:rsidRPr="002B4D17" w:rsidRDefault="00AC6D51" w:rsidP="00917335">
            <w:pPr>
              <w:numPr>
                <w:ilvl w:val="0"/>
                <w:numId w:val="117"/>
              </w:numPr>
              <w:spacing w:after="0" w:line="259" w:lineRule="auto"/>
              <w:contextualSpacing/>
              <w:rPr>
                <w:rFonts w:ascii="Times New Roman" w:hAnsi="Times New Roman"/>
                <w:sz w:val="24"/>
                <w:szCs w:val="24"/>
              </w:rPr>
            </w:pPr>
            <w:r w:rsidRPr="002B4D17">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AB651C1"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Holistic assessment with other units relevant to the industry sector, workplace and job role is recommended.</w:t>
            </w:r>
          </w:p>
        </w:tc>
      </w:tr>
    </w:tbl>
    <w:p w14:paraId="5F57C342" w14:textId="77777777" w:rsidR="00AC6D51" w:rsidRPr="002B4D17" w:rsidRDefault="00AC6D51" w:rsidP="00AC6D51">
      <w:pPr>
        <w:spacing w:after="160"/>
        <w:rPr>
          <w:rFonts w:ascii="Times New Roman" w:eastAsia="Calibri" w:hAnsi="Times New Roman"/>
          <w:sz w:val="24"/>
          <w:szCs w:val="24"/>
        </w:rPr>
      </w:pPr>
    </w:p>
    <w:p w14:paraId="44EAA6CC" w14:textId="77777777" w:rsidR="00AC6D51" w:rsidRPr="002B4D17" w:rsidRDefault="00AC6D51" w:rsidP="00AC6D51">
      <w:pPr>
        <w:spacing w:after="160"/>
        <w:rPr>
          <w:rFonts w:ascii="Times New Roman" w:hAnsi="Times New Roman"/>
          <w:b/>
          <w:sz w:val="24"/>
          <w:szCs w:val="24"/>
        </w:rPr>
      </w:pPr>
      <w:r w:rsidRPr="002B4D17">
        <w:rPr>
          <w:rFonts w:ascii="Times New Roman" w:eastAsia="Calibri" w:hAnsi="Times New Roman"/>
          <w:sz w:val="24"/>
          <w:szCs w:val="24"/>
        </w:rPr>
        <w:br w:type="page"/>
      </w:r>
    </w:p>
    <w:p w14:paraId="790DC88E" w14:textId="06BABA10" w:rsidR="00AC6D51" w:rsidRDefault="00AC6D51" w:rsidP="002B4D17">
      <w:pPr>
        <w:pStyle w:val="Heading1"/>
      </w:pPr>
      <w:r w:rsidRPr="002B4D17">
        <w:lastRenderedPageBreak/>
        <w:t>DEMONSTRATE DIGITAL LITERACY</w:t>
      </w:r>
    </w:p>
    <w:p w14:paraId="4480A2F9" w14:textId="77777777" w:rsidR="002B4D17" w:rsidRPr="002B4D17" w:rsidRDefault="002B4D17" w:rsidP="002B4D17">
      <w:pPr>
        <w:spacing w:after="0"/>
        <w:rPr>
          <w:lang w:val="en-GB" w:eastAsia="en-GB"/>
        </w:rPr>
      </w:pPr>
    </w:p>
    <w:p w14:paraId="320E79B9" w14:textId="6A699D89" w:rsidR="002B4D17" w:rsidRDefault="00AC6D51" w:rsidP="002B4D17">
      <w:pPr>
        <w:tabs>
          <w:tab w:val="left" w:pos="2880"/>
        </w:tabs>
        <w:spacing w:after="160"/>
        <w:jc w:val="both"/>
        <w:rPr>
          <w:rFonts w:ascii="Times New Roman" w:eastAsia="Calibri" w:hAnsi="Times New Roman"/>
          <w:sz w:val="24"/>
          <w:szCs w:val="24"/>
        </w:rPr>
      </w:pPr>
      <w:r w:rsidRPr="002B4D17">
        <w:rPr>
          <w:rFonts w:ascii="Times New Roman" w:eastAsia="Calibri" w:hAnsi="Times New Roman"/>
          <w:b/>
          <w:sz w:val="24"/>
          <w:szCs w:val="24"/>
        </w:rPr>
        <w:t xml:space="preserve">UNIT CODE: </w:t>
      </w:r>
      <w:r w:rsidR="002B4D17" w:rsidRPr="002B4D17">
        <w:rPr>
          <w:rFonts w:ascii="Times New Roman" w:eastAsia="Calibri" w:hAnsi="Times New Roman"/>
          <w:sz w:val="24"/>
          <w:szCs w:val="24"/>
        </w:rPr>
        <w:t>POL/OS/PR/BC/0</w:t>
      </w:r>
      <w:r w:rsidR="002B4D17">
        <w:rPr>
          <w:rFonts w:ascii="Times New Roman" w:eastAsia="Calibri" w:hAnsi="Times New Roman"/>
          <w:sz w:val="24"/>
          <w:szCs w:val="24"/>
        </w:rPr>
        <w:t>3</w:t>
      </w:r>
      <w:r w:rsidR="002B4D17" w:rsidRPr="002B4D17">
        <w:rPr>
          <w:rFonts w:ascii="Times New Roman" w:eastAsia="Calibri" w:hAnsi="Times New Roman"/>
          <w:sz w:val="24"/>
          <w:szCs w:val="24"/>
        </w:rPr>
        <w:t>/4/A</w:t>
      </w:r>
    </w:p>
    <w:p w14:paraId="70CD8A27" w14:textId="77777777" w:rsidR="002B4D17" w:rsidRPr="002B4D17" w:rsidRDefault="002B4D17" w:rsidP="002B4D17">
      <w:pPr>
        <w:tabs>
          <w:tab w:val="left" w:pos="2880"/>
        </w:tabs>
        <w:spacing w:after="0"/>
        <w:jc w:val="both"/>
        <w:rPr>
          <w:rFonts w:ascii="Times New Roman" w:eastAsia="Calibri" w:hAnsi="Times New Roman"/>
          <w:sz w:val="24"/>
          <w:szCs w:val="24"/>
        </w:rPr>
      </w:pPr>
    </w:p>
    <w:p w14:paraId="7ED39C6B" w14:textId="77777777" w:rsidR="00AC6D51" w:rsidRPr="002B4D17" w:rsidRDefault="00AC6D51" w:rsidP="00AC6D51">
      <w:pPr>
        <w:tabs>
          <w:tab w:val="left" w:pos="2880"/>
        </w:tabs>
        <w:spacing w:after="160"/>
        <w:jc w:val="both"/>
        <w:rPr>
          <w:rFonts w:ascii="Times New Roman" w:eastAsia="Calibri" w:hAnsi="Times New Roman"/>
          <w:b/>
          <w:sz w:val="24"/>
          <w:szCs w:val="24"/>
        </w:rPr>
      </w:pPr>
      <w:r w:rsidRPr="002B4D17">
        <w:rPr>
          <w:rFonts w:ascii="Times New Roman" w:eastAsia="Calibri" w:hAnsi="Times New Roman"/>
          <w:b/>
          <w:sz w:val="24"/>
          <w:szCs w:val="24"/>
        </w:rPr>
        <w:t>UNIT DESCRIPTION</w:t>
      </w:r>
    </w:p>
    <w:p w14:paraId="1724ACC2" w14:textId="7435B471" w:rsidR="00AC6D51" w:rsidRPr="002B4D17" w:rsidRDefault="00AC6D51" w:rsidP="00AC6D51">
      <w:pPr>
        <w:tabs>
          <w:tab w:val="left" w:pos="2880"/>
        </w:tabs>
        <w:spacing w:after="160"/>
        <w:jc w:val="both"/>
        <w:rPr>
          <w:rFonts w:ascii="Times New Roman" w:eastAsia="Calibri" w:hAnsi="Times New Roman"/>
          <w:sz w:val="24"/>
          <w:szCs w:val="24"/>
        </w:rPr>
      </w:pPr>
      <w:bookmarkStart w:id="31" w:name="_Hlk64888569"/>
      <w:r w:rsidRPr="002B4D17">
        <w:rPr>
          <w:rFonts w:ascii="Times New Roman" w:eastAsia="Calibri"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2B4D17" w:rsidRPr="002B4D17">
        <w:rPr>
          <w:rFonts w:ascii="Times New Roman" w:eastAsia="Calibri" w:hAnsi="Times New Roman"/>
          <w:sz w:val="24"/>
          <w:szCs w:val="24"/>
        </w:rPr>
        <w:t>software,</w:t>
      </w:r>
      <w:r w:rsidRPr="002B4D17">
        <w:rPr>
          <w:rFonts w:ascii="Times New Roman" w:eastAsia="Calibri" w:hAnsi="Times New Roman"/>
          <w:sz w:val="24"/>
          <w:szCs w:val="24"/>
        </w:rPr>
        <w:t xml:space="preserve"> applying computer software in solving task sand applying internet and email in communication at workplace.</w:t>
      </w:r>
    </w:p>
    <w:bookmarkEnd w:id="31"/>
    <w:p w14:paraId="750459ED" w14:textId="77777777" w:rsidR="00AC6D51" w:rsidRPr="002B4D17" w:rsidRDefault="00AC6D51" w:rsidP="00AC6D51">
      <w:pPr>
        <w:spacing w:after="0"/>
        <w:rPr>
          <w:rFonts w:ascii="Times New Roman" w:eastAsia="Calibri" w:hAnsi="Times New Roman"/>
          <w:sz w:val="24"/>
          <w:szCs w:val="24"/>
        </w:rPr>
      </w:pPr>
      <w:r w:rsidRPr="002B4D17">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6789"/>
      </w:tblGrid>
      <w:tr w:rsidR="002B4D17" w:rsidRPr="002B4D17" w14:paraId="29C9993D" w14:textId="77777777" w:rsidTr="004D74A5">
        <w:tc>
          <w:tcPr>
            <w:tcW w:w="1327" w:type="pct"/>
            <w:shd w:val="clear" w:color="auto" w:fill="FFFFFF"/>
          </w:tcPr>
          <w:p w14:paraId="42FAD5EE"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 xml:space="preserve">ELEMENT </w:t>
            </w:r>
          </w:p>
          <w:p w14:paraId="2BEDD69E"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These describe the key outcomes which make up workplace function</w:t>
            </w:r>
          </w:p>
        </w:tc>
        <w:tc>
          <w:tcPr>
            <w:tcW w:w="3673" w:type="pct"/>
            <w:shd w:val="clear" w:color="auto" w:fill="FFFFFF"/>
          </w:tcPr>
          <w:p w14:paraId="5E4F25FE"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PERFORMANCE CRITERIA</w:t>
            </w:r>
          </w:p>
          <w:p w14:paraId="1D715CC3"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These are assessable statements which specify the required level of performance for each of the elements.</w:t>
            </w:r>
          </w:p>
          <w:p w14:paraId="2100765D"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i/>
                <w:sz w:val="24"/>
                <w:szCs w:val="24"/>
              </w:rPr>
              <w:t>Bold and italicized terms</w:t>
            </w:r>
            <w:r w:rsidRPr="002B4D17">
              <w:rPr>
                <w:rFonts w:ascii="Times New Roman" w:eastAsia="Calibri" w:hAnsi="Times New Roman"/>
                <w:sz w:val="24"/>
                <w:szCs w:val="24"/>
              </w:rPr>
              <w:t xml:space="preserve"> </w:t>
            </w:r>
            <w:r w:rsidRPr="002B4D17">
              <w:rPr>
                <w:rFonts w:ascii="Times New Roman" w:eastAsia="Calibri" w:hAnsi="Times New Roman"/>
                <w:b/>
                <w:i/>
                <w:sz w:val="24"/>
                <w:szCs w:val="24"/>
              </w:rPr>
              <w:t>are elaborated in the Range</w:t>
            </w:r>
          </w:p>
        </w:tc>
      </w:tr>
      <w:tr w:rsidR="002B4D17" w:rsidRPr="002B4D17" w14:paraId="2BC6017A" w14:textId="77777777" w:rsidTr="004D74A5">
        <w:tc>
          <w:tcPr>
            <w:tcW w:w="1327" w:type="pct"/>
          </w:tcPr>
          <w:p w14:paraId="36088FA1" w14:textId="77777777" w:rsidR="00AC6D51" w:rsidRPr="002B4D17" w:rsidRDefault="00AC6D51" w:rsidP="00917335">
            <w:pPr>
              <w:numPr>
                <w:ilvl w:val="0"/>
                <w:numId w:val="67"/>
              </w:numPr>
              <w:spacing w:after="120" w:line="259" w:lineRule="auto"/>
              <w:ind w:right="72"/>
              <w:rPr>
                <w:rFonts w:ascii="Times New Roman" w:hAnsi="Times New Roman"/>
                <w:sz w:val="24"/>
                <w:szCs w:val="24"/>
              </w:rPr>
            </w:pPr>
            <w:r w:rsidRPr="002B4D17">
              <w:rPr>
                <w:rFonts w:ascii="Times New Roman" w:hAnsi="Times New Roman"/>
                <w:sz w:val="24"/>
                <w:szCs w:val="24"/>
              </w:rPr>
              <w:t>Identify computer software and hardware</w:t>
            </w:r>
          </w:p>
        </w:tc>
        <w:tc>
          <w:tcPr>
            <w:tcW w:w="3673" w:type="pct"/>
          </w:tcPr>
          <w:p w14:paraId="017ADE7F"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Appropriate computer software</w:t>
            </w:r>
            <w:r w:rsidRPr="002B4D17">
              <w:rPr>
                <w:rFonts w:ascii="Times New Roman" w:eastAsia="Calibri" w:hAnsi="Times New Roman"/>
                <w:sz w:val="24"/>
                <w:szCs w:val="24"/>
              </w:rPr>
              <w:t xml:space="preserve"> is identified according to manufacturer’s specification</w:t>
            </w:r>
          </w:p>
          <w:p w14:paraId="61B65ACB"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Appropriate computer hardware</w:t>
            </w:r>
            <w:r w:rsidRPr="002B4D17">
              <w:rPr>
                <w:rFonts w:ascii="Times New Roman" w:eastAsia="Calibri" w:hAnsi="Times New Roman"/>
                <w:sz w:val="24"/>
                <w:szCs w:val="24"/>
              </w:rPr>
              <w:t xml:space="preserve"> is identified according to manufacturer’s specification</w:t>
            </w:r>
          </w:p>
        </w:tc>
      </w:tr>
      <w:tr w:rsidR="002B4D17" w:rsidRPr="002B4D17" w14:paraId="301126F8" w14:textId="77777777" w:rsidTr="004D74A5">
        <w:tc>
          <w:tcPr>
            <w:tcW w:w="1327" w:type="pct"/>
          </w:tcPr>
          <w:p w14:paraId="6633818E" w14:textId="77777777" w:rsidR="00AC6D51" w:rsidRPr="002B4D17" w:rsidRDefault="00AC6D51" w:rsidP="00917335">
            <w:pPr>
              <w:numPr>
                <w:ilvl w:val="0"/>
                <w:numId w:val="67"/>
              </w:numPr>
              <w:spacing w:after="120" w:line="259" w:lineRule="auto"/>
              <w:ind w:right="72"/>
              <w:rPr>
                <w:rFonts w:ascii="Times New Roman" w:hAnsi="Times New Roman"/>
                <w:sz w:val="24"/>
                <w:szCs w:val="24"/>
              </w:rPr>
            </w:pPr>
            <w:r w:rsidRPr="002B4D17">
              <w:rPr>
                <w:rFonts w:ascii="Times New Roman" w:hAnsi="Times New Roman"/>
                <w:sz w:val="24"/>
                <w:szCs w:val="24"/>
              </w:rPr>
              <w:t xml:space="preserve">Apply security measures to data, hardware, software </w:t>
            </w:r>
          </w:p>
        </w:tc>
        <w:tc>
          <w:tcPr>
            <w:tcW w:w="3673" w:type="pct"/>
          </w:tcPr>
          <w:p w14:paraId="60FE156D"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Data security and privacy are classified</w:t>
            </w:r>
            <w:r w:rsidRPr="002B4D17">
              <w:rPr>
                <w:rFonts w:ascii="Times New Roman" w:eastAsia="Calibri" w:hAnsi="Times New Roman"/>
                <w:sz w:val="24"/>
                <w:szCs w:val="24"/>
              </w:rPr>
              <w:t xml:space="preserve"> in accordance with the technological situation </w:t>
            </w:r>
          </w:p>
          <w:p w14:paraId="0E88E592"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Security and control measures</w:t>
            </w:r>
            <w:r w:rsidRPr="002B4D17">
              <w:rPr>
                <w:rFonts w:ascii="Times New Roman" w:eastAsia="Calibri" w:hAnsi="Times New Roman"/>
                <w:sz w:val="24"/>
                <w:szCs w:val="24"/>
              </w:rPr>
              <w:t xml:space="preserve"> are applied in accordance with laws governing protection of ICT</w:t>
            </w:r>
          </w:p>
          <w:p w14:paraId="34DBC5E4"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Computer threats and crimes are detected as per information security management guidelines.</w:t>
            </w:r>
          </w:p>
          <w:p w14:paraId="6E4389FA"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Protection against computer crimes is undertaken in accordance with laws governing protection of ICT  </w:t>
            </w:r>
          </w:p>
        </w:tc>
      </w:tr>
      <w:tr w:rsidR="002B4D17" w:rsidRPr="002B4D17" w14:paraId="6C7B2C96" w14:textId="77777777" w:rsidTr="004D74A5">
        <w:tc>
          <w:tcPr>
            <w:tcW w:w="1327" w:type="pct"/>
          </w:tcPr>
          <w:p w14:paraId="1D10C858" w14:textId="77777777" w:rsidR="00AC6D51" w:rsidRPr="002B4D17" w:rsidRDefault="00AC6D51" w:rsidP="00917335">
            <w:pPr>
              <w:numPr>
                <w:ilvl w:val="0"/>
                <w:numId w:val="67"/>
              </w:numPr>
              <w:tabs>
                <w:tab w:val="left" w:pos="2052"/>
              </w:tabs>
              <w:spacing w:after="120" w:line="259" w:lineRule="auto"/>
              <w:ind w:right="72"/>
              <w:rPr>
                <w:rFonts w:ascii="Times New Roman" w:hAnsi="Times New Roman"/>
                <w:sz w:val="24"/>
                <w:szCs w:val="24"/>
              </w:rPr>
            </w:pPr>
            <w:r w:rsidRPr="002B4D17">
              <w:rPr>
                <w:rFonts w:ascii="Times New Roman" w:hAnsi="Times New Roman"/>
                <w:sz w:val="24"/>
                <w:szCs w:val="24"/>
              </w:rPr>
              <w:t>Apply computer software in solving tasks</w:t>
            </w:r>
          </w:p>
        </w:tc>
        <w:tc>
          <w:tcPr>
            <w:tcW w:w="3673" w:type="pct"/>
          </w:tcPr>
          <w:p w14:paraId="27E2A00D"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Basic word processing concepts are applied in resolving workplace tasks</w:t>
            </w:r>
          </w:p>
          <w:p w14:paraId="3C22E286"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Word processing utilities are applied in accordance with workplace procedures</w:t>
            </w:r>
          </w:p>
          <w:p w14:paraId="2158F351"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Data is manipulated on worksheet in accordance with office procedures</w:t>
            </w:r>
          </w:p>
        </w:tc>
      </w:tr>
      <w:tr w:rsidR="002B4D17" w:rsidRPr="002B4D17" w14:paraId="243221EE" w14:textId="77777777" w:rsidTr="004D74A5">
        <w:tc>
          <w:tcPr>
            <w:tcW w:w="1327" w:type="pct"/>
          </w:tcPr>
          <w:p w14:paraId="4C6A5F3E" w14:textId="77777777" w:rsidR="00AC6D51" w:rsidRPr="002B4D17" w:rsidRDefault="00AC6D51" w:rsidP="00917335">
            <w:pPr>
              <w:numPr>
                <w:ilvl w:val="0"/>
                <w:numId w:val="67"/>
              </w:numPr>
              <w:spacing w:after="120" w:line="259" w:lineRule="auto"/>
              <w:ind w:right="72"/>
              <w:rPr>
                <w:rFonts w:ascii="Times New Roman" w:hAnsi="Times New Roman"/>
                <w:sz w:val="24"/>
                <w:szCs w:val="24"/>
              </w:rPr>
            </w:pPr>
            <w:r w:rsidRPr="002B4D17">
              <w:rPr>
                <w:rFonts w:ascii="Times New Roman" w:hAnsi="Times New Roman"/>
                <w:sz w:val="24"/>
                <w:szCs w:val="24"/>
              </w:rPr>
              <w:t>Apply internet and email in communication at workplace</w:t>
            </w:r>
          </w:p>
        </w:tc>
        <w:tc>
          <w:tcPr>
            <w:tcW w:w="3673" w:type="pct"/>
          </w:tcPr>
          <w:p w14:paraId="27D4A4F7"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Electronic mail is applied in workplace communication in accordance with office procedures</w:t>
            </w:r>
          </w:p>
          <w:p w14:paraId="23C97099"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Office internet functions are defined and executed in accordance with office procedures</w:t>
            </w:r>
          </w:p>
          <w:p w14:paraId="01F16165" w14:textId="77777777" w:rsidR="00AC6D51" w:rsidRPr="002B4D17" w:rsidRDefault="00AC6D51" w:rsidP="00917335">
            <w:pPr>
              <w:numPr>
                <w:ilvl w:val="1"/>
                <w:numId w:val="67"/>
              </w:numPr>
              <w:tabs>
                <w:tab w:val="left" w:pos="655"/>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Network configuration and uses are determined in accordance with office operations procedures </w:t>
            </w:r>
          </w:p>
        </w:tc>
      </w:tr>
    </w:tbl>
    <w:p w14:paraId="12AAA509" w14:textId="77777777" w:rsidR="002B4D17" w:rsidRDefault="002B4D17" w:rsidP="00AC6D51">
      <w:pPr>
        <w:spacing w:after="160"/>
        <w:rPr>
          <w:rFonts w:ascii="Times New Roman" w:eastAsia="Calibri" w:hAnsi="Times New Roman"/>
          <w:b/>
          <w:sz w:val="24"/>
          <w:szCs w:val="24"/>
        </w:rPr>
      </w:pPr>
    </w:p>
    <w:p w14:paraId="44179737" w14:textId="77777777" w:rsidR="002B4D17" w:rsidRDefault="002B4D17">
      <w:pPr>
        <w:rPr>
          <w:rFonts w:ascii="Times New Roman" w:eastAsia="Calibri" w:hAnsi="Times New Roman"/>
          <w:b/>
          <w:sz w:val="24"/>
          <w:szCs w:val="24"/>
        </w:rPr>
      </w:pPr>
      <w:r>
        <w:rPr>
          <w:rFonts w:ascii="Times New Roman" w:eastAsia="Calibri" w:hAnsi="Times New Roman"/>
          <w:b/>
          <w:sz w:val="24"/>
          <w:szCs w:val="24"/>
        </w:rPr>
        <w:lastRenderedPageBreak/>
        <w:br w:type="page"/>
      </w:r>
    </w:p>
    <w:p w14:paraId="324C70D2" w14:textId="3789FF65"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lastRenderedPageBreak/>
        <w:t>RANGE</w:t>
      </w:r>
    </w:p>
    <w:p w14:paraId="3990EC1A"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6237"/>
      </w:tblGrid>
      <w:tr w:rsidR="002B4D17" w:rsidRPr="002B4D17" w14:paraId="433AF2A2" w14:textId="77777777" w:rsidTr="002B4D17">
        <w:trPr>
          <w:trHeight w:val="422"/>
        </w:trPr>
        <w:tc>
          <w:tcPr>
            <w:tcW w:w="1626" w:type="pct"/>
            <w:shd w:val="clear" w:color="auto" w:fill="FFFFFF"/>
            <w:vAlign w:val="center"/>
          </w:tcPr>
          <w:p w14:paraId="07BE63B0" w14:textId="77777777" w:rsidR="00AC6D51" w:rsidRPr="002B4D17" w:rsidRDefault="00AC6D51" w:rsidP="00AC6D51">
            <w:pPr>
              <w:spacing w:before="60" w:after="60"/>
              <w:rPr>
                <w:rFonts w:ascii="Times New Roman" w:eastAsia="Calibri" w:hAnsi="Times New Roman"/>
                <w:b/>
                <w:sz w:val="24"/>
                <w:szCs w:val="24"/>
              </w:rPr>
            </w:pPr>
            <w:r w:rsidRPr="002B4D17">
              <w:rPr>
                <w:rFonts w:ascii="Times New Roman" w:eastAsia="Calibri" w:hAnsi="Times New Roman"/>
                <w:b/>
                <w:sz w:val="24"/>
                <w:szCs w:val="24"/>
              </w:rPr>
              <w:t>Range</w:t>
            </w:r>
          </w:p>
        </w:tc>
        <w:tc>
          <w:tcPr>
            <w:tcW w:w="3374" w:type="pct"/>
            <w:shd w:val="clear" w:color="auto" w:fill="FFFFFF"/>
            <w:vAlign w:val="center"/>
          </w:tcPr>
          <w:p w14:paraId="2E02F9EE" w14:textId="77777777" w:rsidR="00AC6D51" w:rsidRPr="002B4D17" w:rsidRDefault="00AC6D51" w:rsidP="00AC6D51">
            <w:pPr>
              <w:spacing w:before="60" w:after="60"/>
              <w:rPr>
                <w:rFonts w:ascii="Times New Roman" w:eastAsia="Calibri" w:hAnsi="Times New Roman"/>
                <w:b/>
                <w:sz w:val="24"/>
                <w:szCs w:val="24"/>
              </w:rPr>
            </w:pPr>
            <w:r w:rsidRPr="002B4D17">
              <w:rPr>
                <w:rFonts w:ascii="Times New Roman" w:eastAsia="Calibri" w:hAnsi="Times New Roman"/>
                <w:b/>
                <w:sz w:val="24"/>
                <w:szCs w:val="24"/>
              </w:rPr>
              <w:t>Variable</w:t>
            </w:r>
          </w:p>
        </w:tc>
      </w:tr>
      <w:tr w:rsidR="002B4D17" w:rsidRPr="002B4D17" w14:paraId="73C5256F" w14:textId="77777777" w:rsidTr="002B4D17">
        <w:tc>
          <w:tcPr>
            <w:tcW w:w="1626" w:type="pct"/>
          </w:tcPr>
          <w:p w14:paraId="477AFC28" w14:textId="77777777" w:rsidR="00AC6D51" w:rsidRPr="002B4D17" w:rsidRDefault="00AC6D51" w:rsidP="00917335">
            <w:pPr>
              <w:numPr>
                <w:ilvl w:val="0"/>
                <w:numId w:val="96"/>
              </w:numPr>
              <w:spacing w:after="0" w:line="259" w:lineRule="auto"/>
              <w:rPr>
                <w:rFonts w:ascii="Times New Roman" w:hAnsi="Times New Roman"/>
                <w:sz w:val="24"/>
                <w:szCs w:val="24"/>
              </w:rPr>
            </w:pPr>
            <w:r w:rsidRPr="002B4D17">
              <w:rPr>
                <w:rFonts w:ascii="Times New Roman" w:hAnsi="Times New Roman"/>
                <w:sz w:val="24"/>
                <w:szCs w:val="24"/>
              </w:rPr>
              <w:t>Appropriate computer software may include but not limited to:</w:t>
            </w:r>
          </w:p>
          <w:p w14:paraId="54285310" w14:textId="77777777" w:rsidR="00AC6D51" w:rsidRPr="002B4D17" w:rsidRDefault="00AC6D51" w:rsidP="00AC6D51">
            <w:pPr>
              <w:spacing w:before="60" w:after="60"/>
              <w:rPr>
                <w:rFonts w:ascii="Times New Roman" w:eastAsia="Calibri" w:hAnsi="Times New Roman"/>
                <w:sz w:val="24"/>
                <w:szCs w:val="24"/>
              </w:rPr>
            </w:pPr>
          </w:p>
        </w:tc>
        <w:tc>
          <w:tcPr>
            <w:tcW w:w="3374" w:type="pct"/>
          </w:tcPr>
          <w:p w14:paraId="2A07600F" w14:textId="77777777" w:rsidR="00AC6D51" w:rsidRPr="002B4D17" w:rsidRDefault="00AC6D51" w:rsidP="00917335">
            <w:pPr>
              <w:numPr>
                <w:ilvl w:val="0"/>
                <w:numId w:val="23"/>
              </w:numPr>
              <w:spacing w:after="0" w:line="259" w:lineRule="auto"/>
              <w:ind w:left="234" w:hanging="202"/>
              <w:rPr>
                <w:rFonts w:ascii="Times New Roman" w:eastAsia="Calibri" w:hAnsi="Times New Roman"/>
                <w:sz w:val="24"/>
                <w:szCs w:val="24"/>
              </w:rPr>
            </w:pPr>
            <w:r w:rsidRPr="002B4D17">
              <w:rPr>
                <w:rFonts w:ascii="Times New Roman" w:eastAsia="Calibri" w:hAnsi="Times New Roman"/>
                <w:sz w:val="24"/>
                <w:szCs w:val="24"/>
              </w:rPr>
              <w:t xml:space="preserve">Operating system </w:t>
            </w:r>
          </w:p>
          <w:p w14:paraId="77FCF1B8" w14:textId="77777777" w:rsidR="00AC6D51" w:rsidRPr="002B4D17" w:rsidRDefault="00AC6D51" w:rsidP="00917335">
            <w:pPr>
              <w:numPr>
                <w:ilvl w:val="0"/>
                <w:numId w:val="23"/>
              </w:numPr>
              <w:spacing w:after="0" w:line="259" w:lineRule="auto"/>
              <w:ind w:left="234" w:hanging="202"/>
              <w:rPr>
                <w:rFonts w:ascii="Times New Roman" w:eastAsia="Calibri" w:hAnsi="Times New Roman"/>
                <w:sz w:val="24"/>
                <w:szCs w:val="24"/>
              </w:rPr>
            </w:pPr>
            <w:r w:rsidRPr="002B4D17">
              <w:rPr>
                <w:rFonts w:ascii="Times New Roman" w:eastAsia="Calibri" w:hAnsi="Times New Roman"/>
                <w:sz w:val="24"/>
                <w:szCs w:val="24"/>
              </w:rPr>
              <w:t xml:space="preserve">MS office </w:t>
            </w:r>
          </w:p>
          <w:p w14:paraId="3DD20A9E" w14:textId="77777777" w:rsidR="00AC6D51" w:rsidRPr="002B4D17" w:rsidRDefault="00AC6D51" w:rsidP="00917335">
            <w:pPr>
              <w:numPr>
                <w:ilvl w:val="0"/>
                <w:numId w:val="23"/>
              </w:numPr>
              <w:spacing w:after="0" w:line="259" w:lineRule="auto"/>
              <w:ind w:left="234" w:hanging="202"/>
              <w:rPr>
                <w:rFonts w:ascii="Times New Roman" w:eastAsia="Calibri" w:hAnsi="Times New Roman"/>
                <w:sz w:val="24"/>
                <w:szCs w:val="24"/>
              </w:rPr>
            </w:pPr>
            <w:r w:rsidRPr="002B4D17">
              <w:rPr>
                <w:rFonts w:ascii="Times New Roman" w:eastAsia="Calibri" w:hAnsi="Times New Roman"/>
                <w:sz w:val="24"/>
                <w:szCs w:val="24"/>
              </w:rPr>
              <w:t xml:space="preserve">Web browser </w:t>
            </w:r>
          </w:p>
          <w:p w14:paraId="3DEE2318" w14:textId="77777777" w:rsidR="00AC6D51" w:rsidRPr="002B4D17" w:rsidRDefault="00AC6D51" w:rsidP="00917335">
            <w:pPr>
              <w:numPr>
                <w:ilvl w:val="0"/>
                <w:numId w:val="23"/>
              </w:numPr>
              <w:spacing w:after="0" w:line="259" w:lineRule="auto"/>
              <w:ind w:left="234" w:hanging="202"/>
              <w:rPr>
                <w:rFonts w:ascii="Times New Roman" w:eastAsia="Calibri" w:hAnsi="Times New Roman"/>
                <w:sz w:val="24"/>
                <w:szCs w:val="24"/>
              </w:rPr>
            </w:pPr>
            <w:r w:rsidRPr="002B4D17">
              <w:rPr>
                <w:rFonts w:ascii="Times New Roman" w:eastAsia="Calibri" w:hAnsi="Times New Roman"/>
                <w:sz w:val="24"/>
                <w:szCs w:val="24"/>
              </w:rPr>
              <w:t xml:space="preserve">Media players </w:t>
            </w:r>
          </w:p>
        </w:tc>
      </w:tr>
      <w:tr w:rsidR="002B4D17" w:rsidRPr="002B4D17" w14:paraId="5C4086DF" w14:textId="77777777" w:rsidTr="002B4D17">
        <w:tc>
          <w:tcPr>
            <w:tcW w:w="1626" w:type="pct"/>
          </w:tcPr>
          <w:p w14:paraId="6D3A0BBB" w14:textId="77777777" w:rsidR="00AC6D51" w:rsidRPr="002B4D17" w:rsidRDefault="00AC6D51" w:rsidP="00917335">
            <w:pPr>
              <w:numPr>
                <w:ilvl w:val="0"/>
                <w:numId w:val="96"/>
              </w:numPr>
              <w:spacing w:after="0" w:line="259" w:lineRule="auto"/>
              <w:rPr>
                <w:rFonts w:ascii="Times New Roman" w:hAnsi="Times New Roman"/>
                <w:sz w:val="24"/>
                <w:szCs w:val="24"/>
              </w:rPr>
            </w:pPr>
            <w:r w:rsidRPr="002B4D17">
              <w:rPr>
                <w:rFonts w:ascii="Times New Roman" w:hAnsi="Times New Roman"/>
                <w:sz w:val="24"/>
                <w:szCs w:val="24"/>
              </w:rPr>
              <w:t>Appropriate computer hardware may include but not limited to:</w:t>
            </w:r>
          </w:p>
          <w:p w14:paraId="66E1013D" w14:textId="77777777" w:rsidR="00AC6D51" w:rsidRPr="002B4D17" w:rsidRDefault="00AC6D51" w:rsidP="00AC6D51">
            <w:pPr>
              <w:spacing w:before="60" w:after="60"/>
              <w:rPr>
                <w:rFonts w:ascii="Times New Roman" w:eastAsia="Calibri" w:hAnsi="Times New Roman"/>
                <w:sz w:val="24"/>
                <w:szCs w:val="24"/>
              </w:rPr>
            </w:pPr>
          </w:p>
        </w:tc>
        <w:tc>
          <w:tcPr>
            <w:tcW w:w="3374" w:type="pct"/>
          </w:tcPr>
          <w:p w14:paraId="60F9682F" w14:textId="77777777" w:rsidR="00AC6D51" w:rsidRPr="002B4D17" w:rsidRDefault="00AC6D51" w:rsidP="00917335">
            <w:pPr>
              <w:numPr>
                <w:ilvl w:val="0"/>
                <w:numId w:val="97"/>
              </w:numPr>
              <w:spacing w:after="0" w:line="259" w:lineRule="auto"/>
              <w:rPr>
                <w:rFonts w:ascii="Times New Roman" w:hAnsi="Times New Roman"/>
                <w:sz w:val="24"/>
                <w:szCs w:val="24"/>
              </w:rPr>
            </w:pPr>
            <w:r w:rsidRPr="002B4D17">
              <w:rPr>
                <w:rFonts w:ascii="Times New Roman" w:hAnsi="Times New Roman"/>
                <w:bCs/>
                <w:sz w:val="24"/>
                <w:szCs w:val="24"/>
              </w:rPr>
              <w:t>Computer</w:t>
            </w:r>
            <w:r w:rsidRPr="002B4D17">
              <w:rPr>
                <w:rFonts w:ascii="Times New Roman" w:hAnsi="Times New Roman"/>
                <w:sz w:val="24"/>
                <w:szCs w:val="24"/>
              </w:rPr>
              <w:t xml:space="preserve"> Case</w:t>
            </w:r>
          </w:p>
          <w:p w14:paraId="5B1EC9E9" w14:textId="77777777" w:rsidR="00AC6D51" w:rsidRPr="002B4D17" w:rsidRDefault="00AC6D51" w:rsidP="00917335">
            <w:pPr>
              <w:numPr>
                <w:ilvl w:val="0"/>
                <w:numId w:val="97"/>
              </w:numPr>
              <w:spacing w:after="0" w:line="259" w:lineRule="auto"/>
              <w:rPr>
                <w:rFonts w:ascii="Times New Roman" w:hAnsi="Times New Roman"/>
                <w:sz w:val="24"/>
                <w:szCs w:val="24"/>
              </w:rPr>
            </w:pPr>
            <w:r w:rsidRPr="002B4D17">
              <w:rPr>
                <w:rFonts w:ascii="Times New Roman" w:hAnsi="Times New Roman"/>
                <w:sz w:val="24"/>
                <w:szCs w:val="24"/>
              </w:rPr>
              <w:t>Monitor</w:t>
            </w:r>
          </w:p>
          <w:p w14:paraId="4734CCA1" w14:textId="77777777" w:rsidR="00AC6D51" w:rsidRPr="002B4D17" w:rsidRDefault="00AC6D51" w:rsidP="00917335">
            <w:pPr>
              <w:numPr>
                <w:ilvl w:val="0"/>
                <w:numId w:val="97"/>
              </w:numPr>
              <w:spacing w:after="0" w:line="259" w:lineRule="auto"/>
              <w:rPr>
                <w:rFonts w:ascii="Times New Roman" w:hAnsi="Times New Roman"/>
                <w:sz w:val="24"/>
                <w:szCs w:val="24"/>
              </w:rPr>
            </w:pPr>
            <w:r w:rsidRPr="002B4D17">
              <w:rPr>
                <w:rFonts w:ascii="Times New Roman" w:hAnsi="Times New Roman"/>
                <w:sz w:val="24"/>
                <w:szCs w:val="24"/>
              </w:rPr>
              <w:t>Keyboard</w:t>
            </w:r>
          </w:p>
          <w:p w14:paraId="4F9B2649" w14:textId="77777777" w:rsidR="00AC6D51" w:rsidRPr="002B4D17" w:rsidRDefault="00AC6D51" w:rsidP="00917335">
            <w:pPr>
              <w:numPr>
                <w:ilvl w:val="0"/>
                <w:numId w:val="97"/>
              </w:numPr>
              <w:spacing w:after="0" w:line="259" w:lineRule="auto"/>
              <w:rPr>
                <w:rFonts w:ascii="Times New Roman" w:hAnsi="Times New Roman"/>
                <w:sz w:val="24"/>
                <w:szCs w:val="24"/>
              </w:rPr>
            </w:pPr>
            <w:r w:rsidRPr="002B4D17">
              <w:rPr>
                <w:rFonts w:ascii="Times New Roman" w:hAnsi="Times New Roman"/>
                <w:sz w:val="24"/>
                <w:szCs w:val="24"/>
              </w:rPr>
              <w:t xml:space="preserve">Mouse </w:t>
            </w:r>
          </w:p>
          <w:p w14:paraId="0E18AAA5" w14:textId="77777777" w:rsidR="00AC6D51" w:rsidRPr="002B4D17" w:rsidRDefault="00AC6D51" w:rsidP="00917335">
            <w:pPr>
              <w:numPr>
                <w:ilvl w:val="0"/>
                <w:numId w:val="97"/>
              </w:numPr>
              <w:spacing w:after="0" w:line="259" w:lineRule="auto"/>
              <w:rPr>
                <w:rFonts w:ascii="Times New Roman" w:hAnsi="Times New Roman"/>
                <w:sz w:val="24"/>
                <w:szCs w:val="24"/>
              </w:rPr>
            </w:pPr>
            <w:r w:rsidRPr="002B4D17">
              <w:rPr>
                <w:rFonts w:ascii="Times New Roman" w:hAnsi="Times New Roman"/>
                <w:sz w:val="24"/>
                <w:szCs w:val="24"/>
              </w:rPr>
              <w:t>Hard Disk Drive</w:t>
            </w:r>
          </w:p>
          <w:p w14:paraId="63573389" w14:textId="77777777" w:rsidR="00AC6D51" w:rsidRPr="002B4D17" w:rsidRDefault="00AC6D51" w:rsidP="00917335">
            <w:pPr>
              <w:numPr>
                <w:ilvl w:val="0"/>
                <w:numId w:val="97"/>
              </w:numPr>
              <w:spacing w:after="0" w:line="259" w:lineRule="auto"/>
              <w:rPr>
                <w:rFonts w:ascii="Times New Roman" w:hAnsi="Times New Roman"/>
                <w:sz w:val="24"/>
                <w:szCs w:val="24"/>
              </w:rPr>
            </w:pPr>
            <w:r w:rsidRPr="002B4D17">
              <w:rPr>
                <w:rFonts w:ascii="Times New Roman" w:hAnsi="Times New Roman"/>
                <w:sz w:val="24"/>
                <w:szCs w:val="24"/>
              </w:rPr>
              <w:t>Motherboard</w:t>
            </w:r>
          </w:p>
          <w:p w14:paraId="2361066F" w14:textId="77777777" w:rsidR="00AC6D51" w:rsidRPr="002B4D17" w:rsidRDefault="00AC6D51" w:rsidP="00917335">
            <w:pPr>
              <w:numPr>
                <w:ilvl w:val="0"/>
                <w:numId w:val="97"/>
              </w:numPr>
              <w:spacing w:after="0" w:line="259" w:lineRule="auto"/>
              <w:rPr>
                <w:rFonts w:ascii="Times New Roman" w:hAnsi="Times New Roman"/>
                <w:sz w:val="24"/>
                <w:szCs w:val="24"/>
              </w:rPr>
            </w:pPr>
            <w:r w:rsidRPr="002B4D17">
              <w:rPr>
                <w:rFonts w:ascii="Times New Roman" w:hAnsi="Times New Roman"/>
                <w:sz w:val="24"/>
                <w:szCs w:val="24"/>
              </w:rPr>
              <w:t>Video Card</w:t>
            </w:r>
          </w:p>
        </w:tc>
      </w:tr>
      <w:tr w:rsidR="002B4D17" w:rsidRPr="002B4D17" w14:paraId="6DF86E0F" w14:textId="77777777" w:rsidTr="002B4D17">
        <w:tc>
          <w:tcPr>
            <w:tcW w:w="1626" w:type="pct"/>
          </w:tcPr>
          <w:p w14:paraId="3282FBD8" w14:textId="77777777" w:rsidR="00AC6D51" w:rsidRPr="002B4D17" w:rsidRDefault="00AC6D51" w:rsidP="00917335">
            <w:pPr>
              <w:numPr>
                <w:ilvl w:val="0"/>
                <w:numId w:val="96"/>
              </w:numPr>
              <w:spacing w:after="0" w:line="259" w:lineRule="auto"/>
              <w:rPr>
                <w:rFonts w:ascii="Times New Roman" w:hAnsi="Times New Roman"/>
                <w:sz w:val="24"/>
                <w:szCs w:val="24"/>
              </w:rPr>
            </w:pPr>
            <w:r w:rsidRPr="002B4D17">
              <w:rPr>
                <w:rFonts w:ascii="Times New Roman" w:hAnsi="Times New Roman"/>
                <w:sz w:val="24"/>
                <w:szCs w:val="24"/>
              </w:rPr>
              <w:t>Data security and privacy may include but not limited to:</w:t>
            </w:r>
          </w:p>
          <w:p w14:paraId="66045759" w14:textId="77777777" w:rsidR="00AC6D51" w:rsidRPr="002B4D17" w:rsidRDefault="00AC6D51" w:rsidP="00AC6D51">
            <w:pPr>
              <w:spacing w:before="60" w:after="60"/>
              <w:rPr>
                <w:rFonts w:ascii="Times New Roman" w:eastAsia="Calibri" w:hAnsi="Times New Roman"/>
                <w:sz w:val="24"/>
                <w:szCs w:val="24"/>
              </w:rPr>
            </w:pPr>
          </w:p>
        </w:tc>
        <w:tc>
          <w:tcPr>
            <w:tcW w:w="3374" w:type="pct"/>
          </w:tcPr>
          <w:p w14:paraId="4F97CEEB" w14:textId="77777777" w:rsidR="00AC6D51" w:rsidRPr="002B4D17" w:rsidRDefault="00AC6D51" w:rsidP="00917335">
            <w:pPr>
              <w:numPr>
                <w:ilvl w:val="0"/>
                <w:numId w:val="24"/>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Confidentiality</w:t>
            </w:r>
          </w:p>
          <w:p w14:paraId="0DE9E231" w14:textId="77777777" w:rsidR="00AC6D51" w:rsidRPr="002B4D17" w:rsidRDefault="00AC6D51" w:rsidP="00917335">
            <w:pPr>
              <w:numPr>
                <w:ilvl w:val="0"/>
                <w:numId w:val="24"/>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Cloud computing</w:t>
            </w:r>
          </w:p>
          <w:p w14:paraId="60973CF4" w14:textId="77777777" w:rsidR="00AC6D51" w:rsidRPr="002B4D17" w:rsidRDefault="00AC6D51" w:rsidP="00917335">
            <w:pPr>
              <w:numPr>
                <w:ilvl w:val="0"/>
                <w:numId w:val="24"/>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 xml:space="preserve">Confidentiality </w:t>
            </w:r>
          </w:p>
          <w:p w14:paraId="250A3D9A" w14:textId="77777777" w:rsidR="00AC6D51" w:rsidRPr="002B4D17" w:rsidRDefault="00AC6D51" w:rsidP="00917335">
            <w:pPr>
              <w:numPr>
                <w:ilvl w:val="0"/>
                <w:numId w:val="24"/>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Cyber terrorism</w:t>
            </w:r>
          </w:p>
          <w:p w14:paraId="14E9F213" w14:textId="77777777" w:rsidR="00AC6D51" w:rsidRPr="002B4D17" w:rsidRDefault="00AC6D51" w:rsidP="00917335">
            <w:pPr>
              <w:numPr>
                <w:ilvl w:val="0"/>
                <w:numId w:val="24"/>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Integrity -but-curious data serving</w:t>
            </w:r>
          </w:p>
        </w:tc>
      </w:tr>
      <w:tr w:rsidR="002B4D17" w:rsidRPr="002B4D17" w14:paraId="477A8049" w14:textId="77777777" w:rsidTr="002B4D17">
        <w:tc>
          <w:tcPr>
            <w:tcW w:w="1626" w:type="pct"/>
          </w:tcPr>
          <w:p w14:paraId="6EA32743" w14:textId="77777777" w:rsidR="00AC6D51" w:rsidRPr="002B4D17" w:rsidRDefault="00AC6D51" w:rsidP="00917335">
            <w:pPr>
              <w:numPr>
                <w:ilvl w:val="0"/>
                <w:numId w:val="96"/>
              </w:numPr>
              <w:spacing w:after="0" w:line="259" w:lineRule="auto"/>
              <w:rPr>
                <w:rFonts w:ascii="Times New Roman" w:hAnsi="Times New Roman"/>
                <w:sz w:val="24"/>
                <w:szCs w:val="24"/>
              </w:rPr>
            </w:pPr>
            <w:r w:rsidRPr="002B4D17">
              <w:rPr>
                <w:rFonts w:ascii="Times New Roman" w:hAnsi="Times New Roman"/>
                <w:sz w:val="24"/>
                <w:szCs w:val="24"/>
              </w:rPr>
              <w:t>Security and control measures may include but not limited to:</w:t>
            </w:r>
          </w:p>
        </w:tc>
        <w:tc>
          <w:tcPr>
            <w:tcW w:w="3374" w:type="pct"/>
          </w:tcPr>
          <w:p w14:paraId="04263240" w14:textId="77777777" w:rsidR="00AC6D51" w:rsidRPr="002B4D17" w:rsidRDefault="00AC6D51" w:rsidP="00917335">
            <w:pPr>
              <w:numPr>
                <w:ilvl w:val="0"/>
                <w:numId w:val="25"/>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 xml:space="preserve">Countermeasures and risk reduction </w:t>
            </w:r>
          </w:p>
          <w:p w14:paraId="48626CEF" w14:textId="77777777" w:rsidR="00AC6D51" w:rsidRPr="002B4D17" w:rsidRDefault="00AC6D51" w:rsidP="00917335">
            <w:pPr>
              <w:numPr>
                <w:ilvl w:val="0"/>
                <w:numId w:val="25"/>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Cyber threat issues</w:t>
            </w:r>
          </w:p>
          <w:p w14:paraId="02F9E2B2" w14:textId="77777777" w:rsidR="00AC6D51" w:rsidRPr="002B4D17" w:rsidRDefault="00AC6D51" w:rsidP="00917335">
            <w:pPr>
              <w:numPr>
                <w:ilvl w:val="0"/>
                <w:numId w:val="25"/>
              </w:numPr>
              <w:spacing w:after="0" w:line="259" w:lineRule="auto"/>
              <w:ind w:left="360"/>
              <w:rPr>
                <w:rFonts w:ascii="Times New Roman" w:eastAsia="Calibri" w:hAnsi="Times New Roman"/>
                <w:sz w:val="24"/>
                <w:szCs w:val="24"/>
              </w:rPr>
            </w:pPr>
            <w:r w:rsidRPr="002B4D17">
              <w:rPr>
                <w:rFonts w:ascii="Times New Roman" w:eastAsia="Calibri" w:hAnsi="Times New Roman"/>
                <w:sz w:val="24"/>
                <w:szCs w:val="24"/>
              </w:rPr>
              <w:t>Risk management</w:t>
            </w:r>
          </w:p>
        </w:tc>
      </w:tr>
    </w:tbl>
    <w:p w14:paraId="41983E26" w14:textId="77777777" w:rsidR="00AC6D51" w:rsidRPr="002B4D17" w:rsidRDefault="00AC6D51" w:rsidP="00AC6D51">
      <w:pPr>
        <w:spacing w:after="160"/>
        <w:rPr>
          <w:rFonts w:ascii="Times New Roman" w:eastAsia="Calibri" w:hAnsi="Times New Roman"/>
          <w:b/>
          <w:sz w:val="24"/>
          <w:szCs w:val="24"/>
        </w:rPr>
      </w:pPr>
    </w:p>
    <w:p w14:paraId="0895092E"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b/>
          <w:sz w:val="24"/>
          <w:szCs w:val="24"/>
        </w:rPr>
        <w:t>REQUIRED SKILLS AND KNOWLEDGE</w:t>
      </w:r>
    </w:p>
    <w:p w14:paraId="588DE73A"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bCs/>
          <w:sz w:val="24"/>
          <w:szCs w:val="24"/>
        </w:rPr>
        <w:t>This section describes the skills and knowledge required for this unit of competency.</w:t>
      </w:r>
    </w:p>
    <w:p w14:paraId="56EC7AC7" w14:textId="77777777" w:rsidR="00AC6D51" w:rsidRPr="002B4D17" w:rsidRDefault="00AC6D51" w:rsidP="00AC6D51">
      <w:pPr>
        <w:spacing w:after="0"/>
        <w:contextualSpacing/>
        <w:rPr>
          <w:rFonts w:ascii="Times New Roman" w:hAnsi="Times New Roman"/>
          <w:b/>
          <w:sz w:val="24"/>
          <w:szCs w:val="24"/>
        </w:rPr>
      </w:pPr>
      <w:r w:rsidRPr="002B4D17">
        <w:rPr>
          <w:rFonts w:ascii="Times New Roman" w:hAnsi="Times New Roman"/>
          <w:b/>
          <w:sz w:val="24"/>
          <w:szCs w:val="24"/>
        </w:rPr>
        <w:t>Required Skills</w:t>
      </w:r>
    </w:p>
    <w:p w14:paraId="492F14E9"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 individual needs to demonstrate the following skills:</w:t>
      </w:r>
    </w:p>
    <w:p w14:paraId="2E4208B6"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Analytical </w:t>
      </w:r>
    </w:p>
    <w:p w14:paraId="3654EE55"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Interpretation</w:t>
      </w:r>
    </w:p>
    <w:p w14:paraId="7347FFE7"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Typing</w:t>
      </w:r>
    </w:p>
    <w:p w14:paraId="2C3136A2"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Communication</w:t>
      </w:r>
    </w:p>
    <w:p w14:paraId="7709A61C"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Computing </w:t>
      </w:r>
    </w:p>
    <w:p w14:paraId="48368864" w14:textId="77777777" w:rsidR="00AC6D51" w:rsidRPr="002B4D17" w:rsidRDefault="00AC6D51" w:rsidP="00AC6D51">
      <w:pPr>
        <w:spacing w:after="160"/>
        <w:rPr>
          <w:rFonts w:ascii="Times New Roman" w:eastAsia="Calibri" w:hAnsi="Times New Roman"/>
          <w:b/>
          <w:bCs/>
          <w:sz w:val="24"/>
          <w:szCs w:val="24"/>
        </w:rPr>
      </w:pPr>
      <w:r w:rsidRPr="002B4D17">
        <w:rPr>
          <w:rFonts w:ascii="Times New Roman" w:eastAsia="Calibri" w:hAnsi="Times New Roman"/>
          <w:b/>
          <w:bCs/>
          <w:sz w:val="24"/>
          <w:szCs w:val="24"/>
        </w:rPr>
        <w:t>Required Knowledge</w:t>
      </w:r>
    </w:p>
    <w:p w14:paraId="6F1B46DB"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The individual needs to demonstrate knowledge of:</w:t>
      </w:r>
    </w:p>
    <w:p w14:paraId="047A3A4C"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Input and output devices</w:t>
      </w:r>
    </w:p>
    <w:p w14:paraId="601B171A"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Central processing Unit (CPU)</w:t>
      </w:r>
    </w:p>
    <w:p w14:paraId="0A5221B5"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lastRenderedPageBreak/>
        <w:t xml:space="preserve">Peripherals </w:t>
      </w:r>
    </w:p>
    <w:p w14:paraId="0BE3C764"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Storage Media </w:t>
      </w:r>
    </w:p>
    <w:p w14:paraId="3C65085E"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Software concept</w:t>
      </w:r>
    </w:p>
    <w:p w14:paraId="0AFECB1A"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Types of concept</w:t>
      </w:r>
    </w:p>
    <w:p w14:paraId="6BC26CD3"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Function of computer software</w:t>
      </w:r>
    </w:p>
    <w:p w14:paraId="1CD5C654"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Data security and privacy</w:t>
      </w:r>
    </w:p>
    <w:p w14:paraId="502638BD"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Security threats and control measures</w:t>
      </w:r>
    </w:p>
    <w:p w14:paraId="655B9BA6"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Computer crimes</w:t>
      </w:r>
    </w:p>
    <w:p w14:paraId="066F2C37"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Detection and protection of computer crimes</w:t>
      </w:r>
    </w:p>
    <w:p w14:paraId="71FFE596"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Laws governing protection of ICT</w:t>
      </w:r>
    </w:p>
    <w:p w14:paraId="0117A0C2"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Word processing;</w:t>
      </w:r>
    </w:p>
    <w:p w14:paraId="027EF04C" w14:textId="77777777" w:rsidR="00AC6D51" w:rsidRPr="002B4D17" w:rsidRDefault="00AC6D51" w:rsidP="00917335">
      <w:pPr>
        <w:numPr>
          <w:ilvl w:val="0"/>
          <w:numId w:val="69"/>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Functions and concepts of word processing.</w:t>
      </w:r>
    </w:p>
    <w:p w14:paraId="5AD54177" w14:textId="77777777" w:rsidR="00AC6D51" w:rsidRPr="002B4D17" w:rsidRDefault="00AC6D51" w:rsidP="00917335">
      <w:pPr>
        <w:numPr>
          <w:ilvl w:val="0"/>
          <w:numId w:val="69"/>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Documents and tables creation and manipulations</w:t>
      </w:r>
    </w:p>
    <w:p w14:paraId="423D5DDD" w14:textId="77777777" w:rsidR="00AC6D51" w:rsidRPr="002B4D17" w:rsidRDefault="00AC6D51" w:rsidP="00917335">
      <w:pPr>
        <w:numPr>
          <w:ilvl w:val="0"/>
          <w:numId w:val="69"/>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Mail merging</w:t>
      </w:r>
    </w:p>
    <w:p w14:paraId="4746BA88" w14:textId="77777777" w:rsidR="00AC6D51" w:rsidRPr="002B4D17" w:rsidRDefault="00AC6D51" w:rsidP="00917335">
      <w:pPr>
        <w:numPr>
          <w:ilvl w:val="0"/>
          <w:numId w:val="69"/>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Word processing utilities </w:t>
      </w:r>
    </w:p>
    <w:p w14:paraId="7F6EC5AD"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Spread sheet;</w:t>
      </w:r>
    </w:p>
    <w:p w14:paraId="57A2689F" w14:textId="77777777" w:rsidR="00AC6D51" w:rsidRPr="002B4D17" w:rsidRDefault="00AC6D51" w:rsidP="00917335">
      <w:pPr>
        <w:numPr>
          <w:ilvl w:val="0"/>
          <w:numId w:val="70"/>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Meaning, formulae, function and charts, uses, layout, data manipulation and application to cell </w:t>
      </w:r>
    </w:p>
    <w:p w14:paraId="0C946F76"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Networking and Internet;        </w:t>
      </w:r>
    </w:p>
    <w:p w14:paraId="3584B139" w14:textId="77777777" w:rsidR="00AC6D51" w:rsidRPr="002B4D17" w:rsidRDefault="00AC6D51" w:rsidP="00917335">
      <w:pPr>
        <w:numPr>
          <w:ilvl w:val="0"/>
          <w:numId w:val="70"/>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Meaning, functions and uses of networking and internet.</w:t>
      </w:r>
    </w:p>
    <w:p w14:paraId="3E8FA9C1" w14:textId="77777777" w:rsidR="00AC6D51" w:rsidRPr="002B4D17" w:rsidRDefault="00AC6D51" w:rsidP="00917335">
      <w:pPr>
        <w:numPr>
          <w:ilvl w:val="0"/>
          <w:numId w:val="70"/>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Electronic mail and world wide web</w:t>
      </w:r>
    </w:p>
    <w:p w14:paraId="287026FC" w14:textId="77777777" w:rsidR="00AC6D51" w:rsidRPr="002B4D17" w:rsidRDefault="00AC6D51" w:rsidP="00917335">
      <w:pPr>
        <w:numPr>
          <w:ilvl w:val="0"/>
          <w:numId w:val="2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Emerging trends and issues in ICT;    </w:t>
      </w:r>
    </w:p>
    <w:p w14:paraId="71944B2A" w14:textId="77777777" w:rsidR="00AC6D51" w:rsidRPr="002B4D17" w:rsidRDefault="00AC6D51" w:rsidP="00917335">
      <w:pPr>
        <w:numPr>
          <w:ilvl w:val="0"/>
          <w:numId w:val="71"/>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Identify and apply emerging trends and issues in ICT</w:t>
      </w:r>
    </w:p>
    <w:p w14:paraId="61147E3F" w14:textId="77777777" w:rsidR="00AC6D51" w:rsidRPr="002B4D17" w:rsidRDefault="00AC6D51" w:rsidP="00917335">
      <w:pPr>
        <w:numPr>
          <w:ilvl w:val="0"/>
          <w:numId w:val="71"/>
        </w:numPr>
        <w:spacing w:after="0" w:line="259" w:lineRule="auto"/>
        <w:rPr>
          <w:rFonts w:ascii="Times New Roman" w:eastAsia="Calibri" w:hAnsi="Times New Roman"/>
          <w:sz w:val="24"/>
          <w:szCs w:val="24"/>
          <w:lang w:eastAsia="zh-CN"/>
        </w:rPr>
      </w:pPr>
      <w:r w:rsidRPr="002B4D17">
        <w:rPr>
          <w:rFonts w:ascii="Times New Roman" w:eastAsia="Calibri" w:hAnsi="Times New Roman"/>
          <w:sz w:val="24"/>
          <w:szCs w:val="24"/>
          <w:lang w:eastAsia="zh-CN"/>
        </w:rPr>
        <w:t>Challenges posed by emerging trends and issues</w:t>
      </w:r>
    </w:p>
    <w:p w14:paraId="6A3C179E" w14:textId="77777777" w:rsidR="00AC6D51" w:rsidRPr="002B4D17" w:rsidRDefault="00AC6D51" w:rsidP="00AC6D51">
      <w:pPr>
        <w:spacing w:after="160"/>
        <w:rPr>
          <w:rFonts w:ascii="Times New Roman" w:eastAsia="Calibri" w:hAnsi="Times New Roman"/>
          <w:b/>
          <w:sz w:val="24"/>
          <w:szCs w:val="24"/>
        </w:rPr>
      </w:pPr>
    </w:p>
    <w:p w14:paraId="1E62F559"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EVIDENCE GUIDE</w:t>
      </w:r>
    </w:p>
    <w:p w14:paraId="556B0EDA" w14:textId="77777777" w:rsidR="00AC6D51" w:rsidRPr="002B4D17" w:rsidRDefault="00AC6D51" w:rsidP="00AC6D51">
      <w:pPr>
        <w:spacing w:before="80" w:after="80"/>
        <w:rPr>
          <w:rFonts w:ascii="Times New Roman" w:eastAsia="Calibri" w:hAnsi="Times New Roman"/>
          <w:sz w:val="24"/>
          <w:szCs w:val="24"/>
        </w:rPr>
      </w:pPr>
      <w:r w:rsidRPr="002B4D17">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7037"/>
      </w:tblGrid>
      <w:tr w:rsidR="002B4D17" w:rsidRPr="002B4D17" w14:paraId="451BE57F" w14:textId="77777777" w:rsidTr="004D74A5">
        <w:tc>
          <w:tcPr>
            <w:tcW w:w="1193" w:type="pct"/>
          </w:tcPr>
          <w:p w14:paraId="0725B1E4" w14:textId="77777777" w:rsidR="00AC6D51" w:rsidRPr="002B4D17" w:rsidRDefault="00AC6D51" w:rsidP="00917335">
            <w:pPr>
              <w:numPr>
                <w:ilvl w:val="0"/>
                <w:numId w:val="68"/>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Critical Aspects of Competency</w:t>
            </w:r>
          </w:p>
        </w:tc>
        <w:tc>
          <w:tcPr>
            <w:tcW w:w="3807" w:type="pct"/>
          </w:tcPr>
          <w:p w14:paraId="4C26327F" w14:textId="77777777" w:rsidR="00AC6D51" w:rsidRPr="002B4D17" w:rsidRDefault="00AC6D51" w:rsidP="00AC6D51">
            <w:pPr>
              <w:tabs>
                <w:tab w:val="left" w:pos="702"/>
              </w:tabs>
              <w:spacing w:after="0"/>
              <w:rPr>
                <w:rFonts w:ascii="Times New Roman" w:hAnsi="Times New Roman"/>
                <w:sz w:val="24"/>
                <w:szCs w:val="24"/>
              </w:rPr>
            </w:pPr>
            <w:r w:rsidRPr="002B4D17">
              <w:rPr>
                <w:rFonts w:ascii="Times New Roman" w:hAnsi="Times New Roman"/>
                <w:sz w:val="24"/>
                <w:szCs w:val="24"/>
              </w:rPr>
              <w:t>Assessment requires evidence that the candidate:</w:t>
            </w:r>
          </w:p>
          <w:p w14:paraId="706C1497"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Identified input, output, CPU and storage media devices of computers in accordance to computer specification</w:t>
            </w:r>
          </w:p>
          <w:p w14:paraId="7D5ED89E"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Identified concepts, types and functions of computer software according to operation manual</w:t>
            </w:r>
          </w:p>
          <w:p w14:paraId="3AA917AA"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Identified and controlled security threats</w:t>
            </w:r>
          </w:p>
          <w:p w14:paraId="03FDAEC0"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Detected and protected computer crimes</w:t>
            </w:r>
          </w:p>
          <w:p w14:paraId="3625B4FF"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Applied word processing in office tasks</w:t>
            </w:r>
          </w:p>
          <w:p w14:paraId="5F9D6BC8"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Prepared work sheet and applied data to the cells in accordance to workplace procedures</w:t>
            </w:r>
          </w:p>
          <w:p w14:paraId="353CCCFF"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Used Electronic Mail for office communication as per workplace procedure</w:t>
            </w:r>
          </w:p>
          <w:p w14:paraId="78911758"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 xml:space="preserve">Applied internet and World Wide Web for office tasks in </w:t>
            </w:r>
            <w:r w:rsidRPr="002B4D17">
              <w:rPr>
                <w:rFonts w:ascii="Times New Roman" w:eastAsia="Calibri" w:hAnsi="Times New Roman"/>
                <w:sz w:val="24"/>
                <w:szCs w:val="24"/>
              </w:rPr>
              <w:lastRenderedPageBreak/>
              <w:t>accordance with office procedures</w:t>
            </w:r>
          </w:p>
          <w:p w14:paraId="71397A76" w14:textId="77777777" w:rsidR="00AC6D51" w:rsidRPr="002B4D17" w:rsidRDefault="00AC6D51" w:rsidP="00917335">
            <w:pPr>
              <w:numPr>
                <w:ilvl w:val="1"/>
                <w:numId w:val="68"/>
              </w:numPr>
              <w:tabs>
                <w:tab w:val="left" w:pos="702"/>
              </w:tabs>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 xml:space="preserve">Applied laws governing protection of ICT </w:t>
            </w:r>
          </w:p>
        </w:tc>
      </w:tr>
      <w:tr w:rsidR="002B4D17" w:rsidRPr="002B4D17" w14:paraId="28EED478" w14:textId="77777777" w:rsidTr="004D74A5">
        <w:tc>
          <w:tcPr>
            <w:tcW w:w="1193" w:type="pct"/>
          </w:tcPr>
          <w:p w14:paraId="5A4010E0" w14:textId="77777777" w:rsidR="00AC6D51" w:rsidRPr="002B4D17" w:rsidRDefault="00AC6D51" w:rsidP="00917335">
            <w:pPr>
              <w:numPr>
                <w:ilvl w:val="0"/>
                <w:numId w:val="68"/>
              </w:numPr>
              <w:spacing w:after="0" w:line="259" w:lineRule="auto"/>
              <w:ind w:right="162"/>
              <w:rPr>
                <w:rFonts w:ascii="Times New Roman" w:hAnsi="Times New Roman"/>
                <w:sz w:val="24"/>
                <w:szCs w:val="24"/>
              </w:rPr>
            </w:pPr>
            <w:r w:rsidRPr="002B4D17">
              <w:rPr>
                <w:rFonts w:ascii="Times New Roman" w:hAnsi="Times New Roman"/>
                <w:sz w:val="24"/>
                <w:szCs w:val="24"/>
              </w:rPr>
              <w:lastRenderedPageBreak/>
              <w:t>Resource Implications</w:t>
            </w:r>
          </w:p>
        </w:tc>
        <w:tc>
          <w:tcPr>
            <w:tcW w:w="3807" w:type="pct"/>
          </w:tcPr>
          <w:p w14:paraId="66D4561C" w14:textId="77777777" w:rsidR="00AC6D51" w:rsidRPr="002B4D17" w:rsidRDefault="00AC6D51" w:rsidP="00917335">
            <w:pPr>
              <w:numPr>
                <w:ilvl w:val="1"/>
                <w:numId w:val="68"/>
              </w:numPr>
              <w:spacing w:after="0" w:line="259" w:lineRule="auto"/>
              <w:ind w:left="432"/>
              <w:rPr>
                <w:rFonts w:eastAsia="Calibri"/>
                <w:sz w:val="24"/>
                <w:szCs w:val="24"/>
              </w:rPr>
            </w:pPr>
            <w:r w:rsidRPr="002B4D17">
              <w:rPr>
                <w:rFonts w:eastAsia="Calibri"/>
                <w:sz w:val="24"/>
                <w:szCs w:val="24"/>
              </w:rPr>
              <w:t>Access to relevant workplace where assessment can take place</w:t>
            </w:r>
          </w:p>
          <w:p w14:paraId="7AF87039" w14:textId="77777777" w:rsidR="00AC6D51" w:rsidRPr="002B4D17" w:rsidRDefault="00AC6D51" w:rsidP="00917335">
            <w:pPr>
              <w:numPr>
                <w:ilvl w:val="1"/>
                <w:numId w:val="68"/>
              </w:numPr>
              <w:spacing w:after="0" w:line="259" w:lineRule="auto"/>
              <w:ind w:left="432"/>
              <w:rPr>
                <w:rFonts w:eastAsia="Calibri"/>
                <w:sz w:val="24"/>
                <w:szCs w:val="24"/>
              </w:rPr>
            </w:pPr>
            <w:r w:rsidRPr="002B4D17">
              <w:rPr>
                <w:rFonts w:eastAsia="Calibri"/>
                <w:sz w:val="24"/>
                <w:szCs w:val="24"/>
              </w:rPr>
              <w:t xml:space="preserve">Appropriately simulated environment where assessment can take place </w:t>
            </w:r>
          </w:p>
          <w:p w14:paraId="27F624CF" w14:textId="77777777" w:rsidR="00AC6D51" w:rsidRPr="002B4D17" w:rsidRDefault="00AC6D51" w:rsidP="00917335">
            <w:pPr>
              <w:numPr>
                <w:ilvl w:val="1"/>
                <w:numId w:val="68"/>
              </w:numPr>
              <w:spacing w:after="0" w:line="259" w:lineRule="auto"/>
              <w:ind w:left="432"/>
              <w:rPr>
                <w:rFonts w:ascii="Times New Roman" w:eastAsia="Calibri" w:hAnsi="Times New Roman"/>
                <w:sz w:val="24"/>
                <w:szCs w:val="24"/>
              </w:rPr>
            </w:pPr>
            <w:r w:rsidRPr="002B4D17">
              <w:rPr>
                <w:rFonts w:eastAsia="Calibri"/>
                <w:sz w:val="24"/>
                <w:szCs w:val="24"/>
              </w:rPr>
              <w:t>Materials relevant to the proposed activity or tasks</w:t>
            </w:r>
          </w:p>
        </w:tc>
      </w:tr>
      <w:tr w:rsidR="002B4D17" w:rsidRPr="002B4D17" w14:paraId="598C973E" w14:textId="77777777" w:rsidTr="004D74A5">
        <w:tc>
          <w:tcPr>
            <w:tcW w:w="1193" w:type="pct"/>
          </w:tcPr>
          <w:p w14:paraId="6D59CD11" w14:textId="77777777" w:rsidR="00AC6D51" w:rsidRPr="002B4D17" w:rsidRDefault="00AC6D51" w:rsidP="00917335">
            <w:pPr>
              <w:numPr>
                <w:ilvl w:val="0"/>
                <w:numId w:val="68"/>
              </w:numPr>
              <w:tabs>
                <w:tab w:val="left" w:pos="0"/>
              </w:tabs>
              <w:spacing w:after="0" w:line="259" w:lineRule="auto"/>
              <w:ind w:right="252"/>
              <w:rPr>
                <w:rFonts w:ascii="Times New Roman" w:hAnsi="Times New Roman"/>
                <w:sz w:val="24"/>
                <w:szCs w:val="24"/>
              </w:rPr>
            </w:pPr>
            <w:r w:rsidRPr="002B4D17">
              <w:rPr>
                <w:rFonts w:ascii="Times New Roman" w:hAnsi="Times New Roman"/>
                <w:sz w:val="24"/>
                <w:szCs w:val="24"/>
              </w:rPr>
              <w:t>Methods of Assessment</w:t>
            </w:r>
          </w:p>
        </w:tc>
        <w:tc>
          <w:tcPr>
            <w:tcW w:w="3807" w:type="pct"/>
          </w:tcPr>
          <w:p w14:paraId="291CFE56" w14:textId="77777777" w:rsidR="00AC6D51" w:rsidRPr="002B4D17" w:rsidRDefault="00AC6D51" w:rsidP="00917335">
            <w:pPr>
              <w:numPr>
                <w:ilvl w:val="0"/>
                <w:numId w:val="68"/>
              </w:numPr>
              <w:spacing w:before="40" w:after="40" w:line="259" w:lineRule="auto"/>
              <w:ind w:left="0" w:firstLine="0"/>
              <w:rPr>
                <w:rFonts w:ascii="Times New Roman" w:hAnsi="Times New Roman"/>
                <w:sz w:val="24"/>
                <w:szCs w:val="24"/>
              </w:rPr>
            </w:pPr>
            <w:r w:rsidRPr="002B4D17">
              <w:rPr>
                <w:rFonts w:ascii="Times New Roman" w:hAnsi="Times New Roman"/>
                <w:sz w:val="24"/>
                <w:szCs w:val="24"/>
              </w:rPr>
              <w:t>Competency may be assessed through:</w:t>
            </w:r>
          </w:p>
          <w:p w14:paraId="5855F824" w14:textId="77777777" w:rsidR="00AC6D51" w:rsidRPr="002B4D17" w:rsidRDefault="00AC6D51" w:rsidP="00917335">
            <w:pPr>
              <w:numPr>
                <w:ilvl w:val="1"/>
                <w:numId w:val="68"/>
              </w:numPr>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Written tests</w:t>
            </w:r>
          </w:p>
          <w:p w14:paraId="751D612E" w14:textId="77777777" w:rsidR="00AC6D51" w:rsidRPr="002B4D17" w:rsidRDefault="00AC6D51" w:rsidP="00917335">
            <w:pPr>
              <w:numPr>
                <w:ilvl w:val="1"/>
                <w:numId w:val="68"/>
              </w:numPr>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Practical assignment</w:t>
            </w:r>
          </w:p>
          <w:p w14:paraId="03261554" w14:textId="77777777" w:rsidR="00AC6D51" w:rsidRPr="002B4D17" w:rsidRDefault="00AC6D51" w:rsidP="00917335">
            <w:pPr>
              <w:numPr>
                <w:ilvl w:val="1"/>
                <w:numId w:val="68"/>
              </w:numPr>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Interview</w:t>
            </w:r>
          </w:p>
          <w:p w14:paraId="670CF57B" w14:textId="77777777" w:rsidR="00AC6D51" w:rsidRPr="002B4D17" w:rsidRDefault="00AC6D51" w:rsidP="00917335">
            <w:pPr>
              <w:numPr>
                <w:ilvl w:val="1"/>
                <w:numId w:val="68"/>
              </w:numPr>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Oral Questioning</w:t>
            </w:r>
          </w:p>
          <w:p w14:paraId="773251D7" w14:textId="77777777" w:rsidR="00AC6D51" w:rsidRPr="002B4D17" w:rsidRDefault="00AC6D51" w:rsidP="00917335">
            <w:pPr>
              <w:numPr>
                <w:ilvl w:val="1"/>
                <w:numId w:val="68"/>
              </w:numPr>
              <w:spacing w:after="0" w:line="259" w:lineRule="auto"/>
              <w:ind w:left="432"/>
              <w:rPr>
                <w:rFonts w:ascii="Times New Roman" w:eastAsia="Calibri" w:hAnsi="Times New Roman"/>
                <w:sz w:val="24"/>
                <w:szCs w:val="24"/>
              </w:rPr>
            </w:pPr>
            <w:r w:rsidRPr="002B4D17">
              <w:rPr>
                <w:rFonts w:ascii="Times New Roman" w:eastAsia="Calibri" w:hAnsi="Times New Roman"/>
                <w:sz w:val="24"/>
                <w:szCs w:val="24"/>
              </w:rPr>
              <w:t xml:space="preserve">Observation </w:t>
            </w:r>
          </w:p>
          <w:p w14:paraId="607A93FF" w14:textId="77777777" w:rsidR="00AC6D51" w:rsidRPr="002B4D17" w:rsidRDefault="00AC6D51" w:rsidP="00AC6D51">
            <w:pPr>
              <w:spacing w:after="0"/>
              <w:rPr>
                <w:rFonts w:ascii="Times New Roman" w:eastAsia="Calibri" w:hAnsi="Times New Roman"/>
                <w:sz w:val="24"/>
                <w:szCs w:val="24"/>
              </w:rPr>
            </w:pPr>
          </w:p>
        </w:tc>
      </w:tr>
      <w:tr w:rsidR="002B4D17" w:rsidRPr="002B4D17" w14:paraId="48B5F214" w14:textId="77777777" w:rsidTr="004D74A5">
        <w:tc>
          <w:tcPr>
            <w:tcW w:w="1193" w:type="pct"/>
          </w:tcPr>
          <w:p w14:paraId="01931E2A" w14:textId="77777777" w:rsidR="00AC6D51" w:rsidRPr="002B4D17" w:rsidRDefault="00AC6D51" w:rsidP="00917335">
            <w:pPr>
              <w:numPr>
                <w:ilvl w:val="0"/>
                <w:numId w:val="68"/>
              </w:numPr>
              <w:tabs>
                <w:tab w:val="left" w:pos="-5508"/>
              </w:tabs>
              <w:spacing w:after="0" w:line="259" w:lineRule="auto"/>
              <w:ind w:right="252"/>
              <w:rPr>
                <w:rFonts w:ascii="Times New Roman" w:hAnsi="Times New Roman"/>
                <w:sz w:val="24"/>
                <w:szCs w:val="24"/>
              </w:rPr>
            </w:pPr>
            <w:r w:rsidRPr="002B4D17">
              <w:rPr>
                <w:rFonts w:ascii="Times New Roman" w:hAnsi="Times New Roman"/>
                <w:sz w:val="24"/>
                <w:szCs w:val="24"/>
              </w:rPr>
              <w:t>Context of Assessment</w:t>
            </w:r>
          </w:p>
        </w:tc>
        <w:tc>
          <w:tcPr>
            <w:tcW w:w="3807" w:type="pct"/>
          </w:tcPr>
          <w:p w14:paraId="03F8CF4F" w14:textId="77777777" w:rsidR="00AC6D51" w:rsidRPr="002B4D17" w:rsidRDefault="00AC6D51" w:rsidP="00AC6D51">
            <w:pPr>
              <w:tabs>
                <w:tab w:val="left" w:pos="702"/>
              </w:tabs>
              <w:spacing w:after="0"/>
              <w:ind w:right="749"/>
              <w:rPr>
                <w:rFonts w:ascii="Times New Roman" w:hAnsi="Times New Roman"/>
                <w:sz w:val="24"/>
                <w:szCs w:val="24"/>
              </w:rPr>
            </w:pPr>
            <w:r w:rsidRPr="002B4D17">
              <w:rPr>
                <w:rFonts w:ascii="Times New Roman" w:hAnsi="Times New Roman"/>
                <w:sz w:val="24"/>
                <w:szCs w:val="24"/>
              </w:rPr>
              <w:t xml:space="preserve">Competency may be assessed </w:t>
            </w:r>
          </w:p>
          <w:p w14:paraId="7B35B6F4" w14:textId="77777777" w:rsidR="00AC6D51" w:rsidRPr="002B4D17" w:rsidRDefault="00AC6D51" w:rsidP="00917335">
            <w:pPr>
              <w:numPr>
                <w:ilvl w:val="0"/>
                <w:numId w:val="133"/>
              </w:numPr>
              <w:tabs>
                <w:tab w:val="left" w:pos="702"/>
              </w:tabs>
              <w:spacing w:after="0" w:line="259" w:lineRule="auto"/>
              <w:ind w:right="749"/>
              <w:rPr>
                <w:rFonts w:ascii="Times New Roman" w:hAnsi="Times New Roman"/>
                <w:sz w:val="24"/>
                <w:szCs w:val="24"/>
              </w:rPr>
            </w:pPr>
            <w:r w:rsidRPr="002B4D17">
              <w:rPr>
                <w:rFonts w:ascii="Times New Roman" w:hAnsi="Times New Roman"/>
                <w:sz w:val="24"/>
                <w:szCs w:val="24"/>
              </w:rPr>
              <w:t>On the job</w:t>
            </w:r>
          </w:p>
          <w:p w14:paraId="56B8AF40" w14:textId="77777777" w:rsidR="00AC6D51" w:rsidRPr="002B4D17" w:rsidRDefault="00AC6D51" w:rsidP="00917335">
            <w:pPr>
              <w:numPr>
                <w:ilvl w:val="0"/>
                <w:numId w:val="133"/>
              </w:numPr>
              <w:tabs>
                <w:tab w:val="left" w:pos="702"/>
              </w:tabs>
              <w:spacing w:after="0" w:line="259" w:lineRule="auto"/>
              <w:ind w:right="749"/>
              <w:rPr>
                <w:rFonts w:ascii="Times New Roman" w:hAnsi="Times New Roman"/>
                <w:sz w:val="24"/>
                <w:szCs w:val="24"/>
              </w:rPr>
            </w:pPr>
            <w:r w:rsidRPr="002B4D17">
              <w:rPr>
                <w:rFonts w:ascii="Times New Roman" w:hAnsi="Times New Roman"/>
                <w:sz w:val="24"/>
                <w:szCs w:val="24"/>
              </w:rPr>
              <w:t>Off the job</w:t>
            </w:r>
          </w:p>
          <w:p w14:paraId="0628078A" w14:textId="77777777" w:rsidR="00AC6D51" w:rsidRPr="002B4D17" w:rsidRDefault="00AC6D51" w:rsidP="00917335">
            <w:pPr>
              <w:numPr>
                <w:ilvl w:val="0"/>
                <w:numId w:val="133"/>
              </w:numPr>
              <w:tabs>
                <w:tab w:val="left" w:pos="702"/>
              </w:tabs>
              <w:spacing w:after="0" w:line="259" w:lineRule="auto"/>
              <w:ind w:right="749"/>
              <w:rPr>
                <w:rFonts w:ascii="Times New Roman" w:hAnsi="Times New Roman"/>
                <w:sz w:val="24"/>
                <w:szCs w:val="24"/>
              </w:rPr>
            </w:pPr>
            <w:r w:rsidRPr="002B4D17">
              <w:rPr>
                <w:rFonts w:ascii="Times New Roman" w:hAnsi="Times New Roman"/>
                <w:sz w:val="24"/>
                <w:szCs w:val="24"/>
              </w:rPr>
              <w:t>During industrial attachment</w:t>
            </w:r>
          </w:p>
        </w:tc>
      </w:tr>
      <w:tr w:rsidR="00AC6D51" w:rsidRPr="002B4D17" w14:paraId="27EB9973" w14:textId="77777777" w:rsidTr="004D74A5">
        <w:tc>
          <w:tcPr>
            <w:tcW w:w="1193" w:type="pct"/>
          </w:tcPr>
          <w:p w14:paraId="0714C4E8" w14:textId="77777777" w:rsidR="00AC6D51" w:rsidRPr="002B4D17" w:rsidRDefault="00AC6D51" w:rsidP="00917335">
            <w:pPr>
              <w:numPr>
                <w:ilvl w:val="0"/>
                <w:numId w:val="68"/>
              </w:numPr>
              <w:spacing w:after="0" w:line="259" w:lineRule="auto"/>
              <w:contextualSpacing/>
              <w:rPr>
                <w:rFonts w:ascii="Times New Roman" w:hAnsi="Times New Roman"/>
                <w:sz w:val="24"/>
                <w:szCs w:val="24"/>
              </w:rPr>
            </w:pPr>
            <w:r w:rsidRPr="002B4D17">
              <w:rPr>
                <w:rFonts w:ascii="Times New Roman" w:hAnsi="Times New Roman"/>
                <w:sz w:val="24"/>
                <w:szCs w:val="24"/>
              </w:rPr>
              <w:t>Guidance information for assessment</w:t>
            </w:r>
          </w:p>
        </w:tc>
        <w:tc>
          <w:tcPr>
            <w:tcW w:w="3807" w:type="pct"/>
          </w:tcPr>
          <w:p w14:paraId="42D2B160"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Holistic assessment with other units relevant to the industry sector, workplace and job role is recommended.</w:t>
            </w:r>
          </w:p>
        </w:tc>
      </w:tr>
    </w:tbl>
    <w:p w14:paraId="146AA7FF" w14:textId="77777777" w:rsidR="00AC6D51" w:rsidRPr="002B4D17" w:rsidRDefault="00AC6D51" w:rsidP="002F5FEC">
      <w:pPr>
        <w:rPr>
          <w:sz w:val="24"/>
          <w:szCs w:val="24"/>
        </w:rPr>
      </w:pPr>
      <w:bookmarkStart w:id="32" w:name="_Toc526157075"/>
      <w:bookmarkStart w:id="33" w:name="_Toc496089616"/>
      <w:bookmarkStart w:id="34" w:name="_Toc495995027"/>
    </w:p>
    <w:p w14:paraId="5ABBA598" w14:textId="77777777" w:rsidR="00AC6D51" w:rsidRPr="002B4D17" w:rsidRDefault="00AC6D51" w:rsidP="00AC6D51">
      <w:pPr>
        <w:spacing w:after="160"/>
        <w:rPr>
          <w:rFonts w:ascii="Times New Roman" w:hAnsi="Times New Roman"/>
          <w:sz w:val="24"/>
          <w:szCs w:val="24"/>
        </w:rPr>
      </w:pPr>
      <w:r w:rsidRPr="002B4D17">
        <w:rPr>
          <w:rFonts w:ascii="Times New Roman" w:eastAsia="Calibri" w:hAnsi="Times New Roman"/>
          <w:sz w:val="24"/>
          <w:szCs w:val="24"/>
        </w:rPr>
        <w:br w:type="page"/>
      </w:r>
    </w:p>
    <w:p w14:paraId="6BCCAEC1" w14:textId="57BDBC43" w:rsidR="00AC6D51" w:rsidRDefault="00AC6D51" w:rsidP="002B4D17">
      <w:pPr>
        <w:pStyle w:val="Heading1"/>
      </w:pPr>
      <w:r w:rsidRPr="002B4D17">
        <w:lastRenderedPageBreak/>
        <w:t>DEMONSTRATE ENTREPRENEURIAL SKILLS</w:t>
      </w:r>
      <w:bookmarkEnd w:id="32"/>
      <w:bookmarkEnd w:id="33"/>
      <w:bookmarkEnd w:id="34"/>
    </w:p>
    <w:p w14:paraId="24EC2D09" w14:textId="77777777" w:rsidR="002B4D17" w:rsidRPr="002B4D17" w:rsidRDefault="002B4D17" w:rsidP="002B4D17">
      <w:pPr>
        <w:spacing w:after="0"/>
        <w:rPr>
          <w:lang w:val="en-GB" w:eastAsia="en-GB"/>
        </w:rPr>
      </w:pPr>
    </w:p>
    <w:p w14:paraId="15DADDCF" w14:textId="01A5FBE9" w:rsidR="002B4D17" w:rsidRPr="002B4D17" w:rsidRDefault="00AC6D51" w:rsidP="002B4D17">
      <w:pPr>
        <w:tabs>
          <w:tab w:val="left" w:pos="2880"/>
        </w:tabs>
        <w:spacing w:after="160"/>
        <w:jc w:val="both"/>
        <w:rPr>
          <w:rFonts w:ascii="Times New Roman" w:eastAsia="Calibri" w:hAnsi="Times New Roman"/>
          <w:sz w:val="24"/>
          <w:szCs w:val="24"/>
        </w:rPr>
      </w:pPr>
      <w:r w:rsidRPr="002B4D17">
        <w:rPr>
          <w:rFonts w:ascii="Times New Roman" w:eastAsia="Calibri" w:hAnsi="Times New Roman"/>
          <w:b/>
          <w:sz w:val="24"/>
          <w:szCs w:val="24"/>
        </w:rPr>
        <w:t xml:space="preserve">UNIT CODE: </w:t>
      </w:r>
      <w:r w:rsidR="002B4D17" w:rsidRPr="002B4D17">
        <w:rPr>
          <w:rFonts w:ascii="Times New Roman" w:eastAsia="Calibri" w:hAnsi="Times New Roman"/>
          <w:sz w:val="24"/>
          <w:szCs w:val="24"/>
        </w:rPr>
        <w:t>POL/OS/PR/BC/0</w:t>
      </w:r>
      <w:r w:rsidR="002B4D17">
        <w:rPr>
          <w:rFonts w:ascii="Times New Roman" w:eastAsia="Calibri" w:hAnsi="Times New Roman"/>
          <w:sz w:val="24"/>
          <w:szCs w:val="24"/>
        </w:rPr>
        <w:t>4</w:t>
      </w:r>
      <w:r w:rsidR="002B4D17" w:rsidRPr="002B4D17">
        <w:rPr>
          <w:rFonts w:ascii="Times New Roman" w:eastAsia="Calibri" w:hAnsi="Times New Roman"/>
          <w:sz w:val="24"/>
          <w:szCs w:val="24"/>
        </w:rPr>
        <w:t>/4/A</w:t>
      </w:r>
    </w:p>
    <w:p w14:paraId="26590997" w14:textId="087C13E3" w:rsidR="00AC6D51" w:rsidRPr="002B4D17" w:rsidRDefault="00AC6D51" w:rsidP="002B4D17">
      <w:pPr>
        <w:tabs>
          <w:tab w:val="left" w:pos="2880"/>
        </w:tabs>
        <w:spacing w:after="0"/>
        <w:rPr>
          <w:rFonts w:ascii="Times New Roman" w:eastAsia="Calibri" w:hAnsi="Times New Roman"/>
          <w:b/>
          <w:sz w:val="24"/>
          <w:szCs w:val="24"/>
        </w:rPr>
      </w:pPr>
    </w:p>
    <w:p w14:paraId="40D1B9DA" w14:textId="77777777" w:rsidR="00AC6D51" w:rsidRPr="002B4D17" w:rsidRDefault="00AC6D51" w:rsidP="00AC6D51">
      <w:pPr>
        <w:tabs>
          <w:tab w:val="left" w:pos="2880"/>
        </w:tabs>
        <w:spacing w:after="160"/>
        <w:rPr>
          <w:rFonts w:ascii="Times New Roman" w:eastAsia="Calibri" w:hAnsi="Times New Roman"/>
          <w:b/>
          <w:sz w:val="24"/>
          <w:szCs w:val="24"/>
        </w:rPr>
      </w:pPr>
      <w:r w:rsidRPr="002B4D17">
        <w:rPr>
          <w:rFonts w:ascii="Times New Roman" w:eastAsia="Calibri" w:hAnsi="Times New Roman"/>
          <w:b/>
          <w:sz w:val="24"/>
          <w:szCs w:val="24"/>
        </w:rPr>
        <w:t xml:space="preserve">UNIT DESCRIPTION </w:t>
      </w:r>
    </w:p>
    <w:p w14:paraId="48D3AB6C" w14:textId="6A0ACE83"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This unit covers the competencies required demonstrate entrepreneurial skills. It involves</w:t>
      </w:r>
      <w:r w:rsidRPr="002B4D17">
        <w:rPr>
          <w:rFonts w:ascii="Times New Roman" w:eastAsia="Calibri" w:hAnsi="Times New Roman"/>
          <w:b/>
          <w:bCs/>
          <w:sz w:val="24"/>
          <w:szCs w:val="24"/>
        </w:rPr>
        <w:t xml:space="preserve"> </w:t>
      </w:r>
      <w:r w:rsidRPr="002B4D17">
        <w:rPr>
          <w:rFonts w:ascii="Times New Roman" w:eastAsia="Calibri" w:hAnsi="Times New Roman"/>
          <w:sz w:val="24"/>
          <w:szCs w:val="24"/>
        </w:rPr>
        <w:t xml:space="preserve">creating and maintaining small scale business, establishing small scale business customer base, managing small scale </w:t>
      </w:r>
      <w:r w:rsidR="002B4D17" w:rsidRPr="002B4D17">
        <w:rPr>
          <w:rFonts w:ascii="Times New Roman" w:eastAsia="Calibri" w:hAnsi="Times New Roman"/>
          <w:sz w:val="24"/>
          <w:szCs w:val="24"/>
        </w:rPr>
        <w:t>business and</w:t>
      </w:r>
      <w:r w:rsidRPr="002B4D17">
        <w:rPr>
          <w:rFonts w:ascii="Times New Roman" w:eastAsia="Calibri" w:hAnsi="Times New Roman"/>
          <w:sz w:val="24"/>
          <w:szCs w:val="24"/>
        </w:rPr>
        <w:t xml:space="preserve"> growing/ expanding small scale business.</w:t>
      </w:r>
    </w:p>
    <w:p w14:paraId="7B643628" w14:textId="77777777" w:rsidR="00AC6D51" w:rsidRPr="002B4D17" w:rsidRDefault="00AC6D51" w:rsidP="00AC6D51">
      <w:pPr>
        <w:tabs>
          <w:tab w:val="left" w:pos="2880"/>
        </w:tabs>
        <w:spacing w:after="160"/>
        <w:rPr>
          <w:rFonts w:ascii="Times New Roman" w:eastAsia="Calibri" w:hAnsi="Times New Roman"/>
          <w:b/>
          <w:sz w:val="24"/>
          <w:szCs w:val="24"/>
        </w:rPr>
      </w:pPr>
      <w:r w:rsidRPr="002B4D17">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6688"/>
      </w:tblGrid>
      <w:tr w:rsidR="002B4D17" w:rsidRPr="002B4D17" w14:paraId="7F882DE0"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7E9A43"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ELEMENT</w:t>
            </w:r>
          </w:p>
          <w:p w14:paraId="69F0CE62"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 xml:space="preserve">These describe the </w:t>
            </w:r>
            <w:r w:rsidRPr="002B4D17">
              <w:rPr>
                <w:rFonts w:ascii="Times New Roman" w:eastAsia="Calibri" w:hAnsi="Times New Roman"/>
                <w:b/>
                <w:sz w:val="24"/>
                <w:szCs w:val="24"/>
              </w:rPr>
              <w:t xml:space="preserve">key outcomes </w:t>
            </w:r>
            <w:r w:rsidRPr="002B4D17">
              <w:rPr>
                <w:rFonts w:ascii="Times New Roman" w:eastAsia="Calibri"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2A81D5"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PERFORMANCE CRITERIA</w:t>
            </w:r>
          </w:p>
          <w:p w14:paraId="37C3A85D"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sz w:val="24"/>
                <w:szCs w:val="24"/>
              </w:rPr>
              <w:t>These are assessable statements which specify the required level of performance for each of the elements.</w:t>
            </w:r>
          </w:p>
          <w:p w14:paraId="681EC569" w14:textId="77777777" w:rsidR="00AC6D51" w:rsidRPr="002B4D17" w:rsidRDefault="00AC6D51" w:rsidP="00AC6D51">
            <w:pPr>
              <w:spacing w:after="160"/>
              <w:rPr>
                <w:rFonts w:ascii="Times New Roman" w:eastAsia="Calibri" w:hAnsi="Times New Roman"/>
                <w:b/>
                <w:i/>
                <w:sz w:val="24"/>
                <w:szCs w:val="24"/>
              </w:rPr>
            </w:pPr>
            <w:r w:rsidRPr="002B4D17">
              <w:rPr>
                <w:rFonts w:ascii="Times New Roman" w:eastAsia="Calibri" w:hAnsi="Times New Roman"/>
                <w:b/>
                <w:i/>
                <w:sz w:val="24"/>
                <w:szCs w:val="24"/>
              </w:rPr>
              <w:t>Bold and italicized terms are elaborated in the Range</w:t>
            </w:r>
          </w:p>
        </w:tc>
      </w:tr>
      <w:tr w:rsidR="002B4D17" w:rsidRPr="002B4D17" w14:paraId="7C96948E"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654D753" w14:textId="77777777" w:rsidR="00AC6D51" w:rsidRPr="002B4D17" w:rsidRDefault="00AC6D51" w:rsidP="00917335">
            <w:pPr>
              <w:numPr>
                <w:ilvl w:val="0"/>
                <w:numId w:val="9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542D4" w14:textId="77777777" w:rsidR="00AC6D51" w:rsidRPr="002B4D17" w:rsidRDefault="00AC6D51" w:rsidP="00917335">
            <w:pPr>
              <w:numPr>
                <w:ilvl w:val="0"/>
                <w:numId w:val="99"/>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Generation and evaluation of business ideas is undertaken in accordance with the existing procedure </w:t>
            </w:r>
          </w:p>
          <w:p w14:paraId="537170EB" w14:textId="77777777" w:rsidR="00AC6D51" w:rsidRPr="002B4D17" w:rsidRDefault="00AC6D51" w:rsidP="00917335">
            <w:pPr>
              <w:numPr>
                <w:ilvl w:val="0"/>
                <w:numId w:val="99"/>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Competencies are matched with business opportunities in accordance with business practices.</w:t>
            </w:r>
          </w:p>
          <w:p w14:paraId="4205C029" w14:textId="77777777" w:rsidR="00AC6D51" w:rsidRPr="002B4D17" w:rsidRDefault="00AC6D51" w:rsidP="00917335">
            <w:pPr>
              <w:numPr>
                <w:ilvl w:val="0"/>
                <w:numId w:val="99"/>
              </w:numPr>
              <w:spacing w:after="0" w:line="259" w:lineRule="auto"/>
              <w:contextualSpacing/>
              <w:rPr>
                <w:rFonts w:ascii="Times New Roman" w:hAnsi="Times New Roman"/>
                <w:sz w:val="24"/>
                <w:szCs w:val="24"/>
              </w:rPr>
            </w:pPr>
            <w:r w:rsidRPr="002B4D17">
              <w:rPr>
                <w:rFonts w:ascii="Times New Roman" w:hAnsi="Times New Roman"/>
                <w:sz w:val="24"/>
                <w:szCs w:val="24"/>
              </w:rPr>
              <w:t>Procedure for starting a small business is identified as per the legal requirements</w:t>
            </w:r>
          </w:p>
          <w:p w14:paraId="71A9C819" w14:textId="77777777" w:rsidR="00AC6D51" w:rsidRPr="002B4D17" w:rsidRDefault="00AC6D51" w:rsidP="00917335">
            <w:pPr>
              <w:numPr>
                <w:ilvl w:val="0"/>
                <w:numId w:val="99"/>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SWOT/ PESTEL analysis and or industrial survey is carried out according to office procedures </w:t>
            </w:r>
          </w:p>
          <w:p w14:paraId="196E53CE" w14:textId="77777777" w:rsidR="00AC6D51" w:rsidRPr="002B4D17" w:rsidRDefault="00AC6D51" w:rsidP="00917335">
            <w:pPr>
              <w:numPr>
                <w:ilvl w:val="0"/>
                <w:numId w:val="99"/>
              </w:numPr>
              <w:spacing w:after="0" w:line="259" w:lineRule="auto"/>
              <w:contextualSpacing/>
              <w:rPr>
                <w:rFonts w:ascii="Times New Roman" w:hAnsi="Times New Roman"/>
                <w:sz w:val="24"/>
                <w:szCs w:val="24"/>
              </w:rPr>
            </w:pPr>
            <w:r w:rsidRPr="002B4D17">
              <w:rPr>
                <w:rFonts w:ascii="Times New Roman" w:hAnsi="Times New Roman"/>
                <w:b/>
                <w:i/>
                <w:sz w:val="24"/>
                <w:szCs w:val="24"/>
              </w:rPr>
              <w:t>Business operations</w:t>
            </w:r>
            <w:r w:rsidRPr="002B4D17">
              <w:rPr>
                <w:rFonts w:ascii="Times New Roman" w:hAnsi="Times New Roman"/>
                <w:sz w:val="24"/>
                <w:szCs w:val="24"/>
              </w:rPr>
              <w:t xml:space="preserve"> are monitored and controlled following established procedures. </w:t>
            </w:r>
          </w:p>
          <w:p w14:paraId="3891CEE4" w14:textId="77777777" w:rsidR="00AC6D51" w:rsidRPr="002B4D17" w:rsidRDefault="00AC6D51" w:rsidP="00917335">
            <w:pPr>
              <w:numPr>
                <w:ilvl w:val="0"/>
                <w:numId w:val="99"/>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Quality assurance measures are implemented in accordance with the business practices. </w:t>
            </w:r>
          </w:p>
          <w:p w14:paraId="4CBADE7D" w14:textId="77777777" w:rsidR="00AC6D51" w:rsidRPr="002B4D17" w:rsidRDefault="00AC6D51" w:rsidP="00917335">
            <w:pPr>
              <w:numPr>
                <w:ilvl w:val="0"/>
                <w:numId w:val="99"/>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Good relations are maintained with staff/workers as per the workplace policies. </w:t>
            </w:r>
          </w:p>
          <w:p w14:paraId="37F63D33" w14:textId="77777777" w:rsidR="00AC6D51" w:rsidRPr="002B4D17" w:rsidRDefault="00AC6D51" w:rsidP="00917335">
            <w:pPr>
              <w:numPr>
                <w:ilvl w:val="0"/>
                <w:numId w:val="99"/>
              </w:numPr>
              <w:spacing w:after="0" w:line="259" w:lineRule="auto"/>
              <w:contextualSpacing/>
              <w:rPr>
                <w:rFonts w:ascii="Times New Roman" w:hAnsi="Times New Roman"/>
                <w:b/>
                <w:sz w:val="24"/>
                <w:szCs w:val="24"/>
              </w:rPr>
            </w:pPr>
            <w:r w:rsidRPr="002B4D17">
              <w:rPr>
                <w:rFonts w:ascii="Times New Roman" w:hAnsi="Times New Roman"/>
                <w:sz w:val="24"/>
                <w:szCs w:val="24"/>
              </w:rPr>
              <w:t xml:space="preserve">Policies and procedures on occupational safety and health and environmental concerns are constantly observed as per the workplace policies    </w:t>
            </w:r>
          </w:p>
        </w:tc>
      </w:tr>
      <w:tr w:rsidR="002B4D17" w:rsidRPr="002B4D17" w14:paraId="039241CF"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7CE1348" w14:textId="77777777" w:rsidR="00AC6D51" w:rsidRPr="002B4D17" w:rsidRDefault="00AC6D51" w:rsidP="00917335">
            <w:pPr>
              <w:numPr>
                <w:ilvl w:val="0"/>
                <w:numId w:val="9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C68932" w14:textId="77777777" w:rsidR="00AC6D51" w:rsidRPr="002B4D17" w:rsidRDefault="00AC6D51" w:rsidP="00917335">
            <w:pPr>
              <w:numPr>
                <w:ilvl w:val="0"/>
                <w:numId w:val="100"/>
              </w:numPr>
              <w:spacing w:after="0" w:line="259" w:lineRule="auto"/>
              <w:contextualSpacing/>
              <w:rPr>
                <w:rFonts w:ascii="Times New Roman" w:hAnsi="Times New Roman"/>
                <w:sz w:val="24"/>
                <w:szCs w:val="24"/>
              </w:rPr>
            </w:pPr>
            <w:r w:rsidRPr="002B4D17">
              <w:rPr>
                <w:rFonts w:ascii="Times New Roman" w:hAnsi="Times New Roman"/>
                <w:sz w:val="24"/>
                <w:szCs w:val="24"/>
              </w:rPr>
              <w:t>Good customer relations are maintained in accordance with office procedures</w:t>
            </w:r>
          </w:p>
          <w:p w14:paraId="168A2D6A" w14:textId="77777777" w:rsidR="00AC6D51" w:rsidRPr="002B4D17" w:rsidRDefault="00AC6D51" w:rsidP="00917335">
            <w:pPr>
              <w:numPr>
                <w:ilvl w:val="0"/>
                <w:numId w:val="100"/>
              </w:numPr>
              <w:spacing w:after="0" w:line="259" w:lineRule="auto"/>
              <w:contextualSpacing/>
              <w:rPr>
                <w:rFonts w:ascii="Times New Roman" w:hAnsi="Times New Roman"/>
                <w:sz w:val="24"/>
                <w:szCs w:val="24"/>
              </w:rPr>
            </w:pPr>
            <w:r w:rsidRPr="002B4D17">
              <w:rPr>
                <w:rFonts w:ascii="Times New Roman" w:hAnsi="Times New Roman"/>
                <w:sz w:val="24"/>
                <w:szCs w:val="24"/>
              </w:rPr>
              <w:t>New customers and markets are identified, explored and reached out to according to the marketing plan</w:t>
            </w:r>
          </w:p>
          <w:p w14:paraId="4DFD04DD" w14:textId="77777777" w:rsidR="00AC6D51" w:rsidRPr="002B4D17" w:rsidRDefault="00AC6D51" w:rsidP="00917335">
            <w:pPr>
              <w:numPr>
                <w:ilvl w:val="0"/>
                <w:numId w:val="100"/>
              </w:numPr>
              <w:tabs>
                <w:tab w:val="left" w:pos="655"/>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Promotions/Incentives are offered to loyal customers in accordance with office procedures </w:t>
            </w:r>
          </w:p>
          <w:p w14:paraId="7EB06574" w14:textId="77777777" w:rsidR="00AC6D51" w:rsidRPr="002B4D17" w:rsidRDefault="00AC6D51" w:rsidP="00917335">
            <w:pPr>
              <w:numPr>
                <w:ilvl w:val="0"/>
                <w:numId w:val="100"/>
              </w:numPr>
              <w:spacing w:after="0" w:line="259" w:lineRule="auto"/>
              <w:contextualSpacing/>
              <w:rPr>
                <w:rFonts w:ascii="Times New Roman" w:hAnsi="Times New Roman"/>
                <w:sz w:val="24"/>
                <w:szCs w:val="24"/>
              </w:rPr>
            </w:pPr>
            <w:r w:rsidRPr="002B4D17">
              <w:rPr>
                <w:rFonts w:ascii="Times New Roman" w:hAnsi="Times New Roman"/>
                <w:sz w:val="24"/>
                <w:szCs w:val="24"/>
              </w:rPr>
              <w:t>Additional products and services are evaluated and tried in accordance with marketing strategy</w:t>
            </w:r>
          </w:p>
          <w:p w14:paraId="503104CE" w14:textId="77777777" w:rsidR="00AC6D51" w:rsidRPr="002B4D17" w:rsidRDefault="00AC6D51" w:rsidP="00917335">
            <w:pPr>
              <w:numPr>
                <w:ilvl w:val="0"/>
                <w:numId w:val="100"/>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Customer record is maintained in accordance with office </w:t>
            </w:r>
            <w:r w:rsidRPr="002B4D17">
              <w:rPr>
                <w:rFonts w:ascii="Times New Roman" w:hAnsi="Times New Roman"/>
                <w:sz w:val="24"/>
                <w:szCs w:val="24"/>
              </w:rPr>
              <w:lastRenderedPageBreak/>
              <w:t>procedures</w:t>
            </w:r>
          </w:p>
        </w:tc>
      </w:tr>
      <w:tr w:rsidR="002B4D17" w:rsidRPr="002B4D17" w14:paraId="6161D9D9"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CF3560D" w14:textId="77777777" w:rsidR="00AC6D51" w:rsidRPr="002B4D17" w:rsidRDefault="00AC6D51" w:rsidP="00917335">
            <w:pPr>
              <w:numPr>
                <w:ilvl w:val="0"/>
                <w:numId w:val="9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38FEE0"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Enterprise is built up and sustained in line with judicious control of cash flows. </w:t>
            </w:r>
          </w:p>
          <w:p w14:paraId="2B969C29"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Profitability of enterprise is ensured as per the internal controls. </w:t>
            </w:r>
          </w:p>
          <w:p w14:paraId="4BF1A0FE"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Unnecessary or lower-priority expenses and purchases are avoided as per the marketing strategy</w:t>
            </w:r>
          </w:p>
          <w:p w14:paraId="0FBA10C9"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Basic cost-benefit analysis are undertaken in accordance with office procedures</w:t>
            </w:r>
          </w:p>
          <w:p w14:paraId="7022A0B2"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Basic financial management are undertaken in accordance with office procedures</w:t>
            </w:r>
          </w:p>
          <w:p w14:paraId="7B7BB6E9"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Basic financial accounting in undertaken in accordance with office procedures</w:t>
            </w:r>
          </w:p>
          <w:p w14:paraId="5424F85D"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Business </w:t>
            </w:r>
            <w:r w:rsidRPr="002B4D17">
              <w:rPr>
                <w:rFonts w:ascii="Times New Roman" w:eastAsia="Calibri" w:hAnsi="Times New Roman"/>
                <w:b/>
                <w:i/>
                <w:sz w:val="24"/>
                <w:szCs w:val="24"/>
              </w:rPr>
              <w:t>internal controls</w:t>
            </w:r>
            <w:r w:rsidRPr="002B4D17">
              <w:rPr>
                <w:rFonts w:ascii="Times New Roman" w:eastAsia="Calibri" w:hAnsi="Times New Roman"/>
                <w:b/>
                <w:sz w:val="24"/>
                <w:szCs w:val="24"/>
              </w:rPr>
              <w:t xml:space="preserve"> </w:t>
            </w:r>
            <w:r w:rsidRPr="002B4D17">
              <w:rPr>
                <w:rFonts w:ascii="Times New Roman" w:eastAsia="Calibri" w:hAnsi="Times New Roman"/>
                <w:sz w:val="24"/>
                <w:szCs w:val="24"/>
              </w:rPr>
              <w:t>are implemented in accordance with office procedure</w:t>
            </w:r>
          </w:p>
          <w:p w14:paraId="2958DB08"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Setting business priorities and strategies is carried out according to office procedures</w:t>
            </w:r>
          </w:p>
          <w:p w14:paraId="50D7942D"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Preparation and interpretation of basic financial statements is undertaken in accordance with set procedures</w:t>
            </w:r>
          </w:p>
          <w:p w14:paraId="795C6D1E"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Preparation of business plans</w:t>
            </w:r>
            <w:r w:rsidRPr="002B4D17">
              <w:rPr>
                <w:rFonts w:ascii="Times New Roman" w:eastAsia="Calibri" w:hAnsi="Times New Roman"/>
                <w:i/>
                <w:sz w:val="24"/>
                <w:szCs w:val="24"/>
              </w:rPr>
              <w:t xml:space="preserve"> </w:t>
            </w:r>
            <w:r w:rsidRPr="002B4D17">
              <w:rPr>
                <w:rFonts w:ascii="Times New Roman" w:eastAsia="Calibri" w:hAnsi="Times New Roman"/>
                <w:sz w:val="24"/>
                <w:szCs w:val="24"/>
              </w:rPr>
              <w:t xml:space="preserve">for small business is undertaken in accordance with </w:t>
            </w:r>
            <w:r w:rsidRPr="002B4D17">
              <w:rPr>
                <w:rFonts w:ascii="Times New Roman" w:eastAsia="Calibri" w:hAnsi="Times New Roman"/>
                <w:b/>
                <w:i/>
                <w:sz w:val="24"/>
                <w:szCs w:val="24"/>
              </w:rPr>
              <w:t>business strategy</w:t>
            </w:r>
          </w:p>
          <w:p w14:paraId="69D311E1" w14:textId="77777777" w:rsidR="00AC6D51" w:rsidRPr="002B4D17" w:rsidRDefault="00AC6D51" w:rsidP="00917335">
            <w:pPr>
              <w:numPr>
                <w:ilvl w:val="0"/>
                <w:numId w:val="101"/>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Business Social Responsibility is maintained in accordance with Standard Operations Procedures (SOP)</w:t>
            </w:r>
          </w:p>
        </w:tc>
      </w:tr>
      <w:tr w:rsidR="002B4D17" w:rsidRPr="002B4D17" w14:paraId="2D9289CF"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1EF565E" w14:textId="77777777" w:rsidR="00AC6D51" w:rsidRPr="002B4D17" w:rsidRDefault="00AC6D51" w:rsidP="00917335">
            <w:pPr>
              <w:numPr>
                <w:ilvl w:val="0"/>
                <w:numId w:val="9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D10347" w14:textId="77777777" w:rsidR="00AC6D51" w:rsidRPr="002B4D17" w:rsidRDefault="00AC6D51" w:rsidP="00917335">
            <w:pPr>
              <w:numPr>
                <w:ilvl w:val="0"/>
                <w:numId w:val="10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Prepared business growth strategy for small sale business in accordance with office procedures</w:t>
            </w:r>
          </w:p>
          <w:p w14:paraId="4E779E4D" w14:textId="77777777" w:rsidR="00AC6D51" w:rsidRPr="002B4D17" w:rsidRDefault="00AC6D51" w:rsidP="00917335">
            <w:pPr>
              <w:numPr>
                <w:ilvl w:val="0"/>
                <w:numId w:val="10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Incorporated technology in small scale business growth in accordance with technological trends </w:t>
            </w:r>
          </w:p>
          <w:p w14:paraId="5E00C2D8" w14:textId="77777777" w:rsidR="00AC6D51" w:rsidRPr="002B4D17" w:rsidRDefault="00AC6D51" w:rsidP="00917335">
            <w:pPr>
              <w:numPr>
                <w:ilvl w:val="0"/>
                <w:numId w:val="10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Emerging issues and trends are considered in accordance with business growth strategy</w:t>
            </w:r>
          </w:p>
          <w:p w14:paraId="5E3FAE43" w14:textId="77777777" w:rsidR="00AC6D51" w:rsidRPr="002B4D17" w:rsidRDefault="00AC6D51" w:rsidP="00917335">
            <w:pPr>
              <w:numPr>
                <w:ilvl w:val="0"/>
                <w:numId w:val="10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Built audience interest in product/service according to growth strategy</w:t>
            </w:r>
          </w:p>
          <w:p w14:paraId="4C0D195B" w14:textId="77777777" w:rsidR="00AC6D51" w:rsidRPr="002B4D17" w:rsidRDefault="00AC6D51" w:rsidP="00917335">
            <w:pPr>
              <w:numPr>
                <w:ilvl w:val="0"/>
                <w:numId w:val="10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Boosted cooperate communication according to business </w:t>
            </w:r>
            <w:r w:rsidRPr="002B4D17">
              <w:rPr>
                <w:rFonts w:ascii="Times New Roman" w:eastAsia="Calibri" w:hAnsi="Times New Roman"/>
                <w:b/>
                <w:i/>
                <w:sz w:val="24"/>
                <w:szCs w:val="24"/>
              </w:rPr>
              <w:t>communication strategy</w:t>
            </w:r>
          </w:p>
        </w:tc>
      </w:tr>
    </w:tbl>
    <w:p w14:paraId="69BD8431" w14:textId="77777777" w:rsidR="00AC6D51" w:rsidRPr="002B4D17" w:rsidRDefault="00AC6D51" w:rsidP="00AC6D51">
      <w:pPr>
        <w:spacing w:after="160"/>
        <w:rPr>
          <w:rFonts w:ascii="Times New Roman" w:eastAsia="Calibri" w:hAnsi="Times New Roman"/>
          <w:b/>
          <w:sz w:val="24"/>
          <w:szCs w:val="24"/>
        </w:rPr>
      </w:pPr>
    </w:p>
    <w:p w14:paraId="26853C45"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p w14:paraId="6065EF31"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3"/>
        <w:gridCol w:w="6839"/>
      </w:tblGrid>
      <w:tr w:rsidR="002B4D17" w:rsidRPr="002B4D17" w14:paraId="5D6B1706" w14:textId="77777777" w:rsidTr="002B4D17">
        <w:tc>
          <w:tcPr>
            <w:tcW w:w="1300" w:type="pct"/>
            <w:tcBorders>
              <w:top w:val="single" w:sz="4" w:space="0" w:color="000000"/>
              <w:left w:val="single" w:sz="4" w:space="0" w:color="000000"/>
              <w:bottom w:val="single" w:sz="4" w:space="0" w:color="000000"/>
              <w:right w:val="single" w:sz="4" w:space="0" w:color="000000"/>
            </w:tcBorders>
            <w:hideMark/>
          </w:tcPr>
          <w:p w14:paraId="4196199F" w14:textId="77777777" w:rsidR="00AC6D51" w:rsidRPr="002B4D17" w:rsidRDefault="00AC6D51" w:rsidP="00AC6D51">
            <w:pPr>
              <w:spacing w:after="160"/>
              <w:jc w:val="both"/>
              <w:rPr>
                <w:rFonts w:ascii="Times New Roman" w:eastAsia="Calibri" w:hAnsi="Times New Roman"/>
                <w:b/>
                <w:sz w:val="24"/>
                <w:szCs w:val="24"/>
              </w:rPr>
            </w:pPr>
            <w:r w:rsidRPr="002B4D17">
              <w:rPr>
                <w:rFonts w:ascii="Times New Roman" w:eastAsia="Calibri" w:hAnsi="Times New Roman"/>
                <w:b/>
                <w:sz w:val="24"/>
                <w:szCs w:val="24"/>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3661B50A" w14:textId="77777777" w:rsidR="00AC6D51" w:rsidRPr="002B4D17" w:rsidRDefault="00AC6D51" w:rsidP="00AC6D51">
            <w:pPr>
              <w:spacing w:after="160"/>
              <w:jc w:val="both"/>
              <w:rPr>
                <w:rFonts w:ascii="Times New Roman" w:eastAsia="Calibri" w:hAnsi="Times New Roman"/>
                <w:b/>
                <w:sz w:val="24"/>
                <w:szCs w:val="24"/>
              </w:rPr>
            </w:pPr>
            <w:r w:rsidRPr="002B4D17">
              <w:rPr>
                <w:rFonts w:ascii="Times New Roman" w:eastAsia="Calibri" w:hAnsi="Times New Roman"/>
                <w:b/>
                <w:sz w:val="24"/>
                <w:szCs w:val="24"/>
              </w:rPr>
              <w:t xml:space="preserve">Range </w:t>
            </w:r>
          </w:p>
        </w:tc>
      </w:tr>
      <w:tr w:rsidR="002B4D17" w:rsidRPr="002B4D17" w14:paraId="6339B728" w14:textId="77777777" w:rsidTr="002B4D17">
        <w:tc>
          <w:tcPr>
            <w:tcW w:w="1300" w:type="pct"/>
            <w:tcBorders>
              <w:top w:val="single" w:sz="4" w:space="0" w:color="000000"/>
              <w:left w:val="single" w:sz="4" w:space="0" w:color="000000"/>
              <w:bottom w:val="single" w:sz="4" w:space="0" w:color="000000"/>
              <w:right w:val="single" w:sz="4" w:space="0" w:color="000000"/>
            </w:tcBorders>
            <w:hideMark/>
          </w:tcPr>
          <w:p w14:paraId="705F2B93" w14:textId="77777777" w:rsidR="00AC6D51" w:rsidRPr="002B4D17" w:rsidRDefault="00AC6D51" w:rsidP="00917335">
            <w:pPr>
              <w:numPr>
                <w:ilvl w:val="0"/>
                <w:numId w:val="103"/>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Business operations may include but not </w:t>
            </w:r>
            <w:r w:rsidRPr="002B4D17">
              <w:rPr>
                <w:rFonts w:ascii="Times New Roman" w:hAnsi="Times New Roman"/>
                <w:sz w:val="24"/>
                <w:szCs w:val="24"/>
              </w:rPr>
              <w:lastRenderedPageBreak/>
              <w:t>limited to:</w:t>
            </w:r>
          </w:p>
        </w:tc>
        <w:tc>
          <w:tcPr>
            <w:tcW w:w="3700" w:type="pct"/>
            <w:tcBorders>
              <w:top w:val="single" w:sz="4" w:space="0" w:color="000000"/>
              <w:left w:val="single" w:sz="4" w:space="0" w:color="000000"/>
              <w:bottom w:val="single" w:sz="4" w:space="0" w:color="000000"/>
              <w:right w:val="single" w:sz="4" w:space="0" w:color="000000"/>
            </w:tcBorders>
            <w:hideMark/>
          </w:tcPr>
          <w:p w14:paraId="0E17A3E9" w14:textId="77777777" w:rsidR="00AC6D51" w:rsidRPr="002B4D17" w:rsidRDefault="00AC6D51" w:rsidP="00917335">
            <w:pPr>
              <w:numPr>
                <w:ilvl w:val="0"/>
                <w:numId w:val="75"/>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lastRenderedPageBreak/>
              <w:t>Purchasing</w:t>
            </w:r>
          </w:p>
          <w:p w14:paraId="3BF7DEB6" w14:textId="77777777" w:rsidR="00AC6D51" w:rsidRPr="002B4D17" w:rsidRDefault="00AC6D51" w:rsidP="00917335">
            <w:pPr>
              <w:numPr>
                <w:ilvl w:val="0"/>
                <w:numId w:val="75"/>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Accounting/administrative</w:t>
            </w:r>
          </w:p>
          <w:p w14:paraId="2F27C762" w14:textId="77777777" w:rsidR="00AC6D51" w:rsidRPr="002B4D17" w:rsidRDefault="00AC6D51" w:rsidP="00917335">
            <w:pPr>
              <w:numPr>
                <w:ilvl w:val="0"/>
                <w:numId w:val="75"/>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Work production/operations/sales</w:t>
            </w:r>
          </w:p>
          <w:p w14:paraId="2418B738" w14:textId="77777777" w:rsidR="00AC6D51" w:rsidRPr="002B4D17" w:rsidRDefault="00AC6D51" w:rsidP="00917335">
            <w:pPr>
              <w:numPr>
                <w:ilvl w:val="0"/>
                <w:numId w:val="75"/>
              </w:numPr>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lastRenderedPageBreak/>
              <w:t xml:space="preserve">Marketing </w:t>
            </w:r>
          </w:p>
        </w:tc>
      </w:tr>
      <w:tr w:rsidR="002B4D17" w:rsidRPr="002B4D17" w14:paraId="01AAA257" w14:textId="77777777" w:rsidTr="002B4D17">
        <w:tc>
          <w:tcPr>
            <w:tcW w:w="1300" w:type="pct"/>
            <w:tcBorders>
              <w:top w:val="single" w:sz="4" w:space="0" w:color="000000"/>
              <w:left w:val="single" w:sz="4" w:space="0" w:color="000000"/>
              <w:bottom w:val="single" w:sz="4" w:space="0" w:color="000000"/>
              <w:right w:val="single" w:sz="4" w:space="0" w:color="000000"/>
            </w:tcBorders>
          </w:tcPr>
          <w:p w14:paraId="3834753D" w14:textId="77777777" w:rsidR="00AC6D51" w:rsidRPr="002B4D17" w:rsidRDefault="00AC6D51" w:rsidP="00917335">
            <w:pPr>
              <w:numPr>
                <w:ilvl w:val="0"/>
                <w:numId w:val="103"/>
              </w:numPr>
              <w:spacing w:after="0" w:line="259" w:lineRule="auto"/>
              <w:contextualSpacing/>
              <w:rPr>
                <w:rFonts w:ascii="Times New Roman" w:hAnsi="Times New Roman"/>
                <w:sz w:val="24"/>
                <w:szCs w:val="24"/>
              </w:rPr>
            </w:pPr>
            <w:r w:rsidRPr="002B4D17">
              <w:rPr>
                <w:rFonts w:ascii="Times New Roman" w:hAnsi="Times New Roman"/>
                <w:sz w:val="24"/>
                <w:szCs w:val="24"/>
              </w:rPr>
              <w:lastRenderedPageBreak/>
              <w:t>Internal control may include but not limited to:</w:t>
            </w:r>
          </w:p>
          <w:p w14:paraId="4F827ABA" w14:textId="77777777" w:rsidR="00AC6D51" w:rsidRPr="002B4D17" w:rsidRDefault="00AC6D51" w:rsidP="00AC6D51">
            <w:pPr>
              <w:spacing w:after="160"/>
              <w:rPr>
                <w:rFonts w:ascii="Times New Roman" w:eastAsia="Calibri" w:hAnsi="Times New Roman"/>
                <w:sz w:val="24"/>
                <w:szCs w:val="24"/>
              </w:rPr>
            </w:pPr>
          </w:p>
        </w:tc>
        <w:tc>
          <w:tcPr>
            <w:tcW w:w="3700" w:type="pct"/>
            <w:tcBorders>
              <w:top w:val="single" w:sz="4" w:space="0" w:color="000000"/>
              <w:left w:val="single" w:sz="4" w:space="0" w:color="000000"/>
              <w:bottom w:val="single" w:sz="4" w:space="0" w:color="000000"/>
              <w:right w:val="single" w:sz="4" w:space="0" w:color="000000"/>
            </w:tcBorders>
            <w:hideMark/>
          </w:tcPr>
          <w:p w14:paraId="5BAB1C0B" w14:textId="77777777" w:rsidR="00AC6D51" w:rsidRPr="002B4D17" w:rsidRDefault="00AC6D51" w:rsidP="00917335">
            <w:pPr>
              <w:numPr>
                <w:ilvl w:val="0"/>
                <w:numId w:val="76"/>
              </w:numPr>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Accounting systems</w:t>
            </w:r>
          </w:p>
          <w:p w14:paraId="4E5FB01B" w14:textId="77777777" w:rsidR="00AC6D51" w:rsidRPr="002B4D17" w:rsidRDefault="00AC6D51" w:rsidP="00917335">
            <w:pPr>
              <w:numPr>
                <w:ilvl w:val="0"/>
                <w:numId w:val="76"/>
              </w:numPr>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Financial statements/reports</w:t>
            </w:r>
          </w:p>
          <w:p w14:paraId="47F3DB0B" w14:textId="77777777" w:rsidR="00AC6D51" w:rsidRPr="002B4D17" w:rsidRDefault="00AC6D51" w:rsidP="00917335">
            <w:pPr>
              <w:numPr>
                <w:ilvl w:val="0"/>
                <w:numId w:val="76"/>
              </w:numPr>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Cash management</w:t>
            </w:r>
          </w:p>
          <w:p w14:paraId="712709AA" w14:textId="77777777" w:rsidR="00AC6D51" w:rsidRPr="002B4D17" w:rsidRDefault="00AC6D51" w:rsidP="00917335">
            <w:pPr>
              <w:numPr>
                <w:ilvl w:val="0"/>
                <w:numId w:val="76"/>
              </w:numPr>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 xml:space="preserve">Human resource management </w:t>
            </w:r>
          </w:p>
        </w:tc>
      </w:tr>
      <w:tr w:rsidR="002B4D17" w:rsidRPr="002B4D17" w14:paraId="3C0C3D37" w14:textId="77777777" w:rsidTr="002B4D17">
        <w:tc>
          <w:tcPr>
            <w:tcW w:w="1300" w:type="pct"/>
            <w:tcBorders>
              <w:top w:val="single" w:sz="4" w:space="0" w:color="000000"/>
              <w:left w:val="single" w:sz="4" w:space="0" w:color="000000"/>
              <w:bottom w:val="single" w:sz="4" w:space="0" w:color="000000"/>
              <w:right w:val="single" w:sz="4" w:space="0" w:color="000000"/>
            </w:tcBorders>
            <w:hideMark/>
          </w:tcPr>
          <w:p w14:paraId="0A22A685" w14:textId="77777777" w:rsidR="00AC6D51" w:rsidRPr="002B4D17" w:rsidRDefault="00AC6D51" w:rsidP="00917335">
            <w:pPr>
              <w:numPr>
                <w:ilvl w:val="0"/>
                <w:numId w:val="103"/>
              </w:numPr>
              <w:spacing w:after="0" w:line="259" w:lineRule="auto"/>
              <w:contextualSpacing/>
              <w:rPr>
                <w:rFonts w:ascii="Times New Roman" w:hAnsi="Times New Roman"/>
                <w:sz w:val="24"/>
                <w:szCs w:val="24"/>
              </w:rPr>
            </w:pPr>
            <w:r w:rsidRPr="002B4D17">
              <w:rPr>
                <w:rFonts w:ascii="Times New Roman" w:hAnsi="Times New Roman"/>
                <w:sz w:val="24"/>
                <w:szCs w:val="24"/>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6E5AF7A9" w14:textId="77777777" w:rsidR="00AC6D51" w:rsidRPr="002B4D17" w:rsidRDefault="00AC6D51" w:rsidP="00917335">
            <w:pPr>
              <w:numPr>
                <w:ilvl w:val="0"/>
                <w:numId w:val="26"/>
              </w:numPr>
              <w:spacing w:after="0" w:line="259" w:lineRule="auto"/>
              <w:contextualSpacing/>
              <w:jc w:val="both"/>
              <w:rPr>
                <w:rFonts w:ascii="Times New Roman" w:hAnsi="Times New Roman"/>
                <w:sz w:val="24"/>
                <w:szCs w:val="24"/>
              </w:rPr>
            </w:pPr>
            <w:r w:rsidRPr="002B4D17">
              <w:rPr>
                <w:rFonts w:ascii="Times New Roman" w:hAnsi="Times New Roman"/>
                <w:sz w:val="24"/>
                <w:szCs w:val="24"/>
              </w:rPr>
              <w:t xml:space="preserve">Management of wastages </w:t>
            </w:r>
          </w:p>
          <w:p w14:paraId="32DBF9D5" w14:textId="77777777" w:rsidR="00AC6D51" w:rsidRPr="002B4D17" w:rsidRDefault="00AC6D51" w:rsidP="00917335">
            <w:pPr>
              <w:numPr>
                <w:ilvl w:val="0"/>
                <w:numId w:val="26"/>
              </w:numPr>
              <w:spacing w:after="0" w:line="259" w:lineRule="auto"/>
              <w:contextualSpacing/>
              <w:jc w:val="both"/>
              <w:rPr>
                <w:rFonts w:ascii="Times New Roman" w:hAnsi="Times New Roman"/>
                <w:sz w:val="24"/>
                <w:szCs w:val="24"/>
              </w:rPr>
            </w:pPr>
            <w:r w:rsidRPr="002B4D17">
              <w:rPr>
                <w:rFonts w:ascii="Times New Roman" w:hAnsi="Times New Roman"/>
                <w:sz w:val="24"/>
                <w:szCs w:val="24"/>
              </w:rPr>
              <w:t xml:space="preserve">Environmental Conservation </w:t>
            </w:r>
          </w:p>
        </w:tc>
      </w:tr>
      <w:tr w:rsidR="002B4D17" w:rsidRPr="002B4D17" w14:paraId="3DDE052D" w14:textId="77777777" w:rsidTr="002B4D17">
        <w:tc>
          <w:tcPr>
            <w:tcW w:w="1300" w:type="pct"/>
            <w:tcBorders>
              <w:top w:val="single" w:sz="4" w:space="0" w:color="000000"/>
              <w:left w:val="single" w:sz="4" w:space="0" w:color="000000"/>
              <w:bottom w:val="single" w:sz="4" w:space="0" w:color="000000"/>
              <w:right w:val="single" w:sz="4" w:space="0" w:color="000000"/>
            </w:tcBorders>
            <w:hideMark/>
          </w:tcPr>
          <w:p w14:paraId="3C9542D8" w14:textId="77777777" w:rsidR="00AC6D51" w:rsidRPr="002B4D17" w:rsidRDefault="00AC6D51" w:rsidP="00917335">
            <w:pPr>
              <w:numPr>
                <w:ilvl w:val="0"/>
                <w:numId w:val="103"/>
              </w:numPr>
              <w:spacing w:after="0" w:line="259" w:lineRule="auto"/>
              <w:contextualSpacing/>
              <w:rPr>
                <w:rFonts w:ascii="Times New Roman" w:hAnsi="Times New Roman"/>
                <w:sz w:val="24"/>
                <w:szCs w:val="24"/>
              </w:rPr>
            </w:pPr>
            <w:r w:rsidRPr="002B4D17">
              <w:rPr>
                <w:rFonts w:ascii="Times New Roman" w:hAnsi="Times New Roman"/>
                <w:sz w:val="24"/>
                <w:szCs w:val="24"/>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45322678" w14:textId="77777777" w:rsidR="00AC6D51" w:rsidRPr="002B4D17" w:rsidRDefault="00AC6D51" w:rsidP="00917335">
            <w:pPr>
              <w:numPr>
                <w:ilvl w:val="0"/>
                <w:numId w:val="77"/>
              </w:numPr>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Blue print of exchange of information</w:t>
            </w:r>
          </w:p>
          <w:p w14:paraId="2FFAA6CE" w14:textId="77777777" w:rsidR="00AC6D51" w:rsidRPr="002B4D17" w:rsidRDefault="00AC6D51" w:rsidP="00917335">
            <w:pPr>
              <w:numPr>
                <w:ilvl w:val="0"/>
                <w:numId w:val="77"/>
              </w:numPr>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Technology and exchange of information</w:t>
            </w:r>
          </w:p>
        </w:tc>
      </w:tr>
    </w:tbl>
    <w:p w14:paraId="09796F1C" w14:textId="77777777" w:rsidR="00AC6D51" w:rsidRPr="002B4D17" w:rsidRDefault="00AC6D51" w:rsidP="00AC6D51">
      <w:pPr>
        <w:spacing w:after="160"/>
        <w:rPr>
          <w:rFonts w:ascii="Times New Roman" w:eastAsia="Calibri" w:hAnsi="Times New Roman"/>
          <w:b/>
          <w:sz w:val="24"/>
          <w:szCs w:val="24"/>
        </w:rPr>
      </w:pPr>
    </w:p>
    <w:p w14:paraId="12A83DE5"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b/>
          <w:sz w:val="24"/>
          <w:szCs w:val="24"/>
        </w:rPr>
        <w:t>REQUIRED SKILLS AND KNOWLEDGE</w:t>
      </w:r>
    </w:p>
    <w:p w14:paraId="5B5B40EC"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This section describes the skills and knowledge required for this unit of competency.</w:t>
      </w:r>
    </w:p>
    <w:p w14:paraId="56D6898E"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Required Skills</w:t>
      </w:r>
    </w:p>
    <w:p w14:paraId="7F67F508"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 individual needs to demonstrate the following skills:</w:t>
      </w:r>
    </w:p>
    <w:p w14:paraId="52303C0D" w14:textId="77777777" w:rsidR="00AC6D51" w:rsidRPr="002B4D17" w:rsidRDefault="00AC6D51" w:rsidP="00917335">
      <w:pPr>
        <w:numPr>
          <w:ilvl w:val="0"/>
          <w:numId w:val="72"/>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Marketing </w:t>
      </w:r>
    </w:p>
    <w:p w14:paraId="1F7C9A36" w14:textId="77777777" w:rsidR="00AC6D51" w:rsidRPr="002B4D17" w:rsidRDefault="00AC6D51" w:rsidP="00917335">
      <w:pPr>
        <w:numPr>
          <w:ilvl w:val="0"/>
          <w:numId w:val="73"/>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Advertising </w:t>
      </w:r>
    </w:p>
    <w:p w14:paraId="0A34DB25"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Basic bookkeeping</w:t>
      </w:r>
    </w:p>
    <w:p w14:paraId="28C7BF88"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Accounting </w:t>
      </w:r>
    </w:p>
    <w:p w14:paraId="120B9AE0"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Communication </w:t>
      </w:r>
    </w:p>
    <w:p w14:paraId="62414E60"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Required Knowledge</w:t>
      </w:r>
    </w:p>
    <w:p w14:paraId="7E68B241"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The individual needs to demonstrate knowledge of:</w:t>
      </w:r>
    </w:p>
    <w:p w14:paraId="118B71B6"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Generation and evaluation of business ideas</w:t>
      </w:r>
    </w:p>
    <w:p w14:paraId="2D95FD9A"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Legal requirements for starting a small business</w:t>
      </w:r>
    </w:p>
    <w:p w14:paraId="6E2ED668" w14:textId="77777777" w:rsidR="00AC6D51" w:rsidRPr="002B4D17" w:rsidRDefault="00AC6D51" w:rsidP="00917335">
      <w:pPr>
        <w:numPr>
          <w:ilvl w:val="0"/>
          <w:numId w:val="73"/>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SWOT/ PESTEL analysis </w:t>
      </w:r>
    </w:p>
    <w:p w14:paraId="15E44F57"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Occupational Safety and Health </w:t>
      </w:r>
    </w:p>
    <w:p w14:paraId="72C4844F"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Public relations concepts</w:t>
      </w:r>
    </w:p>
    <w:p w14:paraId="7814C461" w14:textId="77777777" w:rsidR="00AC6D51" w:rsidRPr="002B4D17" w:rsidRDefault="00AC6D51" w:rsidP="00917335">
      <w:pPr>
        <w:numPr>
          <w:ilvl w:val="0"/>
          <w:numId w:val="74"/>
        </w:numPr>
        <w:spacing w:after="160" w:line="259" w:lineRule="auto"/>
        <w:contextualSpacing/>
        <w:rPr>
          <w:rFonts w:ascii="Times New Roman" w:hAnsi="Times New Roman"/>
          <w:bCs/>
          <w:sz w:val="24"/>
          <w:szCs w:val="24"/>
        </w:rPr>
      </w:pPr>
      <w:r w:rsidRPr="002B4D17">
        <w:rPr>
          <w:rFonts w:ascii="Times New Roman" w:hAnsi="Times New Roman"/>
          <w:bCs/>
          <w:sz w:val="24"/>
          <w:szCs w:val="24"/>
        </w:rPr>
        <w:t xml:space="preserve">Business plan </w:t>
      </w:r>
    </w:p>
    <w:p w14:paraId="4FBEBCD7" w14:textId="77777777" w:rsidR="00AC6D51" w:rsidRPr="002B4D17" w:rsidRDefault="00AC6D51" w:rsidP="00917335">
      <w:pPr>
        <w:numPr>
          <w:ilvl w:val="0"/>
          <w:numId w:val="74"/>
        </w:numPr>
        <w:spacing w:after="160" w:line="259" w:lineRule="auto"/>
        <w:contextualSpacing/>
        <w:rPr>
          <w:rFonts w:ascii="Times New Roman" w:hAnsi="Times New Roman"/>
          <w:bCs/>
          <w:sz w:val="24"/>
          <w:szCs w:val="24"/>
        </w:rPr>
      </w:pPr>
      <w:r w:rsidRPr="002B4D17">
        <w:rPr>
          <w:rFonts w:ascii="Times New Roman" w:hAnsi="Times New Roman"/>
          <w:bCs/>
          <w:sz w:val="24"/>
          <w:szCs w:val="24"/>
        </w:rPr>
        <w:t>Business financing</w:t>
      </w:r>
    </w:p>
    <w:p w14:paraId="635F6AD5" w14:textId="77777777" w:rsidR="00AC6D51" w:rsidRPr="002B4D17" w:rsidRDefault="00AC6D51" w:rsidP="00917335">
      <w:pPr>
        <w:numPr>
          <w:ilvl w:val="0"/>
          <w:numId w:val="74"/>
        </w:numPr>
        <w:spacing w:after="160" w:line="259" w:lineRule="auto"/>
        <w:contextualSpacing/>
        <w:rPr>
          <w:rFonts w:ascii="Times New Roman" w:hAnsi="Times New Roman"/>
          <w:bCs/>
          <w:sz w:val="24"/>
          <w:szCs w:val="24"/>
        </w:rPr>
      </w:pPr>
      <w:r w:rsidRPr="002B4D17">
        <w:rPr>
          <w:rFonts w:ascii="Times New Roman" w:hAnsi="Times New Roman"/>
          <w:bCs/>
          <w:sz w:val="24"/>
          <w:szCs w:val="24"/>
        </w:rPr>
        <w:t>Marketing strategies</w:t>
      </w:r>
    </w:p>
    <w:p w14:paraId="5E924857" w14:textId="77777777" w:rsidR="00AC6D51" w:rsidRPr="002B4D17" w:rsidRDefault="00AC6D51" w:rsidP="00917335">
      <w:pPr>
        <w:numPr>
          <w:ilvl w:val="0"/>
          <w:numId w:val="74"/>
        </w:numPr>
        <w:spacing w:after="160" w:line="259" w:lineRule="auto"/>
        <w:contextualSpacing/>
        <w:rPr>
          <w:rFonts w:ascii="Times New Roman" w:hAnsi="Times New Roman"/>
          <w:bCs/>
          <w:sz w:val="24"/>
          <w:szCs w:val="24"/>
        </w:rPr>
      </w:pPr>
      <w:r w:rsidRPr="002B4D17">
        <w:rPr>
          <w:rFonts w:ascii="Times New Roman" w:hAnsi="Times New Roman"/>
          <w:bCs/>
          <w:sz w:val="24"/>
          <w:szCs w:val="24"/>
        </w:rPr>
        <w:t>Business management and control</w:t>
      </w:r>
    </w:p>
    <w:p w14:paraId="2CEE1F14" w14:textId="77777777" w:rsidR="00AC6D51" w:rsidRPr="002B4D17" w:rsidRDefault="00AC6D51" w:rsidP="00917335">
      <w:pPr>
        <w:numPr>
          <w:ilvl w:val="0"/>
          <w:numId w:val="74"/>
        </w:numPr>
        <w:spacing w:after="160" w:line="259" w:lineRule="auto"/>
        <w:contextualSpacing/>
        <w:rPr>
          <w:rFonts w:ascii="Times New Roman" w:hAnsi="Times New Roman"/>
          <w:bCs/>
          <w:sz w:val="24"/>
          <w:szCs w:val="24"/>
        </w:rPr>
      </w:pPr>
      <w:r w:rsidRPr="002B4D17">
        <w:rPr>
          <w:rFonts w:ascii="Times New Roman" w:hAnsi="Times New Roman"/>
          <w:bCs/>
          <w:sz w:val="24"/>
          <w:szCs w:val="24"/>
        </w:rPr>
        <w:t>Production/ operation process</w:t>
      </w:r>
    </w:p>
    <w:p w14:paraId="462B0434"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Product promotion strategies </w:t>
      </w:r>
    </w:p>
    <w:p w14:paraId="7B4D12BB"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Market and feasibility studies </w:t>
      </w:r>
    </w:p>
    <w:p w14:paraId="56D499F3"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Business ethics </w:t>
      </w:r>
    </w:p>
    <w:p w14:paraId="3522EF99"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Building customer relations </w:t>
      </w:r>
    </w:p>
    <w:p w14:paraId="184E7EC6"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lastRenderedPageBreak/>
        <w:t xml:space="preserve">Business models and strategies </w:t>
      </w:r>
    </w:p>
    <w:p w14:paraId="166242A1"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Types and categories of businesses </w:t>
      </w:r>
    </w:p>
    <w:p w14:paraId="52A2E604"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Business internal controls </w:t>
      </w:r>
    </w:p>
    <w:p w14:paraId="4E5F04E3"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Relevant national and local legislation and regulations </w:t>
      </w:r>
    </w:p>
    <w:p w14:paraId="2E4B65B6"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Basic quality control and assurance concepts </w:t>
      </w:r>
    </w:p>
    <w:p w14:paraId="1D89CA84"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 xml:space="preserve">Building relations with customer and employees </w:t>
      </w:r>
    </w:p>
    <w:p w14:paraId="4A2AE3CC"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Building competitive advantage of the enterprise</w:t>
      </w:r>
    </w:p>
    <w:p w14:paraId="6A71EBA3" w14:textId="77777777" w:rsidR="00AC6D51" w:rsidRPr="002B4D17" w:rsidRDefault="00AC6D51" w:rsidP="00917335">
      <w:pPr>
        <w:numPr>
          <w:ilvl w:val="0"/>
          <w:numId w:val="73"/>
        </w:numPr>
        <w:autoSpaceDE w:val="0"/>
        <w:autoSpaceDN w:val="0"/>
        <w:adjustRightInd w:val="0"/>
        <w:spacing w:after="160" w:line="259" w:lineRule="auto"/>
        <w:contextualSpacing/>
        <w:rPr>
          <w:rFonts w:ascii="Times New Roman" w:hAnsi="Times New Roman"/>
          <w:sz w:val="24"/>
          <w:szCs w:val="24"/>
        </w:rPr>
      </w:pPr>
      <w:r w:rsidRPr="002B4D17">
        <w:rPr>
          <w:rFonts w:ascii="Times New Roman" w:hAnsi="Times New Roman"/>
          <w:sz w:val="24"/>
          <w:szCs w:val="24"/>
        </w:rPr>
        <w:t>Business growth strategies</w:t>
      </w:r>
    </w:p>
    <w:p w14:paraId="2F69C6F3" w14:textId="77777777" w:rsidR="00AC6D51" w:rsidRPr="002B4D17" w:rsidRDefault="00AC6D51" w:rsidP="00AC6D51">
      <w:pPr>
        <w:autoSpaceDE w:val="0"/>
        <w:autoSpaceDN w:val="0"/>
        <w:adjustRightInd w:val="0"/>
        <w:spacing w:after="160"/>
        <w:rPr>
          <w:rFonts w:ascii="Times New Roman" w:eastAsia="Calibri" w:hAnsi="Times New Roman"/>
          <w:b/>
          <w:sz w:val="24"/>
          <w:szCs w:val="24"/>
        </w:rPr>
      </w:pPr>
      <w:r w:rsidRPr="002B4D17">
        <w:rPr>
          <w:rFonts w:ascii="Times New Roman" w:eastAsia="Calibri" w:hAnsi="Times New Roman"/>
          <w:b/>
          <w:sz w:val="24"/>
          <w:szCs w:val="24"/>
        </w:rPr>
        <w:t>EVIDENCE GUIDE</w:t>
      </w:r>
    </w:p>
    <w:p w14:paraId="08021FFD" w14:textId="77777777" w:rsidR="00AC6D51" w:rsidRPr="002B4D17" w:rsidRDefault="00AC6D51" w:rsidP="00AC6D51">
      <w:pPr>
        <w:autoSpaceDE w:val="0"/>
        <w:autoSpaceDN w:val="0"/>
        <w:adjustRightInd w:val="0"/>
        <w:spacing w:after="0"/>
        <w:contextualSpacing/>
        <w:rPr>
          <w:rFonts w:ascii="Times New Roman" w:hAnsi="Times New Roman"/>
          <w:sz w:val="24"/>
          <w:szCs w:val="24"/>
        </w:rPr>
      </w:pPr>
      <w:r w:rsidRPr="002B4D17">
        <w:rPr>
          <w:rFonts w:ascii="Times New Roman" w:hAnsi="Times New Roman"/>
          <w:sz w:val="24"/>
          <w:szCs w:val="24"/>
        </w:rPr>
        <w:t>This provides advice on assessment and must be read in conjunction with the performance criteria, required skills and knowledge and range.</w:t>
      </w:r>
    </w:p>
    <w:p w14:paraId="5491D9DE" w14:textId="77777777" w:rsidR="00AC6D51" w:rsidRPr="002B4D17" w:rsidRDefault="00AC6D51" w:rsidP="00AC6D51">
      <w:pPr>
        <w:autoSpaceDE w:val="0"/>
        <w:autoSpaceDN w:val="0"/>
        <w:adjustRightInd w:val="0"/>
        <w:spacing w:after="0"/>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843"/>
      </w:tblGrid>
      <w:tr w:rsidR="002B4D17" w:rsidRPr="002B4D17" w14:paraId="7C9E6AF6"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7A5FF2E3" w14:textId="77777777" w:rsidR="00AC6D51" w:rsidRPr="002B4D17" w:rsidRDefault="00AC6D51" w:rsidP="00917335">
            <w:pPr>
              <w:numPr>
                <w:ilvl w:val="0"/>
                <w:numId w:val="104"/>
              </w:numPr>
              <w:spacing w:after="0" w:line="259" w:lineRule="auto"/>
              <w:ind w:left="630"/>
              <w:rPr>
                <w:rFonts w:ascii="Times New Roman" w:eastAsia="Calibri" w:hAnsi="Times New Roman"/>
                <w:sz w:val="24"/>
                <w:szCs w:val="24"/>
              </w:rPr>
            </w:pPr>
            <w:r w:rsidRPr="002B4D17">
              <w:rPr>
                <w:rFonts w:ascii="Times New Roman" w:eastAsia="Calibri"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4DF5D51E" w14:textId="77777777" w:rsidR="00AC6D51" w:rsidRPr="002B4D17" w:rsidRDefault="00AC6D51" w:rsidP="00AC6D51">
            <w:pPr>
              <w:tabs>
                <w:tab w:val="left" w:pos="702"/>
              </w:tabs>
              <w:spacing w:after="120"/>
              <w:rPr>
                <w:rFonts w:ascii="Times New Roman" w:hAnsi="Times New Roman"/>
                <w:sz w:val="24"/>
                <w:szCs w:val="24"/>
              </w:rPr>
            </w:pPr>
            <w:r w:rsidRPr="002B4D17">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627"/>
            </w:tblGrid>
            <w:tr w:rsidR="002B4D17" w:rsidRPr="002B4D17" w14:paraId="63CD5EB3" w14:textId="77777777" w:rsidTr="004D74A5">
              <w:trPr>
                <w:trHeight w:val="664"/>
              </w:trPr>
              <w:tc>
                <w:tcPr>
                  <w:tcW w:w="6886" w:type="dxa"/>
                  <w:tcBorders>
                    <w:top w:val="nil"/>
                    <w:left w:val="nil"/>
                    <w:bottom w:val="nil"/>
                    <w:right w:val="nil"/>
                  </w:tcBorders>
                  <w:hideMark/>
                </w:tcPr>
                <w:p w14:paraId="6AFDB40A" w14:textId="77777777" w:rsidR="00AC6D51" w:rsidRPr="002B4D17" w:rsidRDefault="00AC6D51" w:rsidP="00917335">
                  <w:pPr>
                    <w:numPr>
                      <w:ilvl w:val="0"/>
                      <w:numId w:val="105"/>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Demonstrated entrepreneurial skills </w:t>
                  </w:r>
                </w:p>
                <w:p w14:paraId="21F0E32A" w14:textId="77777777" w:rsidR="00AC6D51" w:rsidRPr="002B4D17" w:rsidRDefault="00AC6D51" w:rsidP="00917335">
                  <w:pPr>
                    <w:numPr>
                      <w:ilvl w:val="0"/>
                      <w:numId w:val="105"/>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Demonstrate competencies to create a small-scale business</w:t>
                  </w:r>
                </w:p>
                <w:p w14:paraId="31477BBB" w14:textId="77777777" w:rsidR="00AC6D51" w:rsidRPr="002B4D17" w:rsidRDefault="00AC6D51" w:rsidP="00917335">
                  <w:pPr>
                    <w:numPr>
                      <w:ilvl w:val="0"/>
                      <w:numId w:val="105"/>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Demonstrated ability to conceptualize and plan a micro/small business </w:t>
                  </w:r>
                </w:p>
                <w:p w14:paraId="1E6274A0" w14:textId="77777777" w:rsidR="00AC6D51" w:rsidRPr="002B4D17" w:rsidRDefault="00AC6D51" w:rsidP="00917335">
                  <w:pPr>
                    <w:numPr>
                      <w:ilvl w:val="0"/>
                      <w:numId w:val="105"/>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Grew customer base for the small-scale business</w:t>
                  </w:r>
                </w:p>
                <w:p w14:paraId="4220E0BD" w14:textId="77777777" w:rsidR="00AC6D51" w:rsidRPr="002B4D17" w:rsidRDefault="00AC6D51" w:rsidP="00917335">
                  <w:pPr>
                    <w:numPr>
                      <w:ilvl w:val="0"/>
                      <w:numId w:val="105"/>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Demonstrated ability to manage/operate a micro/small-scale business </w:t>
                  </w:r>
                </w:p>
                <w:p w14:paraId="025A787F" w14:textId="77777777" w:rsidR="00AC6D51" w:rsidRPr="002B4D17" w:rsidRDefault="00AC6D51" w:rsidP="00917335">
                  <w:pPr>
                    <w:numPr>
                      <w:ilvl w:val="0"/>
                      <w:numId w:val="105"/>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Demonstrated competencies to grow a micro/small-scale business</w:t>
                  </w:r>
                </w:p>
              </w:tc>
            </w:tr>
          </w:tbl>
          <w:p w14:paraId="58B6EC91" w14:textId="77777777" w:rsidR="00AC6D51" w:rsidRPr="002B4D17" w:rsidRDefault="00AC6D51" w:rsidP="00AC6D51">
            <w:pPr>
              <w:tabs>
                <w:tab w:val="left" w:pos="702"/>
              </w:tabs>
              <w:spacing w:after="160"/>
              <w:rPr>
                <w:rFonts w:ascii="Times New Roman" w:eastAsia="Calibri" w:hAnsi="Times New Roman"/>
                <w:sz w:val="24"/>
                <w:szCs w:val="24"/>
              </w:rPr>
            </w:pPr>
          </w:p>
        </w:tc>
      </w:tr>
      <w:tr w:rsidR="002B4D17" w:rsidRPr="002B4D17" w14:paraId="1CC93900"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647A5BF9" w14:textId="77777777" w:rsidR="00AC6D51" w:rsidRPr="002B4D17" w:rsidRDefault="00AC6D51" w:rsidP="00917335">
            <w:pPr>
              <w:numPr>
                <w:ilvl w:val="0"/>
                <w:numId w:val="104"/>
              </w:numPr>
              <w:spacing w:after="0" w:line="259" w:lineRule="auto"/>
              <w:ind w:left="630" w:right="162"/>
              <w:rPr>
                <w:rFonts w:ascii="Times New Roman" w:hAnsi="Times New Roman"/>
                <w:sz w:val="24"/>
                <w:szCs w:val="24"/>
              </w:rPr>
            </w:pPr>
            <w:r w:rsidRPr="002B4D17">
              <w:rPr>
                <w:rFonts w:ascii="Times New Roman" w:hAnsi="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B4D17" w:rsidRPr="002B4D17" w14:paraId="0D3565A1" w14:textId="77777777" w:rsidTr="004D74A5">
              <w:trPr>
                <w:trHeight w:val="112"/>
              </w:trPr>
              <w:tc>
                <w:tcPr>
                  <w:tcW w:w="4694" w:type="dxa"/>
                  <w:tcBorders>
                    <w:top w:val="nil"/>
                    <w:left w:val="nil"/>
                    <w:bottom w:val="nil"/>
                    <w:right w:val="nil"/>
                  </w:tcBorders>
                  <w:hideMark/>
                </w:tcPr>
                <w:p w14:paraId="45273BFE" w14:textId="77777777" w:rsidR="00AC6D51" w:rsidRPr="002B4D17" w:rsidRDefault="00AC6D51" w:rsidP="00AC6D51">
                  <w:pPr>
                    <w:autoSpaceDE w:val="0"/>
                    <w:autoSpaceDN w:val="0"/>
                    <w:adjustRightInd w:val="0"/>
                    <w:spacing w:after="0"/>
                    <w:rPr>
                      <w:rFonts w:ascii="Times New Roman" w:eastAsia="Calibri" w:hAnsi="Times New Roman"/>
                      <w:sz w:val="24"/>
                      <w:szCs w:val="24"/>
                    </w:rPr>
                  </w:pPr>
                  <w:r w:rsidRPr="002B4D17">
                    <w:rPr>
                      <w:rFonts w:ascii="Times New Roman" w:eastAsia="Calibri" w:hAnsi="Times New Roman"/>
                      <w:sz w:val="24"/>
                      <w:szCs w:val="24"/>
                    </w:rPr>
                    <w:t xml:space="preserve">The following resources should be provided: </w:t>
                  </w:r>
                </w:p>
              </w:tc>
            </w:tr>
          </w:tbl>
          <w:p w14:paraId="5488899C" w14:textId="77777777" w:rsidR="00AC6D51" w:rsidRPr="002B4D17" w:rsidRDefault="00AC6D51" w:rsidP="00917335">
            <w:pPr>
              <w:numPr>
                <w:ilvl w:val="0"/>
                <w:numId w:val="106"/>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Assessment location </w:t>
            </w:r>
          </w:p>
          <w:p w14:paraId="15140163" w14:textId="77777777" w:rsidR="00AC6D51" w:rsidRPr="002B4D17" w:rsidRDefault="00AC6D51" w:rsidP="00917335">
            <w:pPr>
              <w:numPr>
                <w:ilvl w:val="0"/>
                <w:numId w:val="106"/>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Case studies on micro/small-scale enterprises </w:t>
            </w:r>
          </w:p>
          <w:p w14:paraId="3B85F307" w14:textId="77777777" w:rsidR="00AC6D51" w:rsidRPr="002B4D17" w:rsidRDefault="00AC6D51" w:rsidP="00917335">
            <w:pPr>
              <w:numPr>
                <w:ilvl w:val="0"/>
                <w:numId w:val="106"/>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Assessment materials </w:t>
            </w:r>
          </w:p>
        </w:tc>
      </w:tr>
      <w:tr w:rsidR="002B4D17" w:rsidRPr="002B4D17" w14:paraId="220250CB"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6E9C663A" w14:textId="77777777" w:rsidR="00AC6D51" w:rsidRPr="002B4D17" w:rsidRDefault="00AC6D51" w:rsidP="00917335">
            <w:pPr>
              <w:numPr>
                <w:ilvl w:val="0"/>
                <w:numId w:val="104"/>
              </w:numPr>
              <w:tabs>
                <w:tab w:val="left" w:pos="0"/>
              </w:tabs>
              <w:spacing w:after="0" w:line="259" w:lineRule="auto"/>
              <w:ind w:left="630" w:right="252"/>
              <w:rPr>
                <w:rFonts w:ascii="Times New Roman" w:hAnsi="Times New Roman"/>
                <w:sz w:val="24"/>
                <w:szCs w:val="24"/>
              </w:rPr>
            </w:pPr>
            <w:r w:rsidRPr="002B4D17">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10AA5E0" w14:textId="77777777" w:rsidR="00AC6D51" w:rsidRPr="002B4D17" w:rsidRDefault="00AC6D51" w:rsidP="00AC6D51">
            <w:pPr>
              <w:tabs>
                <w:tab w:val="left" w:pos="702"/>
              </w:tabs>
              <w:spacing w:after="160"/>
              <w:rPr>
                <w:rFonts w:ascii="Times New Roman" w:eastAsia="Calibri" w:hAnsi="Times New Roman"/>
                <w:sz w:val="24"/>
                <w:szCs w:val="24"/>
              </w:rPr>
            </w:pPr>
            <w:r w:rsidRPr="002B4D17">
              <w:rPr>
                <w:rFonts w:ascii="Times New Roman" w:eastAsia="Calibri"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2B4D17" w:rsidRPr="002B4D17" w14:paraId="76646969" w14:textId="77777777" w:rsidTr="004D74A5">
              <w:trPr>
                <w:trHeight w:val="526"/>
              </w:trPr>
              <w:tc>
                <w:tcPr>
                  <w:tcW w:w="2939" w:type="dxa"/>
                  <w:tcBorders>
                    <w:top w:val="nil"/>
                    <w:left w:val="nil"/>
                    <w:bottom w:val="nil"/>
                    <w:right w:val="nil"/>
                  </w:tcBorders>
                  <w:hideMark/>
                </w:tcPr>
                <w:p w14:paraId="108A3DF2" w14:textId="77777777" w:rsidR="00AC6D51" w:rsidRPr="002B4D17" w:rsidRDefault="00AC6D51" w:rsidP="00917335">
                  <w:pPr>
                    <w:numPr>
                      <w:ilvl w:val="0"/>
                      <w:numId w:val="107"/>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Written tests</w:t>
                  </w:r>
                </w:p>
                <w:p w14:paraId="22772FE7" w14:textId="77777777" w:rsidR="00AC6D51" w:rsidRPr="002B4D17" w:rsidRDefault="00AC6D51" w:rsidP="00917335">
                  <w:pPr>
                    <w:numPr>
                      <w:ilvl w:val="0"/>
                      <w:numId w:val="107"/>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Observation </w:t>
                  </w:r>
                </w:p>
                <w:p w14:paraId="51757EBB" w14:textId="77777777" w:rsidR="00AC6D51" w:rsidRPr="002B4D17" w:rsidRDefault="00AC6D51" w:rsidP="00917335">
                  <w:pPr>
                    <w:numPr>
                      <w:ilvl w:val="0"/>
                      <w:numId w:val="107"/>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Oral questioning </w:t>
                  </w:r>
                </w:p>
                <w:p w14:paraId="238BAAE8" w14:textId="77777777" w:rsidR="00AC6D51" w:rsidRPr="002B4D17" w:rsidRDefault="00AC6D51" w:rsidP="00917335">
                  <w:pPr>
                    <w:numPr>
                      <w:ilvl w:val="0"/>
                      <w:numId w:val="107"/>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 xml:space="preserve">Portfolio </w:t>
                  </w:r>
                </w:p>
                <w:p w14:paraId="402855B5" w14:textId="77777777" w:rsidR="00AC6D51" w:rsidRPr="002B4D17" w:rsidRDefault="00AC6D51" w:rsidP="00917335">
                  <w:pPr>
                    <w:numPr>
                      <w:ilvl w:val="0"/>
                      <w:numId w:val="107"/>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Projects</w:t>
                  </w:r>
                </w:p>
              </w:tc>
              <w:tc>
                <w:tcPr>
                  <w:tcW w:w="2939" w:type="dxa"/>
                  <w:tcBorders>
                    <w:top w:val="nil"/>
                    <w:left w:val="nil"/>
                    <w:bottom w:val="nil"/>
                    <w:right w:val="nil"/>
                  </w:tcBorders>
                </w:tcPr>
                <w:p w14:paraId="666CC8E8" w14:textId="77777777" w:rsidR="00AC6D51" w:rsidRPr="002B4D17" w:rsidRDefault="00AC6D51" w:rsidP="00AC6D51">
                  <w:pPr>
                    <w:autoSpaceDE w:val="0"/>
                    <w:autoSpaceDN w:val="0"/>
                    <w:adjustRightInd w:val="0"/>
                    <w:spacing w:after="160"/>
                    <w:rPr>
                      <w:rFonts w:ascii="Times New Roman" w:eastAsia="Calibri" w:hAnsi="Times New Roman"/>
                      <w:sz w:val="24"/>
                      <w:szCs w:val="24"/>
                    </w:rPr>
                  </w:pPr>
                </w:p>
              </w:tc>
            </w:tr>
          </w:tbl>
          <w:p w14:paraId="052CC806" w14:textId="77777777" w:rsidR="00AC6D51" w:rsidRPr="002B4D17" w:rsidRDefault="00AC6D51" w:rsidP="00AC6D51">
            <w:pPr>
              <w:tabs>
                <w:tab w:val="left" w:pos="702"/>
              </w:tabs>
              <w:spacing w:after="160"/>
              <w:rPr>
                <w:rFonts w:ascii="Times New Roman" w:eastAsia="Calibri" w:hAnsi="Times New Roman"/>
                <w:sz w:val="24"/>
                <w:szCs w:val="24"/>
              </w:rPr>
            </w:pPr>
          </w:p>
        </w:tc>
      </w:tr>
      <w:tr w:rsidR="002B4D17" w:rsidRPr="002B4D17" w14:paraId="4A9864A2"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4DE24194" w14:textId="77777777" w:rsidR="00AC6D51" w:rsidRPr="002B4D17" w:rsidRDefault="00AC6D51" w:rsidP="00917335">
            <w:pPr>
              <w:numPr>
                <w:ilvl w:val="0"/>
                <w:numId w:val="104"/>
              </w:numPr>
              <w:tabs>
                <w:tab w:val="left" w:pos="0"/>
              </w:tabs>
              <w:spacing w:after="0" w:line="259" w:lineRule="auto"/>
              <w:ind w:left="630" w:right="252"/>
              <w:rPr>
                <w:rFonts w:ascii="Times New Roman" w:hAnsi="Times New Roman"/>
                <w:sz w:val="24"/>
                <w:szCs w:val="24"/>
              </w:rPr>
            </w:pPr>
            <w:r w:rsidRPr="002B4D17">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7BFAAFB1" w14:textId="77777777" w:rsidR="00AC6D51" w:rsidRPr="002B4D17" w:rsidRDefault="00AC6D51" w:rsidP="00AC6D51">
            <w:pPr>
              <w:autoSpaceDE w:val="0"/>
              <w:autoSpaceDN w:val="0"/>
              <w:adjustRightInd w:val="0"/>
              <w:spacing w:after="160"/>
              <w:rPr>
                <w:rFonts w:ascii="Times New Roman" w:eastAsia="Calibri" w:hAnsi="Times New Roman"/>
                <w:sz w:val="24"/>
                <w:szCs w:val="24"/>
              </w:rPr>
            </w:pPr>
            <w:r w:rsidRPr="002B4D17">
              <w:rPr>
                <w:rFonts w:ascii="Times New Roman" w:eastAsia="Calibri" w:hAnsi="Times New Roman"/>
                <w:sz w:val="24"/>
                <w:szCs w:val="24"/>
              </w:rPr>
              <w:t xml:space="preserve">Competency may be assessed </w:t>
            </w:r>
          </w:p>
          <w:p w14:paraId="5B330CD7" w14:textId="77777777" w:rsidR="00AC6D51" w:rsidRPr="002B4D17" w:rsidRDefault="00AC6D51" w:rsidP="00917335">
            <w:pPr>
              <w:numPr>
                <w:ilvl w:val="0"/>
                <w:numId w:val="108"/>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On the job</w:t>
            </w:r>
          </w:p>
          <w:p w14:paraId="5080718A" w14:textId="77777777" w:rsidR="00AC6D51" w:rsidRPr="002B4D17" w:rsidRDefault="00AC6D51" w:rsidP="00917335">
            <w:pPr>
              <w:numPr>
                <w:ilvl w:val="0"/>
                <w:numId w:val="108"/>
              </w:numPr>
              <w:autoSpaceDE w:val="0"/>
              <w:autoSpaceDN w:val="0"/>
              <w:adjustRightInd w:val="0"/>
              <w:spacing w:after="0" w:line="259" w:lineRule="auto"/>
              <w:contextualSpacing/>
              <w:rPr>
                <w:rFonts w:ascii="Times New Roman" w:hAnsi="Times New Roman"/>
                <w:sz w:val="24"/>
                <w:szCs w:val="24"/>
              </w:rPr>
            </w:pPr>
            <w:r w:rsidRPr="002B4D17">
              <w:rPr>
                <w:rFonts w:ascii="Times New Roman" w:hAnsi="Times New Roman"/>
                <w:sz w:val="24"/>
                <w:szCs w:val="24"/>
              </w:rPr>
              <w:t>Off the job</w:t>
            </w:r>
          </w:p>
          <w:p w14:paraId="6A90A860" w14:textId="77777777" w:rsidR="00AC6D51" w:rsidRPr="002B4D17" w:rsidRDefault="00AC6D51" w:rsidP="00917335">
            <w:pPr>
              <w:numPr>
                <w:ilvl w:val="0"/>
                <w:numId w:val="108"/>
              </w:numPr>
              <w:spacing w:after="0" w:line="259" w:lineRule="auto"/>
              <w:contextualSpacing/>
              <w:rPr>
                <w:rFonts w:ascii="Times New Roman" w:hAnsi="Times New Roman"/>
                <w:sz w:val="24"/>
                <w:szCs w:val="24"/>
              </w:rPr>
            </w:pPr>
            <w:r w:rsidRPr="002B4D17">
              <w:rPr>
                <w:rFonts w:ascii="Times New Roman" w:hAnsi="Times New Roman"/>
                <w:sz w:val="24"/>
                <w:szCs w:val="24"/>
              </w:rPr>
              <w:t>During industrial attachment</w:t>
            </w:r>
          </w:p>
        </w:tc>
      </w:tr>
      <w:tr w:rsidR="002B4D17" w:rsidRPr="002B4D17" w14:paraId="74A8018D"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53597B0F" w14:textId="77777777" w:rsidR="00AC6D51" w:rsidRPr="002B4D17" w:rsidRDefault="00AC6D51" w:rsidP="00917335">
            <w:pPr>
              <w:numPr>
                <w:ilvl w:val="0"/>
                <w:numId w:val="104"/>
              </w:numPr>
              <w:tabs>
                <w:tab w:val="left" w:pos="0"/>
              </w:tabs>
              <w:spacing w:after="0" w:line="259" w:lineRule="auto"/>
              <w:ind w:left="630" w:right="252"/>
              <w:rPr>
                <w:rFonts w:ascii="Times New Roman" w:hAnsi="Times New Roman"/>
                <w:sz w:val="24"/>
                <w:szCs w:val="24"/>
              </w:rPr>
            </w:pPr>
            <w:r w:rsidRPr="002B4D17">
              <w:rPr>
                <w:rFonts w:ascii="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2AD2D0FB"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Holistic assessment with other units relevant to the industry sector, workplace and job role is recommended.</w:t>
            </w:r>
          </w:p>
        </w:tc>
      </w:tr>
    </w:tbl>
    <w:p w14:paraId="388F65AF" w14:textId="77777777" w:rsidR="002B4D17" w:rsidRDefault="002B4D17" w:rsidP="002B4D17">
      <w:pPr>
        <w:rPr>
          <w:rFonts w:eastAsia="Calibri"/>
        </w:rPr>
      </w:pPr>
    </w:p>
    <w:p w14:paraId="63E68398" w14:textId="77777777" w:rsidR="002B4D17" w:rsidRDefault="002B4D17">
      <w:pPr>
        <w:rPr>
          <w:rFonts w:ascii="Times New Roman" w:eastAsia="Calibri" w:hAnsi="Times New Roman" w:cstheme="majorBidi"/>
          <w:b/>
          <w:sz w:val="24"/>
          <w:szCs w:val="32"/>
          <w:lang w:val="en-GB" w:eastAsia="en-GB"/>
        </w:rPr>
      </w:pPr>
      <w:r>
        <w:rPr>
          <w:rFonts w:eastAsia="Calibri"/>
        </w:rPr>
        <w:lastRenderedPageBreak/>
        <w:br w:type="page"/>
      </w:r>
    </w:p>
    <w:p w14:paraId="6C506C4A" w14:textId="703CB487" w:rsidR="00AC6D51" w:rsidRPr="002B4D17" w:rsidRDefault="00AC6D51" w:rsidP="002B4D17">
      <w:pPr>
        <w:pStyle w:val="Heading1"/>
      </w:pPr>
      <w:r w:rsidRPr="002B4D17">
        <w:lastRenderedPageBreak/>
        <w:t>DEMONSTRATE EMPLOYABILITY SKILLS</w:t>
      </w:r>
    </w:p>
    <w:p w14:paraId="64574CA4" w14:textId="77777777" w:rsidR="00AC6D51" w:rsidRPr="002B4D17" w:rsidRDefault="00AC6D51" w:rsidP="002B4D17">
      <w:pPr>
        <w:tabs>
          <w:tab w:val="left" w:pos="2880"/>
        </w:tabs>
        <w:spacing w:after="0"/>
        <w:rPr>
          <w:rFonts w:ascii="Times New Roman" w:eastAsia="Calibri" w:hAnsi="Times New Roman"/>
          <w:b/>
          <w:sz w:val="24"/>
          <w:szCs w:val="24"/>
        </w:rPr>
      </w:pPr>
    </w:p>
    <w:p w14:paraId="5641275E" w14:textId="72E6CDBC" w:rsidR="002B4D17" w:rsidRPr="002B4D17" w:rsidRDefault="00AC6D51" w:rsidP="002B4D17">
      <w:pPr>
        <w:tabs>
          <w:tab w:val="left" w:pos="2880"/>
        </w:tabs>
        <w:spacing w:after="160"/>
        <w:jc w:val="both"/>
        <w:rPr>
          <w:rFonts w:ascii="Times New Roman" w:eastAsia="Calibri" w:hAnsi="Times New Roman"/>
          <w:sz w:val="24"/>
          <w:szCs w:val="24"/>
        </w:rPr>
      </w:pPr>
      <w:r w:rsidRPr="002B4D17">
        <w:rPr>
          <w:rFonts w:ascii="Times New Roman" w:eastAsia="Calibri" w:hAnsi="Times New Roman"/>
          <w:b/>
          <w:sz w:val="24"/>
          <w:szCs w:val="24"/>
        </w:rPr>
        <w:t xml:space="preserve">UNIT CODE: </w:t>
      </w:r>
      <w:r w:rsidR="002B4D17" w:rsidRPr="002B4D17">
        <w:rPr>
          <w:rFonts w:ascii="Times New Roman" w:eastAsia="Calibri" w:hAnsi="Times New Roman"/>
          <w:sz w:val="24"/>
          <w:szCs w:val="24"/>
        </w:rPr>
        <w:t>POL/OS/PR/BC/0</w:t>
      </w:r>
      <w:r w:rsidR="002B4D17">
        <w:rPr>
          <w:rFonts w:ascii="Times New Roman" w:eastAsia="Calibri" w:hAnsi="Times New Roman"/>
          <w:sz w:val="24"/>
          <w:szCs w:val="24"/>
        </w:rPr>
        <w:t>5</w:t>
      </w:r>
      <w:r w:rsidR="002B4D17" w:rsidRPr="002B4D17">
        <w:rPr>
          <w:rFonts w:ascii="Times New Roman" w:eastAsia="Calibri" w:hAnsi="Times New Roman"/>
          <w:sz w:val="24"/>
          <w:szCs w:val="24"/>
        </w:rPr>
        <w:t>/4/A</w:t>
      </w:r>
    </w:p>
    <w:p w14:paraId="04240FDD" w14:textId="1C902ABA" w:rsidR="00AC6D51" w:rsidRPr="002B4D17" w:rsidRDefault="00AC6D51" w:rsidP="002B4D17">
      <w:pPr>
        <w:tabs>
          <w:tab w:val="left" w:pos="2880"/>
        </w:tabs>
        <w:spacing w:after="0"/>
        <w:rPr>
          <w:rFonts w:ascii="Times New Roman" w:eastAsia="Calibri" w:hAnsi="Times New Roman"/>
          <w:b/>
          <w:sz w:val="24"/>
          <w:szCs w:val="24"/>
        </w:rPr>
      </w:pPr>
    </w:p>
    <w:p w14:paraId="7681546B" w14:textId="77777777" w:rsidR="00AC6D51" w:rsidRPr="002B4D17" w:rsidRDefault="00AC6D51" w:rsidP="00AC6D51">
      <w:pPr>
        <w:tabs>
          <w:tab w:val="left" w:pos="2880"/>
        </w:tabs>
        <w:spacing w:after="160"/>
        <w:rPr>
          <w:rFonts w:ascii="Times New Roman" w:eastAsia="Calibri" w:hAnsi="Times New Roman"/>
          <w:sz w:val="24"/>
          <w:szCs w:val="24"/>
        </w:rPr>
      </w:pPr>
      <w:r w:rsidRPr="002B4D17">
        <w:rPr>
          <w:rFonts w:ascii="Times New Roman" w:eastAsia="Calibri" w:hAnsi="Times New Roman"/>
          <w:b/>
          <w:sz w:val="24"/>
          <w:szCs w:val="24"/>
        </w:rPr>
        <w:t xml:space="preserve">UNIT DESCRIPTON </w:t>
      </w:r>
    </w:p>
    <w:p w14:paraId="5A90837B" w14:textId="77777777" w:rsidR="00AC6D51" w:rsidRPr="002B4D17" w:rsidRDefault="00AC6D51" w:rsidP="00AC6D51">
      <w:pPr>
        <w:tabs>
          <w:tab w:val="left" w:pos="2880"/>
        </w:tabs>
        <w:spacing w:after="0"/>
        <w:jc w:val="both"/>
        <w:rPr>
          <w:rFonts w:ascii="Times New Roman" w:eastAsia="Calibri" w:hAnsi="Times New Roman"/>
          <w:sz w:val="24"/>
          <w:szCs w:val="24"/>
        </w:rPr>
      </w:pPr>
      <w:r w:rsidRPr="002B4D17">
        <w:rPr>
          <w:rFonts w:ascii="Times New Roman" w:eastAsia="Calibri"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510F433" w14:textId="77777777" w:rsidR="00AC6D51" w:rsidRPr="002B4D17" w:rsidRDefault="00AC6D51" w:rsidP="002B4D17">
      <w:pPr>
        <w:tabs>
          <w:tab w:val="left" w:pos="2880"/>
        </w:tabs>
        <w:spacing w:after="0"/>
        <w:jc w:val="both"/>
        <w:rPr>
          <w:rFonts w:ascii="Times New Roman" w:eastAsia="Calibri" w:hAnsi="Times New Roman"/>
          <w:sz w:val="24"/>
          <w:szCs w:val="24"/>
        </w:rPr>
      </w:pPr>
    </w:p>
    <w:p w14:paraId="267545A9"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593"/>
      </w:tblGrid>
      <w:tr w:rsidR="002B4D17" w:rsidRPr="002B4D17" w14:paraId="66987264"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BFE250E"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ELEMENT</w:t>
            </w:r>
          </w:p>
          <w:p w14:paraId="5FE080EC"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42BEBADF"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PERFORMANCE CRITERIA</w:t>
            </w:r>
          </w:p>
          <w:p w14:paraId="2A13CE63"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sz w:val="24"/>
                <w:szCs w:val="24"/>
              </w:rPr>
              <w:t>These are assessable statements which specify the required level of performance for each of the elements.</w:t>
            </w:r>
          </w:p>
          <w:p w14:paraId="54E1697B" w14:textId="77777777" w:rsidR="00AC6D51" w:rsidRPr="002B4D17" w:rsidRDefault="00AC6D51" w:rsidP="00AC6D51">
            <w:pPr>
              <w:spacing w:after="160"/>
              <w:rPr>
                <w:rFonts w:ascii="Times New Roman" w:eastAsia="Calibri" w:hAnsi="Times New Roman"/>
                <w:b/>
                <w:i/>
                <w:sz w:val="24"/>
                <w:szCs w:val="24"/>
              </w:rPr>
            </w:pPr>
            <w:r w:rsidRPr="002B4D17">
              <w:rPr>
                <w:rFonts w:ascii="Times New Roman" w:eastAsia="Calibri" w:hAnsi="Times New Roman"/>
                <w:b/>
                <w:i/>
                <w:sz w:val="24"/>
                <w:szCs w:val="24"/>
              </w:rPr>
              <w:t>Bold and italicized terms are elaborated in the Range</w:t>
            </w:r>
          </w:p>
        </w:tc>
      </w:tr>
      <w:tr w:rsidR="002B4D17" w:rsidRPr="002B4D17" w14:paraId="18977894"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16956F3" w14:textId="77777777" w:rsidR="00AC6D51" w:rsidRPr="002B4D17" w:rsidRDefault="00AC6D51" w:rsidP="00917335">
            <w:pPr>
              <w:numPr>
                <w:ilvl w:val="0"/>
                <w:numId w:val="136"/>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1395BFA"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Personal vision, mission and goals are formulated based on potential and in relation to organization objectives</w:t>
            </w:r>
          </w:p>
          <w:p w14:paraId="508A6C66"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Emotional intelligence is </w:t>
            </w:r>
            <w:proofErr w:type="gramStart"/>
            <w:r w:rsidRPr="002B4D17">
              <w:rPr>
                <w:rFonts w:ascii="Times New Roman" w:hAnsi="Times New Roman"/>
                <w:sz w:val="24"/>
                <w:szCs w:val="24"/>
              </w:rPr>
              <w:t>demonstrated  as</w:t>
            </w:r>
            <w:proofErr w:type="gramEnd"/>
            <w:r w:rsidRPr="002B4D17">
              <w:rPr>
                <w:rFonts w:ascii="Times New Roman" w:hAnsi="Times New Roman"/>
                <w:sz w:val="24"/>
                <w:szCs w:val="24"/>
              </w:rPr>
              <w:t xml:space="preserve"> per workplace requirements.</w:t>
            </w:r>
          </w:p>
          <w:p w14:paraId="696D5D8B"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Individual performance is evaluated and monitored according to the agreed targets.</w:t>
            </w:r>
          </w:p>
          <w:p w14:paraId="23AA8B31"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Assertiveness is developed and maintained based on the requirements of the job.</w:t>
            </w:r>
          </w:p>
          <w:p w14:paraId="60AAADA4"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Accountability and responsibility for own actions are demonstrated based on workplace instructions.</w:t>
            </w:r>
          </w:p>
          <w:p w14:paraId="0ED45A6D"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Self-esteem and a positive self-image are developed and maintained based on values.</w:t>
            </w:r>
          </w:p>
          <w:p w14:paraId="039DC604"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Time management, attendance and punctuality are observed as per the organization policy.</w:t>
            </w:r>
          </w:p>
          <w:p w14:paraId="56C246B1"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Goals are managed as per the organization’s objective</w:t>
            </w:r>
          </w:p>
          <w:p w14:paraId="761ED9D3" w14:textId="77777777" w:rsidR="00AC6D51" w:rsidRPr="002B4D17" w:rsidRDefault="00AC6D51" w:rsidP="00917335">
            <w:pPr>
              <w:numPr>
                <w:ilvl w:val="0"/>
                <w:numId w:val="140"/>
              </w:numPr>
              <w:spacing w:after="0" w:line="259" w:lineRule="auto"/>
              <w:contextualSpacing/>
              <w:rPr>
                <w:rFonts w:ascii="Times New Roman" w:hAnsi="Times New Roman"/>
                <w:sz w:val="24"/>
                <w:szCs w:val="24"/>
              </w:rPr>
            </w:pPr>
            <w:r w:rsidRPr="002B4D17">
              <w:rPr>
                <w:rFonts w:ascii="Times New Roman" w:hAnsi="Times New Roman"/>
                <w:sz w:val="24"/>
                <w:szCs w:val="24"/>
              </w:rPr>
              <w:t>Self-strengths and weaknesses are identified based on personal objectives</w:t>
            </w:r>
          </w:p>
        </w:tc>
      </w:tr>
      <w:tr w:rsidR="002B4D17" w:rsidRPr="002B4D17" w14:paraId="51ED3175"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5F9823D" w14:textId="77777777" w:rsidR="00AC6D51" w:rsidRPr="002B4D17" w:rsidRDefault="00AC6D51" w:rsidP="00917335">
            <w:pPr>
              <w:numPr>
                <w:ilvl w:val="0"/>
                <w:numId w:val="136"/>
              </w:numPr>
              <w:spacing w:after="0" w:line="259" w:lineRule="auto"/>
              <w:contextualSpacing/>
              <w:rPr>
                <w:rFonts w:ascii="Times New Roman" w:hAnsi="Times New Roman"/>
                <w:sz w:val="24"/>
                <w:szCs w:val="24"/>
              </w:rPr>
            </w:pPr>
            <w:r w:rsidRPr="002B4D17">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00601AD"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sz w:val="24"/>
                <w:szCs w:val="24"/>
              </w:rPr>
              <w:t>Stress is managed in accordance with workplace policy.</w:t>
            </w:r>
          </w:p>
          <w:p w14:paraId="117B2770"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sz w:val="24"/>
                <w:szCs w:val="24"/>
              </w:rPr>
              <w:t>Punctuality and time consciousness is demonstrated in line with workplace policy.</w:t>
            </w:r>
          </w:p>
          <w:p w14:paraId="3CA4A225"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sz w:val="24"/>
                <w:szCs w:val="24"/>
              </w:rPr>
              <w:t>Personal objectives are integrated with organization goals based on organization’s strategic plan.</w:t>
            </w:r>
          </w:p>
          <w:p w14:paraId="12ED3099"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b/>
                <w:i/>
                <w:sz w:val="24"/>
                <w:szCs w:val="24"/>
              </w:rPr>
              <w:t>Resources</w:t>
            </w:r>
            <w:r w:rsidRPr="002B4D17">
              <w:rPr>
                <w:rFonts w:ascii="Times New Roman" w:hAnsi="Times New Roman"/>
                <w:sz w:val="24"/>
                <w:szCs w:val="24"/>
              </w:rPr>
              <w:t xml:space="preserve"> are utilized in accordance with workplace policy.</w:t>
            </w:r>
          </w:p>
          <w:p w14:paraId="306E182D"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sz w:val="24"/>
                <w:szCs w:val="24"/>
              </w:rPr>
              <w:t>Work priorities are set in accordance to workplace goals and objectives.</w:t>
            </w:r>
          </w:p>
          <w:p w14:paraId="0AA251D7"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sz w:val="24"/>
                <w:szCs w:val="24"/>
              </w:rPr>
              <w:t>Leisure time is recognized and utilized in line with personal objectives.</w:t>
            </w:r>
          </w:p>
          <w:p w14:paraId="102A5044"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b/>
                <w:i/>
                <w:sz w:val="24"/>
                <w:szCs w:val="24"/>
              </w:rPr>
              <w:t xml:space="preserve">Drugs and substances of abuse </w:t>
            </w:r>
            <w:r w:rsidRPr="002B4D17">
              <w:rPr>
                <w:rFonts w:ascii="Times New Roman" w:hAnsi="Times New Roman"/>
                <w:sz w:val="24"/>
                <w:szCs w:val="24"/>
              </w:rPr>
              <w:t xml:space="preserve">are identified and avoided based on workplace policy. </w:t>
            </w:r>
          </w:p>
          <w:p w14:paraId="42560C28"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HIV and AIDS prevention awareness is demonstrated in line with workplace policy. </w:t>
            </w:r>
          </w:p>
          <w:p w14:paraId="7A1D30FF"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Safety consciousness is demonstrated in the workplace based on organization safety policy. </w:t>
            </w:r>
          </w:p>
          <w:p w14:paraId="4CED9801" w14:textId="77777777" w:rsidR="00AC6D51" w:rsidRPr="002B4D17" w:rsidRDefault="00AC6D51" w:rsidP="00917335">
            <w:pPr>
              <w:numPr>
                <w:ilvl w:val="0"/>
                <w:numId w:val="137"/>
              </w:numPr>
              <w:spacing w:after="0" w:line="259" w:lineRule="auto"/>
              <w:contextualSpacing/>
              <w:rPr>
                <w:rFonts w:ascii="Times New Roman" w:hAnsi="Times New Roman"/>
                <w:sz w:val="24"/>
                <w:szCs w:val="24"/>
              </w:rPr>
            </w:pPr>
            <w:r w:rsidRPr="002B4D17">
              <w:rPr>
                <w:rFonts w:ascii="Times New Roman" w:hAnsi="Times New Roman"/>
                <w:b/>
                <w:i/>
                <w:sz w:val="24"/>
                <w:szCs w:val="24"/>
              </w:rPr>
              <w:t>Emerging issues</w:t>
            </w:r>
            <w:r w:rsidRPr="002B4D17">
              <w:rPr>
                <w:rFonts w:ascii="Times New Roman" w:hAnsi="Times New Roman"/>
                <w:sz w:val="24"/>
                <w:szCs w:val="24"/>
              </w:rPr>
              <w:t xml:space="preserve"> are identified and dealt with in accordance with organization policy.</w:t>
            </w:r>
          </w:p>
        </w:tc>
      </w:tr>
      <w:tr w:rsidR="002B4D17" w:rsidRPr="002B4D17" w14:paraId="5AD491E6"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38F4034" w14:textId="77777777" w:rsidR="00AC6D51" w:rsidRPr="002B4D17" w:rsidRDefault="00AC6D51" w:rsidP="00917335">
            <w:pPr>
              <w:numPr>
                <w:ilvl w:val="0"/>
                <w:numId w:val="13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Demonstrate workplace learning </w:t>
            </w:r>
          </w:p>
          <w:p w14:paraId="799ED78A" w14:textId="77777777" w:rsidR="00AC6D51" w:rsidRPr="002B4D17" w:rsidRDefault="00AC6D51" w:rsidP="00AC6D51">
            <w:pPr>
              <w:spacing w:after="0"/>
              <w:rPr>
                <w:rFonts w:ascii="Times New Roman" w:eastAsia="Calibri" w:hAnsi="Times New Roman"/>
                <w:sz w:val="24"/>
                <w:szCs w:val="24"/>
              </w:rPr>
            </w:pPr>
          </w:p>
          <w:p w14:paraId="5DBFC25E" w14:textId="77777777" w:rsidR="00AC6D51" w:rsidRPr="002B4D17" w:rsidRDefault="00AC6D51" w:rsidP="00AC6D51">
            <w:pPr>
              <w:spacing w:after="0"/>
              <w:rPr>
                <w:rFonts w:ascii="Times New Roman" w:eastAsia="Calibri"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0906618" w14:textId="77777777" w:rsidR="00AC6D51" w:rsidRPr="002B4D17" w:rsidRDefault="00AC6D51" w:rsidP="00917335">
            <w:pPr>
              <w:numPr>
                <w:ilvl w:val="1"/>
                <w:numId w:val="13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Learning opportunities are sought and managed based on job requirement and organization policy. </w:t>
            </w:r>
          </w:p>
          <w:p w14:paraId="5EA9674E" w14:textId="77777777" w:rsidR="00AC6D51" w:rsidRPr="002B4D17" w:rsidRDefault="00AC6D51" w:rsidP="00917335">
            <w:pPr>
              <w:numPr>
                <w:ilvl w:val="1"/>
                <w:numId w:val="13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Improvement in performance is demonstrated based on courses attended. </w:t>
            </w:r>
          </w:p>
          <w:p w14:paraId="23ED0B35" w14:textId="77777777" w:rsidR="00AC6D51" w:rsidRPr="002B4D17" w:rsidRDefault="00AC6D51" w:rsidP="00917335">
            <w:pPr>
              <w:numPr>
                <w:ilvl w:val="1"/>
                <w:numId w:val="13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Application of learning is demonstrated in both technical and non-technical aspects based on requirements of the job</w:t>
            </w:r>
          </w:p>
          <w:p w14:paraId="57D3AAFF" w14:textId="77777777" w:rsidR="00AC6D51" w:rsidRPr="002B4D17" w:rsidRDefault="00AC6D51" w:rsidP="00917335">
            <w:pPr>
              <w:numPr>
                <w:ilvl w:val="1"/>
                <w:numId w:val="13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Time and effort is invested in learning new skills based on job requirements </w:t>
            </w:r>
          </w:p>
          <w:p w14:paraId="6E53E20F" w14:textId="77777777" w:rsidR="00AC6D51" w:rsidRPr="002B4D17" w:rsidRDefault="00AC6D51" w:rsidP="00917335">
            <w:pPr>
              <w:numPr>
                <w:ilvl w:val="1"/>
                <w:numId w:val="13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Initiative is taken to create more effective and efficient processes and procedures in line with workplace policy.</w:t>
            </w:r>
          </w:p>
          <w:p w14:paraId="23144918" w14:textId="77777777" w:rsidR="00AC6D51" w:rsidRPr="002B4D17" w:rsidRDefault="00AC6D51" w:rsidP="00917335">
            <w:pPr>
              <w:numPr>
                <w:ilvl w:val="1"/>
                <w:numId w:val="13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New systems are developed and maintained in accordance with the requirements of the job.</w:t>
            </w:r>
          </w:p>
          <w:p w14:paraId="5C44EA12" w14:textId="77777777" w:rsidR="00AC6D51" w:rsidRPr="002B4D17" w:rsidRDefault="00AC6D51" w:rsidP="00917335">
            <w:pPr>
              <w:numPr>
                <w:ilvl w:val="1"/>
                <w:numId w:val="138"/>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Awareness of personal role in workplace </w:t>
            </w:r>
            <w:r w:rsidRPr="002B4D17">
              <w:rPr>
                <w:rFonts w:ascii="Times New Roman" w:eastAsia="Calibri" w:hAnsi="Times New Roman"/>
                <w:b/>
                <w:i/>
                <w:sz w:val="24"/>
                <w:szCs w:val="24"/>
              </w:rPr>
              <w:t>innovation</w:t>
            </w:r>
            <w:r w:rsidRPr="002B4D17">
              <w:rPr>
                <w:rFonts w:ascii="Times New Roman" w:eastAsia="Calibri" w:hAnsi="Times New Roman"/>
                <w:sz w:val="24"/>
                <w:szCs w:val="24"/>
              </w:rPr>
              <w:t xml:space="preserve"> is demonstrated based on requirements of the job.</w:t>
            </w:r>
          </w:p>
        </w:tc>
      </w:tr>
      <w:tr w:rsidR="002B4D17" w:rsidRPr="002B4D17" w14:paraId="69FCD9F3"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27EE0AD5" w14:textId="77777777" w:rsidR="00AC6D51" w:rsidRPr="002B4D17" w:rsidRDefault="00AC6D51" w:rsidP="00917335">
            <w:pPr>
              <w:numPr>
                <w:ilvl w:val="0"/>
                <w:numId w:val="13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22264E4" w14:textId="77777777" w:rsidR="00AC6D51" w:rsidRPr="002B4D17" w:rsidRDefault="00AC6D51" w:rsidP="00917335">
            <w:pPr>
              <w:numPr>
                <w:ilvl w:val="0"/>
                <w:numId w:val="139"/>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Policies and guidelines are observed as per the workplace requirements </w:t>
            </w:r>
          </w:p>
          <w:p w14:paraId="2C858507" w14:textId="77777777" w:rsidR="00AC6D51" w:rsidRPr="002B4D17" w:rsidRDefault="00AC6D51" w:rsidP="00917335">
            <w:pPr>
              <w:numPr>
                <w:ilvl w:val="0"/>
                <w:numId w:val="139"/>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Self-worth and professionalism is exercised in line with personal goals and organizational policies </w:t>
            </w:r>
          </w:p>
          <w:p w14:paraId="194D1D4F" w14:textId="77777777" w:rsidR="00AC6D51" w:rsidRPr="002B4D17" w:rsidRDefault="00AC6D51" w:rsidP="00917335">
            <w:pPr>
              <w:numPr>
                <w:ilvl w:val="0"/>
                <w:numId w:val="139"/>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Code of conduct is observed as per the workplace requirements </w:t>
            </w:r>
          </w:p>
          <w:p w14:paraId="3E6A2947" w14:textId="77777777" w:rsidR="00AC6D51" w:rsidRPr="002B4D17" w:rsidRDefault="00AC6D51" w:rsidP="00917335">
            <w:pPr>
              <w:numPr>
                <w:ilvl w:val="0"/>
                <w:numId w:val="139"/>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Integrity is demonstrated as per legal requirement</w:t>
            </w:r>
          </w:p>
          <w:p w14:paraId="09BE70DF" w14:textId="77777777" w:rsidR="00AC6D51" w:rsidRPr="002B4D17" w:rsidRDefault="00AC6D51" w:rsidP="00AC6D51">
            <w:pPr>
              <w:autoSpaceDE w:val="0"/>
              <w:autoSpaceDN w:val="0"/>
              <w:adjustRightInd w:val="0"/>
              <w:spacing w:after="0"/>
              <w:rPr>
                <w:rFonts w:ascii="Times New Roman" w:eastAsia="Calibri" w:hAnsi="Times New Roman"/>
                <w:sz w:val="24"/>
                <w:szCs w:val="24"/>
              </w:rPr>
            </w:pPr>
          </w:p>
        </w:tc>
      </w:tr>
    </w:tbl>
    <w:p w14:paraId="24422F4C" w14:textId="77777777" w:rsidR="00AC6D51" w:rsidRPr="002B4D17" w:rsidRDefault="00AC6D51" w:rsidP="00AC6D51">
      <w:pPr>
        <w:spacing w:after="0"/>
        <w:rPr>
          <w:rFonts w:ascii="Times New Roman" w:eastAsia="Calibri" w:hAnsi="Times New Roman"/>
          <w:b/>
          <w:sz w:val="24"/>
          <w:szCs w:val="24"/>
        </w:rPr>
      </w:pPr>
      <w:r w:rsidRPr="002B4D17">
        <w:rPr>
          <w:rFonts w:ascii="Times New Roman" w:eastAsia="Calibri" w:hAnsi="Times New Roman"/>
          <w:b/>
          <w:sz w:val="24"/>
          <w:szCs w:val="24"/>
        </w:rPr>
        <w:t>RANGE</w:t>
      </w:r>
    </w:p>
    <w:p w14:paraId="1A1D3F4B"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2B4D17" w:rsidRPr="002B4D17" w14:paraId="7F1EE769" w14:textId="77777777" w:rsidTr="004D74A5">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6F11DB10"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lastRenderedPageBreak/>
              <w:t>Range</w:t>
            </w:r>
          </w:p>
        </w:tc>
        <w:tc>
          <w:tcPr>
            <w:tcW w:w="6269" w:type="dxa"/>
            <w:tcBorders>
              <w:top w:val="single" w:sz="4" w:space="0" w:color="000000"/>
              <w:left w:val="single" w:sz="4" w:space="0" w:color="000000"/>
              <w:bottom w:val="single" w:sz="4" w:space="0" w:color="000000"/>
              <w:right w:val="single" w:sz="4" w:space="0" w:color="000000"/>
            </w:tcBorders>
            <w:hideMark/>
          </w:tcPr>
          <w:p w14:paraId="1B0DE535" w14:textId="77777777" w:rsidR="00AC6D51" w:rsidRPr="002B4D17" w:rsidRDefault="00AC6D51" w:rsidP="00AC6D51">
            <w:pPr>
              <w:spacing w:after="0"/>
              <w:rPr>
                <w:rFonts w:ascii="Times New Roman" w:eastAsia="Calibri" w:hAnsi="Times New Roman"/>
                <w:b/>
                <w:sz w:val="24"/>
                <w:szCs w:val="24"/>
              </w:rPr>
            </w:pPr>
            <w:r w:rsidRPr="002B4D17">
              <w:rPr>
                <w:rFonts w:ascii="Times New Roman" w:eastAsia="Calibri" w:hAnsi="Times New Roman"/>
                <w:b/>
                <w:sz w:val="24"/>
                <w:szCs w:val="24"/>
              </w:rPr>
              <w:t>Variable</w:t>
            </w:r>
          </w:p>
        </w:tc>
      </w:tr>
      <w:tr w:rsidR="002B4D17" w:rsidRPr="002B4D17" w14:paraId="3607AAB3"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5FA09A15" w14:textId="77777777" w:rsidR="00AC6D51" w:rsidRPr="002B4D17" w:rsidRDefault="00AC6D51" w:rsidP="00917335">
            <w:pPr>
              <w:numPr>
                <w:ilvl w:val="0"/>
                <w:numId w:val="135"/>
              </w:numPr>
              <w:spacing w:after="0" w:line="259" w:lineRule="auto"/>
              <w:contextualSpacing/>
              <w:rPr>
                <w:rFonts w:ascii="Times New Roman" w:hAnsi="Times New Roman"/>
                <w:sz w:val="24"/>
                <w:szCs w:val="24"/>
              </w:rPr>
            </w:pPr>
            <w:r w:rsidRPr="002B4D17">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F440A0C"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Long term</w:t>
            </w:r>
          </w:p>
          <w:p w14:paraId="60422FD8"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Short term</w:t>
            </w:r>
          </w:p>
          <w:p w14:paraId="6632683A"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Broad</w:t>
            </w:r>
          </w:p>
          <w:p w14:paraId="36D57574"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Specific</w:t>
            </w:r>
          </w:p>
        </w:tc>
      </w:tr>
      <w:tr w:rsidR="002B4D17" w:rsidRPr="002B4D17" w14:paraId="1EC04712"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5F2C5A69" w14:textId="77777777" w:rsidR="00AC6D51" w:rsidRPr="002B4D17" w:rsidRDefault="00AC6D51" w:rsidP="00917335">
            <w:pPr>
              <w:numPr>
                <w:ilvl w:val="0"/>
                <w:numId w:val="135"/>
              </w:numPr>
              <w:spacing w:after="0" w:line="259" w:lineRule="auto"/>
              <w:contextualSpacing/>
              <w:rPr>
                <w:rFonts w:ascii="Times New Roman" w:hAnsi="Times New Roman"/>
                <w:sz w:val="24"/>
                <w:szCs w:val="24"/>
              </w:rPr>
            </w:pPr>
            <w:r w:rsidRPr="002B4D17">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43954FA0"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Verbal </w:t>
            </w:r>
          </w:p>
          <w:p w14:paraId="521C9307"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Written</w:t>
            </w:r>
          </w:p>
          <w:p w14:paraId="2D414E95"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Informal </w:t>
            </w:r>
          </w:p>
          <w:p w14:paraId="3D707834"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Formal </w:t>
            </w:r>
          </w:p>
        </w:tc>
      </w:tr>
      <w:tr w:rsidR="002B4D17" w:rsidRPr="002B4D17" w14:paraId="4B279337"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517351C2" w14:textId="77777777" w:rsidR="00AC6D51" w:rsidRPr="002B4D17" w:rsidRDefault="00AC6D51" w:rsidP="00917335">
            <w:pPr>
              <w:numPr>
                <w:ilvl w:val="0"/>
                <w:numId w:val="135"/>
              </w:numPr>
              <w:spacing w:after="0" w:line="259" w:lineRule="auto"/>
              <w:contextualSpacing/>
              <w:rPr>
                <w:rFonts w:ascii="Times New Roman" w:hAnsi="Times New Roman"/>
                <w:sz w:val="24"/>
                <w:szCs w:val="24"/>
              </w:rPr>
            </w:pPr>
            <w:r w:rsidRPr="002B4D17">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0145F9C"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Small work group</w:t>
            </w:r>
          </w:p>
          <w:p w14:paraId="38A4BF3C"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Staff in a section/department</w:t>
            </w:r>
          </w:p>
          <w:p w14:paraId="2349394A"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Inter-agency group</w:t>
            </w:r>
          </w:p>
        </w:tc>
      </w:tr>
      <w:tr w:rsidR="002B4D17" w:rsidRPr="002B4D17" w14:paraId="34ECD13B"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8477BD2" w14:textId="77777777" w:rsidR="00AC6D51" w:rsidRPr="002B4D17" w:rsidRDefault="00AC6D51" w:rsidP="00917335">
            <w:pPr>
              <w:numPr>
                <w:ilvl w:val="0"/>
                <w:numId w:val="135"/>
              </w:numPr>
              <w:spacing w:after="0" w:line="259" w:lineRule="auto"/>
              <w:contextualSpacing/>
              <w:rPr>
                <w:rFonts w:ascii="Times New Roman" w:hAnsi="Times New Roman"/>
                <w:sz w:val="24"/>
                <w:szCs w:val="24"/>
              </w:rPr>
            </w:pPr>
            <w:r w:rsidRPr="002B4D17">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9661521"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Alcohol</w:t>
            </w:r>
          </w:p>
          <w:p w14:paraId="5C459E21"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Tobacco</w:t>
            </w:r>
          </w:p>
          <w:p w14:paraId="75D03DAA"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Miraa</w:t>
            </w:r>
          </w:p>
          <w:p w14:paraId="50DA8F41"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Over-the-counter drugs</w:t>
            </w:r>
          </w:p>
          <w:p w14:paraId="6BB68B0D"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Cocaine</w:t>
            </w:r>
          </w:p>
          <w:p w14:paraId="550154C7"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Bhang</w:t>
            </w:r>
          </w:p>
          <w:p w14:paraId="2F1E353A"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Glue  </w:t>
            </w:r>
          </w:p>
        </w:tc>
      </w:tr>
      <w:tr w:rsidR="002B4D17" w:rsidRPr="002B4D17" w14:paraId="69B4F6DB"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C239222" w14:textId="77777777" w:rsidR="00AC6D51" w:rsidRPr="002B4D17" w:rsidRDefault="00AC6D51" w:rsidP="00917335">
            <w:pPr>
              <w:numPr>
                <w:ilvl w:val="0"/>
                <w:numId w:val="135"/>
              </w:numPr>
              <w:spacing w:after="0" w:line="259" w:lineRule="auto"/>
              <w:contextualSpacing/>
              <w:rPr>
                <w:rFonts w:ascii="Times New Roman" w:hAnsi="Times New Roman"/>
                <w:sz w:val="24"/>
                <w:szCs w:val="24"/>
              </w:rPr>
            </w:pPr>
            <w:r w:rsidRPr="002B4D17">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BAA0A0D"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Terrorism</w:t>
            </w:r>
          </w:p>
          <w:p w14:paraId="45507D8C"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Social media</w:t>
            </w:r>
          </w:p>
          <w:p w14:paraId="3BED4232"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National cohesion</w:t>
            </w:r>
          </w:p>
          <w:p w14:paraId="181145F1"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Open offices</w:t>
            </w:r>
          </w:p>
        </w:tc>
      </w:tr>
      <w:tr w:rsidR="002B4D17" w:rsidRPr="002B4D17" w14:paraId="169D018E"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5E6F1443" w14:textId="77777777" w:rsidR="00AC6D51" w:rsidRPr="002B4D17" w:rsidRDefault="00AC6D51" w:rsidP="00917335">
            <w:pPr>
              <w:numPr>
                <w:ilvl w:val="0"/>
                <w:numId w:val="135"/>
              </w:numPr>
              <w:spacing w:after="0" w:line="259" w:lineRule="auto"/>
              <w:contextualSpacing/>
              <w:rPr>
                <w:rFonts w:ascii="Times New Roman" w:hAnsi="Times New Roman"/>
                <w:sz w:val="24"/>
                <w:szCs w:val="24"/>
              </w:rPr>
            </w:pPr>
            <w:r w:rsidRPr="002B4D17">
              <w:rPr>
                <w:rFonts w:ascii="Times New Roman" w:hAnsi="Times New Roman"/>
                <w:sz w:val="24"/>
                <w:szCs w:val="24"/>
              </w:rPr>
              <w:t>Range of media for learning may include but not limited to:</w:t>
            </w:r>
            <w:r w:rsidRPr="002B4D17">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66692CF9"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Mentoring</w:t>
            </w:r>
          </w:p>
          <w:p w14:paraId="6BEF361B"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peer support and networking </w:t>
            </w:r>
          </w:p>
          <w:p w14:paraId="52FB87FE"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IT and courses</w:t>
            </w:r>
          </w:p>
        </w:tc>
      </w:tr>
      <w:tr w:rsidR="00AC6D51" w:rsidRPr="002B4D17" w14:paraId="1ABAAECF"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05155BE" w14:textId="77777777" w:rsidR="00AC6D51" w:rsidRPr="002B4D17" w:rsidRDefault="00AC6D51" w:rsidP="00917335">
            <w:pPr>
              <w:numPr>
                <w:ilvl w:val="0"/>
                <w:numId w:val="135"/>
              </w:numPr>
              <w:spacing w:after="0" w:line="259" w:lineRule="auto"/>
              <w:contextualSpacing/>
              <w:rPr>
                <w:rFonts w:ascii="Times New Roman" w:hAnsi="Times New Roman"/>
                <w:sz w:val="24"/>
                <w:szCs w:val="24"/>
              </w:rPr>
            </w:pPr>
            <w:r w:rsidRPr="002B4D17">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B53137E"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New ideas</w:t>
            </w:r>
          </w:p>
          <w:p w14:paraId="6D1FAED3"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Original ideas</w:t>
            </w:r>
          </w:p>
          <w:p w14:paraId="7382BDC6"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Different ideas</w:t>
            </w:r>
          </w:p>
          <w:p w14:paraId="79B74F22"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Methods/procedures </w:t>
            </w:r>
          </w:p>
          <w:p w14:paraId="0863D573"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Processes</w:t>
            </w:r>
          </w:p>
          <w:p w14:paraId="79004742" w14:textId="77777777" w:rsidR="00AC6D51" w:rsidRPr="002B4D17" w:rsidRDefault="00AC6D51" w:rsidP="00917335">
            <w:pPr>
              <w:numPr>
                <w:ilvl w:val="0"/>
                <w:numId w:val="78"/>
              </w:numPr>
              <w:spacing w:after="0" w:line="259" w:lineRule="auto"/>
              <w:contextualSpacing/>
              <w:rPr>
                <w:rFonts w:ascii="Times New Roman" w:hAnsi="Times New Roman"/>
                <w:sz w:val="24"/>
                <w:szCs w:val="24"/>
              </w:rPr>
            </w:pPr>
            <w:r w:rsidRPr="002B4D17">
              <w:rPr>
                <w:rFonts w:ascii="Times New Roman" w:hAnsi="Times New Roman"/>
                <w:sz w:val="24"/>
                <w:szCs w:val="24"/>
              </w:rPr>
              <w:t>New tools</w:t>
            </w:r>
          </w:p>
        </w:tc>
      </w:tr>
    </w:tbl>
    <w:p w14:paraId="06D0EA2F" w14:textId="77777777" w:rsidR="00AC6D51" w:rsidRPr="002B4D17" w:rsidRDefault="00AC6D51" w:rsidP="00AC6D51">
      <w:pPr>
        <w:spacing w:after="160"/>
        <w:rPr>
          <w:rFonts w:ascii="Times New Roman" w:eastAsia="Calibri" w:hAnsi="Times New Roman"/>
          <w:sz w:val="24"/>
          <w:szCs w:val="24"/>
        </w:rPr>
      </w:pPr>
    </w:p>
    <w:p w14:paraId="17B4BC48" w14:textId="77777777" w:rsidR="00AC6D51" w:rsidRPr="002B4D17" w:rsidRDefault="00AC6D51" w:rsidP="00AC6D51">
      <w:pPr>
        <w:spacing w:after="0"/>
        <w:rPr>
          <w:rFonts w:ascii="Times New Roman" w:eastAsia="Calibri" w:hAnsi="Times New Roman"/>
          <w:sz w:val="24"/>
          <w:szCs w:val="24"/>
        </w:rPr>
      </w:pPr>
      <w:r w:rsidRPr="002B4D17">
        <w:rPr>
          <w:rFonts w:ascii="Times New Roman" w:eastAsia="Calibri" w:hAnsi="Times New Roman"/>
          <w:b/>
          <w:sz w:val="24"/>
          <w:szCs w:val="24"/>
        </w:rPr>
        <w:t>REQUIRED SKILLS AND KNOWLEDGE</w:t>
      </w:r>
    </w:p>
    <w:p w14:paraId="0BA7DA45" w14:textId="77777777" w:rsidR="00AC6D51" w:rsidRPr="002B4D17" w:rsidRDefault="00AC6D51" w:rsidP="00AC6D51">
      <w:pPr>
        <w:spacing w:after="0"/>
        <w:rPr>
          <w:rFonts w:ascii="Times New Roman" w:eastAsia="Calibri" w:hAnsi="Times New Roman"/>
          <w:bCs/>
          <w:sz w:val="24"/>
          <w:szCs w:val="24"/>
        </w:rPr>
      </w:pPr>
      <w:r w:rsidRPr="002B4D17">
        <w:rPr>
          <w:rFonts w:ascii="Times New Roman" w:eastAsia="Calibri" w:hAnsi="Times New Roman"/>
          <w:bCs/>
          <w:sz w:val="24"/>
          <w:szCs w:val="24"/>
        </w:rPr>
        <w:t>This section describes the skills and knowledge required for this unit of competency.</w:t>
      </w:r>
    </w:p>
    <w:p w14:paraId="416D40D0" w14:textId="77777777" w:rsidR="00AC6D51" w:rsidRPr="002B4D17" w:rsidRDefault="00AC6D51" w:rsidP="00AC6D51">
      <w:pPr>
        <w:spacing w:after="0"/>
        <w:rPr>
          <w:rFonts w:ascii="Times New Roman" w:eastAsia="Calibri" w:hAnsi="Times New Roman"/>
          <w:b/>
          <w:sz w:val="24"/>
          <w:szCs w:val="24"/>
        </w:rPr>
      </w:pPr>
    </w:p>
    <w:p w14:paraId="175C4ACD" w14:textId="77777777" w:rsidR="00AC6D51" w:rsidRPr="002B4D17" w:rsidRDefault="00AC6D51" w:rsidP="00AC6D51">
      <w:pPr>
        <w:spacing w:after="0"/>
        <w:rPr>
          <w:rFonts w:ascii="Times New Roman" w:eastAsia="Calibri" w:hAnsi="Times New Roman"/>
          <w:sz w:val="24"/>
          <w:szCs w:val="24"/>
        </w:rPr>
      </w:pPr>
      <w:r w:rsidRPr="002B4D17">
        <w:rPr>
          <w:rFonts w:ascii="Times New Roman" w:eastAsia="Calibri" w:hAnsi="Times New Roman"/>
          <w:b/>
          <w:sz w:val="24"/>
          <w:szCs w:val="24"/>
        </w:rPr>
        <w:t>Required Skills</w:t>
      </w:r>
    </w:p>
    <w:p w14:paraId="4AAE48C7" w14:textId="77777777" w:rsidR="00AC6D51" w:rsidRPr="002B4D17" w:rsidRDefault="00AC6D51" w:rsidP="00AC6D51">
      <w:pPr>
        <w:spacing w:after="0"/>
        <w:rPr>
          <w:rFonts w:ascii="Times New Roman" w:eastAsia="Calibri" w:hAnsi="Times New Roman"/>
          <w:sz w:val="24"/>
          <w:szCs w:val="24"/>
        </w:rPr>
      </w:pPr>
      <w:r w:rsidRPr="002B4D17">
        <w:rPr>
          <w:rFonts w:ascii="Times New Roman" w:eastAsia="Calibri" w:hAnsi="Times New Roman"/>
          <w:sz w:val="24"/>
          <w:szCs w:val="24"/>
        </w:rPr>
        <w:t>The individual needs to demonstrate the following skills:</w:t>
      </w:r>
    </w:p>
    <w:p w14:paraId="1B2ADDE0"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Communication </w:t>
      </w:r>
    </w:p>
    <w:p w14:paraId="568E9D36"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Interpersonal </w:t>
      </w:r>
    </w:p>
    <w:p w14:paraId="3831FB5B"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lastRenderedPageBreak/>
        <w:t xml:space="preserve">Critical thinking </w:t>
      </w:r>
    </w:p>
    <w:p w14:paraId="7084AA9F"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Observation </w:t>
      </w:r>
    </w:p>
    <w:p w14:paraId="2C928A6D"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Organizing </w:t>
      </w:r>
    </w:p>
    <w:p w14:paraId="0CD54A66"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Record keeping </w:t>
      </w:r>
    </w:p>
    <w:p w14:paraId="6D93D383"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Problem solving </w:t>
      </w:r>
    </w:p>
    <w:p w14:paraId="5B264C16"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Decision Making </w:t>
      </w:r>
    </w:p>
    <w:p w14:paraId="6741DFCD" w14:textId="77777777" w:rsidR="00AC6D51" w:rsidRPr="002B4D17" w:rsidRDefault="00AC6D51" w:rsidP="00917335">
      <w:pPr>
        <w:numPr>
          <w:ilvl w:val="0"/>
          <w:numId w:val="79"/>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Resource utilization </w:t>
      </w:r>
    </w:p>
    <w:p w14:paraId="6533A652" w14:textId="77777777" w:rsidR="00AC6D51" w:rsidRPr="002B4D17" w:rsidRDefault="00AC6D51" w:rsidP="00AC6D51">
      <w:pPr>
        <w:tabs>
          <w:tab w:val="left" w:pos="612"/>
        </w:tabs>
        <w:spacing w:after="0"/>
        <w:contextualSpacing/>
        <w:rPr>
          <w:rFonts w:ascii="Times New Roman" w:hAnsi="Times New Roman"/>
          <w:sz w:val="24"/>
          <w:szCs w:val="24"/>
        </w:rPr>
      </w:pPr>
    </w:p>
    <w:p w14:paraId="09807262" w14:textId="77777777" w:rsidR="00AC6D51" w:rsidRPr="002B4D17" w:rsidRDefault="00AC6D51" w:rsidP="00AC6D51">
      <w:pPr>
        <w:spacing w:after="0"/>
        <w:rPr>
          <w:rFonts w:ascii="Times New Roman" w:eastAsia="Calibri" w:hAnsi="Times New Roman"/>
          <w:b/>
          <w:sz w:val="24"/>
          <w:szCs w:val="24"/>
        </w:rPr>
      </w:pPr>
      <w:r w:rsidRPr="002B4D17">
        <w:rPr>
          <w:rFonts w:ascii="Times New Roman" w:eastAsia="Calibri" w:hAnsi="Times New Roman"/>
          <w:b/>
          <w:sz w:val="24"/>
          <w:szCs w:val="24"/>
        </w:rPr>
        <w:t>Required Knowledge</w:t>
      </w:r>
    </w:p>
    <w:p w14:paraId="1FB0BDDF" w14:textId="77777777" w:rsidR="00AC6D51" w:rsidRPr="002B4D17" w:rsidRDefault="00AC6D51" w:rsidP="00AC6D51">
      <w:pPr>
        <w:spacing w:after="0"/>
        <w:rPr>
          <w:rFonts w:ascii="Times New Roman" w:eastAsia="Calibri" w:hAnsi="Times New Roman"/>
          <w:sz w:val="24"/>
          <w:szCs w:val="24"/>
        </w:rPr>
      </w:pPr>
      <w:r w:rsidRPr="002B4D17">
        <w:rPr>
          <w:rFonts w:ascii="Times New Roman" w:eastAsia="Calibri" w:hAnsi="Times New Roman"/>
          <w:sz w:val="24"/>
          <w:szCs w:val="24"/>
        </w:rPr>
        <w:t>The individual needs to demonstrate knowledge of:</w:t>
      </w:r>
    </w:p>
    <w:p w14:paraId="5A70C430"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Work values and ethics </w:t>
      </w:r>
    </w:p>
    <w:p w14:paraId="33235DC6"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Company policies</w:t>
      </w:r>
    </w:p>
    <w:p w14:paraId="6ED143D4"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Company operations, procedures and standards </w:t>
      </w:r>
    </w:p>
    <w:p w14:paraId="6D24001E"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Occupational Health and safety procedures</w:t>
      </w:r>
    </w:p>
    <w:p w14:paraId="19257284"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Fundamental rights at work </w:t>
      </w:r>
    </w:p>
    <w:p w14:paraId="4CA6EFEB"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Personal hygiene practices</w:t>
      </w:r>
    </w:p>
    <w:p w14:paraId="3B4EEC87"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Workplace communication</w:t>
      </w:r>
    </w:p>
    <w:p w14:paraId="5DD4CEEF"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Concept  of time</w:t>
      </w:r>
    </w:p>
    <w:p w14:paraId="48138323"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Time management </w:t>
      </w:r>
    </w:p>
    <w:p w14:paraId="2F9AA72A"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Decision making</w:t>
      </w:r>
    </w:p>
    <w:p w14:paraId="5B0BBABE"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Types of resources</w:t>
      </w:r>
    </w:p>
    <w:p w14:paraId="6C07E59C"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 xml:space="preserve">Work planning </w:t>
      </w:r>
    </w:p>
    <w:p w14:paraId="060082AB"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Record keeping</w:t>
      </w:r>
    </w:p>
    <w:p w14:paraId="5CA18A4C"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Workplace problems and how to deal with them</w:t>
      </w:r>
    </w:p>
    <w:p w14:paraId="3C437DF2"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Assertiveness</w:t>
      </w:r>
    </w:p>
    <w:p w14:paraId="04437BD1"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Team work</w:t>
      </w:r>
    </w:p>
    <w:p w14:paraId="2BF1BEAB"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HIV and AIDS</w:t>
      </w:r>
    </w:p>
    <w:p w14:paraId="742C735F" w14:textId="77777777" w:rsidR="00AC6D51" w:rsidRPr="002B4D17" w:rsidRDefault="00AC6D51" w:rsidP="00917335">
      <w:pPr>
        <w:numPr>
          <w:ilvl w:val="0"/>
          <w:numId w:val="80"/>
        </w:numPr>
        <w:spacing w:after="160" w:line="259" w:lineRule="auto"/>
        <w:contextualSpacing/>
        <w:rPr>
          <w:rFonts w:ascii="Times New Roman" w:hAnsi="Times New Roman"/>
          <w:sz w:val="24"/>
          <w:szCs w:val="24"/>
        </w:rPr>
      </w:pPr>
      <w:r w:rsidRPr="002B4D17">
        <w:rPr>
          <w:rFonts w:ascii="Times New Roman" w:hAnsi="Times New Roman"/>
          <w:sz w:val="24"/>
          <w:szCs w:val="24"/>
        </w:rPr>
        <w:t>Drug and substance abuse</w:t>
      </w:r>
    </w:p>
    <w:p w14:paraId="6852E7C3" w14:textId="77777777" w:rsidR="00AC6D51" w:rsidRPr="002B4D17" w:rsidRDefault="00AC6D51" w:rsidP="00917335">
      <w:pPr>
        <w:numPr>
          <w:ilvl w:val="0"/>
          <w:numId w:val="81"/>
        </w:numPr>
        <w:spacing w:after="0" w:line="259" w:lineRule="auto"/>
        <w:contextualSpacing/>
        <w:rPr>
          <w:rFonts w:ascii="Times New Roman" w:hAnsi="Times New Roman"/>
          <w:sz w:val="24"/>
          <w:szCs w:val="24"/>
        </w:rPr>
      </w:pPr>
      <w:r w:rsidRPr="002B4D17">
        <w:rPr>
          <w:rFonts w:ascii="Times New Roman" w:hAnsi="Times New Roman"/>
          <w:sz w:val="24"/>
          <w:szCs w:val="24"/>
        </w:rPr>
        <w:t>Safe work habits</w:t>
      </w:r>
    </w:p>
    <w:p w14:paraId="4F92258A" w14:textId="77777777" w:rsidR="00AC6D51" w:rsidRPr="002B4D17" w:rsidRDefault="00AC6D51" w:rsidP="00917335">
      <w:pPr>
        <w:numPr>
          <w:ilvl w:val="0"/>
          <w:numId w:val="81"/>
        </w:numPr>
        <w:spacing w:after="0" w:line="259" w:lineRule="auto"/>
        <w:contextualSpacing/>
        <w:rPr>
          <w:rFonts w:ascii="Times New Roman" w:hAnsi="Times New Roman"/>
          <w:sz w:val="24"/>
          <w:szCs w:val="24"/>
        </w:rPr>
      </w:pPr>
      <w:r w:rsidRPr="002B4D17">
        <w:rPr>
          <w:rFonts w:ascii="Times New Roman" w:hAnsi="Times New Roman"/>
          <w:sz w:val="24"/>
          <w:szCs w:val="24"/>
        </w:rPr>
        <w:t>Professional growth and development</w:t>
      </w:r>
    </w:p>
    <w:p w14:paraId="34B70915" w14:textId="77777777" w:rsidR="00AC6D51" w:rsidRPr="002B4D17" w:rsidRDefault="00AC6D51" w:rsidP="00917335">
      <w:pPr>
        <w:numPr>
          <w:ilvl w:val="0"/>
          <w:numId w:val="81"/>
        </w:numPr>
        <w:spacing w:after="0" w:line="259" w:lineRule="auto"/>
        <w:contextualSpacing/>
        <w:rPr>
          <w:rFonts w:ascii="Times New Roman" w:hAnsi="Times New Roman"/>
          <w:sz w:val="24"/>
          <w:szCs w:val="24"/>
        </w:rPr>
      </w:pPr>
      <w:r w:rsidRPr="002B4D17">
        <w:rPr>
          <w:rFonts w:ascii="Times New Roman" w:hAnsi="Times New Roman"/>
          <w:sz w:val="24"/>
          <w:szCs w:val="24"/>
        </w:rPr>
        <w:t>Technology in the workplace</w:t>
      </w:r>
    </w:p>
    <w:p w14:paraId="6CE43E52" w14:textId="77777777" w:rsidR="00AC6D51" w:rsidRPr="002B4D17" w:rsidRDefault="00AC6D51" w:rsidP="00917335">
      <w:pPr>
        <w:numPr>
          <w:ilvl w:val="0"/>
          <w:numId w:val="81"/>
        </w:numPr>
        <w:spacing w:after="0" w:line="259" w:lineRule="auto"/>
        <w:contextualSpacing/>
        <w:rPr>
          <w:rFonts w:ascii="Times New Roman" w:hAnsi="Times New Roman"/>
          <w:sz w:val="24"/>
          <w:szCs w:val="24"/>
        </w:rPr>
      </w:pPr>
      <w:r w:rsidRPr="002B4D17">
        <w:rPr>
          <w:rFonts w:ascii="Times New Roman" w:hAnsi="Times New Roman"/>
          <w:sz w:val="24"/>
          <w:szCs w:val="24"/>
        </w:rPr>
        <w:t>Emerging issues</w:t>
      </w:r>
    </w:p>
    <w:p w14:paraId="0B37CBE0" w14:textId="77777777" w:rsidR="00AC6D51" w:rsidRPr="002B4D17" w:rsidRDefault="00AC6D51" w:rsidP="00917335">
      <w:pPr>
        <w:numPr>
          <w:ilvl w:val="1"/>
          <w:numId w:val="8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Social media </w:t>
      </w:r>
    </w:p>
    <w:p w14:paraId="7694FC0E" w14:textId="77777777" w:rsidR="00AC6D51" w:rsidRPr="002B4D17" w:rsidRDefault="00AC6D51" w:rsidP="00917335">
      <w:pPr>
        <w:numPr>
          <w:ilvl w:val="1"/>
          <w:numId w:val="8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Terrorism </w:t>
      </w:r>
    </w:p>
    <w:p w14:paraId="4C96A151" w14:textId="77777777" w:rsidR="00AC6D51" w:rsidRPr="002B4D17" w:rsidRDefault="00AC6D51" w:rsidP="00917335">
      <w:pPr>
        <w:numPr>
          <w:ilvl w:val="1"/>
          <w:numId w:val="82"/>
        </w:numPr>
        <w:autoSpaceDE w:val="0"/>
        <w:autoSpaceDN w:val="0"/>
        <w:adjustRightInd w:val="0"/>
        <w:spacing w:after="0" w:line="259" w:lineRule="auto"/>
        <w:rPr>
          <w:rFonts w:ascii="Times New Roman" w:eastAsia="Calibri" w:hAnsi="Times New Roman"/>
          <w:sz w:val="24"/>
          <w:szCs w:val="24"/>
        </w:rPr>
      </w:pPr>
      <w:r w:rsidRPr="002B4D17">
        <w:rPr>
          <w:rFonts w:ascii="Times New Roman" w:eastAsia="Calibri" w:hAnsi="Times New Roman"/>
          <w:sz w:val="24"/>
          <w:szCs w:val="24"/>
        </w:rPr>
        <w:t>National cohesion</w:t>
      </w:r>
    </w:p>
    <w:p w14:paraId="49B7808F" w14:textId="77777777" w:rsidR="00AC6D51" w:rsidRPr="002B4D17" w:rsidRDefault="00AC6D51" w:rsidP="00AC6D51">
      <w:pPr>
        <w:autoSpaceDE w:val="0"/>
        <w:autoSpaceDN w:val="0"/>
        <w:adjustRightInd w:val="0"/>
        <w:spacing w:after="0"/>
        <w:contextualSpacing/>
        <w:rPr>
          <w:rFonts w:ascii="Times New Roman" w:hAnsi="Times New Roman"/>
          <w:sz w:val="24"/>
          <w:szCs w:val="24"/>
        </w:rPr>
      </w:pPr>
    </w:p>
    <w:p w14:paraId="70229B4E" w14:textId="77777777" w:rsidR="002F5FEC" w:rsidRPr="002B4D17" w:rsidRDefault="002F5FEC">
      <w:pPr>
        <w:rPr>
          <w:rFonts w:ascii="Times New Roman" w:hAnsi="Times New Roman"/>
          <w:b/>
          <w:bCs/>
          <w:sz w:val="24"/>
          <w:szCs w:val="24"/>
        </w:rPr>
      </w:pPr>
      <w:r w:rsidRPr="002B4D17">
        <w:rPr>
          <w:rFonts w:ascii="Times New Roman" w:hAnsi="Times New Roman"/>
          <w:b/>
          <w:bCs/>
          <w:sz w:val="24"/>
          <w:szCs w:val="24"/>
        </w:rPr>
        <w:br w:type="page"/>
      </w:r>
    </w:p>
    <w:p w14:paraId="1FCBC984" w14:textId="17AD5856" w:rsidR="00AC6D51" w:rsidRPr="002B4D17" w:rsidRDefault="00AC6D51" w:rsidP="002F5FEC">
      <w:pPr>
        <w:rPr>
          <w:rFonts w:ascii="Times New Roman" w:hAnsi="Times New Roman"/>
          <w:b/>
          <w:bCs/>
          <w:sz w:val="24"/>
          <w:szCs w:val="24"/>
        </w:rPr>
      </w:pPr>
      <w:r w:rsidRPr="002B4D17">
        <w:rPr>
          <w:rFonts w:ascii="Times New Roman" w:hAnsi="Times New Roman"/>
          <w:b/>
          <w:bCs/>
          <w:sz w:val="24"/>
          <w:szCs w:val="24"/>
        </w:rPr>
        <w:lastRenderedPageBreak/>
        <w:t>EVIDENCE GUIDE</w:t>
      </w:r>
    </w:p>
    <w:p w14:paraId="67FE7F14" w14:textId="77777777" w:rsidR="00AC6D51" w:rsidRPr="002B4D17" w:rsidRDefault="00AC6D51" w:rsidP="002F5FEC">
      <w:pPr>
        <w:rPr>
          <w:rFonts w:ascii="Times New Roman" w:hAnsi="Times New Roman"/>
          <w:sz w:val="24"/>
          <w:szCs w:val="24"/>
        </w:rPr>
      </w:pPr>
      <w:r w:rsidRPr="002B4D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200"/>
        <w:gridCol w:w="7026"/>
      </w:tblGrid>
      <w:tr w:rsidR="002B4D17" w:rsidRPr="002B4D17" w14:paraId="56788172" w14:textId="77777777" w:rsidTr="000B423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8972736" w14:textId="77777777" w:rsidR="00AC6D51" w:rsidRPr="002B4D17" w:rsidRDefault="00AC6D51" w:rsidP="00917335">
            <w:pPr>
              <w:numPr>
                <w:ilvl w:val="0"/>
                <w:numId w:val="141"/>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9C80A18" w14:textId="77777777" w:rsidR="00AC6D51" w:rsidRPr="002B4D17" w:rsidRDefault="00AC6D51" w:rsidP="00AC6D51">
            <w:pPr>
              <w:tabs>
                <w:tab w:val="left" w:pos="702"/>
              </w:tabs>
              <w:spacing w:after="120"/>
              <w:rPr>
                <w:rFonts w:ascii="Times New Roman" w:hAnsi="Times New Roman"/>
                <w:sz w:val="24"/>
                <w:szCs w:val="24"/>
              </w:rPr>
            </w:pPr>
            <w:r w:rsidRPr="002B4D17">
              <w:rPr>
                <w:rFonts w:ascii="Times New Roman" w:hAnsi="Times New Roman"/>
                <w:sz w:val="24"/>
                <w:szCs w:val="24"/>
              </w:rPr>
              <w:t>Assessment requires evidence that the candidate:</w:t>
            </w:r>
          </w:p>
          <w:p w14:paraId="0A3845DD" w14:textId="77777777" w:rsidR="00AC6D51" w:rsidRPr="002B4D17" w:rsidRDefault="00AC6D51" w:rsidP="00917335">
            <w:pPr>
              <w:numPr>
                <w:ilvl w:val="1"/>
                <w:numId w:val="145"/>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Conducted self-management </w:t>
            </w:r>
          </w:p>
          <w:p w14:paraId="2BDCEE9A" w14:textId="77777777" w:rsidR="00AC6D51" w:rsidRPr="002B4D17" w:rsidRDefault="00AC6D51" w:rsidP="00917335">
            <w:pPr>
              <w:numPr>
                <w:ilvl w:val="1"/>
                <w:numId w:val="145"/>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Demonstrated critical safe work habits  </w:t>
            </w:r>
          </w:p>
          <w:p w14:paraId="55BA5014" w14:textId="77777777" w:rsidR="00AC6D51" w:rsidRPr="002B4D17" w:rsidRDefault="00AC6D51" w:rsidP="00917335">
            <w:pPr>
              <w:numPr>
                <w:ilvl w:val="1"/>
                <w:numId w:val="145"/>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Demonstrated workplace learning </w:t>
            </w:r>
          </w:p>
          <w:p w14:paraId="679EE9B4" w14:textId="77777777" w:rsidR="00AC6D51" w:rsidRPr="002B4D17" w:rsidRDefault="00AC6D51" w:rsidP="00917335">
            <w:pPr>
              <w:numPr>
                <w:ilvl w:val="1"/>
                <w:numId w:val="145"/>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Demonstrated workplace ethics </w:t>
            </w:r>
          </w:p>
        </w:tc>
      </w:tr>
      <w:tr w:rsidR="002B4D17" w:rsidRPr="002B4D17" w14:paraId="5F6AD41F" w14:textId="77777777" w:rsidTr="000B423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80AD132" w14:textId="77777777" w:rsidR="00AC6D51" w:rsidRPr="002B4D17" w:rsidRDefault="00AC6D51" w:rsidP="00917335">
            <w:pPr>
              <w:numPr>
                <w:ilvl w:val="0"/>
                <w:numId w:val="141"/>
              </w:numPr>
              <w:spacing w:after="0" w:line="259" w:lineRule="auto"/>
              <w:ind w:right="162"/>
              <w:rPr>
                <w:rFonts w:ascii="Times New Roman" w:hAnsi="Times New Roman"/>
                <w:sz w:val="24"/>
                <w:szCs w:val="24"/>
              </w:rPr>
            </w:pPr>
            <w:r w:rsidRPr="002B4D17">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020862C1" w14:textId="77777777" w:rsidR="00AC6D51" w:rsidRPr="002B4D17" w:rsidRDefault="00AC6D51" w:rsidP="00AC6D51">
            <w:pPr>
              <w:tabs>
                <w:tab w:val="left" w:pos="702"/>
              </w:tabs>
              <w:spacing w:after="120"/>
              <w:rPr>
                <w:rFonts w:ascii="Times New Roman" w:hAnsi="Times New Roman"/>
                <w:sz w:val="24"/>
                <w:szCs w:val="24"/>
              </w:rPr>
            </w:pPr>
            <w:r w:rsidRPr="002B4D17">
              <w:rPr>
                <w:rFonts w:ascii="Times New Roman" w:hAnsi="Times New Roman"/>
                <w:sz w:val="24"/>
                <w:szCs w:val="24"/>
              </w:rPr>
              <w:t>The following resources should be provided:</w:t>
            </w:r>
          </w:p>
          <w:p w14:paraId="16C135B2" w14:textId="77777777" w:rsidR="00AC6D51" w:rsidRPr="002B4D17" w:rsidRDefault="00AC6D51" w:rsidP="00917335">
            <w:pPr>
              <w:numPr>
                <w:ilvl w:val="0"/>
                <w:numId w:val="144"/>
              </w:numPr>
              <w:shd w:val="clear" w:color="auto" w:fill="FFFFFF"/>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Access to relevant workplace where assessment can take place</w:t>
            </w:r>
          </w:p>
          <w:p w14:paraId="0D35AE42" w14:textId="77777777" w:rsidR="00AC6D51" w:rsidRPr="002B4D17" w:rsidRDefault="00AC6D51" w:rsidP="00917335">
            <w:pPr>
              <w:numPr>
                <w:ilvl w:val="0"/>
                <w:numId w:val="144"/>
              </w:numPr>
              <w:spacing w:after="0" w:line="259" w:lineRule="auto"/>
              <w:contextualSpacing/>
              <w:rPr>
                <w:rFonts w:ascii="Times New Roman" w:hAnsi="Times New Roman"/>
                <w:sz w:val="24"/>
                <w:szCs w:val="24"/>
              </w:rPr>
            </w:pPr>
            <w:r w:rsidRPr="002B4D17">
              <w:rPr>
                <w:rFonts w:ascii="Times New Roman" w:eastAsia="Calibri" w:hAnsi="Times New Roman"/>
                <w:sz w:val="24"/>
                <w:szCs w:val="24"/>
                <w:lang w:val="en-GB"/>
              </w:rPr>
              <w:t>Appropriately simulated environment where assessment can take place</w:t>
            </w:r>
            <w:r w:rsidRPr="002B4D17">
              <w:rPr>
                <w:rFonts w:ascii="Times New Roman" w:hAnsi="Times New Roman"/>
                <w:sz w:val="24"/>
                <w:szCs w:val="24"/>
              </w:rPr>
              <w:t xml:space="preserve"> </w:t>
            </w:r>
          </w:p>
        </w:tc>
      </w:tr>
      <w:tr w:rsidR="002B4D17" w:rsidRPr="002B4D17" w14:paraId="0CD94249" w14:textId="77777777" w:rsidTr="000B423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058814E" w14:textId="77777777" w:rsidR="00AC6D51" w:rsidRPr="002B4D17" w:rsidRDefault="00AC6D51" w:rsidP="00917335">
            <w:pPr>
              <w:numPr>
                <w:ilvl w:val="0"/>
                <w:numId w:val="141"/>
              </w:numPr>
              <w:tabs>
                <w:tab w:val="left" w:pos="0"/>
              </w:tabs>
              <w:spacing w:after="0" w:line="259" w:lineRule="auto"/>
              <w:ind w:right="252"/>
              <w:rPr>
                <w:rFonts w:ascii="Times New Roman" w:hAnsi="Times New Roman"/>
                <w:sz w:val="24"/>
                <w:szCs w:val="24"/>
              </w:rPr>
            </w:pPr>
            <w:r w:rsidRPr="002B4D17">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E655138" w14:textId="77777777" w:rsidR="00AC6D51" w:rsidRPr="002B4D17" w:rsidRDefault="00AC6D51" w:rsidP="00AC6D51">
            <w:pPr>
              <w:tabs>
                <w:tab w:val="left" w:pos="702"/>
              </w:tabs>
              <w:spacing w:after="160"/>
              <w:rPr>
                <w:rFonts w:ascii="Times New Roman" w:eastAsia="Calibri" w:hAnsi="Times New Roman"/>
                <w:sz w:val="24"/>
                <w:szCs w:val="24"/>
              </w:rPr>
            </w:pPr>
            <w:r w:rsidRPr="002B4D17">
              <w:rPr>
                <w:rFonts w:ascii="Times New Roman" w:eastAsia="Calibri" w:hAnsi="Times New Roman"/>
                <w:sz w:val="24"/>
                <w:szCs w:val="24"/>
              </w:rPr>
              <w:t xml:space="preserve">Competency in this unit may be assessed through: </w:t>
            </w:r>
          </w:p>
          <w:p w14:paraId="0FE9C0EA" w14:textId="77777777" w:rsidR="00AC6D51" w:rsidRPr="002B4D17" w:rsidRDefault="00AC6D51" w:rsidP="00917335">
            <w:pPr>
              <w:numPr>
                <w:ilvl w:val="0"/>
                <w:numId w:val="143"/>
              </w:numPr>
              <w:tabs>
                <w:tab w:val="left" w:pos="612"/>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Oral questioning </w:t>
            </w:r>
          </w:p>
          <w:p w14:paraId="159A9652" w14:textId="77777777" w:rsidR="00AC6D51" w:rsidRPr="002B4D17" w:rsidRDefault="00AC6D51" w:rsidP="00917335">
            <w:pPr>
              <w:numPr>
                <w:ilvl w:val="0"/>
                <w:numId w:val="143"/>
              </w:numPr>
              <w:tabs>
                <w:tab w:val="left" w:pos="612"/>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Portfolio of evidence</w:t>
            </w:r>
          </w:p>
          <w:p w14:paraId="66857BF0" w14:textId="77777777" w:rsidR="00AC6D51" w:rsidRPr="002B4D17" w:rsidRDefault="00AC6D51" w:rsidP="00917335">
            <w:pPr>
              <w:numPr>
                <w:ilvl w:val="0"/>
                <w:numId w:val="143"/>
              </w:numPr>
              <w:tabs>
                <w:tab w:val="left" w:pos="612"/>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Third Party Reports</w:t>
            </w:r>
          </w:p>
          <w:p w14:paraId="29F09036" w14:textId="77777777" w:rsidR="00AC6D51" w:rsidRPr="002B4D17" w:rsidRDefault="00AC6D51" w:rsidP="00917335">
            <w:pPr>
              <w:numPr>
                <w:ilvl w:val="0"/>
                <w:numId w:val="143"/>
              </w:numPr>
              <w:tabs>
                <w:tab w:val="left" w:pos="612"/>
              </w:tabs>
              <w:spacing w:after="0" w:line="259" w:lineRule="auto"/>
              <w:rPr>
                <w:rFonts w:ascii="Times New Roman" w:eastAsia="Calibri" w:hAnsi="Times New Roman"/>
                <w:sz w:val="24"/>
                <w:szCs w:val="24"/>
              </w:rPr>
            </w:pPr>
            <w:r w:rsidRPr="002B4D17">
              <w:rPr>
                <w:rFonts w:eastAsia="Calibri"/>
                <w:sz w:val="24"/>
                <w:szCs w:val="24"/>
              </w:rPr>
              <w:t>Written tests</w:t>
            </w:r>
          </w:p>
        </w:tc>
      </w:tr>
      <w:tr w:rsidR="002B4D17" w:rsidRPr="002B4D17" w14:paraId="79E6BE5E" w14:textId="77777777" w:rsidTr="000B423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5D095C2" w14:textId="77777777" w:rsidR="00AC6D51" w:rsidRPr="002B4D17" w:rsidRDefault="00AC6D51" w:rsidP="00917335">
            <w:pPr>
              <w:numPr>
                <w:ilvl w:val="0"/>
                <w:numId w:val="141"/>
              </w:numPr>
              <w:tabs>
                <w:tab w:val="left" w:pos="0"/>
              </w:tabs>
              <w:spacing w:after="0" w:line="259" w:lineRule="auto"/>
              <w:ind w:right="252"/>
              <w:rPr>
                <w:rFonts w:ascii="Times New Roman" w:hAnsi="Times New Roman"/>
                <w:sz w:val="24"/>
                <w:szCs w:val="24"/>
              </w:rPr>
            </w:pPr>
            <w:r w:rsidRPr="002B4D17">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E0DDF89" w14:textId="77777777" w:rsidR="00AC6D51" w:rsidRPr="002B4D17" w:rsidRDefault="00AC6D51" w:rsidP="00AC6D51">
            <w:pPr>
              <w:autoSpaceDE w:val="0"/>
              <w:autoSpaceDN w:val="0"/>
              <w:adjustRightInd w:val="0"/>
              <w:spacing w:after="160"/>
              <w:rPr>
                <w:rFonts w:ascii="Times New Roman" w:eastAsia="Calibri" w:hAnsi="Times New Roman"/>
                <w:sz w:val="24"/>
                <w:szCs w:val="24"/>
              </w:rPr>
            </w:pPr>
            <w:r w:rsidRPr="002B4D17">
              <w:rPr>
                <w:rFonts w:ascii="Times New Roman" w:eastAsia="Calibri" w:hAnsi="Times New Roman"/>
                <w:sz w:val="24"/>
                <w:szCs w:val="24"/>
              </w:rPr>
              <w:t xml:space="preserve">Competency may be assessed </w:t>
            </w:r>
          </w:p>
          <w:p w14:paraId="65455D1D" w14:textId="77777777" w:rsidR="00AC6D51" w:rsidRPr="002B4D17" w:rsidRDefault="00AC6D51" w:rsidP="00917335">
            <w:pPr>
              <w:numPr>
                <w:ilvl w:val="0"/>
                <w:numId w:val="142"/>
              </w:numPr>
              <w:spacing w:after="0" w:line="259" w:lineRule="auto"/>
              <w:contextualSpacing/>
              <w:rPr>
                <w:rFonts w:ascii="Times New Roman" w:hAnsi="Times New Roman"/>
                <w:sz w:val="24"/>
                <w:szCs w:val="24"/>
              </w:rPr>
            </w:pPr>
            <w:r w:rsidRPr="002B4D17">
              <w:rPr>
                <w:rFonts w:ascii="Times New Roman" w:hAnsi="Times New Roman"/>
                <w:sz w:val="24"/>
                <w:szCs w:val="24"/>
              </w:rPr>
              <w:t>On-the-job</w:t>
            </w:r>
          </w:p>
          <w:p w14:paraId="31121347" w14:textId="77777777" w:rsidR="00AC6D51" w:rsidRPr="002B4D17" w:rsidRDefault="00AC6D51" w:rsidP="00917335">
            <w:pPr>
              <w:numPr>
                <w:ilvl w:val="0"/>
                <w:numId w:val="142"/>
              </w:numPr>
              <w:spacing w:after="0" w:line="259" w:lineRule="auto"/>
              <w:contextualSpacing/>
              <w:rPr>
                <w:rFonts w:ascii="Times New Roman" w:hAnsi="Times New Roman"/>
                <w:sz w:val="24"/>
                <w:szCs w:val="24"/>
              </w:rPr>
            </w:pPr>
            <w:r w:rsidRPr="002B4D17">
              <w:rPr>
                <w:rFonts w:ascii="Times New Roman" w:hAnsi="Times New Roman"/>
                <w:sz w:val="24"/>
                <w:szCs w:val="24"/>
              </w:rPr>
              <w:t>Off-the –job</w:t>
            </w:r>
          </w:p>
          <w:p w14:paraId="1D7A5A4B" w14:textId="77777777" w:rsidR="00AC6D51" w:rsidRPr="002B4D17" w:rsidRDefault="00AC6D51" w:rsidP="00917335">
            <w:pPr>
              <w:numPr>
                <w:ilvl w:val="0"/>
                <w:numId w:val="142"/>
              </w:numPr>
              <w:spacing w:after="0" w:line="259" w:lineRule="auto"/>
              <w:contextualSpacing/>
              <w:rPr>
                <w:rFonts w:ascii="Times New Roman" w:hAnsi="Times New Roman"/>
                <w:b/>
                <w:sz w:val="24"/>
                <w:szCs w:val="24"/>
              </w:rPr>
            </w:pPr>
            <w:r w:rsidRPr="002B4D17">
              <w:rPr>
                <w:rFonts w:ascii="Times New Roman" w:hAnsi="Times New Roman"/>
                <w:sz w:val="24"/>
                <w:szCs w:val="24"/>
              </w:rPr>
              <w:t>During Industrial attachment</w:t>
            </w:r>
          </w:p>
        </w:tc>
      </w:tr>
      <w:tr w:rsidR="00AC6D51" w:rsidRPr="002B4D17" w14:paraId="724C6BE7" w14:textId="77777777" w:rsidTr="000B423A">
        <w:tc>
          <w:tcPr>
            <w:tcW w:w="1199" w:type="pct"/>
            <w:gridSpan w:val="2"/>
            <w:tcBorders>
              <w:top w:val="single" w:sz="4" w:space="0" w:color="000000"/>
              <w:left w:val="single" w:sz="4" w:space="0" w:color="000000"/>
              <w:bottom w:val="single" w:sz="4" w:space="0" w:color="000000"/>
              <w:right w:val="single" w:sz="4" w:space="0" w:color="000000"/>
            </w:tcBorders>
            <w:hideMark/>
          </w:tcPr>
          <w:p w14:paraId="24221529" w14:textId="77777777" w:rsidR="00AC6D51" w:rsidRPr="002B4D17" w:rsidRDefault="00AC6D51" w:rsidP="00917335">
            <w:pPr>
              <w:numPr>
                <w:ilvl w:val="0"/>
                <w:numId w:val="141"/>
              </w:numPr>
              <w:spacing w:after="0" w:line="259" w:lineRule="auto"/>
              <w:contextualSpacing/>
              <w:rPr>
                <w:rFonts w:ascii="Times New Roman" w:hAnsi="Times New Roman"/>
                <w:sz w:val="24"/>
                <w:szCs w:val="24"/>
              </w:rPr>
            </w:pPr>
            <w:r w:rsidRPr="002B4D17">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A9286DB"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Holistic assessment with other units relevant to the industry sector, workplace and job role is recommended.</w:t>
            </w:r>
          </w:p>
        </w:tc>
      </w:tr>
    </w:tbl>
    <w:p w14:paraId="78D46FC8" w14:textId="77777777" w:rsidR="00AC6D51" w:rsidRPr="002B4D17" w:rsidRDefault="00AC6D51" w:rsidP="00AC6D51">
      <w:pPr>
        <w:spacing w:after="0"/>
        <w:rPr>
          <w:rFonts w:ascii="Times New Roman" w:eastAsia="Calibri" w:hAnsi="Times New Roman"/>
          <w:b/>
          <w:sz w:val="24"/>
          <w:szCs w:val="24"/>
        </w:rPr>
      </w:pPr>
    </w:p>
    <w:p w14:paraId="08D13708" w14:textId="77777777" w:rsidR="00AC6D51" w:rsidRPr="002B4D17" w:rsidRDefault="00AC6D51" w:rsidP="00AC6D51">
      <w:pPr>
        <w:spacing w:after="160" w:line="259" w:lineRule="auto"/>
        <w:rPr>
          <w:rFonts w:ascii="Times New Roman" w:hAnsi="Times New Roman"/>
          <w:sz w:val="24"/>
          <w:szCs w:val="24"/>
        </w:rPr>
      </w:pPr>
      <w:r w:rsidRPr="002B4D17">
        <w:rPr>
          <w:rFonts w:ascii="Times New Roman" w:eastAsia="Calibri" w:hAnsi="Times New Roman"/>
          <w:sz w:val="24"/>
          <w:szCs w:val="24"/>
        </w:rPr>
        <w:br w:type="page"/>
      </w:r>
    </w:p>
    <w:p w14:paraId="5D38EC9F" w14:textId="507325D2" w:rsidR="00AC6D51" w:rsidRDefault="00AC6D51" w:rsidP="002B4D17">
      <w:pPr>
        <w:pStyle w:val="Heading1"/>
      </w:pPr>
      <w:r w:rsidRPr="002B4D17">
        <w:lastRenderedPageBreak/>
        <w:t>DEMONSTRATE ENVIRONMENTAL LITERACY</w:t>
      </w:r>
    </w:p>
    <w:p w14:paraId="6C7EC00E" w14:textId="77777777" w:rsidR="002B4D17" w:rsidRPr="002B4D17" w:rsidRDefault="002B4D17" w:rsidP="002B4D17">
      <w:pPr>
        <w:spacing w:after="0"/>
        <w:rPr>
          <w:lang w:val="en-GB" w:eastAsia="en-GB"/>
        </w:rPr>
      </w:pPr>
    </w:p>
    <w:p w14:paraId="66B386E5" w14:textId="302E66CA" w:rsidR="002B4D17" w:rsidRPr="002B4D17" w:rsidRDefault="00AC6D51" w:rsidP="002B4D17">
      <w:pPr>
        <w:spacing w:after="160"/>
        <w:rPr>
          <w:rFonts w:ascii="Times New Roman" w:eastAsia="Calibri" w:hAnsi="Times New Roman"/>
          <w:bCs/>
          <w:sz w:val="24"/>
          <w:szCs w:val="24"/>
        </w:rPr>
      </w:pPr>
      <w:r w:rsidRPr="002B4D17">
        <w:rPr>
          <w:rFonts w:ascii="Times New Roman" w:eastAsia="Calibri" w:hAnsi="Times New Roman"/>
          <w:b/>
          <w:sz w:val="24"/>
          <w:szCs w:val="24"/>
        </w:rPr>
        <w:t>UNIT CODE:</w:t>
      </w:r>
      <w:r w:rsidRPr="002B4D17">
        <w:rPr>
          <w:rFonts w:ascii="Times New Roman" w:eastAsia="Calibri" w:hAnsi="Times New Roman"/>
          <w:b/>
          <w:sz w:val="24"/>
          <w:szCs w:val="24"/>
          <w:lang w:val="en-ZA"/>
        </w:rPr>
        <w:t xml:space="preserve"> </w:t>
      </w:r>
      <w:r w:rsidR="002B4D17" w:rsidRPr="002B4D17">
        <w:rPr>
          <w:rFonts w:ascii="Times New Roman" w:eastAsia="Calibri" w:hAnsi="Times New Roman"/>
          <w:bCs/>
          <w:sz w:val="24"/>
          <w:szCs w:val="24"/>
        </w:rPr>
        <w:t>POL/OS/PR/BC/06/4/A</w:t>
      </w:r>
    </w:p>
    <w:p w14:paraId="6BDA6ADF" w14:textId="104AE58C" w:rsidR="00AC6D51" w:rsidRPr="002B4D17" w:rsidRDefault="00AC6D51" w:rsidP="002B4D17">
      <w:pPr>
        <w:spacing w:after="0"/>
        <w:rPr>
          <w:rFonts w:ascii="Times New Roman" w:eastAsia="Calibri" w:hAnsi="Times New Roman"/>
          <w:b/>
          <w:sz w:val="24"/>
          <w:szCs w:val="24"/>
        </w:rPr>
      </w:pPr>
    </w:p>
    <w:p w14:paraId="3542E86B"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UNIT DESCRIPTION</w:t>
      </w:r>
    </w:p>
    <w:p w14:paraId="62DB3101" w14:textId="77777777" w:rsidR="00AC6D51" w:rsidRPr="002B4D17" w:rsidRDefault="00AC6D51" w:rsidP="002B4D17">
      <w:pPr>
        <w:rPr>
          <w:rFonts w:ascii="Times New Roman" w:hAnsi="Times New Roman"/>
          <w:sz w:val="24"/>
          <w:szCs w:val="24"/>
        </w:rPr>
      </w:pPr>
      <w:r w:rsidRPr="002B4D17">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2B4D17">
        <w:rPr>
          <w:rFonts w:ascii="Times New Roman" w:hAnsi="Times New Roman"/>
          <w:sz w:val="24"/>
          <w:szCs w:val="24"/>
          <w:lang w:val="en-AU"/>
        </w:rPr>
        <w:t xml:space="preserve">evaluating current practices in relation to resource usage.  </w:t>
      </w:r>
    </w:p>
    <w:p w14:paraId="5D563296"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6103"/>
      </w:tblGrid>
      <w:tr w:rsidR="002B4D17" w:rsidRPr="002B4D17" w14:paraId="44386BAF" w14:textId="77777777" w:rsidTr="004D74A5">
        <w:tc>
          <w:tcPr>
            <w:tcW w:w="1698" w:type="pct"/>
            <w:shd w:val="clear" w:color="auto" w:fill="FFFFFF"/>
            <w:vAlign w:val="center"/>
          </w:tcPr>
          <w:p w14:paraId="4EDF9230"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ELEMENT</w:t>
            </w:r>
          </w:p>
          <w:p w14:paraId="71F81247"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54E21BA3"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PERFORMANCE CRITERIA</w:t>
            </w:r>
          </w:p>
          <w:p w14:paraId="014B2126"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sz w:val="24"/>
                <w:szCs w:val="24"/>
              </w:rPr>
              <w:t>These are assessable statements which specify the required level of performance for each of the elements.</w:t>
            </w:r>
          </w:p>
          <w:p w14:paraId="3A43559E"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i/>
                <w:sz w:val="24"/>
                <w:szCs w:val="24"/>
              </w:rPr>
              <w:t>Bold and italicized terms</w:t>
            </w:r>
            <w:r w:rsidRPr="002B4D17">
              <w:rPr>
                <w:rFonts w:ascii="Times New Roman" w:eastAsia="Calibri" w:hAnsi="Times New Roman"/>
                <w:sz w:val="24"/>
                <w:szCs w:val="24"/>
              </w:rPr>
              <w:t xml:space="preserve"> </w:t>
            </w:r>
            <w:r w:rsidRPr="002B4D17">
              <w:rPr>
                <w:rFonts w:ascii="Times New Roman" w:eastAsia="Calibri" w:hAnsi="Times New Roman"/>
                <w:b/>
                <w:i/>
                <w:sz w:val="24"/>
                <w:szCs w:val="24"/>
              </w:rPr>
              <w:t>are elaborated in the Range</w:t>
            </w:r>
          </w:p>
        </w:tc>
      </w:tr>
      <w:tr w:rsidR="002B4D17" w:rsidRPr="002B4D17" w14:paraId="4117FEA2" w14:textId="77777777" w:rsidTr="004D74A5">
        <w:tc>
          <w:tcPr>
            <w:tcW w:w="1698" w:type="pct"/>
          </w:tcPr>
          <w:p w14:paraId="43880359" w14:textId="77777777" w:rsidR="00AC6D51" w:rsidRPr="002B4D17" w:rsidRDefault="00AC6D51" w:rsidP="00917335">
            <w:pPr>
              <w:numPr>
                <w:ilvl w:val="0"/>
                <w:numId w:val="83"/>
              </w:numPr>
              <w:tabs>
                <w:tab w:val="num" w:pos="1440"/>
              </w:tabs>
              <w:spacing w:after="0" w:line="259" w:lineRule="auto"/>
              <w:ind w:left="318" w:hanging="318"/>
              <w:rPr>
                <w:rFonts w:ascii="Times New Roman" w:eastAsia="Calibri" w:hAnsi="Times New Roman"/>
                <w:sz w:val="24"/>
                <w:szCs w:val="24"/>
              </w:rPr>
            </w:pPr>
            <w:r w:rsidRPr="002B4D17">
              <w:rPr>
                <w:rFonts w:ascii="Times New Roman" w:eastAsia="Calibri" w:hAnsi="Times New Roman"/>
                <w:sz w:val="24"/>
                <w:szCs w:val="24"/>
              </w:rPr>
              <w:t xml:space="preserve">Control environmental hazard </w:t>
            </w:r>
          </w:p>
        </w:tc>
        <w:tc>
          <w:tcPr>
            <w:tcW w:w="3302" w:type="pct"/>
          </w:tcPr>
          <w:p w14:paraId="53F540F3"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Storage methods for environmentally hazardous materials are followed according to environmental regulations and OSHS.</w:t>
            </w:r>
            <w:r w:rsidRPr="002B4D17">
              <w:rPr>
                <w:rFonts w:ascii="Times New Roman" w:eastAsia="Calibri" w:hAnsi="Times New Roman"/>
                <w:sz w:val="24"/>
                <w:szCs w:val="24"/>
              </w:rPr>
              <w:tab/>
            </w:r>
            <w:r w:rsidRPr="002B4D17">
              <w:rPr>
                <w:rFonts w:ascii="Times New Roman" w:eastAsia="Calibri" w:hAnsi="Times New Roman"/>
                <w:sz w:val="24"/>
                <w:szCs w:val="24"/>
              </w:rPr>
              <w:tab/>
            </w:r>
          </w:p>
          <w:p w14:paraId="02C99F65"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Disposal methods of hazardous wastes are followed according to environmental regulations and OSHS.</w:t>
            </w:r>
          </w:p>
          <w:p w14:paraId="0BF49580"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PPE</w:t>
            </w:r>
            <w:r w:rsidRPr="002B4D17">
              <w:rPr>
                <w:rFonts w:ascii="Times New Roman" w:eastAsia="Calibri" w:hAnsi="Times New Roman"/>
                <w:sz w:val="24"/>
                <w:szCs w:val="24"/>
              </w:rPr>
              <w:t xml:space="preserve"> is used according to OSHS.</w:t>
            </w:r>
            <w:r w:rsidRPr="002B4D17">
              <w:rPr>
                <w:rFonts w:ascii="Times New Roman" w:eastAsia="Calibri" w:hAnsi="Times New Roman"/>
                <w:sz w:val="24"/>
                <w:szCs w:val="24"/>
              </w:rPr>
              <w:tab/>
            </w:r>
          </w:p>
        </w:tc>
      </w:tr>
      <w:tr w:rsidR="002B4D17" w:rsidRPr="002B4D17" w14:paraId="7C58B328" w14:textId="77777777" w:rsidTr="004D74A5">
        <w:tc>
          <w:tcPr>
            <w:tcW w:w="1698" w:type="pct"/>
          </w:tcPr>
          <w:p w14:paraId="509060FC" w14:textId="77777777" w:rsidR="00AC6D51" w:rsidRPr="002B4D17" w:rsidRDefault="00AC6D51" w:rsidP="00917335">
            <w:pPr>
              <w:numPr>
                <w:ilvl w:val="0"/>
                <w:numId w:val="83"/>
              </w:numPr>
              <w:tabs>
                <w:tab w:val="num" w:pos="1440"/>
              </w:tabs>
              <w:spacing w:after="0" w:line="259" w:lineRule="auto"/>
              <w:ind w:left="318" w:hanging="318"/>
              <w:rPr>
                <w:rFonts w:ascii="Times New Roman" w:eastAsia="Calibri" w:hAnsi="Times New Roman"/>
                <w:sz w:val="24"/>
                <w:szCs w:val="24"/>
              </w:rPr>
            </w:pPr>
            <w:r w:rsidRPr="002B4D17">
              <w:rPr>
                <w:rFonts w:ascii="Times New Roman" w:eastAsia="Calibri" w:hAnsi="Times New Roman"/>
                <w:sz w:val="24"/>
                <w:szCs w:val="24"/>
              </w:rPr>
              <w:t xml:space="preserve">Control environmental pollution </w:t>
            </w:r>
          </w:p>
        </w:tc>
        <w:tc>
          <w:tcPr>
            <w:tcW w:w="3302" w:type="pct"/>
          </w:tcPr>
          <w:p w14:paraId="4DE593CA"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Environmental pollution</w:t>
            </w:r>
            <w:r w:rsidRPr="002B4D17">
              <w:rPr>
                <w:rFonts w:ascii="Times New Roman" w:eastAsia="Calibri" w:hAnsi="Times New Roman"/>
                <w:sz w:val="24"/>
                <w:szCs w:val="24"/>
              </w:rPr>
              <w:t xml:space="preserve"> </w:t>
            </w:r>
            <w:r w:rsidRPr="002B4D17">
              <w:rPr>
                <w:rFonts w:ascii="Times New Roman" w:eastAsia="Calibri" w:hAnsi="Times New Roman"/>
                <w:b/>
                <w:i/>
                <w:sz w:val="24"/>
                <w:szCs w:val="24"/>
              </w:rPr>
              <w:t>control measures</w:t>
            </w:r>
            <w:r w:rsidRPr="002B4D17">
              <w:rPr>
                <w:rFonts w:ascii="Times New Roman" w:eastAsia="Calibri" w:hAnsi="Times New Roman"/>
                <w:sz w:val="24"/>
                <w:szCs w:val="24"/>
              </w:rPr>
              <w:t xml:space="preserve"> are compiled following standard protocol.</w:t>
            </w:r>
            <w:r w:rsidRPr="002B4D17">
              <w:rPr>
                <w:rFonts w:ascii="Times New Roman" w:eastAsia="Calibri" w:hAnsi="Times New Roman"/>
                <w:sz w:val="24"/>
                <w:szCs w:val="24"/>
              </w:rPr>
              <w:tab/>
            </w:r>
          </w:p>
          <w:p w14:paraId="7B6389F7"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Procedures for solid waste management are observed according Environmental Management and Coordination Act 1999</w:t>
            </w:r>
          </w:p>
          <w:p w14:paraId="34B0C3EA"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Methods for minimizing noise pollution complied following environmental regulations.</w:t>
            </w:r>
          </w:p>
        </w:tc>
      </w:tr>
      <w:tr w:rsidR="002B4D17" w:rsidRPr="002B4D17" w14:paraId="0AF77768" w14:textId="77777777" w:rsidTr="004D74A5">
        <w:tc>
          <w:tcPr>
            <w:tcW w:w="1698" w:type="pct"/>
          </w:tcPr>
          <w:p w14:paraId="71DE0CD9" w14:textId="77777777" w:rsidR="00AC6D51" w:rsidRPr="002B4D17" w:rsidRDefault="00AC6D51" w:rsidP="00917335">
            <w:pPr>
              <w:numPr>
                <w:ilvl w:val="0"/>
                <w:numId w:val="83"/>
              </w:numPr>
              <w:tabs>
                <w:tab w:val="num" w:pos="1440"/>
              </w:tabs>
              <w:spacing w:after="0" w:line="259" w:lineRule="auto"/>
              <w:ind w:left="318" w:hanging="318"/>
              <w:rPr>
                <w:rFonts w:ascii="Times New Roman" w:eastAsia="Calibri" w:hAnsi="Times New Roman"/>
                <w:sz w:val="24"/>
                <w:szCs w:val="24"/>
              </w:rPr>
            </w:pPr>
            <w:r w:rsidRPr="002B4D17">
              <w:rPr>
                <w:rFonts w:ascii="Times New Roman" w:eastAsia="Calibri" w:hAnsi="Times New Roman"/>
                <w:sz w:val="24"/>
                <w:szCs w:val="24"/>
              </w:rPr>
              <w:t>Demonstrate sustainable use of resource s</w:t>
            </w:r>
          </w:p>
        </w:tc>
        <w:tc>
          <w:tcPr>
            <w:tcW w:w="3302" w:type="pct"/>
          </w:tcPr>
          <w:p w14:paraId="6E9FE2D5"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Methods for minimizing wastage are complied with.</w:t>
            </w:r>
          </w:p>
          <w:p w14:paraId="06CDE4EB"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Waste management procedures</w:t>
            </w:r>
            <w:r w:rsidRPr="002B4D17">
              <w:rPr>
                <w:rFonts w:ascii="Times New Roman" w:eastAsia="Calibri" w:hAnsi="Times New Roman"/>
                <w:sz w:val="24"/>
                <w:szCs w:val="24"/>
              </w:rPr>
              <w:t xml:space="preserve"> are employed following principles of </w:t>
            </w:r>
            <w:r w:rsidRPr="002B4D17">
              <w:rPr>
                <w:rFonts w:ascii="Times New Roman" w:eastAsia="Calibri" w:hAnsi="Times New Roman"/>
                <w:sz w:val="24"/>
                <w:szCs w:val="24"/>
                <w:shd w:val="clear" w:color="auto" w:fill="FFFFFF"/>
              </w:rPr>
              <w:t xml:space="preserve">3Rs </w:t>
            </w:r>
            <w:r w:rsidRPr="002B4D17">
              <w:rPr>
                <w:rFonts w:ascii="Times New Roman" w:eastAsia="Calibri" w:hAnsi="Times New Roman"/>
                <w:sz w:val="24"/>
                <w:szCs w:val="24"/>
              </w:rPr>
              <w:t>(Reduce, Reuse, Recycle)</w:t>
            </w:r>
          </w:p>
          <w:p w14:paraId="23D3AF44"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Methods for economizing or reducing resource consumption are practiced.</w:t>
            </w:r>
          </w:p>
        </w:tc>
      </w:tr>
      <w:tr w:rsidR="002B4D17" w:rsidRPr="002B4D17" w14:paraId="52F74C33" w14:textId="77777777" w:rsidTr="004D74A5">
        <w:tc>
          <w:tcPr>
            <w:tcW w:w="1698" w:type="pct"/>
          </w:tcPr>
          <w:p w14:paraId="52AC90FE" w14:textId="77777777" w:rsidR="00AC6D51" w:rsidRPr="002B4D17" w:rsidRDefault="00AC6D51" w:rsidP="00917335">
            <w:pPr>
              <w:numPr>
                <w:ilvl w:val="0"/>
                <w:numId w:val="83"/>
              </w:numPr>
              <w:tabs>
                <w:tab w:val="num" w:pos="1440"/>
              </w:tabs>
              <w:spacing w:after="0" w:line="259" w:lineRule="auto"/>
              <w:ind w:left="318" w:hanging="318"/>
              <w:rPr>
                <w:rFonts w:ascii="Times New Roman" w:eastAsia="Calibri" w:hAnsi="Times New Roman"/>
                <w:sz w:val="24"/>
                <w:szCs w:val="24"/>
              </w:rPr>
            </w:pPr>
            <w:r w:rsidRPr="002B4D17">
              <w:rPr>
                <w:rFonts w:ascii="Times New Roman" w:eastAsia="Calibri" w:hAnsi="Times New Roman"/>
                <w:sz w:val="24"/>
                <w:szCs w:val="24"/>
                <w:lang w:val="en-AU"/>
              </w:rPr>
              <w:t>Evaluate current practices in relation to resource usage</w:t>
            </w:r>
          </w:p>
        </w:tc>
        <w:tc>
          <w:tcPr>
            <w:tcW w:w="3302" w:type="pct"/>
          </w:tcPr>
          <w:p w14:paraId="414353AA"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Information on resource efficiency </w:t>
            </w:r>
            <w:r w:rsidRPr="002B4D17">
              <w:rPr>
                <w:rFonts w:ascii="Times New Roman" w:eastAsia="Calibri" w:hAnsi="Times New Roman"/>
                <w:b/>
                <w:i/>
                <w:sz w:val="24"/>
                <w:szCs w:val="24"/>
              </w:rPr>
              <w:t>systems and procedures</w:t>
            </w:r>
            <w:r w:rsidRPr="002B4D17">
              <w:rPr>
                <w:rFonts w:ascii="Times New Roman" w:eastAsia="Calibri" w:hAnsi="Times New Roman"/>
                <w:sz w:val="24"/>
                <w:szCs w:val="24"/>
              </w:rPr>
              <w:t xml:space="preserve"> are collected and provided as per work groups/sector</w:t>
            </w:r>
          </w:p>
          <w:p w14:paraId="4EED701B"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b/>
                <w:i/>
                <w:sz w:val="24"/>
                <w:szCs w:val="24"/>
              </w:rPr>
              <w:t>Current resource usage</w:t>
            </w:r>
            <w:r w:rsidRPr="002B4D17">
              <w:rPr>
                <w:rFonts w:ascii="Times New Roman" w:eastAsia="Calibri" w:hAnsi="Times New Roman"/>
                <w:sz w:val="24"/>
                <w:szCs w:val="24"/>
              </w:rPr>
              <w:t xml:space="preserve"> is measured and recorded as per work group/sector</w:t>
            </w:r>
            <w:r w:rsidRPr="002B4D17">
              <w:rPr>
                <w:rFonts w:ascii="Times New Roman" w:eastAsia="Calibri" w:hAnsi="Times New Roman"/>
                <w:sz w:val="24"/>
                <w:szCs w:val="24"/>
              </w:rPr>
              <w:tab/>
            </w:r>
          </w:p>
          <w:p w14:paraId="05F2A35D"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Current purchasing strategies are analyzed and recorded according to industry procedures.</w:t>
            </w:r>
          </w:p>
          <w:p w14:paraId="4871DB4F" w14:textId="77777777" w:rsidR="00AC6D51" w:rsidRPr="002B4D17" w:rsidRDefault="00AC6D51" w:rsidP="00917335">
            <w:pPr>
              <w:numPr>
                <w:ilvl w:val="1"/>
                <w:numId w:val="83"/>
              </w:numPr>
              <w:tabs>
                <w:tab w:val="num" w:pos="1080"/>
              </w:tabs>
              <w:spacing w:after="0" w:line="259" w:lineRule="auto"/>
              <w:rPr>
                <w:rFonts w:ascii="Times New Roman" w:eastAsia="Calibri" w:hAnsi="Times New Roman"/>
                <w:sz w:val="24"/>
                <w:szCs w:val="24"/>
              </w:rPr>
            </w:pPr>
            <w:r w:rsidRPr="002B4D17">
              <w:rPr>
                <w:rFonts w:ascii="Times New Roman" w:eastAsia="Calibri" w:hAnsi="Times New Roman"/>
                <w:sz w:val="24"/>
                <w:szCs w:val="24"/>
              </w:rPr>
              <w:lastRenderedPageBreak/>
              <w:t>Current work processes to access information and data is analyzed following enterprise protocol.</w:t>
            </w:r>
          </w:p>
        </w:tc>
      </w:tr>
      <w:tr w:rsidR="00AC6D51" w:rsidRPr="002B4D17" w14:paraId="5D33A176" w14:textId="77777777" w:rsidTr="004D74A5">
        <w:tc>
          <w:tcPr>
            <w:tcW w:w="1698" w:type="pct"/>
          </w:tcPr>
          <w:p w14:paraId="74332CF2" w14:textId="77777777" w:rsidR="00AC6D51" w:rsidRPr="002B4D17" w:rsidRDefault="00AC6D51" w:rsidP="00917335">
            <w:pPr>
              <w:numPr>
                <w:ilvl w:val="0"/>
                <w:numId w:val="83"/>
              </w:numPr>
              <w:tabs>
                <w:tab w:val="num" w:pos="1440"/>
              </w:tabs>
              <w:spacing w:after="0" w:line="259" w:lineRule="auto"/>
              <w:ind w:left="318" w:hanging="318"/>
              <w:rPr>
                <w:rFonts w:ascii="Times New Roman" w:eastAsia="Calibri" w:hAnsi="Times New Roman"/>
                <w:sz w:val="24"/>
                <w:szCs w:val="24"/>
                <w:lang w:val="en-AU"/>
              </w:rPr>
            </w:pPr>
            <w:r w:rsidRPr="002B4D17">
              <w:rPr>
                <w:rFonts w:ascii="Times New Roman" w:eastAsia="Calibri" w:hAnsi="Times New Roman"/>
                <w:sz w:val="24"/>
                <w:szCs w:val="24"/>
                <w:lang w:val="en-AU"/>
              </w:rPr>
              <w:lastRenderedPageBreak/>
              <w:t>5.</w:t>
            </w:r>
            <w:r w:rsidRPr="002B4D17">
              <w:rPr>
                <w:rFonts w:ascii="Times New Roman" w:eastAsia="Calibri" w:hAnsi="Times New Roman"/>
                <w:sz w:val="24"/>
                <w:szCs w:val="24"/>
                <w:lang w:val="en-AU"/>
              </w:rPr>
              <w:tab/>
              <w:t>Identify environmental legislations/conventions for environmental concerns</w:t>
            </w:r>
          </w:p>
        </w:tc>
        <w:tc>
          <w:tcPr>
            <w:tcW w:w="3302" w:type="pct"/>
          </w:tcPr>
          <w:p w14:paraId="6A5039BF" w14:textId="77777777" w:rsidR="00AC6D51" w:rsidRPr="002B4D17" w:rsidRDefault="00AC6D51" w:rsidP="00917335">
            <w:pPr>
              <w:numPr>
                <w:ilvl w:val="0"/>
                <w:numId w:val="156"/>
              </w:numPr>
              <w:spacing w:after="0" w:line="259" w:lineRule="auto"/>
              <w:contextualSpacing/>
              <w:rPr>
                <w:rFonts w:ascii="Times New Roman" w:hAnsi="Times New Roman"/>
                <w:sz w:val="24"/>
                <w:szCs w:val="24"/>
              </w:rPr>
            </w:pPr>
            <w:r w:rsidRPr="002B4D17">
              <w:rPr>
                <w:rFonts w:ascii="Times New Roman" w:hAnsi="Times New Roman"/>
                <w:sz w:val="24"/>
                <w:szCs w:val="24"/>
              </w:rPr>
              <w:t>Environmental legislations/conventions and local ordinances are identified according to the different environmental aspects/impact</w:t>
            </w:r>
          </w:p>
          <w:p w14:paraId="22C43BB7" w14:textId="77777777" w:rsidR="00AC6D51" w:rsidRPr="002B4D17" w:rsidRDefault="00AC6D51" w:rsidP="00917335">
            <w:pPr>
              <w:numPr>
                <w:ilvl w:val="0"/>
                <w:numId w:val="156"/>
              </w:numPr>
              <w:spacing w:after="0" w:line="259" w:lineRule="auto"/>
              <w:contextualSpacing/>
              <w:rPr>
                <w:rFonts w:ascii="Times New Roman" w:hAnsi="Times New Roman"/>
                <w:sz w:val="24"/>
                <w:szCs w:val="24"/>
              </w:rPr>
            </w:pPr>
            <w:r w:rsidRPr="002B4D17">
              <w:rPr>
                <w:rFonts w:ascii="Times New Roman" w:hAnsi="Times New Roman"/>
                <w:sz w:val="24"/>
                <w:szCs w:val="24"/>
              </w:rPr>
              <w:t>Industrial standard/environmental practices are described according to the different environmental concerns</w:t>
            </w:r>
          </w:p>
        </w:tc>
      </w:tr>
    </w:tbl>
    <w:p w14:paraId="20C61EBC" w14:textId="77777777" w:rsidR="00AC6D51" w:rsidRPr="002B4D17" w:rsidRDefault="00AC6D51" w:rsidP="00AC6D51">
      <w:pPr>
        <w:spacing w:after="160"/>
        <w:rPr>
          <w:rFonts w:ascii="Times New Roman" w:eastAsia="Calibri" w:hAnsi="Times New Roman"/>
          <w:b/>
          <w:sz w:val="24"/>
          <w:szCs w:val="24"/>
        </w:rPr>
      </w:pPr>
    </w:p>
    <w:p w14:paraId="6B95D73B" w14:textId="77777777" w:rsidR="00AC6D51" w:rsidRPr="002B4D17" w:rsidRDefault="00AC6D51" w:rsidP="00AC6D51">
      <w:pPr>
        <w:spacing w:after="160"/>
        <w:rPr>
          <w:rFonts w:ascii="Times New Roman" w:eastAsia="Calibri" w:hAnsi="Times New Roman"/>
          <w:b/>
          <w:sz w:val="24"/>
          <w:szCs w:val="24"/>
        </w:rPr>
      </w:pPr>
    </w:p>
    <w:p w14:paraId="6E6ED077"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p w14:paraId="2C4063F0"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2B4D17" w:rsidRPr="002B4D17" w14:paraId="7D7B149A" w14:textId="77777777" w:rsidTr="004D74A5">
        <w:trPr>
          <w:cantSplit/>
        </w:trPr>
        <w:tc>
          <w:tcPr>
            <w:tcW w:w="3116" w:type="dxa"/>
          </w:tcPr>
          <w:p w14:paraId="3D46A7A8"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Variable</w:t>
            </w:r>
          </w:p>
        </w:tc>
        <w:tc>
          <w:tcPr>
            <w:tcW w:w="6424" w:type="dxa"/>
          </w:tcPr>
          <w:p w14:paraId="5A9ABE15"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tc>
      </w:tr>
      <w:tr w:rsidR="002B4D17" w:rsidRPr="002B4D17" w14:paraId="5667A8A9" w14:textId="77777777" w:rsidTr="004D74A5">
        <w:trPr>
          <w:cantSplit/>
        </w:trPr>
        <w:tc>
          <w:tcPr>
            <w:tcW w:w="3116" w:type="dxa"/>
          </w:tcPr>
          <w:p w14:paraId="75D24424" w14:textId="77777777" w:rsidR="00AC6D51" w:rsidRPr="002B4D17" w:rsidRDefault="00AC6D51" w:rsidP="00917335">
            <w:pPr>
              <w:numPr>
                <w:ilvl w:val="0"/>
                <w:numId w:val="84"/>
              </w:numPr>
              <w:tabs>
                <w:tab w:val="left" w:pos="-2898"/>
              </w:tabs>
              <w:spacing w:after="0" w:line="259" w:lineRule="auto"/>
              <w:ind w:left="318" w:hanging="284"/>
              <w:rPr>
                <w:rFonts w:ascii="Times New Roman" w:eastAsia="Calibri" w:hAnsi="Times New Roman"/>
                <w:sz w:val="24"/>
                <w:szCs w:val="24"/>
              </w:rPr>
            </w:pPr>
            <w:r w:rsidRPr="002B4D17">
              <w:rPr>
                <w:rFonts w:ascii="Times New Roman" w:eastAsia="Calibri" w:hAnsi="Times New Roman"/>
                <w:sz w:val="24"/>
                <w:szCs w:val="24"/>
              </w:rPr>
              <w:t>PPE may include but are not limited to:</w:t>
            </w:r>
          </w:p>
        </w:tc>
        <w:tc>
          <w:tcPr>
            <w:tcW w:w="6424" w:type="dxa"/>
          </w:tcPr>
          <w:p w14:paraId="1E8CFE02" w14:textId="77777777" w:rsidR="00AC6D51" w:rsidRPr="002B4D17" w:rsidRDefault="00AC6D51" w:rsidP="00917335">
            <w:pPr>
              <w:numPr>
                <w:ilvl w:val="0"/>
                <w:numId w:val="109"/>
              </w:numPr>
              <w:spacing w:after="0" w:line="259" w:lineRule="auto"/>
              <w:contextualSpacing/>
              <w:rPr>
                <w:rFonts w:ascii="Times New Roman" w:hAnsi="Times New Roman"/>
                <w:sz w:val="24"/>
                <w:szCs w:val="24"/>
              </w:rPr>
            </w:pPr>
            <w:r w:rsidRPr="002B4D17">
              <w:rPr>
                <w:rFonts w:ascii="Times New Roman" w:hAnsi="Times New Roman"/>
                <w:sz w:val="24"/>
                <w:szCs w:val="24"/>
              </w:rPr>
              <w:t>Masks</w:t>
            </w:r>
          </w:p>
          <w:p w14:paraId="21F95FFB" w14:textId="77777777" w:rsidR="00AC6D51" w:rsidRPr="002B4D17" w:rsidRDefault="00AC6D51" w:rsidP="00917335">
            <w:pPr>
              <w:numPr>
                <w:ilvl w:val="0"/>
                <w:numId w:val="109"/>
              </w:numPr>
              <w:spacing w:after="0" w:line="259" w:lineRule="auto"/>
              <w:contextualSpacing/>
              <w:rPr>
                <w:rFonts w:ascii="Times New Roman" w:hAnsi="Times New Roman"/>
                <w:sz w:val="24"/>
                <w:szCs w:val="24"/>
              </w:rPr>
            </w:pPr>
            <w:r w:rsidRPr="002B4D17">
              <w:rPr>
                <w:rFonts w:ascii="Times New Roman" w:hAnsi="Times New Roman"/>
                <w:sz w:val="24"/>
                <w:szCs w:val="24"/>
              </w:rPr>
              <w:t>Gloves</w:t>
            </w:r>
          </w:p>
          <w:p w14:paraId="76E3DE12" w14:textId="77777777" w:rsidR="00AC6D51" w:rsidRPr="002B4D17" w:rsidRDefault="00AC6D51" w:rsidP="00917335">
            <w:pPr>
              <w:numPr>
                <w:ilvl w:val="0"/>
                <w:numId w:val="109"/>
              </w:numPr>
              <w:spacing w:after="0" w:line="259" w:lineRule="auto"/>
              <w:contextualSpacing/>
              <w:rPr>
                <w:rFonts w:ascii="Times New Roman" w:hAnsi="Times New Roman"/>
                <w:sz w:val="24"/>
                <w:szCs w:val="24"/>
              </w:rPr>
            </w:pPr>
            <w:r w:rsidRPr="002B4D17">
              <w:rPr>
                <w:rFonts w:ascii="Times New Roman" w:hAnsi="Times New Roman"/>
                <w:sz w:val="24"/>
                <w:szCs w:val="24"/>
              </w:rPr>
              <w:t>Goggles</w:t>
            </w:r>
          </w:p>
          <w:p w14:paraId="1ECB5A18" w14:textId="77777777" w:rsidR="00AC6D51" w:rsidRPr="002B4D17" w:rsidRDefault="00AC6D51" w:rsidP="00917335">
            <w:pPr>
              <w:numPr>
                <w:ilvl w:val="0"/>
                <w:numId w:val="109"/>
              </w:numPr>
              <w:spacing w:after="0" w:line="259" w:lineRule="auto"/>
              <w:contextualSpacing/>
              <w:rPr>
                <w:rFonts w:ascii="Times New Roman" w:hAnsi="Times New Roman"/>
                <w:sz w:val="24"/>
                <w:szCs w:val="24"/>
              </w:rPr>
            </w:pPr>
            <w:r w:rsidRPr="002B4D17">
              <w:rPr>
                <w:rFonts w:ascii="Times New Roman" w:hAnsi="Times New Roman"/>
                <w:sz w:val="24"/>
                <w:szCs w:val="24"/>
              </w:rPr>
              <w:t>Safety hat</w:t>
            </w:r>
          </w:p>
          <w:p w14:paraId="7A4C0070" w14:textId="77777777" w:rsidR="00AC6D51" w:rsidRPr="002B4D17" w:rsidRDefault="00AC6D51" w:rsidP="00917335">
            <w:pPr>
              <w:numPr>
                <w:ilvl w:val="0"/>
                <w:numId w:val="109"/>
              </w:numPr>
              <w:spacing w:after="0" w:line="259" w:lineRule="auto"/>
              <w:contextualSpacing/>
              <w:rPr>
                <w:rFonts w:ascii="Times New Roman" w:hAnsi="Times New Roman"/>
                <w:sz w:val="24"/>
                <w:szCs w:val="24"/>
              </w:rPr>
            </w:pPr>
            <w:r w:rsidRPr="002B4D17">
              <w:rPr>
                <w:rFonts w:ascii="Times New Roman" w:hAnsi="Times New Roman"/>
                <w:sz w:val="24"/>
                <w:szCs w:val="24"/>
              </w:rPr>
              <w:t>Overall</w:t>
            </w:r>
          </w:p>
          <w:p w14:paraId="50B9D1F5" w14:textId="77777777" w:rsidR="00AC6D51" w:rsidRPr="002B4D17" w:rsidRDefault="00AC6D51" w:rsidP="00917335">
            <w:pPr>
              <w:numPr>
                <w:ilvl w:val="0"/>
                <w:numId w:val="109"/>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Hearing protector</w:t>
            </w:r>
          </w:p>
          <w:p w14:paraId="03B874DB" w14:textId="77777777" w:rsidR="00AC6D51" w:rsidRPr="002B4D17" w:rsidRDefault="00AC6D51" w:rsidP="00917335">
            <w:pPr>
              <w:numPr>
                <w:ilvl w:val="0"/>
                <w:numId w:val="109"/>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Safety boots</w:t>
            </w:r>
          </w:p>
        </w:tc>
      </w:tr>
      <w:tr w:rsidR="002B4D17" w:rsidRPr="002B4D17" w14:paraId="3E94BFCE" w14:textId="77777777" w:rsidTr="004D74A5">
        <w:trPr>
          <w:cantSplit/>
        </w:trPr>
        <w:tc>
          <w:tcPr>
            <w:tcW w:w="3116" w:type="dxa"/>
          </w:tcPr>
          <w:p w14:paraId="61BE3096" w14:textId="77777777" w:rsidR="00AC6D51" w:rsidRPr="002B4D17" w:rsidRDefault="00AC6D51" w:rsidP="00917335">
            <w:pPr>
              <w:numPr>
                <w:ilvl w:val="0"/>
                <w:numId w:val="84"/>
              </w:numPr>
              <w:tabs>
                <w:tab w:val="left" w:pos="-2898"/>
              </w:tabs>
              <w:spacing w:after="0" w:line="259" w:lineRule="auto"/>
              <w:ind w:left="318" w:hanging="284"/>
              <w:rPr>
                <w:rFonts w:ascii="Times New Roman" w:eastAsia="Calibri" w:hAnsi="Times New Roman"/>
                <w:sz w:val="24"/>
                <w:szCs w:val="24"/>
              </w:rPr>
            </w:pPr>
            <w:r w:rsidRPr="002B4D17">
              <w:rPr>
                <w:rFonts w:ascii="Times New Roman" w:eastAsia="Calibri" w:hAnsi="Times New Roman"/>
                <w:sz w:val="24"/>
                <w:szCs w:val="24"/>
              </w:rPr>
              <w:t>Environmental pollution control measures may include but are not limited to:</w:t>
            </w:r>
          </w:p>
        </w:tc>
        <w:tc>
          <w:tcPr>
            <w:tcW w:w="6424" w:type="dxa"/>
          </w:tcPr>
          <w:p w14:paraId="585AD87C" w14:textId="77777777" w:rsidR="00AC6D51" w:rsidRPr="002B4D17" w:rsidRDefault="00AC6D51" w:rsidP="00917335">
            <w:pPr>
              <w:widowControl w:val="0"/>
              <w:numPr>
                <w:ilvl w:val="0"/>
                <w:numId w:val="110"/>
              </w:numPr>
              <w:adjustRightInd w:val="0"/>
              <w:spacing w:after="0" w:line="259" w:lineRule="auto"/>
              <w:textAlignment w:val="baseline"/>
              <w:rPr>
                <w:rFonts w:ascii="Times New Roman" w:eastAsia="Calibri" w:hAnsi="Times New Roman"/>
                <w:sz w:val="24"/>
                <w:szCs w:val="24"/>
              </w:rPr>
            </w:pPr>
            <w:r w:rsidRPr="002B4D17">
              <w:rPr>
                <w:rFonts w:ascii="Times New Roman" w:eastAsia="Calibri" w:hAnsi="Times New Roman"/>
                <w:sz w:val="24"/>
                <w:szCs w:val="24"/>
              </w:rPr>
              <w:t>Methods for minimizing or stopping spread and ingestion of airborne particles</w:t>
            </w:r>
          </w:p>
          <w:p w14:paraId="302FFFC3" w14:textId="77777777" w:rsidR="00AC6D51" w:rsidRPr="002B4D17" w:rsidRDefault="00AC6D51" w:rsidP="00917335">
            <w:pPr>
              <w:widowControl w:val="0"/>
              <w:numPr>
                <w:ilvl w:val="0"/>
                <w:numId w:val="110"/>
              </w:numPr>
              <w:adjustRightInd w:val="0"/>
              <w:spacing w:after="0" w:line="259" w:lineRule="auto"/>
              <w:textAlignment w:val="baseline"/>
              <w:rPr>
                <w:rFonts w:ascii="Times New Roman" w:eastAsia="Calibri" w:hAnsi="Times New Roman"/>
                <w:sz w:val="24"/>
                <w:szCs w:val="24"/>
              </w:rPr>
            </w:pPr>
            <w:r w:rsidRPr="002B4D17">
              <w:rPr>
                <w:rFonts w:ascii="Times New Roman" w:eastAsia="Calibri" w:hAnsi="Times New Roman"/>
                <w:sz w:val="24"/>
                <w:szCs w:val="24"/>
              </w:rPr>
              <w:t>Methods for minimizing or stopping spread and inhaling gases and fumes</w:t>
            </w:r>
          </w:p>
          <w:p w14:paraId="3C73B933" w14:textId="77777777" w:rsidR="00AC6D51" w:rsidRPr="002B4D17" w:rsidRDefault="00AC6D51" w:rsidP="00917335">
            <w:pPr>
              <w:widowControl w:val="0"/>
              <w:numPr>
                <w:ilvl w:val="0"/>
                <w:numId w:val="110"/>
              </w:numPr>
              <w:adjustRightInd w:val="0"/>
              <w:spacing w:after="0" w:line="259" w:lineRule="auto"/>
              <w:textAlignment w:val="baseline"/>
              <w:rPr>
                <w:rFonts w:ascii="Times New Roman" w:eastAsia="Calibri" w:hAnsi="Times New Roman"/>
                <w:sz w:val="24"/>
                <w:szCs w:val="24"/>
              </w:rPr>
            </w:pPr>
            <w:r w:rsidRPr="002B4D17">
              <w:rPr>
                <w:rFonts w:ascii="Times New Roman" w:eastAsia="Calibri" w:hAnsi="Times New Roman"/>
                <w:sz w:val="24"/>
                <w:szCs w:val="24"/>
              </w:rPr>
              <w:t>Methods for minimizing or stopping spread and ingestion of liquid wastes</w:t>
            </w:r>
          </w:p>
        </w:tc>
      </w:tr>
      <w:tr w:rsidR="002B4D17" w:rsidRPr="002B4D17" w14:paraId="19D8FF42" w14:textId="77777777" w:rsidTr="004D74A5">
        <w:trPr>
          <w:cantSplit/>
        </w:trPr>
        <w:tc>
          <w:tcPr>
            <w:tcW w:w="3116" w:type="dxa"/>
          </w:tcPr>
          <w:p w14:paraId="6B8F195A" w14:textId="77777777" w:rsidR="00AC6D51" w:rsidRPr="002B4D17" w:rsidRDefault="00AC6D51" w:rsidP="00917335">
            <w:pPr>
              <w:numPr>
                <w:ilvl w:val="0"/>
                <w:numId w:val="84"/>
              </w:numPr>
              <w:tabs>
                <w:tab w:val="left" w:pos="-2898"/>
              </w:tabs>
              <w:spacing w:after="0" w:line="259" w:lineRule="auto"/>
              <w:ind w:left="318" w:hanging="284"/>
              <w:rPr>
                <w:rFonts w:ascii="Times New Roman" w:eastAsia="Calibri" w:hAnsi="Times New Roman"/>
                <w:sz w:val="24"/>
                <w:szCs w:val="24"/>
              </w:rPr>
            </w:pPr>
            <w:r w:rsidRPr="002B4D17">
              <w:rPr>
                <w:rFonts w:ascii="Times New Roman" w:eastAsia="Calibri" w:hAnsi="Times New Roman"/>
                <w:sz w:val="24"/>
                <w:szCs w:val="24"/>
              </w:rPr>
              <w:t>Waste management procedures may include but are not limited to:</w:t>
            </w:r>
          </w:p>
        </w:tc>
        <w:tc>
          <w:tcPr>
            <w:tcW w:w="6424" w:type="dxa"/>
          </w:tcPr>
          <w:p w14:paraId="6BCC7187" w14:textId="77777777" w:rsidR="00AC6D51" w:rsidRPr="002B4D17" w:rsidRDefault="00AC6D51" w:rsidP="00917335">
            <w:pPr>
              <w:numPr>
                <w:ilvl w:val="0"/>
                <w:numId w:val="111"/>
              </w:numPr>
              <w:spacing w:after="0" w:line="259" w:lineRule="auto"/>
              <w:contextualSpacing/>
              <w:rPr>
                <w:rFonts w:ascii="Times New Roman" w:hAnsi="Times New Roman"/>
                <w:sz w:val="24"/>
                <w:szCs w:val="24"/>
              </w:rPr>
            </w:pPr>
            <w:r w:rsidRPr="002B4D17">
              <w:rPr>
                <w:rFonts w:ascii="Times New Roman" w:hAnsi="Times New Roman"/>
                <w:sz w:val="24"/>
                <w:szCs w:val="24"/>
              </w:rPr>
              <w:t>Sorting</w:t>
            </w:r>
          </w:p>
          <w:p w14:paraId="1D2C2E2C" w14:textId="77777777" w:rsidR="00AC6D51" w:rsidRPr="002B4D17" w:rsidRDefault="00AC6D51" w:rsidP="00917335">
            <w:pPr>
              <w:numPr>
                <w:ilvl w:val="0"/>
                <w:numId w:val="111"/>
              </w:numPr>
              <w:spacing w:after="0" w:line="259" w:lineRule="auto"/>
              <w:contextualSpacing/>
              <w:rPr>
                <w:rFonts w:ascii="Times New Roman" w:hAnsi="Times New Roman"/>
                <w:sz w:val="24"/>
                <w:szCs w:val="24"/>
              </w:rPr>
            </w:pPr>
            <w:r w:rsidRPr="002B4D17">
              <w:rPr>
                <w:rFonts w:ascii="Times New Roman" w:hAnsi="Times New Roman"/>
                <w:sz w:val="24"/>
                <w:szCs w:val="24"/>
              </w:rPr>
              <w:t>Storing of items</w:t>
            </w:r>
          </w:p>
          <w:p w14:paraId="42F417A4" w14:textId="77777777" w:rsidR="00AC6D51" w:rsidRPr="002B4D17" w:rsidRDefault="00AC6D51" w:rsidP="00917335">
            <w:pPr>
              <w:numPr>
                <w:ilvl w:val="0"/>
                <w:numId w:val="111"/>
              </w:numPr>
              <w:spacing w:after="0" w:line="259" w:lineRule="auto"/>
              <w:contextualSpacing/>
              <w:rPr>
                <w:rFonts w:ascii="Times New Roman" w:hAnsi="Times New Roman"/>
                <w:sz w:val="24"/>
                <w:szCs w:val="24"/>
              </w:rPr>
            </w:pPr>
            <w:r w:rsidRPr="002B4D17">
              <w:rPr>
                <w:rFonts w:ascii="Times New Roman" w:hAnsi="Times New Roman"/>
                <w:sz w:val="24"/>
                <w:szCs w:val="24"/>
              </w:rPr>
              <w:t>Recycling of items</w:t>
            </w:r>
          </w:p>
          <w:p w14:paraId="293BB743" w14:textId="77777777" w:rsidR="00AC6D51" w:rsidRPr="002B4D17" w:rsidRDefault="00AC6D51" w:rsidP="00917335">
            <w:pPr>
              <w:numPr>
                <w:ilvl w:val="0"/>
                <w:numId w:val="111"/>
              </w:numPr>
              <w:spacing w:after="0" w:line="259" w:lineRule="auto"/>
              <w:contextualSpacing/>
              <w:rPr>
                <w:rFonts w:ascii="Times New Roman" w:hAnsi="Times New Roman"/>
                <w:sz w:val="24"/>
                <w:szCs w:val="24"/>
              </w:rPr>
            </w:pPr>
            <w:r w:rsidRPr="002B4D17">
              <w:rPr>
                <w:rFonts w:ascii="Times New Roman" w:hAnsi="Times New Roman"/>
                <w:sz w:val="24"/>
                <w:szCs w:val="24"/>
              </w:rPr>
              <w:t>Disposal of items</w:t>
            </w:r>
          </w:p>
          <w:p w14:paraId="72F24028" w14:textId="77777777" w:rsidR="00AC6D51" w:rsidRPr="002B4D17" w:rsidRDefault="00AC6D51" w:rsidP="00917335">
            <w:pPr>
              <w:numPr>
                <w:ilvl w:val="0"/>
                <w:numId w:val="111"/>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Handling </w:t>
            </w:r>
          </w:p>
          <w:p w14:paraId="52942EEC" w14:textId="77777777" w:rsidR="00AC6D51" w:rsidRPr="002B4D17" w:rsidRDefault="00AC6D51" w:rsidP="00917335">
            <w:pPr>
              <w:numPr>
                <w:ilvl w:val="0"/>
                <w:numId w:val="111"/>
              </w:numPr>
              <w:spacing w:after="0" w:line="259" w:lineRule="auto"/>
              <w:contextualSpacing/>
              <w:rPr>
                <w:rFonts w:ascii="Times New Roman" w:hAnsi="Times New Roman"/>
                <w:sz w:val="24"/>
                <w:szCs w:val="24"/>
              </w:rPr>
            </w:pPr>
            <w:r w:rsidRPr="002B4D17">
              <w:rPr>
                <w:rFonts w:ascii="Times New Roman" w:hAnsi="Times New Roman"/>
                <w:sz w:val="24"/>
                <w:szCs w:val="24"/>
              </w:rPr>
              <w:t>Transport</w:t>
            </w:r>
          </w:p>
        </w:tc>
      </w:tr>
      <w:tr w:rsidR="00AC6D51" w:rsidRPr="002B4D17" w14:paraId="12AB0E2A" w14:textId="77777777" w:rsidTr="004D74A5">
        <w:trPr>
          <w:cantSplit/>
        </w:trPr>
        <w:tc>
          <w:tcPr>
            <w:tcW w:w="3116" w:type="dxa"/>
          </w:tcPr>
          <w:p w14:paraId="34C5538E" w14:textId="77777777" w:rsidR="00AC6D51" w:rsidRPr="002B4D17" w:rsidRDefault="00AC6D51" w:rsidP="00917335">
            <w:pPr>
              <w:numPr>
                <w:ilvl w:val="0"/>
                <w:numId w:val="84"/>
              </w:numPr>
              <w:tabs>
                <w:tab w:val="left" w:pos="-2898"/>
              </w:tabs>
              <w:spacing w:after="0" w:line="259" w:lineRule="auto"/>
              <w:ind w:left="318" w:hanging="284"/>
              <w:rPr>
                <w:rFonts w:ascii="Times New Roman" w:eastAsia="Calibri" w:hAnsi="Times New Roman"/>
                <w:sz w:val="24"/>
                <w:szCs w:val="24"/>
              </w:rPr>
            </w:pPr>
            <w:r w:rsidRPr="002B4D17">
              <w:rPr>
                <w:rFonts w:ascii="Times New Roman" w:eastAsia="Calibri" w:hAnsi="Times New Roman"/>
                <w:sz w:val="24"/>
                <w:szCs w:val="24"/>
              </w:rPr>
              <w:t>Current resources usage may include but are not limited to:</w:t>
            </w:r>
          </w:p>
        </w:tc>
        <w:tc>
          <w:tcPr>
            <w:tcW w:w="6424" w:type="dxa"/>
          </w:tcPr>
          <w:p w14:paraId="11233A7E" w14:textId="77777777" w:rsidR="00AC6D51" w:rsidRPr="002B4D17" w:rsidRDefault="00AC6D51" w:rsidP="00917335">
            <w:pPr>
              <w:numPr>
                <w:ilvl w:val="0"/>
                <w:numId w:val="112"/>
              </w:numPr>
              <w:spacing w:after="0" w:line="259" w:lineRule="auto"/>
              <w:contextualSpacing/>
              <w:rPr>
                <w:rFonts w:ascii="Times New Roman" w:hAnsi="Times New Roman"/>
                <w:sz w:val="24"/>
                <w:szCs w:val="24"/>
              </w:rPr>
            </w:pPr>
            <w:r w:rsidRPr="002B4D17">
              <w:rPr>
                <w:rFonts w:ascii="Times New Roman" w:hAnsi="Times New Roman"/>
                <w:sz w:val="24"/>
                <w:szCs w:val="24"/>
              </w:rPr>
              <w:t>Electric</w:t>
            </w:r>
          </w:p>
          <w:p w14:paraId="0F87A754" w14:textId="77777777" w:rsidR="00AC6D51" w:rsidRPr="002B4D17" w:rsidRDefault="00AC6D51" w:rsidP="00917335">
            <w:pPr>
              <w:numPr>
                <w:ilvl w:val="0"/>
                <w:numId w:val="112"/>
              </w:numPr>
              <w:spacing w:after="0" w:line="259" w:lineRule="auto"/>
              <w:contextualSpacing/>
              <w:rPr>
                <w:rFonts w:ascii="Times New Roman" w:hAnsi="Times New Roman"/>
                <w:sz w:val="24"/>
                <w:szCs w:val="24"/>
              </w:rPr>
            </w:pPr>
            <w:r w:rsidRPr="002B4D17">
              <w:rPr>
                <w:rFonts w:ascii="Times New Roman" w:hAnsi="Times New Roman"/>
                <w:sz w:val="24"/>
                <w:szCs w:val="24"/>
              </w:rPr>
              <w:t>Water</w:t>
            </w:r>
          </w:p>
          <w:p w14:paraId="622AF3CA" w14:textId="77777777" w:rsidR="00AC6D51" w:rsidRPr="002B4D17" w:rsidRDefault="00AC6D51" w:rsidP="00917335">
            <w:pPr>
              <w:numPr>
                <w:ilvl w:val="0"/>
                <w:numId w:val="112"/>
              </w:numPr>
              <w:spacing w:after="0" w:line="259" w:lineRule="auto"/>
              <w:contextualSpacing/>
              <w:rPr>
                <w:rFonts w:ascii="Times New Roman" w:hAnsi="Times New Roman"/>
                <w:sz w:val="24"/>
                <w:szCs w:val="24"/>
              </w:rPr>
            </w:pPr>
            <w:r w:rsidRPr="002B4D17">
              <w:rPr>
                <w:rFonts w:ascii="Times New Roman" w:hAnsi="Times New Roman"/>
                <w:sz w:val="24"/>
                <w:szCs w:val="24"/>
              </w:rPr>
              <w:t>Fuel</w:t>
            </w:r>
          </w:p>
          <w:p w14:paraId="24D78804" w14:textId="77777777" w:rsidR="00AC6D51" w:rsidRPr="002B4D17" w:rsidRDefault="00AC6D51" w:rsidP="00917335">
            <w:pPr>
              <w:numPr>
                <w:ilvl w:val="0"/>
                <w:numId w:val="112"/>
              </w:numPr>
              <w:spacing w:after="0" w:line="259" w:lineRule="auto"/>
              <w:contextualSpacing/>
              <w:rPr>
                <w:rFonts w:ascii="Times New Roman" w:hAnsi="Times New Roman"/>
                <w:sz w:val="24"/>
                <w:szCs w:val="24"/>
              </w:rPr>
            </w:pPr>
            <w:r w:rsidRPr="002B4D17">
              <w:rPr>
                <w:rFonts w:ascii="Times New Roman" w:hAnsi="Times New Roman"/>
                <w:sz w:val="24"/>
                <w:szCs w:val="24"/>
              </w:rPr>
              <w:t>Telecommunications</w:t>
            </w:r>
          </w:p>
          <w:p w14:paraId="7B89D00D" w14:textId="77777777" w:rsidR="00AC6D51" w:rsidRPr="002B4D17" w:rsidRDefault="00AC6D51" w:rsidP="00917335">
            <w:pPr>
              <w:numPr>
                <w:ilvl w:val="0"/>
                <w:numId w:val="112"/>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Supplies</w:t>
            </w:r>
          </w:p>
          <w:p w14:paraId="70FF7150" w14:textId="77777777" w:rsidR="00AC6D51" w:rsidRPr="002B4D17" w:rsidRDefault="00AC6D51" w:rsidP="00917335">
            <w:pPr>
              <w:numPr>
                <w:ilvl w:val="0"/>
                <w:numId w:val="112"/>
              </w:numPr>
              <w:spacing w:after="0" w:line="259" w:lineRule="auto"/>
              <w:contextualSpacing/>
              <w:rPr>
                <w:rFonts w:ascii="Times New Roman" w:hAnsi="Times New Roman"/>
                <w:sz w:val="24"/>
                <w:szCs w:val="24"/>
              </w:rPr>
            </w:pPr>
            <w:r w:rsidRPr="002B4D17">
              <w:rPr>
                <w:rFonts w:ascii="Times New Roman" w:hAnsi="Times New Roman"/>
                <w:sz w:val="24"/>
                <w:szCs w:val="24"/>
              </w:rPr>
              <w:t>Materials</w:t>
            </w:r>
          </w:p>
        </w:tc>
      </w:tr>
    </w:tbl>
    <w:p w14:paraId="135C435E" w14:textId="77777777" w:rsidR="00AC6D51" w:rsidRPr="002B4D17" w:rsidRDefault="00AC6D51" w:rsidP="00AC6D51">
      <w:pPr>
        <w:spacing w:after="160"/>
        <w:contextualSpacing/>
        <w:rPr>
          <w:rFonts w:ascii="Times New Roman" w:eastAsia="Calibri" w:hAnsi="Times New Roman"/>
          <w:sz w:val="24"/>
          <w:szCs w:val="24"/>
        </w:rPr>
      </w:pPr>
      <w:bookmarkStart w:id="35" w:name="_GoBack"/>
      <w:bookmarkEnd w:id="35"/>
      <w:r w:rsidRPr="002B4D17">
        <w:rPr>
          <w:rFonts w:ascii="Times New Roman" w:eastAsia="Calibri" w:hAnsi="Times New Roman"/>
          <w:b/>
          <w:sz w:val="24"/>
          <w:szCs w:val="24"/>
        </w:rPr>
        <w:lastRenderedPageBreak/>
        <w:t>REQUIRED SKILLS AND KNOWLEDGE</w:t>
      </w:r>
    </w:p>
    <w:p w14:paraId="55911B9A" w14:textId="77777777" w:rsidR="00AC6D51" w:rsidRPr="002B4D17" w:rsidRDefault="00AC6D51" w:rsidP="00AC6D51">
      <w:pPr>
        <w:spacing w:after="160"/>
        <w:contextualSpacing/>
        <w:rPr>
          <w:rFonts w:ascii="Times New Roman" w:eastAsia="Calibri" w:hAnsi="Times New Roman"/>
          <w:bCs/>
          <w:sz w:val="24"/>
          <w:szCs w:val="24"/>
        </w:rPr>
      </w:pPr>
      <w:r w:rsidRPr="002B4D17">
        <w:rPr>
          <w:rFonts w:ascii="Times New Roman" w:eastAsia="Calibri" w:hAnsi="Times New Roman"/>
          <w:bCs/>
          <w:sz w:val="24"/>
          <w:szCs w:val="24"/>
        </w:rPr>
        <w:t>This section describes the skills and knowledge required for this unit of competency.</w:t>
      </w:r>
    </w:p>
    <w:p w14:paraId="3ADCD476" w14:textId="77777777" w:rsidR="00AC6D51" w:rsidRPr="002B4D17" w:rsidRDefault="00AC6D51" w:rsidP="00AC6D51">
      <w:pPr>
        <w:spacing w:after="160"/>
        <w:contextualSpacing/>
        <w:rPr>
          <w:rFonts w:ascii="Times New Roman" w:eastAsia="Calibri" w:hAnsi="Times New Roman"/>
          <w:sz w:val="24"/>
          <w:szCs w:val="24"/>
        </w:rPr>
      </w:pPr>
    </w:p>
    <w:p w14:paraId="44CF93D3" w14:textId="77777777" w:rsidR="00AC6D51" w:rsidRPr="002B4D17" w:rsidRDefault="00AC6D51" w:rsidP="00AC6D51">
      <w:pPr>
        <w:spacing w:after="160"/>
        <w:contextualSpacing/>
        <w:rPr>
          <w:rFonts w:ascii="Times New Roman" w:eastAsia="Calibri" w:hAnsi="Times New Roman"/>
          <w:b/>
          <w:sz w:val="24"/>
          <w:szCs w:val="24"/>
        </w:rPr>
      </w:pPr>
      <w:r w:rsidRPr="002B4D17">
        <w:rPr>
          <w:rFonts w:ascii="Times New Roman" w:eastAsia="Calibri" w:hAnsi="Times New Roman"/>
          <w:b/>
          <w:sz w:val="24"/>
          <w:szCs w:val="24"/>
        </w:rPr>
        <w:t>Required Skills</w:t>
      </w:r>
    </w:p>
    <w:p w14:paraId="6A66E123"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 individual needs to demonstrate the following skills:</w:t>
      </w:r>
    </w:p>
    <w:p w14:paraId="07D7F39B"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Measuring </w:t>
      </w:r>
    </w:p>
    <w:p w14:paraId="02A92667"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Recording</w:t>
      </w:r>
    </w:p>
    <w:p w14:paraId="2E32ED86"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Analytical </w:t>
      </w:r>
    </w:p>
    <w:p w14:paraId="72CEF8AF"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b/>
          <w:sz w:val="24"/>
          <w:szCs w:val="24"/>
        </w:rPr>
      </w:pPr>
      <w:r w:rsidRPr="002B4D17">
        <w:rPr>
          <w:rFonts w:ascii="Times New Roman" w:eastAsia="Calibri" w:hAnsi="Times New Roman"/>
          <w:sz w:val="24"/>
          <w:szCs w:val="24"/>
          <w:lang w:val="en-AU"/>
        </w:rPr>
        <w:t xml:space="preserve">Monitoring </w:t>
      </w:r>
    </w:p>
    <w:p w14:paraId="09273B9A"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b/>
          <w:sz w:val="24"/>
          <w:szCs w:val="24"/>
        </w:rPr>
      </w:pPr>
      <w:r w:rsidRPr="002B4D17">
        <w:rPr>
          <w:rFonts w:ascii="Times New Roman" w:eastAsia="Calibri" w:hAnsi="Times New Roman"/>
          <w:sz w:val="24"/>
          <w:szCs w:val="24"/>
          <w:lang w:val="en-AU"/>
        </w:rPr>
        <w:t xml:space="preserve">Writing </w:t>
      </w:r>
    </w:p>
    <w:p w14:paraId="41263752"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b/>
          <w:sz w:val="24"/>
          <w:szCs w:val="24"/>
        </w:rPr>
      </w:pPr>
      <w:r w:rsidRPr="002B4D17">
        <w:rPr>
          <w:rFonts w:ascii="Times New Roman" w:eastAsia="Calibri" w:hAnsi="Times New Roman"/>
          <w:sz w:val="24"/>
          <w:szCs w:val="24"/>
          <w:lang w:val="en-AU"/>
        </w:rPr>
        <w:t>Communication</w:t>
      </w:r>
    </w:p>
    <w:p w14:paraId="72251D5A" w14:textId="77777777" w:rsidR="00AC6D51" w:rsidRPr="002B4D17" w:rsidRDefault="00AC6D51" w:rsidP="00AC6D51">
      <w:pPr>
        <w:spacing w:after="160"/>
        <w:rPr>
          <w:rFonts w:ascii="Times New Roman" w:eastAsia="Calibri" w:hAnsi="Times New Roman"/>
          <w:b/>
          <w:sz w:val="24"/>
          <w:szCs w:val="24"/>
        </w:rPr>
      </w:pPr>
    </w:p>
    <w:p w14:paraId="14E3FA5D"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Required Knowledge</w:t>
      </w:r>
    </w:p>
    <w:p w14:paraId="09086E39"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The individual needs to demonstrate knowledge of:</w:t>
      </w:r>
    </w:p>
    <w:p w14:paraId="2379292C"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Storage methods</w:t>
      </w:r>
      <w:r w:rsidRPr="002B4D17">
        <w:rPr>
          <w:rFonts w:ascii="Times New Roman" w:eastAsia="Calibri" w:hAnsi="Times New Roman"/>
          <w:sz w:val="24"/>
          <w:szCs w:val="24"/>
          <w:lang w:val="en-GB"/>
        </w:rPr>
        <w:t xml:space="preserve"> of </w:t>
      </w:r>
      <w:r w:rsidRPr="002B4D17">
        <w:rPr>
          <w:rFonts w:ascii="Times New Roman" w:eastAsia="Calibri" w:hAnsi="Times New Roman"/>
          <w:sz w:val="24"/>
          <w:szCs w:val="24"/>
        </w:rPr>
        <w:t>environmentally</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hazardous</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materials</w:t>
      </w:r>
    </w:p>
    <w:p w14:paraId="7A2D33C1"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Disposal methods</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of hazardous</w:t>
      </w:r>
      <w:r w:rsidRPr="002B4D17">
        <w:rPr>
          <w:rFonts w:ascii="Times New Roman" w:eastAsia="Calibri" w:hAnsi="Times New Roman"/>
          <w:sz w:val="24"/>
          <w:szCs w:val="24"/>
          <w:lang w:val="en-GB"/>
        </w:rPr>
        <w:t xml:space="preserve"> w</w:t>
      </w:r>
      <w:proofErr w:type="spellStart"/>
      <w:r w:rsidRPr="002B4D17">
        <w:rPr>
          <w:rFonts w:ascii="Times New Roman" w:eastAsia="Calibri" w:hAnsi="Times New Roman"/>
          <w:sz w:val="24"/>
          <w:szCs w:val="24"/>
        </w:rPr>
        <w:t>astes</w:t>
      </w:r>
      <w:proofErr w:type="spellEnd"/>
    </w:p>
    <w:p w14:paraId="33276ADA"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rPr>
        <w:t>Usage of PPE</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Environmental</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regulations</w:t>
      </w:r>
      <w:r w:rsidRPr="002B4D17">
        <w:rPr>
          <w:rFonts w:ascii="Times New Roman" w:eastAsia="Calibri" w:hAnsi="Times New Roman"/>
          <w:sz w:val="24"/>
          <w:szCs w:val="24"/>
          <w:lang w:val="en-GB"/>
        </w:rPr>
        <w:t xml:space="preserve"> </w:t>
      </w:r>
    </w:p>
    <w:p w14:paraId="0A3AEADD" w14:textId="77777777" w:rsidR="00AC6D51" w:rsidRPr="002B4D17" w:rsidRDefault="00AC6D51" w:rsidP="00917335">
      <w:pPr>
        <w:numPr>
          <w:ilvl w:val="0"/>
          <w:numId w:val="28"/>
        </w:numPr>
        <w:spacing w:after="0" w:line="259" w:lineRule="auto"/>
        <w:contextualSpacing/>
        <w:rPr>
          <w:rFonts w:ascii="Times New Roman" w:eastAsia="Calibri" w:hAnsi="Times New Roman"/>
          <w:b/>
          <w:sz w:val="24"/>
          <w:szCs w:val="24"/>
        </w:rPr>
      </w:pPr>
      <w:r w:rsidRPr="002B4D17">
        <w:rPr>
          <w:rFonts w:ascii="Times New Roman" w:eastAsia="Calibri" w:hAnsi="Times New Roman"/>
          <w:sz w:val="24"/>
          <w:szCs w:val="24"/>
        </w:rPr>
        <w:t>OSHS</w:t>
      </w:r>
    </w:p>
    <w:p w14:paraId="1150E692"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Types of pollution</w:t>
      </w:r>
    </w:p>
    <w:p w14:paraId="67AA310C"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Environmental</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pollution control</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measures</w:t>
      </w:r>
    </w:p>
    <w:p w14:paraId="07289A8A"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lang w:val="en-GB"/>
        </w:rPr>
        <w:t>D</w:t>
      </w:r>
      <w:proofErr w:type="spellStart"/>
      <w:r w:rsidRPr="002B4D17">
        <w:rPr>
          <w:rFonts w:ascii="Times New Roman" w:eastAsia="Calibri" w:hAnsi="Times New Roman"/>
          <w:sz w:val="24"/>
          <w:szCs w:val="24"/>
        </w:rPr>
        <w:t>ifferent</w:t>
      </w:r>
      <w:proofErr w:type="spellEnd"/>
      <w:r w:rsidRPr="002B4D17">
        <w:rPr>
          <w:rFonts w:ascii="Times New Roman" w:eastAsia="Calibri" w:hAnsi="Times New Roman"/>
          <w:sz w:val="24"/>
          <w:szCs w:val="24"/>
        </w:rPr>
        <w:t xml:space="preserve"> solid</w:t>
      </w:r>
      <w:r w:rsidRPr="002B4D17">
        <w:rPr>
          <w:rFonts w:ascii="Times New Roman" w:eastAsia="Calibri" w:hAnsi="Times New Roman"/>
          <w:sz w:val="24"/>
          <w:szCs w:val="24"/>
          <w:lang w:val="en-GB"/>
        </w:rPr>
        <w:t xml:space="preserve"> w</w:t>
      </w:r>
      <w:proofErr w:type="spellStart"/>
      <w:r w:rsidRPr="002B4D17">
        <w:rPr>
          <w:rFonts w:ascii="Times New Roman" w:eastAsia="Calibri" w:hAnsi="Times New Roman"/>
          <w:sz w:val="24"/>
          <w:szCs w:val="24"/>
        </w:rPr>
        <w:t>astes</w:t>
      </w:r>
      <w:proofErr w:type="spellEnd"/>
    </w:p>
    <w:p w14:paraId="3BBD594E"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Solid waste</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management</w:t>
      </w:r>
    </w:p>
    <w:p w14:paraId="6A17CF83"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Different noise</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pollution</w:t>
      </w:r>
    </w:p>
    <w:p w14:paraId="2E80CE0D"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rPr>
        <w:t>Methods of</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minimizing noise</w:t>
      </w:r>
      <w:r w:rsidRPr="002B4D17">
        <w:rPr>
          <w:rFonts w:ascii="Times New Roman" w:eastAsia="Calibri" w:hAnsi="Times New Roman"/>
          <w:sz w:val="24"/>
          <w:szCs w:val="24"/>
          <w:lang w:val="en-GB"/>
        </w:rPr>
        <w:t xml:space="preserve"> pollution</w:t>
      </w:r>
    </w:p>
    <w:p w14:paraId="1E6D8D0F"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lang w:val="en-GB"/>
        </w:rPr>
        <w:t xml:space="preserve">Solid Waste Act </w:t>
      </w:r>
    </w:p>
    <w:p w14:paraId="6BC94519"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Methods of</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minimizing</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wastage</w:t>
      </w:r>
    </w:p>
    <w:p w14:paraId="236CC951"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Waste</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management</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procedures</w:t>
      </w:r>
    </w:p>
    <w:p w14:paraId="1F73FE5F"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Economizing of</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resource</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consumption</w:t>
      </w:r>
    </w:p>
    <w:p w14:paraId="3FF2431A"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Principle of 3Rs</w:t>
      </w:r>
    </w:p>
    <w:p w14:paraId="4C0505F3"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 xml:space="preserve">Types of resources </w:t>
      </w:r>
    </w:p>
    <w:p w14:paraId="77C21C62"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Techniques in measuring current usage of resources</w:t>
      </w:r>
    </w:p>
    <w:p w14:paraId="6CC7C506"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Calculating current usage of resources</w:t>
      </w:r>
    </w:p>
    <w:p w14:paraId="46DE66E6"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Types of workplace environmental hazards</w:t>
      </w:r>
    </w:p>
    <w:p w14:paraId="5D1E58CC" w14:textId="77777777" w:rsidR="00AC6D51" w:rsidRPr="002B4D17" w:rsidRDefault="00AC6D51" w:rsidP="00917335">
      <w:pPr>
        <w:numPr>
          <w:ilvl w:val="0"/>
          <w:numId w:val="28"/>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Environmental regulations</w:t>
      </w:r>
    </w:p>
    <w:p w14:paraId="704182BE" w14:textId="77777777" w:rsidR="00AC6D51" w:rsidRPr="002B4D17" w:rsidRDefault="00AC6D51" w:rsidP="00917335">
      <w:pPr>
        <w:numPr>
          <w:ilvl w:val="0"/>
          <w:numId w:val="28"/>
        </w:numPr>
        <w:suppressAutoHyphens/>
        <w:spacing w:after="0" w:line="259" w:lineRule="auto"/>
        <w:jc w:val="both"/>
        <w:rPr>
          <w:rFonts w:ascii="Times New Roman" w:eastAsia="Calibri" w:hAnsi="Times New Roman"/>
          <w:bCs/>
          <w:sz w:val="24"/>
          <w:szCs w:val="24"/>
        </w:rPr>
      </w:pPr>
      <w:r w:rsidRPr="002B4D17">
        <w:rPr>
          <w:rFonts w:ascii="Times New Roman" w:eastAsia="Calibri" w:hAnsi="Times New Roman"/>
          <w:bCs/>
          <w:sz w:val="24"/>
          <w:szCs w:val="24"/>
        </w:rPr>
        <w:t>Environmental regulations applying to the enterprise.</w:t>
      </w:r>
    </w:p>
    <w:p w14:paraId="1C419DCC" w14:textId="77777777" w:rsidR="00AC6D51" w:rsidRPr="002B4D17" w:rsidRDefault="00AC6D51" w:rsidP="00917335">
      <w:pPr>
        <w:numPr>
          <w:ilvl w:val="0"/>
          <w:numId w:val="28"/>
        </w:numPr>
        <w:suppressAutoHyphens/>
        <w:spacing w:after="0" w:line="259" w:lineRule="auto"/>
        <w:jc w:val="both"/>
        <w:rPr>
          <w:rFonts w:ascii="Times New Roman" w:eastAsia="Calibri" w:hAnsi="Times New Roman"/>
          <w:bCs/>
          <w:sz w:val="24"/>
          <w:szCs w:val="24"/>
        </w:rPr>
      </w:pPr>
      <w:r w:rsidRPr="002B4D17">
        <w:rPr>
          <w:rFonts w:ascii="Times New Roman" w:eastAsia="Calibri" w:hAnsi="Times New Roman"/>
          <w:bCs/>
          <w:sz w:val="24"/>
          <w:szCs w:val="24"/>
        </w:rPr>
        <w:t>Procedures for assessing compliance with environmental regulations.</w:t>
      </w:r>
    </w:p>
    <w:p w14:paraId="1C4F6ECF" w14:textId="77777777" w:rsidR="00AC6D51" w:rsidRPr="002B4D17" w:rsidRDefault="00AC6D51" w:rsidP="00917335">
      <w:pPr>
        <w:numPr>
          <w:ilvl w:val="0"/>
          <w:numId w:val="28"/>
        </w:numPr>
        <w:suppressAutoHyphens/>
        <w:spacing w:after="0" w:line="259" w:lineRule="auto"/>
        <w:jc w:val="both"/>
        <w:rPr>
          <w:rFonts w:ascii="Times New Roman" w:eastAsia="Calibri" w:hAnsi="Times New Roman"/>
          <w:bCs/>
          <w:sz w:val="24"/>
          <w:szCs w:val="24"/>
        </w:rPr>
      </w:pPr>
      <w:r w:rsidRPr="002B4D17">
        <w:rPr>
          <w:rFonts w:ascii="Times New Roman" w:eastAsia="Calibri" w:hAnsi="Times New Roman"/>
          <w:bCs/>
          <w:sz w:val="24"/>
          <w:szCs w:val="24"/>
        </w:rPr>
        <w:t xml:space="preserve">Collection of information on environmental and resource efficiency systems and procedures, </w:t>
      </w:r>
    </w:p>
    <w:p w14:paraId="2E5AAA8E" w14:textId="77777777" w:rsidR="00AC6D51" w:rsidRPr="002B4D17" w:rsidRDefault="00AC6D51" w:rsidP="00917335">
      <w:pPr>
        <w:numPr>
          <w:ilvl w:val="0"/>
          <w:numId w:val="28"/>
        </w:numPr>
        <w:suppressAutoHyphens/>
        <w:spacing w:after="0" w:line="259" w:lineRule="auto"/>
        <w:jc w:val="both"/>
        <w:rPr>
          <w:rFonts w:ascii="Times New Roman" w:eastAsia="Calibri" w:hAnsi="Times New Roman"/>
          <w:bCs/>
          <w:sz w:val="24"/>
          <w:szCs w:val="24"/>
        </w:rPr>
      </w:pPr>
      <w:r w:rsidRPr="002B4D17">
        <w:rPr>
          <w:rFonts w:ascii="Times New Roman" w:eastAsia="Calibri" w:hAnsi="Times New Roman"/>
          <w:bCs/>
          <w:sz w:val="24"/>
          <w:szCs w:val="24"/>
        </w:rPr>
        <w:t>Measurement and recording of current resource usage</w:t>
      </w:r>
    </w:p>
    <w:p w14:paraId="674DDBA1" w14:textId="77777777" w:rsidR="00AC6D51" w:rsidRPr="002B4D17" w:rsidRDefault="00AC6D51" w:rsidP="00917335">
      <w:pPr>
        <w:numPr>
          <w:ilvl w:val="0"/>
          <w:numId w:val="28"/>
        </w:numPr>
        <w:suppressAutoHyphens/>
        <w:spacing w:after="0" w:line="259" w:lineRule="auto"/>
        <w:jc w:val="both"/>
        <w:rPr>
          <w:rFonts w:ascii="Times New Roman" w:eastAsia="Calibri" w:hAnsi="Times New Roman"/>
          <w:bCs/>
          <w:sz w:val="24"/>
          <w:szCs w:val="24"/>
        </w:rPr>
      </w:pPr>
      <w:r w:rsidRPr="002B4D17">
        <w:rPr>
          <w:rFonts w:ascii="Times New Roman" w:eastAsia="Calibri" w:hAnsi="Times New Roman"/>
          <w:bCs/>
          <w:sz w:val="24"/>
          <w:szCs w:val="24"/>
        </w:rPr>
        <w:t>Analysis and recording of current purchasing strategies.</w:t>
      </w:r>
    </w:p>
    <w:p w14:paraId="30EFABB8" w14:textId="77777777" w:rsidR="00AC6D51" w:rsidRPr="002B4D17" w:rsidRDefault="00AC6D51" w:rsidP="00917335">
      <w:pPr>
        <w:numPr>
          <w:ilvl w:val="0"/>
          <w:numId w:val="28"/>
        </w:numPr>
        <w:suppressAutoHyphens/>
        <w:spacing w:after="0" w:line="259" w:lineRule="auto"/>
        <w:jc w:val="both"/>
        <w:rPr>
          <w:rFonts w:ascii="Times New Roman" w:eastAsia="Calibri" w:hAnsi="Times New Roman"/>
          <w:bCs/>
          <w:sz w:val="24"/>
          <w:szCs w:val="24"/>
        </w:rPr>
      </w:pPr>
      <w:r w:rsidRPr="002B4D17">
        <w:rPr>
          <w:rFonts w:ascii="Times New Roman" w:eastAsia="Calibri" w:hAnsi="Times New Roman"/>
          <w:bCs/>
          <w:sz w:val="24"/>
          <w:szCs w:val="24"/>
        </w:rPr>
        <w:lastRenderedPageBreak/>
        <w:t>Analysis current work processes to access information and data Analysis of data and information</w:t>
      </w:r>
    </w:p>
    <w:p w14:paraId="759B91D3" w14:textId="77777777" w:rsidR="00AC6D51" w:rsidRPr="002B4D17" w:rsidRDefault="00AC6D51" w:rsidP="00AC6D51">
      <w:pPr>
        <w:spacing w:after="160"/>
        <w:contextualSpacing/>
        <w:rPr>
          <w:rFonts w:ascii="Times New Roman" w:eastAsia="Calibri" w:hAnsi="Times New Roman"/>
          <w:b/>
          <w:sz w:val="24"/>
          <w:szCs w:val="24"/>
        </w:rPr>
      </w:pPr>
    </w:p>
    <w:p w14:paraId="6C363FA4" w14:textId="77777777" w:rsidR="00AC6D51" w:rsidRPr="002B4D17" w:rsidRDefault="00AC6D51" w:rsidP="00AC6D51">
      <w:pPr>
        <w:spacing w:after="160"/>
        <w:contextualSpacing/>
        <w:rPr>
          <w:rFonts w:ascii="Times New Roman" w:eastAsia="Calibri" w:hAnsi="Times New Roman"/>
          <w:b/>
          <w:sz w:val="24"/>
          <w:szCs w:val="24"/>
        </w:rPr>
      </w:pPr>
      <w:r w:rsidRPr="002B4D17">
        <w:rPr>
          <w:rFonts w:ascii="Times New Roman" w:eastAsia="Calibri" w:hAnsi="Times New Roman"/>
          <w:b/>
          <w:sz w:val="24"/>
          <w:szCs w:val="24"/>
        </w:rPr>
        <w:t>EVIDENCE GUIDE</w:t>
      </w:r>
    </w:p>
    <w:p w14:paraId="7834574F" w14:textId="77777777" w:rsidR="00AC6D51" w:rsidRPr="002B4D17" w:rsidRDefault="00AC6D51" w:rsidP="00AC6D51">
      <w:pPr>
        <w:spacing w:after="160"/>
        <w:contextualSpacing/>
        <w:rPr>
          <w:rFonts w:ascii="Times New Roman" w:eastAsia="Calibri" w:hAnsi="Times New Roman"/>
          <w:sz w:val="24"/>
          <w:szCs w:val="24"/>
        </w:rPr>
      </w:pPr>
      <w:r w:rsidRPr="002B4D17">
        <w:rPr>
          <w:rFonts w:ascii="Times New Roman" w:eastAsia="Calibri" w:hAnsi="Times New Roman"/>
          <w:sz w:val="24"/>
          <w:szCs w:val="24"/>
        </w:rPr>
        <w:t>This provides advice on assessment and must be read in conjunction with the performance criteria, required skills and knowledge and range.</w:t>
      </w:r>
    </w:p>
    <w:p w14:paraId="0B065EB9" w14:textId="77777777" w:rsidR="00AC6D51" w:rsidRPr="002B4D17" w:rsidRDefault="00AC6D51" w:rsidP="00AC6D51">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6906"/>
      </w:tblGrid>
      <w:tr w:rsidR="002B4D17" w:rsidRPr="002B4D17" w14:paraId="0E1B3C2A" w14:textId="77777777" w:rsidTr="004D74A5">
        <w:tc>
          <w:tcPr>
            <w:tcW w:w="1264" w:type="pct"/>
          </w:tcPr>
          <w:p w14:paraId="0E6C9DC7" w14:textId="77777777" w:rsidR="00AC6D51" w:rsidRPr="002B4D17" w:rsidRDefault="00AC6D51" w:rsidP="00917335">
            <w:pPr>
              <w:numPr>
                <w:ilvl w:val="0"/>
                <w:numId w:val="85"/>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Critical Aspects of Competency</w:t>
            </w:r>
          </w:p>
        </w:tc>
        <w:tc>
          <w:tcPr>
            <w:tcW w:w="3736" w:type="pct"/>
          </w:tcPr>
          <w:p w14:paraId="77ED821A"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Assessment requires evidence that the candidate:</w:t>
            </w:r>
          </w:p>
          <w:p w14:paraId="6DA52318" w14:textId="77777777" w:rsidR="00AC6D51" w:rsidRPr="002B4D17" w:rsidRDefault="00AC6D51" w:rsidP="00917335">
            <w:pPr>
              <w:numPr>
                <w:ilvl w:val="0"/>
                <w:numId w:val="113"/>
              </w:numPr>
              <w:spacing w:after="0" w:line="259" w:lineRule="auto"/>
              <w:contextualSpacing/>
              <w:rPr>
                <w:rFonts w:ascii="Times New Roman" w:hAnsi="Times New Roman"/>
                <w:sz w:val="24"/>
                <w:szCs w:val="24"/>
              </w:rPr>
            </w:pPr>
            <w:r w:rsidRPr="002B4D17">
              <w:rPr>
                <w:rFonts w:ascii="Times New Roman" w:hAnsi="Times New Roman"/>
                <w:sz w:val="24"/>
                <w:szCs w:val="24"/>
              </w:rPr>
              <w:t>Controlled environmental hazards</w:t>
            </w:r>
          </w:p>
          <w:p w14:paraId="73402F1A" w14:textId="77777777" w:rsidR="00AC6D51" w:rsidRPr="002B4D17" w:rsidRDefault="00AC6D51" w:rsidP="00917335">
            <w:pPr>
              <w:numPr>
                <w:ilvl w:val="0"/>
                <w:numId w:val="113"/>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Controlled environmental pollution </w:t>
            </w:r>
          </w:p>
          <w:p w14:paraId="005BDB21" w14:textId="77777777" w:rsidR="00AC6D51" w:rsidRPr="002B4D17" w:rsidRDefault="00AC6D51" w:rsidP="00917335">
            <w:pPr>
              <w:numPr>
                <w:ilvl w:val="0"/>
                <w:numId w:val="113"/>
              </w:numPr>
              <w:spacing w:after="0" w:line="259" w:lineRule="auto"/>
              <w:contextualSpacing/>
              <w:rPr>
                <w:rFonts w:ascii="Times New Roman" w:hAnsi="Times New Roman"/>
                <w:sz w:val="24"/>
                <w:szCs w:val="24"/>
              </w:rPr>
            </w:pPr>
            <w:r w:rsidRPr="002B4D17">
              <w:rPr>
                <w:rFonts w:ascii="Times New Roman" w:hAnsi="Times New Roman"/>
                <w:sz w:val="24"/>
                <w:szCs w:val="24"/>
              </w:rPr>
              <w:t>Demonstrated sustainable resource use</w:t>
            </w:r>
          </w:p>
          <w:p w14:paraId="5EF23D01" w14:textId="77777777" w:rsidR="00AC6D51" w:rsidRPr="002B4D17" w:rsidRDefault="00AC6D51" w:rsidP="00917335">
            <w:pPr>
              <w:numPr>
                <w:ilvl w:val="0"/>
                <w:numId w:val="113"/>
              </w:numPr>
              <w:spacing w:after="0" w:line="259" w:lineRule="auto"/>
              <w:contextualSpacing/>
              <w:rPr>
                <w:rFonts w:ascii="Times New Roman" w:hAnsi="Times New Roman"/>
                <w:sz w:val="24"/>
                <w:szCs w:val="24"/>
              </w:rPr>
            </w:pPr>
            <w:r w:rsidRPr="002B4D17">
              <w:rPr>
                <w:rFonts w:ascii="Times New Roman" w:hAnsi="Times New Roman"/>
                <w:sz w:val="24"/>
                <w:szCs w:val="24"/>
                <w:lang w:val="en-AU"/>
              </w:rPr>
              <w:t>Evaluated current practices in relation to resource usage</w:t>
            </w:r>
          </w:p>
        </w:tc>
      </w:tr>
      <w:tr w:rsidR="002B4D17" w:rsidRPr="002B4D17" w14:paraId="27F9C088" w14:textId="77777777" w:rsidTr="004D74A5">
        <w:tc>
          <w:tcPr>
            <w:tcW w:w="1264" w:type="pct"/>
          </w:tcPr>
          <w:p w14:paraId="45DFCF3B" w14:textId="77777777" w:rsidR="00AC6D51" w:rsidRPr="002B4D17" w:rsidRDefault="00AC6D51" w:rsidP="00917335">
            <w:pPr>
              <w:numPr>
                <w:ilvl w:val="0"/>
                <w:numId w:val="85"/>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Resource Implications</w:t>
            </w:r>
          </w:p>
        </w:tc>
        <w:tc>
          <w:tcPr>
            <w:tcW w:w="3736" w:type="pct"/>
          </w:tcPr>
          <w:p w14:paraId="361DD836" w14:textId="77777777" w:rsidR="00AC6D51" w:rsidRPr="002B4D17" w:rsidRDefault="00AC6D51" w:rsidP="00AC6D51">
            <w:pPr>
              <w:numPr>
                <w:ilvl w:val="12"/>
                <w:numId w:val="0"/>
              </w:numPr>
              <w:tabs>
                <w:tab w:val="left" w:pos="357"/>
              </w:tabs>
              <w:spacing w:after="160"/>
              <w:jc w:val="both"/>
              <w:rPr>
                <w:rFonts w:ascii="Times New Roman" w:eastAsia="Calibri" w:hAnsi="Times New Roman"/>
                <w:sz w:val="24"/>
                <w:szCs w:val="24"/>
              </w:rPr>
            </w:pPr>
            <w:r w:rsidRPr="002B4D17">
              <w:rPr>
                <w:rFonts w:ascii="Times New Roman" w:eastAsia="Calibri" w:hAnsi="Times New Roman"/>
                <w:sz w:val="24"/>
                <w:szCs w:val="24"/>
              </w:rPr>
              <w:t>The following resources should be provided:</w:t>
            </w:r>
          </w:p>
          <w:p w14:paraId="31FC57ED" w14:textId="77777777" w:rsidR="00AC6D51" w:rsidRPr="002B4D17" w:rsidRDefault="00AC6D51" w:rsidP="00917335">
            <w:pPr>
              <w:numPr>
                <w:ilvl w:val="1"/>
                <w:numId w:val="86"/>
              </w:numPr>
              <w:tabs>
                <w:tab w:val="left" w:pos="357"/>
              </w:tabs>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Workplace with storage facilities</w:t>
            </w:r>
          </w:p>
          <w:p w14:paraId="38C5DD70" w14:textId="77777777" w:rsidR="00AC6D51" w:rsidRPr="002B4D17" w:rsidRDefault="00AC6D51" w:rsidP="00917335">
            <w:pPr>
              <w:numPr>
                <w:ilvl w:val="1"/>
                <w:numId w:val="86"/>
              </w:numPr>
              <w:tabs>
                <w:tab w:val="left" w:pos="357"/>
              </w:tabs>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Tools, materials and equipment relevant to the tasks (e.g. cleaning tools, cleaning materials, trash bags, etc.)</w:t>
            </w:r>
          </w:p>
          <w:p w14:paraId="19CCF053" w14:textId="77777777" w:rsidR="00AC6D51" w:rsidRPr="002B4D17" w:rsidRDefault="00AC6D51" w:rsidP="00917335">
            <w:pPr>
              <w:numPr>
                <w:ilvl w:val="1"/>
                <w:numId w:val="86"/>
              </w:numPr>
              <w:tabs>
                <w:tab w:val="left" w:pos="357"/>
              </w:tabs>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PPEs</w:t>
            </w:r>
          </w:p>
          <w:p w14:paraId="662C6370" w14:textId="77777777" w:rsidR="00AC6D51" w:rsidRPr="002B4D17" w:rsidRDefault="00AC6D51" w:rsidP="00917335">
            <w:pPr>
              <w:numPr>
                <w:ilvl w:val="1"/>
                <w:numId w:val="86"/>
              </w:numPr>
              <w:tabs>
                <w:tab w:val="left" w:pos="357"/>
              </w:tabs>
              <w:spacing w:after="0" w:line="259" w:lineRule="auto"/>
              <w:jc w:val="both"/>
              <w:rPr>
                <w:rFonts w:ascii="Times New Roman" w:eastAsia="Calibri" w:hAnsi="Times New Roman"/>
                <w:sz w:val="24"/>
                <w:szCs w:val="24"/>
              </w:rPr>
            </w:pPr>
            <w:r w:rsidRPr="002B4D17">
              <w:rPr>
                <w:rFonts w:ascii="Times New Roman" w:eastAsia="Calibri" w:hAnsi="Times New Roman"/>
                <w:sz w:val="24"/>
                <w:szCs w:val="24"/>
              </w:rPr>
              <w:t>Manuals and references</w:t>
            </w:r>
          </w:p>
          <w:p w14:paraId="4FEF9DDF" w14:textId="77777777" w:rsidR="00AC6D51" w:rsidRPr="002B4D17" w:rsidRDefault="00AC6D51" w:rsidP="00917335">
            <w:pPr>
              <w:numPr>
                <w:ilvl w:val="1"/>
                <w:numId w:val="86"/>
              </w:numPr>
              <w:tabs>
                <w:tab w:val="left" w:pos="357"/>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Legislation, policies, procedures, protocols and local ordinances relating to environmental protection</w:t>
            </w:r>
          </w:p>
          <w:p w14:paraId="36885A37" w14:textId="77777777" w:rsidR="00AC6D51" w:rsidRPr="002B4D17" w:rsidRDefault="00AC6D51" w:rsidP="00917335">
            <w:pPr>
              <w:numPr>
                <w:ilvl w:val="1"/>
                <w:numId w:val="86"/>
              </w:numPr>
              <w:tabs>
                <w:tab w:val="left" w:pos="357"/>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Case studies/scenarios relating to environmental Protection</w:t>
            </w:r>
          </w:p>
        </w:tc>
      </w:tr>
      <w:tr w:rsidR="002B4D17" w:rsidRPr="002B4D17" w14:paraId="1F6E9291" w14:textId="77777777" w:rsidTr="004D74A5">
        <w:tc>
          <w:tcPr>
            <w:tcW w:w="1264" w:type="pct"/>
          </w:tcPr>
          <w:p w14:paraId="335BDF00" w14:textId="77777777" w:rsidR="00AC6D51" w:rsidRPr="002B4D17" w:rsidRDefault="00AC6D51" w:rsidP="00917335">
            <w:pPr>
              <w:numPr>
                <w:ilvl w:val="0"/>
                <w:numId w:val="86"/>
              </w:numPr>
              <w:spacing w:after="0" w:line="259" w:lineRule="auto"/>
              <w:rPr>
                <w:rFonts w:ascii="Times New Roman" w:eastAsia="Calibri" w:hAnsi="Times New Roman"/>
                <w:sz w:val="24"/>
                <w:szCs w:val="24"/>
              </w:rPr>
            </w:pPr>
            <w:r w:rsidRPr="002B4D17">
              <w:rPr>
                <w:rFonts w:ascii="Times New Roman" w:eastAsia="Calibri" w:hAnsi="Times New Roman"/>
                <w:sz w:val="24"/>
                <w:szCs w:val="24"/>
              </w:rPr>
              <w:t>Methods of Assessment</w:t>
            </w:r>
          </w:p>
        </w:tc>
        <w:tc>
          <w:tcPr>
            <w:tcW w:w="3736" w:type="pct"/>
          </w:tcPr>
          <w:p w14:paraId="6686C250" w14:textId="77777777" w:rsidR="00AC6D51" w:rsidRPr="002B4D17" w:rsidRDefault="00AC6D51" w:rsidP="00AC6D51">
            <w:pPr>
              <w:spacing w:after="160"/>
              <w:contextualSpacing/>
              <w:rPr>
                <w:rFonts w:ascii="Times New Roman" w:eastAsia="Calibri" w:hAnsi="Times New Roman"/>
                <w:sz w:val="24"/>
                <w:szCs w:val="24"/>
              </w:rPr>
            </w:pPr>
            <w:r w:rsidRPr="002B4D17">
              <w:rPr>
                <w:rFonts w:ascii="Times New Roman" w:eastAsia="Calibri" w:hAnsi="Times New Roman"/>
                <w:sz w:val="24"/>
                <w:szCs w:val="24"/>
              </w:rPr>
              <w:t>Competency in this unit may be assessed through:</w:t>
            </w:r>
          </w:p>
          <w:p w14:paraId="5AD9638F" w14:textId="77777777" w:rsidR="00AC6D51" w:rsidRPr="002B4D17" w:rsidRDefault="00AC6D51" w:rsidP="00917335">
            <w:pPr>
              <w:numPr>
                <w:ilvl w:val="0"/>
                <w:numId w:val="11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Observation </w:t>
            </w:r>
          </w:p>
          <w:p w14:paraId="60CD3F63" w14:textId="77777777" w:rsidR="00AC6D51" w:rsidRPr="002B4D17" w:rsidRDefault="00AC6D51" w:rsidP="00917335">
            <w:pPr>
              <w:numPr>
                <w:ilvl w:val="0"/>
                <w:numId w:val="114"/>
              </w:numPr>
              <w:spacing w:after="0" w:line="259" w:lineRule="auto"/>
              <w:contextualSpacing/>
              <w:rPr>
                <w:rFonts w:ascii="Times New Roman" w:hAnsi="Times New Roman"/>
                <w:sz w:val="24"/>
                <w:szCs w:val="24"/>
              </w:rPr>
            </w:pPr>
            <w:r w:rsidRPr="002B4D17">
              <w:rPr>
                <w:rFonts w:ascii="Times New Roman" w:hAnsi="Times New Roman"/>
                <w:sz w:val="24"/>
                <w:szCs w:val="24"/>
              </w:rPr>
              <w:t>Oral questioning</w:t>
            </w:r>
          </w:p>
          <w:p w14:paraId="3D059C05" w14:textId="77777777" w:rsidR="00AC6D51" w:rsidRPr="002B4D17" w:rsidRDefault="00AC6D51" w:rsidP="00917335">
            <w:pPr>
              <w:numPr>
                <w:ilvl w:val="0"/>
                <w:numId w:val="11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Written tests </w:t>
            </w:r>
          </w:p>
          <w:p w14:paraId="1B3F4A9A" w14:textId="77777777" w:rsidR="00AC6D51" w:rsidRPr="002B4D17" w:rsidRDefault="00AC6D51" w:rsidP="00917335">
            <w:pPr>
              <w:numPr>
                <w:ilvl w:val="0"/>
                <w:numId w:val="114"/>
              </w:numPr>
              <w:spacing w:after="0" w:line="259" w:lineRule="auto"/>
              <w:contextualSpacing/>
              <w:rPr>
                <w:rFonts w:ascii="Times New Roman" w:hAnsi="Times New Roman"/>
                <w:sz w:val="24"/>
                <w:szCs w:val="24"/>
              </w:rPr>
            </w:pPr>
            <w:r w:rsidRPr="002B4D17">
              <w:rPr>
                <w:rFonts w:ascii="Times New Roman" w:hAnsi="Times New Roman"/>
                <w:sz w:val="24"/>
                <w:szCs w:val="24"/>
              </w:rPr>
              <w:t>Third party reports</w:t>
            </w:r>
          </w:p>
          <w:p w14:paraId="661DC72A" w14:textId="77777777" w:rsidR="00AC6D51" w:rsidRPr="002B4D17" w:rsidRDefault="00AC6D51" w:rsidP="00917335">
            <w:pPr>
              <w:numPr>
                <w:ilvl w:val="0"/>
                <w:numId w:val="114"/>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Portfolio </w:t>
            </w:r>
          </w:p>
        </w:tc>
      </w:tr>
      <w:tr w:rsidR="002B4D17" w:rsidRPr="002B4D17" w14:paraId="4E42E1F0" w14:textId="77777777" w:rsidTr="004D74A5">
        <w:tc>
          <w:tcPr>
            <w:tcW w:w="1264" w:type="pct"/>
          </w:tcPr>
          <w:p w14:paraId="6FF98543" w14:textId="77777777" w:rsidR="00AC6D51" w:rsidRPr="002B4D17" w:rsidRDefault="00AC6D51" w:rsidP="00917335">
            <w:pPr>
              <w:numPr>
                <w:ilvl w:val="0"/>
                <w:numId w:val="86"/>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Context of Assessment</w:t>
            </w:r>
          </w:p>
        </w:tc>
        <w:tc>
          <w:tcPr>
            <w:tcW w:w="3736" w:type="pct"/>
          </w:tcPr>
          <w:p w14:paraId="527A4B35"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Competency may be assessed</w:t>
            </w:r>
          </w:p>
          <w:p w14:paraId="38A41170" w14:textId="77777777" w:rsidR="00AC6D51" w:rsidRPr="002B4D17" w:rsidRDefault="00AC6D51" w:rsidP="00917335">
            <w:pPr>
              <w:numPr>
                <w:ilvl w:val="0"/>
                <w:numId w:val="131"/>
              </w:numPr>
              <w:spacing w:after="0" w:line="259" w:lineRule="auto"/>
              <w:contextualSpacing/>
              <w:jc w:val="both"/>
              <w:rPr>
                <w:rFonts w:ascii="Times New Roman" w:hAnsi="Times New Roman"/>
                <w:sz w:val="24"/>
                <w:szCs w:val="24"/>
              </w:rPr>
            </w:pPr>
            <w:r w:rsidRPr="002B4D17">
              <w:rPr>
                <w:rFonts w:ascii="Times New Roman" w:hAnsi="Times New Roman"/>
                <w:sz w:val="24"/>
                <w:szCs w:val="24"/>
              </w:rPr>
              <w:t>On the job</w:t>
            </w:r>
          </w:p>
          <w:p w14:paraId="093DBFB8" w14:textId="77777777" w:rsidR="00AC6D51" w:rsidRPr="002B4D17" w:rsidRDefault="00AC6D51" w:rsidP="00917335">
            <w:pPr>
              <w:numPr>
                <w:ilvl w:val="0"/>
                <w:numId w:val="131"/>
              </w:numPr>
              <w:spacing w:after="0" w:line="259" w:lineRule="auto"/>
              <w:contextualSpacing/>
              <w:jc w:val="both"/>
              <w:rPr>
                <w:rFonts w:ascii="Times New Roman" w:hAnsi="Times New Roman"/>
                <w:sz w:val="24"/>
                <w:szCs w:val="24"/>
              </w:rPr>
            </w:pPr>
            <w:r w:rsidRPr="002B4D17">
              <w:rPr>
                <w:rFonts w:ascii="Times New Roman" w:hAnsi="Times New Roman"/>
                <w:sz w:val="24"/>
                <w:szCs w:val="24"/>
              </w:rPr>
              <w:t>Off the job</w:t>
            </w:r>
          </w:p>
          <w:p w14:paraId="20F0BB01" w14:textId="77777777" w:rsidR="00AC6D51" w:rsidRPr="002B4D17" w:rsidRDefault="00AC6D51" w:rsidP="00917335">
            <w:pPr>
              <w:numPr>
                <w:ilvl w:val="0"/>
                <w:numId w:val="131"/>
              </w:numPr>
              <w:spacing w:after="0" w:line="259" w:lineRule="auto"/>
              <w:contextualSpacing/>
              <w:jc w:val="both"/>
              <w:rPr>
                <w:rFonts w:ascii="Times New Roman" w:hAnsi="Times New Roman"/>
                <w:sz w:val="24"/>
                <w:szCs w:val="24"/>
              </w:rPr>
            </w:pPr>
            <w:r w:rsidRPr="002B4D17">
              <w:rPr>
                <w:rFonts w:ascii="Times New Roman" w:hAnsi="Times New Roman"/>
                <w:sz w:val="24"/>
                <w:szCs w:val="24"/>
              </w:rPr>
              <w:t>During industrial attachment</w:t>
            </w:r>
          </w:p>
        </w:tc>
      </w:tr>
      <w:tr w:rsidR="00AC6D51" w:rsidRPr="002B4D17" w14:paraId="3E829BEA" w14:textId="77777777" w:rsidTr="004D74A5">
        <w:tc>
          <w:tcPr>
            <w:tcW w:w="1264" w:type="pct"/>
          </w:tcPr>
          <w:p w14:paraId="76E2A673" w14:textId="77777777" w:rsidR="00AC6D51" w:rsidRPr="002B4D17" w:rsidRDefault="00AC6D51" w:rsidP="00917335">
            <w:pPr>
              <w:numPr>
                <w:ilvl w:val="0"/>
                <w:numId w:val="86"/>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Guidance information for assessment</w:t>
            </w:r>
          </w:p>
        </w:tc>
        <w:tc>
          <w:tcPr>
            <w:tcW w:w="3736" w:type="pct"/>
          </w:tcPr>
          <w:p w14:paraId="70188A0D"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Holistic assessment with other units relevant to the industry sector, workplace and job role is recommended.</w:t>
            </w:r>
          </w:p>
          <w:p w14:paraId="787513B9" w14:textId="77777777" w:rsidR="00AC6D51" w:rsidRPr="002B4D17" w:rsidRDefault="00AC6D51" w:rsidP="00AC6D51">
            <w:pPr>
              <w:spacing w:after="160"/>
              <w:jc w:val="both"/>
              <w:rPr>
                <w:rFonts w:ascii="Times New Roman" w:eastAsia="Calibri" w:hAnsi="Times New Roman"/>
                <w:sz w:val="24"/>
                <w:szCs w:val="24"/>
              </w:rPr>
            </w:pPr>
          </w:p>
        </w:tc>
      </w:tr>
    </w:tbl>
    <w:p w14:paraId="33A435A7" w14:textId="77777777" w:rsidR="00AC6D51" w:rsidRPr="002B4D17" w:rsidRDefault="00AC6D51" w:rsidP="00AC6D51">
      <w:pPr>
        <w:spacing w:after="160"/>
        <w:rPr>
          <w:rFonts w:ascii="Times New Roman" w:eastAsia="Calibri" w:hAnsi="Times New Roman"/>
          <w:sz w:val="24"/>
          <w:szCs w:val="24"/>
        </w:rPr>
      </w:pPr>
    </w:p>
    <w:p w14:paraId="3DAB12BF" w14:textId="77777777" w:rsidR="00AC6D51" w:rsidRPr="002B4D17" w:rsidRDefault="00AC6D51" w:rsidP="00AC6D51">
      <w:pPr>
        <w:spacing w:after="160" w:line="259" w:lineRule="auto"/>
        <w:rPr>
          <w:rFonts w:ascii="Times New Roman" w:eastAsia="Calibri" w:hAnsi="Times New Roman"/>
          <w:sz w:val="24"/>
          <w:szCs w:val="24"/>
        </w:rPr>
      </w:pPr>
      <w:r w:rsidRPr="002B4D17">
        <w:rPr>
          <w:rFonts w:ascii="Times New Roman" w:eastAsia="Calibri" w:hAnsi="Times New Roman"/>
          <w:sz w:val="24"/>
          <w:szCs w:val="24"/>
        </w:rPr>
        <w:br w:type="page"/>
      </w:r>
    </w:p>
    <w:p w14:paraId="66FB0360" w14:textId="77777777" w:rsidR="00AC6D51" w:rsidRPr="002B4D17" w:rsidRDefault="00AC6D51" w:rsidP="002B4D17">
      <w:pPr>
        <w:pStyle w:val="Heading1"/>
      </w:pPr>
      <w:bookmarkStart w:id="36" w:name="_Toc495995030"/>
      <w:bookmarkStart w:id="37" w:name="_Toc496089619"/>
      <w:bookmarkStart w:id="38" w:name="_Toc526157078"/>
      <w:r w:rsidRPr="002B4D17">
        <w:lastRenderedPageBreak/>
        <w:t>DEMONSTRATE OCUPATIONAL SAFETY AND HEALTH PRACTICES</w:t>
      </w:r>
      <w:bookmarkEnd w:id="36"/>
      <w:bookmarkEnd w:id="37"/>
      <w:bookmarkEnd w:id="38"/>
    </w:p>
    <w:p w14:paraId="46BD597C" w14:textId="77777777" w:rsidR="00AC6D51" w:rsidRPr="002B4D17" w:rsidRDefault="00AC6D51" w:rsidP="002B4D17">
      <w:pPr>
        <w:spacing w:after="0"/>
        <w:rPr>
          <w:rFonts w:ascii="Times New Roman" w:eastAsia="Calibri" w:hAnsi="Times New Roman"/>
          <w:b/>
          <w:sz w:val="24"/>
          <w:szCs w:val="24"/>
        </w:rPr>
      </w:pPr>
      <w:r w:rsidRPr="002B4D17">
        <w:rPr>
          <w:rFonts w:ascii="Times New Roman" w:eastAsia="Calibri" w:hAnsi="Times New Roman"/>
          <w:b/>
          <w:sz w:val="24"/>
          <w:szCs w:val="24"/>
        </w:rPr>
        <w:t xml:space="preserve">                                             </w:t>
      </w:r>
      <w:r w:rsidRPr="002B4D17">
        <w:rPr>
          <w:rFonts w:ascii="Times New Roman" w:eastAsia="Calibri" w:hAnsi="Times New Roman"/>
          <w:b/>
          <w:sz w:val="24"/>
          <w:szCs w:val="24"/>
        </w:rPr>
        <w:tab/>
      </w:r>
      <w:r w:rsidRPr="002B4D17">
        <w:rPr>
          <w:rFonts w:ascii="Times New Roman" w:eastAsia="Calibri" w:hAnsi="Times New Roman"/>
          <w:b/>
          <w:sz w:val="24"/>
          <w:szCs w:val="24"/>
        </w:rPr>
        <w:tab/>
      </w:r>
      <w:r w:rsidRPr="002B4D17">
        <w:rPr>
          <w:rFonts w:ascii="Times New Roman" w:eastAsia="Calibri" w:hAnsi="Times New Roman"/>
          <w:b/>
          <w:sz w:val="24"/>
          <w:szCs w:val="24"/>
        </w:rPr>
        <w:tab/>
      </w:r>
    </w:p>
    <w:p w14:paraId="3F31F781" w14:textId="2FAE5A7B" w:rsidR="002B4D17" w:rsidRPr="002B4D17" w:rsidRDefault="00AC6D51" w:rsidP="002B4D17">
      <w:pPr>
        <w:tabs>
          <w:tab w:val="left" w:pos="2880"/>
        </w:tabs>
        <w:spacing w:after="160"/>
        <w:jc w:val="both"/>
        <w:rPr>
          <w:rFonts w:ascii="Times New Roman" w:eastAsia="Calibri" w:hAnsi="Times New Roman"/>
          <w:sz w:val="24"/>
          <w:szCs w:val="24"/>
        </w:rPr>
      </w:pPr>
      <w:r w:rsidRPr="002B4D17">
        <w:rPr>
          <w:rFonts w:ascii="Times New Roman" w:eastAsia="Calibri" w:hAnsi="Times New Roman"/>
          <w:b/>
          <w:sz w:val="24"/>
          <w:szCs w:val="24"/>
        </w:rPr>
        <w:t>UNIT CODE:</w:t>
      </w:r>
      <w:r w:rsidRPr="002B4D17">
        <w:rPr>
          <w:rFonts w:ascii="Times New Roman" w:eastAsia="Calibri" w:hAnsi="Times New Roman"/>
          <w:b/>
          <w:sz w:val="24"/>
          <w:szCs w:val="24"/>
          <w:lang w:val="en-ZA"/>
        </w:rPr>
        <w:t xml:space="preserve"> </w:t>
      </w:r>
      <w:r w:rsidR="002B4D17" w:rsidRPr="002B4D17">
        <w:rPr>
          <w:rFonts w:ascii="Times New Roman" w:eastAsia="Calibri" w:hAnsi="Times New Roman"/>
          <w:sz w:val="24"/>
          <w:szCs w:val="24"/>
        </w:rPr>
        <w:t>POL/OS/PR/BC/0</w:t>
      </w:r>
      <w:r w:rsidR="002B4D17">
        <w:rPr>
          <w:rFonts w:ascii="Times New Roman" w:eastAsia="Calibri" w:hAnsi="Times New Roman"/>
          <w:sz w:val="24"/>
          <w:szCs w:val="24"/>
        </w:rPr>
        <w:t>7</w:t>
      </w:r>
      <w:r w:rsidR="002B4D17" w:rsidRPr="002B4D17">
        <w:rPr>
          <w:rFonts w:ascii="Times New Roman" w:eastAsia="Calibri" w:hAnsi="Times New Roman"/>
          <w:sz w:val="24"/>
          <w:szCs w:val="24"/>
        </w:rPr>
        <w:t>/4/A</w:t>
      </w:r>
    </w:p>
    <w:p w14:paraId="5B003C23" w14:textId="7AF0EF2B" w:rsidR="00AC6D51" w:rsidRPr="002B4D17" w:rsidRDefault="00AC6D51" w:rsidP="002B4D17">
      <w:pPr>
        <w:spacing w:after="0"/>
        <w:rPr>
          <w:rFonts w:ascii="Times New Roman" w:eastAsia="Calibri" w:hAnsi="Times New Roman"/>
          <w:b/>
          <w:sz w:val="24"/>
          <w:szCs w:val="24"/>
        </w:rPr>
      </w:pPr>
    </w:p>
    <w:p w14:paraId="330FF5CA"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UNIT DESCRIPTION</w:t>
      </w:r>
    </w:p>
    <w:p w14:paraId="06550F84" w14:textId="77777777" w:rsidR="00AC6D51" w:rsidRPr="002B4D17" w:rsidRDefault="00AC6D51" w:rsidP="00AC6D51">
      <w:pPr>
        <w:tabs>
          <w:tab w:val="left" w:pos="2880"/>
          <w:tab w:val="left" w:pos="9000"/>
        </w:tabs>
        <w:spacing w:after="160"/>
        <w:rPr>
          <w:rFonts w:ascii="Times New Roman" w:eastAsia="Calibri" w:hAnsi="Times New Roman"/>
          <w:sz w:val="24"/>
          <w:szCs w:val="24"/>
        </w:rPr>
      </w:pPr>
      <w:r w:rsidRPr="002B4D17">
        <w:rPr>
          <w:rFonts w:ascii="Times New Roman" w:eastAsia="Calibri"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0840F939"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6103"/>
      </w:tblGrid>
      <w:tr w:rsidR="002B4D17" w:rsidRPr="002B4D17" w14:paraId="7EB5C73A" w14:textId="77777777" w:rsidTr="004D74A5">
        <w:tc>
          <w:tcPr>
            <w:tcW w:w="1698" w:type="pct"/>
            <w:shd w:val="clear" w:color="auto" w:fill="FFFFFF"/>
            <w:vAlign w:val="center"/>
          </w:tcPr>
          <w:p w14:paraId="3FA5B103"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ELEMENT</w:t>
            </w:r>
          </w:p>
          <w:p w14:paraId="5284877F"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414EF0F2"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PERFORMANCE CRITERIA</w:t>
            </w:r>
          </w:p>
          <w:p w14:paraId="0C7E5DA4"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sz w:val="24"/>
                <w:szCs w:val="24"/>
              </w:rPr>
              <w:t>These are assessable statements which specify the required level of performance for each of the elements.</w:t>
            </w:r>
          </w:p>
          <w:p w14:paraId="66DB1B5E"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i/>
                <w:sz w:val="24"/>
                <w:szCs w:val="24"/>
              </w:rPr>
              <w:t>Bold and italicized terms</w:t>
            </w:r>
            <w:r w:rsidRPr="002B4D17">
              <w:rPr>
                <w:rFonts w:ascii="Times New Roman" w:eastAsia="Calibri" w:hAnsi="Times New Roman"/>
                <w:sz w:val="24"/>
                <w:szCs w:val="24"/>
              </w:rPr>
              <w:t xml:space="preserve"> </w:t>
            </w:r>
            <w:r w:rsidRPr="002B4D17">
              <w:rPr>
                <w:rFonts w:ascii="Times New Roman" w:eastAsia="Calibri" w:hAnsi="Times New Roman"/>
                <w:b/>
                <w:i/>
                <w:sz w:val="24"/>
                <w:szCs w:val="24"/>
              </w:rPr>
              <w:t>are elaborated in the Range</w:t>
            </w:r>
          </w:p>
        </w:tc>
      </w:tr>
      <w:tr w:rsidR="002B4D17" w:rsidRPr="002B4D17" w14:paraId="074BA298" w14:textId="77777777" w:rsidTr="004D74A5">
        <w:tc>
          <w:tcPr>
            <w:tcW w:w="1698" w:type="pct"/>
          </w:tcPr>
          <w:p w14:paraId="1EA8F35C" w14:textId="77777777" w:rsidR="00AC6D51" w:rsidRPr="002B4D17" w:rsidRDefault="00AC6D51" w:rsidP="00917335">
            <w:pPr>
              <w:numPr>
                <w:ilvl w:val="0"/>
                <w:numId w:val="89"/>
              </w:numPr>
              <w:spacing w:after="0" w:line="259" w:lineRule="auto"/>
              <w:ind w:left="318" w:hanging="284"/>
              <w:rPr>
                <w:rFonts w:ascii="Times New Roman" w:eastAsia="Calibri" w:hAnsi="Times New Roman"/>
                <w:sz w:val="24"/>
                <w:szCs w:val="24"/>
              </w:rPr>
            </w:pPr>
            <w:r w:rsidRPr="002B4D17">
              <w:rPr>
                <w:rFonts w:ascii="Times New Roman" w:eastAsia="Calibri" w:hAnsi="Times New Roman"/>
                <w:sz w:val="24"/>
                <w:szCs w:val="24"/>
              </w:rPr>
              <w:t>Adhere to workplace procedures for hazards and risk prevention</w:t>
            </w:r>
          </w:p>
        </w:tc>
        <w:tc>
          <w:tcPr>
            <w:tcW w:w="3302" w:type="pct"/>
          </w:tcPr>
          <w:p w14:paraId="528CCA7E" w14:textId="77777777" w:rsidR="00AC6D51" w:rsidRPr="002B4D17" w:rsidRDefault="00AC6D51" w:rsidP="00917335">
            <w:pPr>
              <w:numPr>
                <w:ilvl w:val="0"/>
                <w:numId w:val="146"/>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Arrangement of work area and items in accordance with </w:t>
            </w:r>
          </w:p>
          <w:p w14:paraId="7E4114D8" w14:textId="77777777" w:rsidR="00AC6D51" w:rsidRPr="002B4D17" w:rsidRDefault="00AC6D51" w:rsidP="00AC6D51">
            <w:pPr>
              <w:spacing w:after="160"/>
              <w:rPr>
                <w:rFonts w:eastAsia="Calibri"/>
                <w:sz w:val="24"/>
                <w:szCs w:val="24"/>
              </w:rPr>
            </w:pPr>
            <w:r w:rsidRPr="002B4D17">
              <w:rPr>
                <w:rFonts w:eastAsia="Calibri"/>
                <w:sz w:val="24"/>
                <w:szCs w:val="24"/>
              </w:rPr>
              <w:t>workplace procedures requirements</w:t>
            </w:r>
            <w:r w:rsidRPr="002B4D17">
              <w:rPr>
                <w:rFonts w:eastAsia="Calibri"/>
                <w:sz w:val="24"/>
                <w:szCs w:val="24"/>
              </w:rPr>
              <w:tab/>
            </w:r>
          </w:p>
          <w:p w14:paraId="21C990D7" w14:textId="77777777" w:rsidR="00AC6D51" w:rsidRPr="002B4D17" w:rsidRDefault="00AC6D51" w:rsidP="00917335">
            <w:pPr>
              <w:numPr>
                <w:ilvl w:val="0"/>
                <w:numId w:val="146"/>
              </w:numPr>
              <w:spacing w:after="0" w:line="259" w:lineRule="auto"/>
              <w:contextualSpacing/>
              <w:rPr>
                <w:rFonts w:ascii="Times New Roman" w:hAnsi="Times New Roman"/>
                <w:sz w:val="24"/>
                <w:szCs w:val="24"/>
              </w:rPr>
            </w:pPr>
            <w:r w:rsidRPr="002B4D17">
              <w:rPr>
                <w:rFonts w:ascii="Times New Roman" w:hAnsi="Times New Roman"/>
                <w:sz w:val="24"/>
                <w:szCs w:val="24"/>
              </w:rPr>
              <w:t>Work standards and procedures are followed based on instructions</w:t>
            </w:r>
          </w:p>
          <w:p w14:paraId="4CC65103" w14:textId="77777777" w:rsidR="00AC6D51" w:rsidRPr="002B4D17" w:rsidRDefault="00AC6D51" w:rsidP="00917335">
            <w:pPr>
              <w:numPr>
                <w:ilvl w:val="0"/>
                <w:numId w:val="146"/>
              </w:numPr>
              <w:spacing w:after="0" w:line="259" w:lineRule="auto"/>
              <w:contextualSpacing/>
              <w:rPr>
                <w:rFonts w:ascii="Times New Roman" w:hAnsi="Times New Roman"/>
                <w:sz w:val="24"/>
                <w:szCs w:val="24"/>
              </w:rPr>
            </w:pPr>
            <w:r w:rsidRPr="002B4D17">
              <w:rPr>
                <w:rFonts w:ascii="Times New Roman" w:hAnsi="Times New Roman"/>
                <w:b/>
                <w:i/>
                <w:sz w:val="24"/>
                <w:szCs w:val="24"/>
              </w:rPr>
              <w:t>Prevention and control measures</w:t>
            </w:r>
            <w:r w:rsidRPr="002B4D17">
              <w:rPr>
                <w:rFonts w:ascii="Times New Roman" w:hAnsi="Times New Roman"/>
                <w:sz w:val="24"/>
                <w:szCs w:val="24"/>
              </w:rPr>
              <w:t xml:space="preserve"> are applied based on instructions</w:t>
            </w:r>
          </w:p>
          <w:p w14:paraId="6F1EAFD0" w14:textId="77777777" w:rsidR="00AC6D51" w:rsidRPr="002B4D17" w:rsidRDefault="00AC6D51" w:rsidP="00AC6D51">
            <w:pPr>
              <w:spacing w:after="0"/>
              <w:contextualSpacing/>
              <w:rPr>
                <w:rFonts w:ascii="Times New Roman" w:hAnsi="Times New Roman"/>
                <w:sz w:val="24"/>
                <w:szCs w:val="24"/>
              </w:rPr>
            </w:pPr>
          </w:p>
        </w:tc>
      </w:tr>
      <w:tr w:rsidR="00AC6D51" w:rsidRPr="002B4D17" w14:paraId="419092B3" w14:textId="77777777" w:rsidTr="004D74A5">
        <w:tc>
          <w:tcPr>
            <w:tcW w:w="1698" w:type="pct"/>
          </w:tcPr>
          <w:p w14:paraId="7BA96793" w14:textId="77777777" w:rsidR="00AC6D51" w:rsidRPr="002B4D17" w:rsidRDefault="00AC6D51" w:rsidP="00917335">
            <w:pPr>
              <w:widowControl w:val="0"/>
              <w:numPr>
                <w:ilvl w:val="0"/>
                <w:numId w:val="89"/>
              </w:numPr>
              <w:adjustRightInd w:val="0"/>
              <w:spacing w:after="0" w:line="259" w:lineRule="auto"/>
              <w:ind w:left="318" w:hanging="284"/>
              <w:textAlignment w:val="baseline"/>
              <w:rPr>
                <w:rFonts w:ascii="Times New Roman" w:eastAsia="Calibri" w:hAnsi="Times New Roman"/>
                <w:sz w:val="24"/>
                <w:szCs w:val="24"/>
              </w:rPr>
            </w:pPr>
            <w:r w:rsidRPr="002B4D17">
              <w:rPr>
                <w:rFonts w:ascii="Times New Roman" w:eastAsia="Calibri" w:hAnsi="Times New Roman"/>
                <w:sz w:val="24"/>
                <w:szCs w:val="24"/>
              </w:rPr>
              <w:t>Participate in arrangements for workplace safety and health maintenance</w:t>
            </w:r>
          </w:p>
        </w:tc>
        <w:tc>
          <w:tcPr>
            <w:tcW w:w="3302" w:type="pct"/>
          </w:tcPr>
          <w:p w14:paraId="2CF761BF" w14:textId="77777777" w:rsidR="00AC6D51" w:rsidRPr="002B4D17" w:rsidRDefault="00AC6D51" w:rsidP="00917335">
            <w:pPr>
              <w:numPr>
                <w:ilvl w:val="0"/>
                <w:numId w:val="147"/>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Orientations on </w:t>
            </w:r>
            <w:r w:rsidRPr="002B4D17">
              <w:rPr>
                <w:rFonts w:ascii="Times New Roman" w:hAnsi="Times New Roman"/>
                <w:b/>
                <w:i/>
                <w:sz w:val="24"/>
                <w:szCs w:val="24"/>
              </w:rPr>
              <w:t>OSH requirements and regulations</w:t>
            </w:r>
            <w:r w:rsidRPr="002B4D17">
              <w:rPr>
                <w:rFonts w:ascii="Times New Roman" w:hAnsi="Times New Roman"/>
                <w:sz w:val="24"/>
                <w:szCs w:val="24"/>
              </w:rPr>
              <w:t xml:space="preserve"> is undertaken in line with policy.</w:t>
            </w:r>
          </w:p>
          <w:p w14:paraId="296DB33B" w14:textId="77777777" w:rsidR="00AC6D51" w:rsidRPr="002B4D17" w:rsidRDefault="00AC6D51" w:rsidP="00917335">
            <w:pPr>
              <w:numPr>
                <w:ilvl w:val="0"/>
                <w:numId w:val="147"/>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Feedback on occupational health and safety are provided as per workplace instructions. </w:t>
            </w:r>
          </w:p>
          <w:p w14:paraId="7081A5EA" w14:textId="77777777" w:rsidR="00AC6D51" w:rsidRPr="002B4D17" w:rsidRDefault="00AC6D51" w:rsidP="00917335">
            <w:pPr>
              <w:numPr>
                <w:ilvl w:val="0"/>
                <w:numId w:val="147"/>
              </w:numPr>
              <w:spacing w:after="0" w:line="259" w:lineRule="auto"/>
              <w:contextualSpacing/>
              <w:rPr>
                <w:rFonts w:ascii="Times New Roman" w:hAnsi="Times New Roman"/>
                <w:sz w:val="24"/>
                <w:szCs w:val="24"/>
              </w:rPr>
            </w:pPr>
            <w:r w:rsidRPr="002B4D17">
              <w:rPr>
                <w:rFonts w:ascii="Times New Roman" w:hAnsi="Times New Roman"/>
                <w:sz w:val="24"/>
                <w:szCs w:val="24"/>
              </w:rPr>
              <w:t>Workplace procedures for reporting hazards, incidents, injuries and sickness are adhered to as per workplace policy.</w:t>
            </w:r>
          </w:p>
          <w:p w14:paraId="38C6E6CA" w14:textId="77777777" w:rsidR="00AC6D51" w:rsidRPr="002B4D17" w:rsidRDefault="00AC6D51" w:rsidP="00917335">
            <w:pPr>
              <w:numPr>
                <w:ilvl w:val="0"/>
                <w:numId w:val="147"/>
              </w:numPr>
              <w:spacing w:after="0" w:line="259" w:lineRule="auto"/>
              <w:contextualSpacing/>
              <w:rPr>
                <w:rFonts w:ascii="Times New Roman" w:hAnsi="Times New Roman"/>
                <w:sz w:val="24"/>
                <w:szCs w:val="24"/>
              </w:rPr>
            </w:pPr>
            <w:r w:rsidRPr="002B4D17">
              <w:rPr>
                <w:rFonts w:ascii="Times New Roman" w:hAnsi="Times New Roman"/>
                <w:b/>
                <w:i/>
                <w:sz w:val="24"/>
                <w:szCs w:val="24"/>
              </w:rPr>
              <w:t xml:space="preserve">OSH-related training needs </w:t>
            </w:r>
            <w:r w:rsidRPr="002B4D17">
              <w:rPr>
                <w:rFonts w:ascii="Times New Roman" w:hAnsi="Times New Roman"/>
                <w:sz w:val="24"/>
                <w:szCs w:val="24"/>
              </w:rPr>
              <w:t>are identified and proposed as per workplace policy.</w:t>
            </w:r>
          </w:p>
        </w:tc>
      </w:tr>
    </w:tbl>
    <w:p w14:paraId="6258A329" w14:textId="77777777" w:rsidR="00AC6D51" w:rsidRPr="002B4D17" w:rsidRDefault="00AC6D51" w:rsidP="00AC6D51">
      <w:pPr>
        <w:spacing w:after="160"/>
        <w:rPr>
          <w:rFonts w:ascii="Times New Roman" w:eastAsia="Calibri" w:hAnsi="Times New Roman"/>
          <w:b/>
          <w:sz w:val="24"/>
          <w:szCs w:val="24"/>
        </w:rPr>
      </w:pPr>
    </w:p>
    <w:p w14:paraId="7D783654" w14:textId="77777777" w:rsidR="00AC6D51" w:rsidRPr="002B4D17" w:rsidRDefault="00AC6D51" w:rsidP="00AC6D51">
      <w:pPr>
        <w:spacing w:after="160"/>
        <w:rPr>
          <w:rFonts w:ascii="Times New Roman" w:eastAsia="Calibri" w:hAnsi="Times New Roman"/>
          <w:b/>
          <w:sz w:val="24"/>
          <w:szCs w:val="24"/>
        </w:rPr>
      </w:pPr>
    </w:p>
    <w:p w14:paraId="07C93DF0"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p w14:paraId="4E59D8C2"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2B4D17" w:rsidRPr="002B4D17" w14:paraId="58AE7BB5" w14:textId="77777777" w:rsidTr="004D74A5">
        <w:trPr>
          <w:cantSplit/>
        </w:trPr>
        <w:tc>
          <w:tcPr>
            <w:tcW w:w="3116" w:type="dxa"/>
          </w:tcPr>
          <w:p w14:paraId="67DD69A2"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lastRenderedPageBreak/>
              <w:t>Variable</w:t>
            </w:r>
          </w:p>
        </w:tc>
        <w:tc>
          <w:tcPr>
            <w:tcW w:w="6424" w:type="dxa"/>
          </w:tcPr>
          <w:p w14:paraId="342A5FEB" w14:textId="77777777" w:rsidR="00AC6D51" w:rsidRPr="002B4D17" w:rsidRDefault="00AC6D51" w:rsidP="00AC6D51">
            <w:pPr>
              <w:spacing w:after="160"/>
              <w:rPr>
                <w:rFonts w:ascii="Times New Roman" w:eastAsia="Calibri" w:hAnsi="Times New Roman"/>
                <w:b/>
                <w:sz w:val="24"/>
                <w:szCs w:val="24"/>
              </w:rPr>
            </w:pPr>
            <w:r w:rsidRPr="002B4D17">
              <w:rPr>
                <w:rFonts w:ascii="Times New Roman" w:eastAsia="Calibri" w:hAnsi="Times New Roman"/>
                <w:b/>
                <w:sz w:val="24"/>
                <w:szCs w:val="24"/>
              </w:rPr>
              <w:t>Range</w:t>
            </w:r>
          </w:p>
        </w:tc>
      </w:tr>
      <w:tr w:rsidR="002B4D17" w:rsidRPr="002B4D17" w14:paraId="1DF925B9" w14:textId="77777777" w:rsidTr="004D74A5">
        <w:trPr>
          <w:cantSplit/>
        </w:trPr>
        <w:tc>
          <w:tcPr>
            <w:tcW w:w="3116" w:type="dxa"/>
          </w:tcPr>
          <w:p w14:paraId="38CCB794" w14:textId="77777777" w:rsidR="00AC6D51" w:rsidRPr="002B4D17" w:rsidRDefault="00AC6D51" w:rsidP="00917335">
            <w:pPr>
              <w:numPr>
                <w:ilvl w:val="0"/>
                <w:numId w:val="90"/>
              </w:numPr>
              <w:tabs>
                <w:tab w:val="left" w:pos="-2898"/>
              </w:tabs>
              <w:spacing w:after="0" w:line="259" w:lineRule="auto"/>
              <w:ind w:left="318" w:hanging="284"/>
              <w:rPr>
                <w:rFonts w:ascii="Times New Roman" w:eastAsia="Calibri" w:hAnsi="Times New Roman"/>
                <w:sz w:val="24"/>
                <w:szCs w:val="24"/>
              </w:rPr>
            </w:pPr>
            <w:r w:rsidRPr="002B4D17">
              <w:rPr>
                <w:rFonts w:ascii="Times New Roman" w:eastAsia="Calibri" w:hAnsi="Times New Roman"/>
                <w:sz w:val="24"/>
                <w:szCs w:val="24"/>
              </w:rPr>
              <w:t>Prevention and control measures may include but are not limited to:</w:t>
            </w:r>
          </w:p>
          <w:p w14:paraId="20AB8707" w14:textId="77777777" w:rsidR="00AC6D51" w:rsidRPr="002B4D17" w:rsidRDefault="00AC6D51" w:rsidP="00AC6D51">
            <w:pPr>
              <w:tabs>
                <w:tab w:val="left" w:pos="-2898"/>
              </w:tabs>
              <w:spacing w:after="160"/>
              <w:rPr>
                <w:rFonts w:ascii="Times New Roman" w:eastAsia="Calibri" w:hAnsi="Times New Roman"/>
                <w:sz w:val="24"/>
                <w:szCs w:val="24"/>
              </w:rPr>
            </w:pPr>
          </w:p>
        </w:tc>
        <w:tc>
          <w:tcPr>
            <w:tcW w:w="6424" w:type="dxa"/>
          </w:tcPr>
          <w:p w14:paraId="6F67DE59" w14:textId="77777777" w:rsidR="00AC6D51" w:rsidRPr="002B4D17" w:rsidRDefault="00AC6D51" w:rsidP="00917335">
            <w:pPr>
              <w:numPr>
                <w:ilvl w:val="0"/>
                <w:numId w:val="151"/>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Eliminate the hazard </w:t>
            </w:r>
          </w:p>
          <w:p w14:paraId="7EC9EF1E" w14:textId="77777777" w:rsidR="00AC6D51" w:rsidRPr="002B4D17" w:rsidRDefault="00AC6D51" w:rsidP="00917335">
            <w:pPr>
              <w:numPr>
                <w:ilvl w:val="0"/>
                <w:numId w:val="151"/>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Isolate the hazard </w:t>
            </w:r>
          </w:p>
          <w:p w14:paraId="23E75C98" w14:textId="77777777" w:rsidR="00AC6D51" w:rsidRPr="002B4D17" w:rsidRDefault="00AC6D51" w:rsidP="00917335">
            <w:pPr>
              <w:numPr>
                <w:ilvl w:val="0"/>
                <w:numId w:val="151"/>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Substitute the hazard with a safer alternative </w:t>
            </w:r>
          </w:p>
          <w:p w14:paraId="7DD7EF15" w14:textId="77777777" w:rsidR="00AC6D51" w:rsidRPr="002B4D17" w:rsidRDefault="00AC6D51" w:rsidP="00917335">
            <w:pPr>
              <w:numPr>
                <w:ilvl w:val="0"/>
                <w:numId w:val="151"/>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Use administrative controls to reduce the risk </w:t>
            </w:r>
          </w:p>
          <w:p w14:paraId="5FFBFDDA" w14:textId="77777777" w:rsidR="00AC6D51" w:rsidRPr="002B4D17" w:rsidRDefault="00AC6D51" w:rsidP="00917335">
            <w:pPr>
              <w:numPr>
                <w:ilvl w:val="0"/>
                <w:numId w:val="148"/>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Use engineering controls to reduce the risk </w:t>
            </w:r>
          </w:p>
          <w:p w14:paraId="61466C89" w14:textId="77777777" w:rsidR="00AC6D51" w:rsidRPr="002B4D17" w:rsidRDefault="00AC6D51" w:rsidP="00917335">
            <w:pPr>
              <w:numPr>
                <w:ilvl w:val="0"/>
                <w:numId w:val="148"/>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Use personal protective equipment</w:t>
            </w:r>
          </w:p>
          <w:p w14:paraId="65BEA387" w14:textId="77777777" w:rsidR="00AC6D51" w:rsidRPr="002B4D17" w:rsidRDefault="00AC6D51" w:rsidP="00917335">
            <w:pPr>
              <w:numPr>
                <w:ilvl w:val="0"/>
                <w:numId w:val="148"/>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Safety, Health and Work Environment Evaluation</w:t>
            </w:r>
          </w:p>
          <w:p w14:paraId="5D945120" w14:textId="77777777" w:rsidR="00AC6D51" w:rsidRPr="002B4D17" w:rsidRDefault="00AC6D51" w:rsidP="00917335">
            <w:pPr>
              <w:numPr>
                <w:ilvl w:val="0"/>
                <w:numId w:val="148"/>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Periodic and/or special medical examinations of workers</w:t>
            </w:r>
          </w:p>
        </w:tc>
      </w:tr>
      <w:tr w:rsidR="002B4D17" w:rsidRPr="002B4D17" w14:paraId="5A43D853" w14:textId="77777777" w:rsidTr="004D74A5">
        <w:trPr>
          <w:cantSplit/>
        </w:trPr>
        <w:tc>
          <w:tcPr>
            <w:tcW w:w="3116" w:type="dxa"/>
          </w:tcPr>
          <w:p w14:paraId="7A28EFAA" w14:textId="77777777" w:rsidR="00AC6D51" w:rsidRPr="002B4D17" w:rsidRDefault="00AC6D51" w:rsidP="00917335">
            <w:pPr>
              <w:widowControl w:val="0"/>
              <w:numPr>
                <w:ilvl w:val="0"/>
                <w:numId w:val="90"/>
              </w:numPr>
              <w:tabs>
                <w:tab w:val="left" w:pos="318"/>
              </w:tabs>
              <w:adjustRightInd w:val="0"/>
              <w:spacing w:after="0" w:line="259" w:lineRule="auto"/>
              <w:ind w:left="318" w:hanging="284"/>
              <w:textAlignment w:val="baseline"/>
              <w:rPr>
                <w:rFonts w:ascii="Times New Roman" w:eastAsia="Calibri" w:hAnsi="Times New Roman"/>
                <w:sz w:val="24"/>
                <w:szCs w:val="24"/>
              </w:rPr>
            </w:pPr>
            <w:r w:rsidRPr="002B4D17">
              <w:rPr>
                <w:rFonts w:ascii="Times New Roman" w:eastAsia="Calibri" w:hAnsi="Times New Roman"/>
                <w:sz w:val="24"/>
                <w:szCs w:val="24"/>
              </w:rPr>
              <w:t>Safety gears /PPE (Personal Protective Equipment’s) may include but are not limited to:</w:t>
            </w:r>
          </w:p>
          <w:p w14:paraId="0F7F3536" w14:textId="77777777" w:rsidR="00AC6D51" w:rsidRPr="002B4D17" w:rsidRDefault="00AC6D51" w:rsidP="00AC6D51">
            <w:pPr>
              <w:tabs>
                <w:tab w:val="left" w:pos="-2898"/>
              </w:tabs>
              <w:spacing w:after="160"/>
              <w:rPr>
                <w:rFonts w:ascii="Times New Roman" w:eastAsia="Calibri" w:hAnsi="Times New Roman"/>
                <w:sz w:val="24"/>
                <w:szCs w:val="24"/>
              </w:rPr>
            </w:pPr>
          </w:p>
          <w:p w14:paraId="1E291430" w14:textId="77777777" w:rsidR="00AC6D51" w:rsidRPr="002B4D17" w:rsidRDefault="00AC6D51" w:rsidP="00AC6D51">
            <w:pPr>
              <w:tabs>
                <w:tab w:val="left" w:pos="-2898"/>
              </w:tabs>
              <w:spacing w:after="160"/>
              <w:rPr>
                <w:rFonts w:ascii="Times New Roman" w:eastAsia="Calibri" w:hAnsi="Times New Roman"/>
                <w:sz w:val="24"/>
                <w:szCs w:val="24"/>
              </w:rPr>
            </w:pPr>
          </w:p>
        </w:tc>
        <w:tc>
          <w:tcPr>
            <w:tcW w:w="6424" w:type="dxa"/>
          </w:tcPr>
          <w:p w14:paraId="28F8386D"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Arm/Hand guard, gloves</w:t>
            </w:r>
          </w:p>
          <w:p w14:paraId="55996FE9"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Eye protection (goggles, shield)</w:t>
            </w:r>
            <w:r w:rsidRPr="002B4D17">
              <w:rPr>
                <w:rFonts w:ascii="Times New Roman" w:hAnsi="Times New Roman"/>
                <w:sz w:val="24"/>
                <w:szCs w:val="24"/>
              </w:rPr>
              <w:tab/>
            </w:r>
          </w:p>
          <w:p w14:paraId="7A670DF7"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Hearing protection (ear muffs, ear plugs)</w:t>
            </w:r>
          </w:p>
          <w:p w14:paraId="5E8FB224"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Hair Net/cap/bonnet</w:t>
            </w:r>
          </w:p>
          <w:p w14:paraId="49B20132"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Hard hat</w:t>
            </w:r>
          </w:p>
          <w:p w14:paraId="4CE4A724"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Face protection (mask, shield)</w:t>
            </w:r>
          </w:p>
          <w:p w14:paraId="7AECF0F5"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Apron/Gown/coverall/jump suit</w:t>
            </w:r>
          </w:p>
          <w:p w14:paraId="6EE4E1E2"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Anti-static suits</w:t>
            </w:r>
          </w:p>
          <w:p w14:paraId="5DBA971B" w14:textId="77777777" w:rsidR="00AC6D51" w:rsidRPr="002B4D17" w:rsidRDefault="00AC6D51" w:rsidP="00917335">
            <w:pPr>
              <w:widowControl w:val="0"/>
              <w:numPr>
                <w:ilvl w:val="0"/>
                <w:numId w:val="149"/>
              </w:numPr>
              <w:tabs>
                <w:tab w:val="left" w:pos="466"/>
              </w:tabs>
              <w:adjustRightInd w:val="0"/>
              <w:spacing w:after="0" w:line="259" w:lineRule="auto"/>
              <w:contextualSpacing/>
              <w:textAlignment w:val="baseline"/>
              <w:rPr>
                <w:rFonts w:ascii="Times New Roman" w:hAnsi="Times New Roman"/>
                <w:sz w:val="24"/>
                <w:szCs w:val="24"/>
              </w:rPr>
            </w:pPr>
            <w:r w:rsidRPr="002B4D17">
              <w:rPr>
                <w:rFonts w:ascii="Times New Roman" w:hAnsi="Times New Roman"/>
                <w:sz w:val="24"/>
                <w:szCs w:val="24"/>
              </w:rPr>
              <w:t>High-visibility reflective vest</w:t>
            </w:r>
          </w:p>
        </w:tc>
      </w:tr>
      <w:tr w:rsidR="002B4D17" w:rsidRPr="002B4D17" w14:paraId="27CFE38D" w14:textId="77777777" w:rsidTr="004D74A5">
        <w:trPr>
          <w:cantSplit/>
        </w:trPr>
        <w:tc>
          <w:tcPr>
            <w:tcW w:w="3116" w:type="dxa"/>
          </w:tcPr>
          <w:p w14:paraId="77CEC91B" w14:textId="77777777" w:rsidR="00AC6D51" w:rsidRPr="002B4D17" w:rsidRDefault="00AC6D51" w:rsidP="00917335">
            <w:pPr>
              <w:numPr>
                <w:ilvl w:val="0"/>
                <w:numId w:val="90"/>
              </w:numPr>
              <w:tabs>
                <w:tab w:val="left" w:pos="-2898"/>
              </w:tabs>
              <w:spacing w:after="0" w:line="259" w:lineRule="auto"/>
              <w:ind w:left="652"/>
              <w:rPr>
                <w:rFonts w:ascii="Times New Roman" w:eastAsia="Calibri" w:hAnsi="Times New Roman"/>
                <w:sz w:val="24"/>
                <w:szCs w:val="24"/>
              </w:rPr>
            </w:pPr>
            <w:r w:rsidRPr="002B4D17">
              <w:rPr>
                <w:rFonts w:ascii="Times New Roman" w:eastAsia="Calibri" w:hAnsi="Times New Roman"/>
                <w:sz w:val="24"/>
                <w:szCs w:val="24"/>
              </w:rPr>
              <w:t>Incidents and emergencies may include but are not limited to:</w:t>
            </w:r>
          </w:p>
          <w:p w14:paraId="530612A9" w14:textId="77777777" w:rsidR="00AC6D51" w:rsidRPr="002B4D17" w:rsidRDefault="00AC6D51" w:rsidP="00AC6D51">
            <w:pPr>
              <w:tabs>
                <w:tab w:val="left" w:pos="-2898"/>
              </w:tabs>
              <w:spacing w:after="160"/>
              <w:rPr>
                <w:rFonts w:ascii="Times New Roman" w:eastAsia="Calibri" w:hAnsi="Times New Roman"/>
                <w:sz w:val="24"/>
                <w:szCs w:val="24"/>
              </w:rPr>
            </w:pPr>
          </w:p>
        </w:tc>
        <w:tc>
          <w:tcPr>
            <w:tcW w:w="6424" w:type="dxa"/>
          </w:tcPr>
          <w:p w14:paraId="2B06AEFE"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Chemical spills</w:t>
            </w:r>
          </w:p>
          <w:p w14:paraId="3A7418B2"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Equipment/vehicle accidents</w:t>
            </w:r>
          </w:p>
          <w:p w14:paraId="12E43703"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Explosion</w:t>
            </w:r>
          </w:p>
          <w:p w14:paraId="581F3977"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Fire</w:t>
            </w:r>
          </w:p>
          <w:p w14:paraId="40EC8018"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Gas leak</w:t>
            </w:r>
          </w:p>
          <w:p w14:paraId="4BFAE7D8"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Injury to personnel</w:t>
            </w:r>
          </w:p>
          <w:p w14:paraId="739D1C1D"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Structural collapse</w:t>
            </w:r>
          </w:p>
          <w:p w14:paraId="6D4C6BC9" w14:textId="77777777" w:rsidR="00AC6D51" w:rsidRPr="002B4D17" w:rsidRDefault="00AC6D51" w:rsidP="00917335">
            <w:pPr>
              <w:numPr>
                <w:ilvl w:val="0"/>
                <w:numId w:val="150"/>
              </w:numPr>
              <w:spacing w:after="0" w:line="259" w:lineRule="auto"/>
              <w:contextualSpacing/>
              <w:rPr>
                <w:rFonts w:ascii="Times New Roman" w:hAnsi="Times New Roman"/>
                <w:sz w:val="24"/>
                <w:szCs w:val="24"/>
              </w:rPr>
            </w:pPr>
            <w:r w:rsidRPr="002B4D17">
              <w:rPr>
                <w:rFonts w:ascii="Times New Roman" w:hAnsi="Times New Roman"/>
                <w:sz w:val="24"/>
                <w:szCs w:val="24"/>
              </w:rPr>
              <w:t>Toxic and/or flammable vapors emission.</w:t>
            </w:r>
          </w:p>
        </w:tc>
      </w:tr>
      <w:tr w:rsidR="002B4D17" w:rsidRPr="002B4D17" w14:paraId="57B25AD0" w14:textId="77777777" w:rsidTr="004D74A5">
        <w:trPr>
          <w:cantSplit/>
        </w:trPr>
        <w:tc>
          <w:tcPr>
            <w:tcW w:w="3116" w:type="dxa"/>
          </w:tcPr>
          <w:p w14:paraId="6D59507E" w14:textId="77777777" w:rsidR="00AC6D51" w:rsidRPr="002B4D17" w:rsidRDefault="00AC6D51" w:rsidP="00917335">
            <w:pPr>
              <w:numPr>
                <w:ilvl w:val="0"/>
                <w:numId w:val="90"/>
              </w:numPr>
              <w:tabs>
                <w:tab w:val="left" w:pos="318"/>
              </w:tabs>
              <w:spacing w:after="0" w:line="259" w:lineRule="auto"/>
              <w:ind w:left="652"/>
              <w:rPr>
                <w:rFonts w:ascii="Times New Roman" w:eastAsia="Calibri" w:hAnsi="Times New Roman"/>
                <w:sz w:val="24"/>
                <w:szCs w:val="24"/>
              </w:rPr>
            </w:pPr>
            <w:r w:rsidRPr="002B4D17">
              <w:rPr>
                <w:rFonts w:ascii="Times New Roman" w:eastAsia="Calibri" w:hAnsi="Times New Roman"/>
                <w:sz w:val="24"/>
                <w:szCs w:val="24"/>
              </w:rPr>
              <w:t>OSH requirements / regulations may include but are not limited to:</w:t>
            </w:r>
          </w:p>
        </w:tc>
        <w:tc>
          <w:tcPr>
            <w:tcW w:w="6424" w:type="dxa"/>
          </w:tcPr>
          <w:p w14:paraId="1671DB6D"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Building code</w:t>
            </w:r>
          </w:p>
          <w:p w14:paraId="28FB9C92"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Permit to Operate</w:t>
            </w:r>
          </w:p>
        </w:tc>
      </w:tr>
      <w:tr w:rsidR="00AC6D51" w:rsidRPr="002B4D17" w14:paraId="7C837F57" w14:textId="77777777" w:rsidTr="004D74A5">
        <w:trPr>
          <w:cantSplit/>
        </w:trPr>
        <w:tc>
          <w:tcPr>
            <w:tcW w:w="3116" w:type="dxa"/>
          </w:tcPr>
          <w:p w14:paraId="7052CC3B" w14:textId="77777777" w:rsidR="00AC6D51" w:rsidRPr="002B4D17" w:rsidRDefault="00AC6D51" w:rsidP="00917335">
            <w:pPr>
              <w:numPr>
                <w:ilvl w:val="0"/>
                <w:numId w:val="90"/>
              </w:numPr>
              <w:tabs>
                <w:tab w:val="left" w:pos="318"/>
              </w:tabs>
              <w:spacing w:after="0" w:line="259" w:lineRule="auto"/>
              <w:ind w:left="652"/>
              <w:rPr>
                <w:rFonts w:ascii="Times New Roman" w:eastAsia="Calibri" w:hAnsi="Times New Roman"/>
                <w:sz w:val="24"/>
                <w:szCs w:val="24"/>
              </w:rPr>
            </w:pPr>
            <w:r w:rsidRPr="002B4D17">
              <w:rPr>
                <w:rFonts w:ascii="Times New Roman" w:eastAsia="Calibri" w:hAnsi="Times New Roman"/>
                <w:sz w:val="24"/>
                <w:szCs w:val="24"/>
              </w:rPr>
              <w:t>OSH-related trainings may include but are not limited to:</w:t>
            </w:r>
          </w:p>
          <w:p w14:paraId="3371D823" w14:textId="77777777" w:rsidR="00AC6D51" w:rsidRPr="002B4D17" w:rsidRDefault="00AC6D51" w:rsidP="00AC6D51">
            <w:pPr>
              <w:spacing w:after="160"/>
              <w:rPr>
                <w:rFonts w:ascii="Times New Roman" w:eastAsia="Calibri" w:hAnsi="Times New Roman"/>
                <w:sz w:val="24"/>
                <w:szCs w:val="24"/>
              </w:rPr>
            </w:pPr>
          </w:p>
        </w:tc>
        <w:tc>
          <w:tcPr>
            <w:tcW w:w="6424" w:type="dxa"/>
          </w:tcPr>
          <w:p w14:paraId="317D955A"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Safety Orientations relevant to tasks</w:t>
            </w:r>
          </w:p>
          <w:p w14:paraId="39D760FB"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Safe and Correct Operation of Tools and Equipment</w:t>
            </w:r>
          </w:p>
          <w:p w14:paraId="16B05B5F"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Health Orientations/trainings </w:t>
            </w:r>
          </w:p>
          <w:p w14:paraId="06AE0B5B"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Prevention and Control of OSH Hazards in the workplace</w:t>
            </w:r>
          </w:p>
          <w:p w14:paraId="5DF64C3E"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Chemical Handling</w:t>
            </w:r>
          </w:p>
          <w:p w14:paraId="4CD7CA7A"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 xml:space="preserve">Safety Trainings </w:t>
            </w:r>
          </w:p>
          <w:p w14:paraId="0D7F9000"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Prevention and Control of Work-related Injuries and Illness</w:t>
            </w:r>
          </w:p>
          <w:p w14:paraId="71C41621"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Basic First-aid Trainings</w:t>
            </w:r>
          </w:p>
          <w:p w14:paraId="0A91F0CB"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Emergency Response Trainings</w:t>
            </w:r>
          </w:p>
          <w:p w14:paraId="1BCF5884" w14:textId="77777777" w:rsidR="00AC6D51" w:rsidRPr="002B4D17" w:rsidRDefault="00AC6D51" w:rsidP="00917335">
            <w:pPr>
              <w:numPr>
                <w:ilvl w:val="0"/>
                <w:numId w:val="150"/>
              </w:numPr>
              <w:tabs>
                <w:tab w:val="left" w:pos="466"/>
              </w:tabs>
              <w:spacing w:after="0" w:line="259" w:lineRule="auto"/>
              <w:contextualSpacing/>
              <w:rPr>
                <w:rFonts w:ascii="Times New Roman" w:hAnsi="Times New Roman"/>
                <w:sz w:val="24"/>
                <w:szCs w:val="24"/>
              </w:rPr>
            </w:pPr>
            <w:r w:rsidRPr="002B4D17">
              <w:rPr>
                <w:rFonts w:ascii="Times New Roman" w:hAnsi="Times New Roman"/>
                <w:sz w:val="24"/>
                <w:szCs w:val="24"/>
              </w:rPr>
              <w:t>Trainings on use of fire-extinguisher</w:t>
            </w:r>
          </w:p>
        </w:tc>
      </w:tr>
    </w:tbl>
    <w:p w14:paraId="5BB92012" w14:textId="77777777" w:rsidR="00AC6D51" w:rsidRPr="002B4D17" w:rsidRDefault="00AC6D51" w:rsidP="00AC6D51">
      <w:pPr>
        <w:spacing w:after="160"/>
        <w:rPr>
          <w:rFonts w:ascii="Times New Roman" w:eastAsia="Calibri" w:hAnsi="Times New Roman"/>
          <w:b/>
          <w:sz w:val="24"/>
          <w:szCs w:val="24"/>
        </w:rPr>
      </w:pPr>
    </w:p>
    <w:p w14:paraId="681028EE"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b/>
          <w:sz w:val="24"/>
          <w:szCs w:val="24"/>
        </w:rPr>
        <w:lastRenderedPageBreak/>
        <w:t>REQUIRED SKILLS AND KNOWLEDGE</w:t>
      </w:r>
    </w:p>
    <w:p w14:paraId="4EFF1CDC"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This section describes the skills and knowledge required for this unit of competency.</w:t>
      </w:r>
    </w:p>
    <w:p w14:paraId="2C02FB11" w14:textId="77777777" w:rsidR="00AC6D51" w:rsidRPr="002B4D17" w:rsidRDefault="00AC6D51" w:rsidP="00AC6D51">
      <w:pPr>
        <w:spacing w:after="160"/>
        <w:contextualSpacing/>
        <w:rPr>
          <w:rFonts w:ascii="Times New Roman" w:eastAsia="Calibri" w:hAnsi="Times New Roman"/>
          <w:b/>
          <w:sz w:val="24"/>
          <w:szCs w:val="24"/>
        </w:rPr>
      </w:pPr>
      <w:r w:rsidRPr="002B4D17">
        <w:rPr>
          <w:rFonts w:ascii="Times New Roman" w:eastAsia="Calibri" w:hAnsi="Times New Roman"/>
          <w:b/>
          <w:sz w:val="24"/>
          <w:szCs w:val="24"/>
        </w:rPr>
        <w:t>Required Skills</w:t>
      </w:r>
    </w:p>
    <w:p w14:paraId="0966782C" w14:textId="77777777" w:rsidR="00AC6D51" w:rsidRPr="002B4D17" w:rsidRDefault="00AC6D51" w:rsidP="00AC6D51">
      <w:pPr>
        <w:spacing w:after="160"/>
        <w:rPr>
          <w:rFonts w:ascii="Times New Roman" w:eastAsia="Calibri" w:hAnsi="Times New Roman"/>
          <w:sz w:val="24"/>
          <w:szCs w:val="24"/>
        </w:rPr>
      </w:pPr>
      <w:r w:rsidRPr="002B4D17">
        <w:rPr>
          <w:rFonts w:ascii="Times New Roman" w:eastAsia="Calibri" w:hAnsi="Times New Roman"/>
          <w:sz w:val="24"/>
          <w:szCs w:val="24"/>
        </w:rPr>
        <w:t>The individual needs to demonstrate the following skills:</w:t>
      </w:r>
    </w:p>
    <w:p w14:paraId="3B1CDDEB"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Communication </w:t>
      </w:r>
    </w:p>
    <w:p w14:paraId="5D7A411C"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Knowledge management</w:t>
      </w:r>
    </w:p>
    <w:p w14:paraId="3620A69D"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Collaborating </w:t>
      </w:r>
    </w:p>
    <w:p w14:paraId="1DA4ADE7"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Interpersonal </w:t>
      </w:r>
    </w:p>
    <w:p w14:paraId="51B03ABA"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Troubleshooting </w:t>
      </w:r>
    </w:p>
    <w:p w14:paraId="70C9DA2B"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Critical thinking</w:t>
      </w:r>
    </w:p>
    <w:p w14:paraId="0AC39358" w14:textId="77777777" w:rsidR="00AC6D51" w:rsidRPr="002B4D17" w:rsidRDefault="00AC6D51" w:rsidP="00917335">
      <w:pPr>
        <w:numPr>
          <w:ilvl w:val="0"/>
          <w:numId w:val="27"/>
        </w:numPr>
        <w:suppressAutoHyphens/>
        <w:spacing w:after="0" w:line="259" w:lineRule="auto"/>
        <w:jc w:val="both"/>
        <w:rPr>
          <w:rFonts w:ascii="Times New Roman" w:eastAsia="Calibri" w:hAnsi="Times New Roman"/>
          <w:sz w:val="24"/>
          <w:szCs w:val="24"/>
          <w:lang w:val="en-AU"/>
        </w:rPr>
      </w:pPr>
      <w:r w:rsidRPr="002B4D17">
        <w:rPr>
          <w:rFonts w:ascii="Times New Roman" w:eastAsia="Calibri" w:hAnsi="Times New Roman"/>
          <w:sz w:val="24"/>
          <w:szCs w:val="24"/>
          <w:lang w:val="en-AU"/>
        </w:rPr>
        <w:t xml:space="preserve">Observation </w:t>
      </w:r>
    </w:p>
    <w:p w14:paraId="0BF843DB" w14:textId="77777777" w:rsidR="00AC6D51" w:rsidRPr="002B4D17" w:rsidRDefault="00AC6D51" w:rsidP="00AC6D51">
      <w:pPr>
        <w:spacing w:after="160"/>
        <w:rPr>
          <w:rFonts w:ascii="Times New Roman" w:eastAsia="Calibri" w:hAnsi="Times New Roman"/>
          <w:b/>
          <w:bCs/>
          <w:sz w:val="24"/>
          <w:szCs w:val="24"/>
        </w:rPr>
      </w:pPr>
    </w:p>
    <w:p w14:paraId="4E4FD477" w14:textId="77777777" w:rsidR="00AC6D51" w:rsidRPr="002B4D17" w:rsidRDefault="00AC6D51" w:rsidP="00AC6D51">
      <w:pPr>
        <w:spacing w:after="160"/>
        <w:rPr>
          <w:rFonts w:ascii="Times New Roman" w:eastAsia="Calibri" w:hAnsi="Times New Roman"/>
          <w:b/>
          <w:bCs/>
          <w:sz w:val="24"/>
          <w:szCs w:val="24"/>
        </w:rPr>
      </w:pPr>
      <w:r w:rsidRPr="002B4D17">
        <w:rPr>
          <w:rFonts w:ascii="Times New Roman" w:eastAsia="Calibri" w:hAnsi="Times New Roman"/>
          <w:b/>
          <w:bCs/>
          <w:sz w:val="24"/>
          <w:szCs w:val="24"/>
        </w:rPr>
        <w:t>Required Knowledge</w:t>
      </w:r>
    </w:p>
    <w:p w14:paraId="6796C400" w14:textId="77777777" w:rsidR="00AC6D51" w:rsidRPr="002B4D17" w:rsidRDefault="00AC6D51" w:rsidP="00AC6D51">
      <w:pPr>
        <w:spacing w:after="160"/>
        <w:rPr>
          <w:rFonts w:ascii="Times New Roman" w:eastAsia="Calibri" w:hAnsi="Times New Roman"/>
          <w:bCs/>
          <w:sz w:val="24"/>
          <w:szCs w:val="24"/>
        </w:rPr>
      </w:pPr>
      <w:r w:rsidRPr="002B4D17">
        <w:rPr>
          <w:rFonts w:ascii="Times New Roman" w:eastAsia="Calibri" w:hAnsi="Times New Roman"/>
          <w:bCs/>
          <w:sz w:val="24"/>
          <w:szCs w:val="24"/>
        </w:rPr>
        <w:t>The individual needs to demonstrate knowledge of:</w:t>
      </w:r>
    </w:p>
    <w:p w14:paraId="1DEA2DFC"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General OSH</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principles and</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legislations</w:t>
      </w:r>
      <w:r w:rsidRPr="002B4D17">
        <w:rPr>
          <w:rFonts w:ascii="Times New Roman" w:eastAsia="Calibri" w:hAnsi="Times New Roman"/>
          <w:sz w:val="24"/>
          <w:szCs w:val="24"/>
        </w:rPr>
        <w:tab/>
      </w:r>
    </w:p>
    <w:p w14:paraId="3BF2EB4C"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Principles of</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good</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housekeeping</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(5S)</w:t>
      </w:r>
    </w:p>
    <w:p w14:paraId="713998C6"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Company/workplace</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policies/</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guidelines</w:t>
      </w:r>
    </w:p>
    <w:p w14:paraId="49A6DFC9"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Standards and</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safety</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requirements of</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work process</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and procedures</w:t>
      </w:r>
    </w:p>
    <w:p w14:paraId="21E4059A"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rPr>
      </w:pPr>
      <w:r w:rsidRPr="002B4D17">
        <w:rPr>
          <w:rFonts w:ascii="Times New Roman" w:eastAsia="Calibri" w:hAnsi="Times New Roman"/>
          <w:sz w:val="24"/>
          <w:szCs w:val="24"/>
        </w:rPr>
        <w:t>Standard</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Workplace</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emergency plan</w:t>
      </w:r>
      <w:r w:rsidRPr="002B4D17">
        <w:rPr>
          <w:rFonts w:ascii="Times New Roman" w:eastAsia="Calibri" w:hAnsi="Times New Roman"/>
          <w:sz w:val="24"/>
          <w:szCs w:val="24"/>
          <w:lang w:val="en-GB"/>
        </w:rPr>
        <w:t xml:space="preserve"> </w:t>
      </w:r>
      <w:r w:rsidRPr="002B4D17">
        <w:rPr>
          <w:rFonts w:ascii="Times New Roman" w:eastAsia="Calibri" w:hAnsi="Times New Roman"/>
          <w:sz w:val="24"/>
          <w:szCs w:val="24"/>
        </w:rPr>
        <w:t>and procedures</w:t>
      </w:r>
    </w:p>
    <w:p w14:paraId="43B7A7C8"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Safety and health requirements of tasks</w:t>
      </w:r>
      <w:r w:rsidRPr="002B4D17">
        <w:rPr>
          <w:rFonts w:ascii="Times New Roman" w:eastAsia="Calibri" w:hAnsi="Times New Roman"/>
          <w:sz w:val="24"/>
          <w:szCs w:val="24"/>
          <w:lang w:val="en-GB"/>
        </w:rPr>
        <w:tab/>
      </w:r>
    </w:p>
    <w:p w14:paraId="77AC7E64"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 xml:space="preserve">Workplace guidelines on providing feedback on OSH and security </w:t>
      </w:r>
      <w:r w:rsidRPr="002B4D17">
        <w:rPr>
          <w:rFonts w:ascii="Times New Roman" w:eastAsia="Calibri" w:hAnsi="Times New Roman"/>
          <w:sz w:val="24"/>
          <w:szCs w:val="24"/>
          <w:lang w:val="en-GB"/>
        </w:rPr>
        <w:tab/>
        <w:t>concerns</w:t>
      </w:r>
    </w:p>
    <w:p w14:paraId="2F79C142"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OSH regulations</w:t>
      </w:r>
    </w:p>
    <w:p w14:paraId="6CF7CF6D"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Hazard control procedures</w:t>
      </w:r>
    </w:p>
    <w:p w14:paraId="79DD6941" w14:textId="77777777" w:rsidR="00AC6D51" w:rsidRPr="002B4D17" w:rsidRDefault="00AC6D51" w:rsidP="00917335">
      <w:pPr>
        <w:numPr>
          <w:ilvl w:val="0"/>
          <w:numId w:val="87"/>
        </w:numPr>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OSH trainings relevant to work</w:t>
      </w:r>
    </w:p>
    <w:p w14:paraId="3E1BC8BE" w14:textId="77777777" w:rsidR="00AC6D51" w:rsidRPr="002B4D17" w:rsidRDefault="00AC6D51" w:rsidP="00AC6D51">
      <w:pPr>
        <w:spacing w:after="160"/>
        <w:contextualSpacing/>
        <w:rPr>
          <w:rFonts w:ascii="Times New Roman" w:eastAsia="Calibri" w:hAnsi="Times New Roman"/>
          <w:b/>
          <w:sz w:val="24"/>
          <w:szCs w:val="24"/>
        </w:rPr>
      </w:pPr>
    </w:p>
    <w:p w14:paraId="4AF0EAAD" w14:textId="77777777" w:rsidR="00AC6D51" w:rsidRPr="002B4D17" w:rsidRDefault="00AC6D51" w:rsidP="00AC6D51">
      <w:pPr>
        <w:spacing w:after="160"/>
        <w:contextualSpacing/>
        <w:rPr>
          <w:rFonts w:ascii="Times New Roman" w:eastAsia="Calibri" w:hAnsi="Times New Roman"/>
          <w:b/>
          <w:sz w:val="24"/>
          <w:szCs w:val="24"/>
        </w:rPr>
      </w:pPr>
      <w:r w:rsidRPr="002B4D17">
        <w:rPr>
          <w:rFonts w:ascii="Times New Roman" w:eastAsia="Calibri" w:hAnsi="Times New Roman"/>
          <w:b/>
          <w:sz w:val="24"/>
          <w:szCs w:val="24"/>
        </w:rPr>
        <w:t>EVIDENCE GUIDE</w:t>
      </w:r>
    </w:p>
    <w:p w14:paraId="1767DDE5" w14:textId="77777777" w:rsidR="00AC6D51" w:rsidRPr="002B4D17" w:rsidRDefault="00AC6D51" w:rsidP="00AC6D51">
      <w:pPr>
        <w:spacing w:after="160"/>
        <w:contextualSpacing/>
        <w:rPr>
          <w:rFonts w:ascii="Times New Roman" w:eastAsia="Calibri" w:hAnsi="Times New Roman"/>
          <w:sz w:val="24"/>
          <w:szCs w:val="24"/>
        </w:rPr>
      </w:pPr>
      <w:r w:rsidRPr="002B4D17">
        <w:rPr>
          <w:rFonts w:ascii="Times New Roman" w:eastAsia="Calibri" w:hAnsi="Times New Roman"/>
          <w:sz w:val="24"/>
          <w:szCs w:val="24"/>
        </w:rPr>
        <w:t>This provides advice on assessment and must be read in conjunction with the performance criteria, required skills and knowledge and range.</w:t>
      </w:r>
    </w:p>
    <w:p w14:paraId="06B85504" w14:textId="77777777" w:rsidR="00AC6D51" w:rsidRPr="002B4D17" w:rsidRDefault="00AC6D51" w:rsidP="00AC6D51">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974"/>
      </w:tblGrid>
      <w:tr w:rsidR="002B4D17" w:rsidRPr="002B4D17" w14:paraId="50BEAF28" w14:textId="77777777" w:rsidTr="004D74A5">
        <w:trPr>
          <w:trHeight w:val="4803"/>
        </w:trPr>
        <w:tc>
          <w:tcPr>
            <w:tcW w:w="1227" w:type="pct"/>
          </w:tcPr>
          <w:p w14:paraId="68A21E1E" w14:textId="77777777" w:rsidR="00AC6D51" w:rsidRPr="002B4D17" w:rsidRDefault="00AC6D51" w:rsidP="00917335">
            <w:pPr>
              <w:numPr>
                <w:ilvl w:val="0"/>
                <w:numId w:val="88"/>
              </w:numPr>
              <w:spacing w:after="0" w:line="259" w:lineRule="auto"/>
              <w:ind w:left="284" w:hanging="284"/>
              <w:rPr>
                <w:rFonts w:ascii="Times New Roman" w:eastAsia="Calibri" w:hAnsi="Times New Roman"/>
                <w:sz w:val="24"/>
                <w:szCs w:val="24"/>
              </w:rPr>
            </w:pPr>
            <w:r w:rsidRPr="002B4D17">
              <w:rPr>
                <w:rFonts w:ascii="Times New Roman" w:eastAsia="Calibri" w:hAnsi="Times New Roman"/>
                <w:sz w:val="24"/>
                <w:szCs w:val="24"/>
              </w:rPr>
              <w:lastRenderedPageBreak/>
              <w:t>Critical Aspects of Competency</w:t>
            </w:r>
          </w:p>
        </w:tc>
        <w:tc>
          <w:tcPr>
            <w:tcW w:w="3773" w:type="pct"/>
          </w:tcPr>
          <w:p w14:paraId="2E6A506C"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Assessment requires evidence that the candidate:</w:t>
            </w:r>
          </w:p>
          <w:p w14:paraId="3F9C0BD0"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Arranged work area and items in accordance with </w:t>
            </w:r>
          </w:p>
          <w:p w14:paraId="607DF677"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workplace procedures requirements</w:t>
            </w:r>
            <w:r w:rsidRPr="002B4D17">
              <w:rPr>
                <w:rFonts w:ascii="Times New Roman" w:hAnsi="Times New Roman"/>
                <w:sz w:val="24"/>
                <w:szCs w:val="24"/>
              </w:rPr>
              <w:tab/>
            </w:r>
          </w:p>
          <w:p w14:paraId="5B650D25"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Followed work standards and procedures based on instructions</w:t>
            </w:r>
          </w:p>
          <w:p w14:paraId="4EB61D15"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Applied</w:t>
            </w:r>
            <w:r w:rsidRPr="002B4D17">
              <w:rPr>
                <w:rFonts w:ascii="Times New Roman" w:hAnsi="Times New Roman"/>
                <w:b/>
                <w:i/>
                <w:sz w:val="24"/>
                <w:szCs w:val="24"/>
              </w:rPr>
              <w:t xml:space="preserve"> Prevention and control measures</w:t>
            </w:r>
            <w:r w:rsidRPr="002B4D17">
              <w:rPr>
                <w:rFonts w:ascii="Times New Roman" w:hAnsi="Times New Roman"/>
                <w:sz w:val="24"/>
                <w:szCs w:val="24"/>
              </w:rPr>
              <w:t xml:space="preserve"> based on instructions</w:t>
            </w:r>
          </w:p>
          <w:p w14:paraId="3B8683E6"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Undertook orientations on </w:t>
            </w:r>
            <w:r w:rsidRPr="002B4D17">
              <w:rPr>
                <w:rFonts w:ascii="Times New Roman" w:hAnsi="Times New Roman"/>
                <w:b/>
                <w:i/>
                <w:sz w:val="24"/>
                <w:szCs w:val="24"/>
              </w:rPr>
              <w:t>OSH requirements and regulations</w:t>
            </w:r>
            <w:r w:rsidRPr="002B4D17">
              <w:rPr>
                <w:rFonts w:ascii="Times New Roman" w:hAnsi="Times New Roman"/>
                <w:sz w:val="24"/>
                <w:szCs w:val="24"/>
              </w:rPr>
              <w:t xml:space="preserve"> in line with policy.</w:t>
            </w:r>
          </w:p>
          <w:p w14:paraId="327EDD28"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Provided feedback on occupational health and safety as per workplace instructions. </w:t>
            </w:r>
          </w:p>
          <w:p w14:paraId="47F70FC3"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Adhered to workplace procedures for reporting hazards, incidents, injuries and sickness to as per workplace policy.</w:t>
            </w:r>
          </w:p>
          <w:p w14:paraId="6C248993" w14:textId="77777777" w:rsidR="00AC6D51" w:rsidRPr="002B4D17" w:rsidRDefault="00AC6D51" w:rsidP="00917335">
            <w:pPr>
              <w:numPr>
                <w:ilvl w:val="0"/>
                <w:numId w:val="155"/>
              </w:numPr>
              <w:spacing w:after="0" w:line="259" w:lineRule="auto"/>
              <w:contextualSpacing/>
              <w:rPr>
                <w:rFonts w:ascii="Times New Roman" w:hAnsi="Times New Roman"/>
                <w:sz w:val="24"/>
                <w:szCs w:val="24"/>
              </w:rPr>
            </w:pPr>
            <w:r w:rsidRPr="002B4D17">
              <w:rPr>
                <w:rFonts w:ascii="Times New Roman" w:hAnsi="Times New Roman"/>
                <w:sz w:val="24"/>
                <w:szCs w:val="24"/>
              </w:rPr>
              <w:t xml:space="preserve">Identified and proposed </w:t>
            </w:r>
            <w:r w:rsidRPr="002B4D17">
              <w:rPr>
                <w:rFonts w:ascii="Times New Roman" w:hAnsi="Times New Roman"/>
                <w:b/>
                <w:i/>
                <w:sz w:val="24"/>
                <w:szCs w:val="24"/>
              </w:rPr>
              <w:t>OSH-related training needs</w:t>
            </w:r>
            <w:r w:rsidRPr="002B4D17">
              <w:rPr>
                <w:rFonts w:ascii="Times New Roman" w:hAnsi="Times New Roman"/>
                <w:sz w:val="24"/>
                <w:szCs w:val="24"/>
              </w:rPr>
              <w:t xml:space="preserve"> as per workplace policy.</w:t>
            </w:r>
          </w:p>
        </w:tc>
      </w:tr>
      <w:tr w:rsidR="002B4D17" w:rsidRPr="002B4D17" w14:paraId="10E30CE2" w14:textId="77777777" w:rsidTr="004D74A5">
        <w:tc>
          <w:tcPr>
            <w:tcW w:w="1227" w:type="pct"/>
          </w:tcPr>
          <w:p w14:paraId="3E527AF5" w14:textId="77777777" w:rsidR="00AC6D51" w:rsidRPr="002B4D17" w:rsidRDefault="00AC6D51" w:rsidP="00917335">
            <w:pPr>
              <w:numPr>
                <w:ilvl w:val="0"/>
                <w:numId w:val="88"/>
              </w:numPr>
              <w:spacing w:after="0" w:line="259" w:lineRule="auto"/>
              <w:ind w:left="284" w:hanging="284"/>
              <w:rPr>
                <w:rFonts w:ascii="Times New Roman" w:eastAsia="Calibri" w:hAnsi="Times New Roman"/>
                <w:sz w:val="24"/>
                <w:szCs w:val="24"/>
              </w:rPr>
            </w:pPr>
            <w:r w:rsidRPr="002B4D17">
              <w:rPr>
                <w:rFonts w:ascii="Times New Roman" w:eastAsia="Calibri" w:hAnsi="Times New Roman"/>
                <w:sz w:val="24"/>
                <w:szCs w:val="24"/>
              </w:rPr>
              <w:t>Resource Implications</w:t>
            </w:r>
          </w:p>
        </w:tc>
        <w:tc>
          <w:tcPr>
            <w:tcW w:w="3773" w:type="pct"/>
          </w:tcPr>
          <w:p w14:paraId="7D43D248" w14:textId="77777777" w:rsidR="00AC6D51" w:rsidRPr="002B4D17" w:rsidRDefault="00AC6D51" w:rsidP="00AC6D51">
            <w:pPr>
              <w:tabs>
                <w:tab w:val="left" w:pos="702"/>
              </w:tabs>
              <w:spacing w:after="120"/>
              <w:rPr>
                <w:rFonts w:ascii="Times New Roman" w:hAnsi="Times New Roman"/>
                <w:sz w:val="24"/>
                <w:szCs w:val="24"/>
              </w:rPr>
            </w:pPr>
            <w:r w:rsidRPr="002B4D17">
              <w:rPr>
                <w:rFonts w:ascii="Times New Roman" w:hAnsi="Times New Roman"/>
                <w:sz w:val="24"/>
                <w:szCs w:val="24"/>
              </w:rPr>
              <w:t>The following resources should be provided:</w:t>
            </w:r>
          </w:p>
          <w:p w14:paraId="2DE706B9" w14:textId="77777777" w:rsidR="00AC6D51" w:rsidRPr="002B4D17" w:rsidRDefault="00AC6D51" w:rsidP="00917335">
            <w:pPr>
              <w:numPr>
                <w:ilvl w:val="0"/>
                <w:numId w:val="152"/>
              </w:numPr>
              <w:shd w:val="clear" w:color="auto" w:fill="FFFFFF"/>
              <w:spacing w:after="0" w:line="259" w:lineRule="auto"/>
              <w:contextualSpacing/>
              <w:rPr>
                <w:rFonts w:ascii="Times New Roman" w:eastAsia="Calibri" w:hAnsi="Times New Roman"/>
                <w:sz w:val="24"/>
                <w:szCs w:val="24"/>
                <w:lang w:val="en-GB"/>
              </w:rPr>
            </w:pPr>
            <w:r w:rsidRPr="002B4D17">
              <w:rPr>
                <w:rFonts w:ascii="Times New Roman" w:eastAsia="Calibri" w:hAnsi="Times New Roman"/>
                <w:sz w:val="24"/>
                <w:szCs w:val="24"/>
                <w:lang w:val="en-GB"/>
              </w:rPr>
              <w:t>Access to relevant workplace where assessment can take place</w:t>
            </w:r>
          </w:p>
          <w:p w14:paraId="12F9B6B6" w14:textId="77777777" w:rsidR="00AC6D51" w:rsidRPr="002B4D17" w:rsidRDefault="00AC6D51" w:rsidP="00917335">
            <w:pPr>
              <w:numPr>
                <w:ilvl w:val="0"/>
                <w:numId w:val="152"/>
              </w:numPr>
              <w:tabs>
                <w:tab w:val="left" w:pos="702"/>
              </w:tabs>
              <w:spacing w:after="120" w:line="259" w:lineRule="auto"/>
              <w:rPr>
                <w:rFonts w:ascii="Times New Roman" w:hAnsi="Times New Roman"/>
                <w:sz w:val="24"/>
                <w:szCs w:val="24"/>
              </w:rPr>
            </w:pPr>
            <w:r w:rsidRPr="002B4D17">
              <w:rPr>
                <w:rFonts w:ascii="Times New Roman" w:eastAsia="Calibri" w:hAnsi="Times New Roman"/>
                <w:sz w:val="24"/>
                <w:szCs w:val="24"/>
                <w:lang w:val="en-GB"/>
              </w:rPr>
              <w:t>Appropriately simulated environment where assessment can take place</w:t>
            </w:r>
          </w:p>
        </w:tc>
      </w:tr>
      <w:tr w:rsidR="002B4D17" w:rsidRPr="002B4D17" w14:paraId="14591B9D" w14:textId="77777777" w:rsidTr="004D74A5">
        <w:tc>
          <w:tcPr>
            <w:tcW w:w="1227" w:type="pct"/>
          </w:tcPr>
          <w:p w14:paraId="7171E662" w14:textId="77777777" w:rsidR="00AC6D51" w:rsidRPr="002B4D17" w:rsidRDefault="00AC6D51" w:rsidP="00917335">
            <w:pPr>
              <w:numPr>
                <w:ilvl w:val="0"/>
                <w:numId w:val="88"/>
              </w:numPr>
              <w:spacing w:after="0" w:line="259" w:lineRule="auto"/>
              <w:ind w:left="284" w:hanging="284"/>
              <w:rPr>
                <w:rFonts w:ascii="Times New Roman" w:eastAsia="Calibri" w:hAnsi="Times New Roman"/>
                <w:sz w:val="24"/>
                <w:szCs w:val="24"/>
              </w:rPr>
            </w:pPr>
            <w:r w:rsidRPr="002B4D17">
              <w:rPr>
                <w:rFonts w:ascii="Times New Roman" w:eastAsia="Calibri" w:hAnsi="Times New Roman"/>
                <w:sz w:val="24"/>
                <w:szCs w:val="24"/>
              </w:rPr>
              <w:t>Methods of Assessment</w:t>
            </w:r>
          </w:p>
        </w:tc>
        <w:tc>
          <w:tcPr>
            <w:tcW w:w="3773" w:type="pct"/>
          </w:tcPr>
          <w:p w14:paraId="39A024DA" w14:textId="77777777" w:rsidR="00AC6D51" w:rsidRPr="002B4D17" w:rsidRDefault="00AC6D51" w:rsidP="00AC6D51">
            <w:pPr>
              <w:tabs>
                <w:tab w:val="left" w:pos="702"/>
              </w:tabs>
              <w:spacing w:after="160"/>
              <w:rPr>
                <w:rFonts w:ascii="Times New Roman" w:eastAsia="Calibri" w:hAnsi="Times New Roman"/>
                <w:sz w:val="24"/>
                <w:szCs w:val="24"/>
              </w:rPr>
            </w:pPr>
            <w:r w:rsidRPr="002B4D17">
              <w:rPr>
                <w:rFonts w:ascii="Times New Roman" w:eastAsia="Calibri" w:hAnsi="Times New Roman"/>
                <w:sz w:val="24"/>
                <w:szCs w:val="24"/>
              </w:rPr>
              <w:t xml:space="preserve">Competency in this unit may be assessed through: </w:t>
            </w:r>
          </w:p>
          <w:p w14:paraId="4FB2A4B9" w14:textId="77777777" w:rsidR="00AC6D51" w:rsidRPr="002B4D17" w:rsidRDefault="00AC6D51" w:rsidP="00917335">
            <w:pPr>
              <w:numPr>
                <w:ilvl w:val="0"/>
                <w:numId w:val="153"/>
              </w:numPr>
              <w:tabs>
                <w:tab w:val="left" w:pos="612"/>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 xml:space="preserve">Oral questioning </w:t>
            </w:r>
          </w:p>
          <w:p w14:paraId="13662BC5" w14:textId="77777777" w:rsidR="00AC6D51" w:rsidRPr="002B4D17" w:rsidRDefault="00AC6D51" w:rsidP="00917335">
            <w:pPr>
              <w:numPr>
                <w:ilvl w:val="0"/>
                <w:numId w:val="153"/>
              </w:numPr>
              <w:tabs>
                <w:tab w:val="left" w:pos="612"/>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Portfolio of evidence</w:t>
            </w:r>
          </w:p>
          <w:p w14:paraId="51A9E0E2" w14:textId="77777777" w:rsidR="00AC6D51" w:rsidRPr="002B4D17" w:rsidRDefault="00AC6D51" w:rsidP="00917335">
            <w:pPr>
              <w:numPr>
                <w:ilvl w:val="0"/>
                <w:numId w:val="153"/>
              </w:numPr>
              <w:tabs>
                <w:tab w:val="left" w:pos="612"/>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Third Party Reports</w:t>
            </w:r>
          </w:p>
          <w:p w14:paraId="7D252067" w14:textId="77777777" w:rsidR="00AC6D51" w:rsidRPr="002B4D17" w:rsidRDefault="00AC6D51" w:rsidP="00917335">
            <w:pPr>
              <w:numPr>
                <w:ilvl w:val="0"/>
                <w:numId w:val="153"/>
              </w:numPr>
              <w:tabs>
                <w:tab w:val="left" w:pos="612"/>
              </w:tabs>
              <w:spacing w:after="0" w:line="259" w:lineRule="auto"/>
              <w:rPr>
                <w:rFonts w:ascii="Times New Roman" w:eastAsia="Calibri" w:hAnsi="Times New Roman"/>
                <w:sz w:val="24"/>
                <w:szCs w:val="24"/>
              </w:rPr>
            </w:pPr>
            <w:r w:rsidRPr="002B4D17">
              <w:rPr>
                <w:rFonts w:ascii="Times New Roman" w:eastAsia="Calibri" w:hAnsi="Times New Roman"/>
                <w:sz w:val="24"/>
                <w:szCs w:val="24"/>
              </w:rPr>
              <w:t>Written tests</w:t>
            </w:r>
          </w:p>
        </w:tc>
      </w:tr>
      <w:tr w:rsidR="002B4D17" w:rsidRPr="002B4D17" w14:paraId="0C301A65" w14:textId="77777777" w:rsidTr="004D74A5">
        <w:tc>
          <w:tcPr>
            <w:tcW w:w="1227" w:type="pct"/>
          </w:tcPr>
          <w:p w14:paraId="398503D1" w14:textId="77777777" w:rsidR="00AC6D51" w:rsidRPr="002B4D17" w:rsidRDefault="00AC6D51" w:rsidP="00917335">
            <w:pPr>
              <w:numPr>
                <w:ilvl w:val="0"/>
                <w:numId w:val="88"/>
              </w:numPr>
              <w:spacing w:after="0" w:line="259" w:lineRule="auto"/>
              <w:ind w:left="284" w:hanging="284"/>
              <w:contextualSpacing/>
              <w:rPr>
                <w:rFonts w:ascii="Times New Roman" w:eastAsia="Calibri" w:hAnsi="Times New Roman"/>
                <w:sz w:val="24"/>
                <w:szCs w:val="24"/>
              </w:rPr>
            </w:pPr>
            <w:r w:rsidRPr="002B4D17">
              <w:rPr>
                <w:rFonts w:ascii="Times New Roman" w:eastAsia="Calibri" w:hAnsi="Times New Roman"/>
                <w:sz w:val="24"/>
                <w:szCs w:val="24"/>
              </w:rPr>
              <w:t>Context of Assessment</w:t>
            </w:r>
          </w:p>
        </w:tc>
        <w:tc>
          <w:tcPr>
            <w:tcW w:w="3773" w:type="pct"/>
          </w:tcPr>
          <w:p w14:paraId="3EF04217" w14:textId="77777777" w:rsidR="00AC6D51" w:rsidRPr="002B4D17" w:rsidRDefault="00AC6D51" w:rsidP="00AC6D51">
            <w:pPr>
              <w:autoSpaceDE w:val="0"/>
              <w:autoSpaceDN w:val="0"/>
              <w:adjustRightInd w:val="0"/>
              <w:spacing w:after="160"/>
              <w:rPr>
                <w:rFonts w:ascii="Times New Roman" w:eastAsia="Calibri" w:hAnsi="Times New Roman"/>
                <w:sz w:val="24"/>
                <w:szCs w:val="24"/>
              </w:rPr>
            </w:pPr>
            <w:r w:rsidRPr="002B4D17">
              <w:rPr>
                <w:rFonts w:ascii="Times New Roman" w:eastAsia="Calibri" w:hAnsi="Times New Roman"/>
                <w:sz w:val="24"/>
                <w:szCs w:val="24"/>
              </w:rPr>
              <w:t xml:space="preserve">Competency may be assessed </w:t>
            </w:r>
          </w:p>
          <w:p w14:paraId="22244C0B" w14:textId="77777777" w:rsidR="00AC6D51" w:rsidRPr="002B4D17" w:rsidRDefault="00AC6D51" w:rsidP="00917335">
            <w:pPr>
              <w:numPr>
                <w:ilvl w:val="0"/>
                <w:numId w:val="154"/>
              </w:numPr>
              <w:spacing w:after="0" w:line="259" w:lineRule="auto"/>
              <w:contextualSpacing/>
              <w:rPr>
                <w:rFonts w:ascii="Times New Roman" w:hAnsi="Times New Roman"/>
                <w:sz w:val="24"/>
                <w:szCs w:val="24"/>
              </w:rPr>
            </w:pPr>
            <w:r w:rsidRPr="002B4D17">
              <w:rPr>
                <w:rFonts w:ascii="Times New Roman" w:hAnsi="Times New Roman"/>
                <w:sz w:val="24"/>
                <w:szCs w:val="24"/>
              </w:rPr>
              <w:t>On-the-job</w:t>
            </w:r>
          </w:p>
          <w:p w14:paraId="6585F3BF" w14:textId="77777777" w:rsidR="00AC6D51" w:rsidRPr="002B4D17" w:rsidRDefault="00AC6D51" w:rsidP="00917335">
            <w:pPr>
              <w:numPr>
                <w:ilvl w:val="0"/>
                <w:numId w:val="154"/>
              </w:numPr>
              <w:spacing w:after="0" w:line="259" w:lineRule="auto"/>
              <w:contextualSpacing/>
              <w:rPr>
                <w:rFonts w:ascii="Times New Roman" w:hAnsi="Times New Roman"/>
                <w:sz w:val="24"/>
                <w:szCs w:val="24"/>
              </w:rPr>
            </w:pPr>
            <w:r w:rsidRPr="002B4D17">
              <w:rPr>
                <w:rFonts w:ascii="Times New Roman" w:hAnsi="Times New Roman"/>
                <w:sz w:val="24"/>
                <w:szCs w:val="24"/>
              </w:rPr>
              <w:t>Off-the –job</w:t>
            </w:r>
          </w:p>
          <w:p w14:paraId="5EE4D79A" w14:textId="77777777" w:rsidR="00AC6D51" w:rsidRPr="002B4D17" w:rsidRDefault="00AC6D51" w:rsidP="00917335">
            <w:pPr>
              <w:numPr>
                <w:ilvl w:val="0"/>
                <w:numId w:val="154"/>
              </w:numPr>
              <w:spacing w:after="0" w:line="259" w:lineRule="auto"/>
              <w:contextualSpacing/>
              <w:rPr>
                <w:rFonts w:ascii="Times New Roman" w:hAnsi="Times New Roman"/>
                <w:sz w:val="24"/>
                <w:szCs w:val="24"/>
              </w:rPr>
            </w:pPr>
            <w:r w:rsidRPr="002B4D17">
              <w:rPr>
                <w:rFonts w:ascii="Times New Roman" w:hAnsi="Times New Roman"/>
                <w:sz w:val="24"/>
                <w:szCs w:val="24"/>
              </w:rPr>
              <w:t>During Industrial attachment</w:t>
            </w:r>
          </w:p>
        </w:tc>
      </w:tr>
      <w:tr w:rsidR="00AC6D51" w:rsidRPr="002B4D17" w14:paraId="525A0D82" w14:textId="77777777" w:rsidTr="004D74A5">
        <w:tc>
          <w:tcPr>
            <w:tcW w:w="1227" w:type="pct"/>
          </w:tcPr>
          <w:p w14:paraId="2C715A4D" w14:textId="77777777" w:rsidR="00AC6D51" w:rsidRPr="002B4D17" w:rsidRDefault="00AC6D51" w:rsidP="00917335">
            <w:pPr>
              <w:numPr>
                <w:ilvl w:val="0"/>
                <w:numId w:val="88"/>
              </w:numPr>
              <w:spacing w:after="0" w:line="259" w:lineRule="auto"/>
              <w:ind w:left="284" w:hanging="284"/>
              <w:contextualSpacing/>
              <w:rPr>
                <w:rFonts w:ascii="Times New Roman" w:eastAsia="Calibri" w:hAnsi="Times New Roman"/>
                <w:sz w:val="24"/>
                <w:szCs w:val="24"/>
              </w:rPr>
            </w:pPr>
            <w:r w:rsidRPr="002B4D17">
              <w:rPr>
                <w:rFonts w:ascii="Times New Roman" w:eastAsia="Calibri" w:hAnsi="Times New Roman"/>
                <w:sz w:val="24"/>
                <w:szCs w:val="24"/>
              </w:rPr>
              <w:t>Guidance information for assessment</w:t>
            </w:r>
          </w:p>
        </w:tc>
        <w:tc>
          <w:tcPr>
            <w:tcW w:w="3773" w:type="pct"/>
          </w:tcPr>
          <w:p w14:paraId="13A20C00" w14:textId="77777777" w:rsidR="00AC6D51" w:rsidRPr="002B4D17" w:rsidRDefault="00AC6D51" w:rsidP="00AC6D51">
            <w:pPr>
              <w:spacing w:after="160"/>
              <w:jc w:val="both"/>
              <w:rPr>
                <w:rFonts w:ascii="Times New Roman" w:eastAsia="Calibri" w:hAnsi="Times New Roman"/>
                <w:sz w:val="24"/>
                <w:szCs w:val="24"/>
              </w:rPr>
            </w:pPr>
            <w:r w:rsidRPr="002B4D17">
              <w:rPr>
                <w:rFonts w:ascii="Times New Roman" w:eastAsia="Calibri" w:hAnsi="Times New Roman"/>
                <w:sz w:val="24"/>
                <w:szCs w:val="24"/>
              </w:rPr>
              <w:t>Holistic assessment with other units relevant to the industry sector, workplace and job role is recommended.</w:t>
            </w:r>
          </w:p>
          <w:p w14:paraId="4AB30F2D" w14:textId="77777777" w:rsidR="00AC6D51" w:rsidRPr="002B4D17" w:rsidRDefault="00AC6D51" w:rsidP="00AC6D51">
            <w:pPr>
              <w:spacing w:after="160"/>
              <w:jc w:val="both"/>
              <w:rPr>
                <w:rFonts w:ascii="Times New Roman" w:eastAsia="Calibri" w:hAnsi="Times New Roman"/>
                <w:sz w:val="24"/>
                <w:szCs w:val="24"/>
              </w:rPr>
            </w:pPr>
          </w:p>
        </w:tc>
      </w:tr>
    </w:tbl>
    <w:p w14:paraId="63C51E19" w14:textId="77777777" w:rsidR="00AC6D51" w:rsidRPr="002B4D17" w:rsidRDefault="00AC6D51" w:rsidP="00AC6D51">
      <w:pPr>
        <w:spacing w:after="160"/>
        <w:rPr>
          <w:rFonts w:ascii="Times New Roman" w:eastAsia="Calibri" w:hAnsi="Times New Roman"/>
          <w:sz w:val="24"/>
          <w:szCs w:val="24"/>
        </w:rPr>
      </w:pPr>
    </w:p>
    <w:p w14:paraId="48D06349" w14:textId="77777777" w:rsidR="00D32CBD" w:rsidRPr="002B4D17" w:rsidRDefault="00D32CBD" w:rsidP="00D32CBD">
      <w:pPr>
        <w:spacing w:after="160"/>
        <w:rPr>
          <w:rFonts w:ascii="Times New Roman" w:hAnsi="Times New Roman"/>
          <w:b/>
          <w:sz w:val="24"/>
          <w:szCs w:val="24"/>
          <w:lang/>
        </w:rPr>
      </w:pPr>
    </w:p>
    <w:p w14:paraId="1E8175AA" w14:textId="77777777" w:rsidR="00F729CE" w:rsidRPr="002B4D17" w:rsidRDefault="00F729CE" w:rsidP="009A3E5A">
      <w:pPr>
        <w:rPr>
          <w:sz w:val="24"/>
          <w:szCs w:val="24"/>
        </w:rPr>
      </w:pPr>
    </w:p>
    <w:p w14:paraId="678BCBE7" w14:textId="77777777" w:rsidR="00F729CE" w:rsidRPr="002B4D17" w:rsidRDefault="00F729CE" w:rsidP="009A3E5A">
      <w:pPr>
        <w:rPr>
          <w:sz w:val="24"/>
          <w:szCs w:val="24"/>
        </w:rPr>
      </w:pPr>
    </w:p>
    <w:p w14:paraId="791A5241" w14:textId="77777777" w:rsidR="00F729CE" w:rsidRPr="002B4D17" w:rsidRDefault="00F729CE" w:rsidP="009A3E5A">
      <w:pPr>
        <w:rPr>
          <w:sz w:val="24"/>
          <w:szCs w:val="24"/>
        </w:rPr>
      </w:pPr>
    </w:p>
    <w:p w14:paraId="01D272B1" w14:textId="77777777" w:rsidR="00F729CE" w:rsidRPr="002B4D17" w:rsidRDefault="00F729CE" w:rsidP="009A3E5A">
      <w:pPr>
        <w:rPr>
          <w:sz w:val="24"/>
          <w:szCs w:val="24"/>
        </w:rPr>
      </w:pPr>
    </w:p>
    <w:p w14:paraId="01869326" w14:textId="77777777" w:rsidR="00F729CE" w:rsidRPr="002B4D17" w:rsidRDefault="00F729CE" w:rsidP="009A3E5A">
      <w:pPr>
        <w:rPr>
          <w:sz w:val="24"/>
          <w:szCs w:val="24"/>
        </w:rPr>
      </w:pPr>
    </w:p>
    <w:p w14:paraId="22C7B7AE" w14:textId="09CEA484" w:rsidR="00F729CE" w:rsidRPr="002B4D17" w:rsidRDefault="00F729CE" w:rsidP="009A3E5A">
      <w:pPr>
        <w:rPr>
          <w:sz w:val="24"/>
          <w:szCs w:val="24"/>
        </w:rPr>
      </w:pPr>
    </w:p>
    <w:p w14:paraId="578A2130" w14:textId="692801FB" w:rsidR="00AC6D51" w:rsidRPr="002B4D17" w:rsidRDefault="00AC6D51" w:rsidP="009A3E5A">
      <w:pPr>
        <w:rPr>
          <w:sz w:val="24"/>
          <w:szCs w:val="24"/>
        </w:rPr>
      </w:pPr>
    </w:p>
    <w:p w14:paraId="3EE0E854" w14:textId="553DB8CE" w:rsidR="00AC6D51" w:rsidRPr="002B4D17" w:rsidRDefault="00AC6D51" w:rsidP="009A3E5A">
      <w:pPr>
        <w:rPr>
          <w:sz w:val="24"/>
          <w:szCs w:val="24"/>
        </w:rPr>
      </w:pPr>
    </w:p>
    <w:p w14:paraId="3BE78BF4" w14:textId="3CF0F6AB" w:rsidR="00AC6D51" w:rsidRPr="002B4D17" w:rsidRDefault="00AC6D51" w:rsidP="009A3E5A">
      <w:pPr>
        <w:rPr>
          <w:sz w:val="24"/>
          <w:szCs w:val="24"/>
        </w:rPr>
      </w:pPr>
    </w:p>
    <w:p w14:paraId="0333CE99" w14:textId="75897A34" w:rsidR="00AC6D51" w:rsidRPr="002B4D17" w:rsidRDefault="00AC6D51" w:rsidP="009A3E5A">
      <w:pPr>
        <w:rPr>
          <w:sz w:val="24"/>
          <w:szCs w:val="24"/>
        </w:rPr>
      </w:pPr>
    </w:p>
    <w:p w14:paraId="362206B1" w14:textId="52679123" w:rsidR="00AC6D51" w:rsidRPr="002B4D17" w:rsidRDefault="00AC6D51" w:rsidP="009A3E5A">
      <w:pPr>
        <w:rPr>
          <w:sz w:val="24"/>
          <w:szCs w:val="24"/>
        </w:rPr>
      </w:pPr>
    </w:p>
    <w:p w14:paraId="6A37C793" w14:textId="77777777" w:rsidR="00AC6D51" w:rsidRPr="002B4D17" w:rsidRDefault="00AC6D51" w:rsidP="009A3E5A">
      <w:pPr>
        <w:rPr>
          <w:sz w:val="24"/>
          <w:szCs w:val="24"/>
        </w:rPr>
      </w:pPr>
    </w:p>
    <w:p w14:paraId="0F43FA3D" w14:textId="77777777" w:rsidR="00F729CE" w:rsidRPr="002B4D17" w:rsidRDefault="00F729CE" w:rsidP="00340DF1">
      <w:pPr>
        <w:rPr>
          <w:sz w:val="24"/>
          <w:szCs w:val="24"/>
        </w:rPr>
      </w:pPr>
    </w:p>
    <w:p w14:paraId="3DE3B21A" w14:textId="64B26FE5" w:rsidR="00F729CE" w:rsidRPr="002B4D17" w:rsidRDefault="00F729CE" w:rsidP="00D32CBD">
      <w:pPr>
        <w:pStyle w:val="Heading1"/>
        <w:rPr>
          <w:szCs w:val="24"/>
        </w:rPr>
      </w:pPr>
      <w:bookmarkStart w:id="39" w:name="_Toc76120095"/>
      <w:r w:rsidRPr="002B4D17">
        <w:rPr>
          <w:szCs w:val="24"/>
        </w:rPr>
        <w:t xml:space="preserve">CORE UNITS OF </w:t>
      </w:r>
      <w:r w:rsidR="00340DF1" w:rsidRPr="002B4D17">
        <w:rPr>
          <w:szCs w:val="24"/>
        </w:rPr>
        <w:t>COMPETENCY</w:t>
      </w:r>
      <w:bookmarkEnd w:id="39"/>
    </w:p>
    <w:p w14:paraId="63347545" w14:textId="77777777" w:rsidR="00F729CE" w:rsidRPr="002B4D17" w:rsidRDefault="00F729CE" w:rsidP="00437744">
      <w:pPr>
        <w:rPr>
          <w:rFonts w:ascii="Times New Roman" w:eastAsiaTheme="majorEastAsia" w:hAnsi="Times New Roman"/>
          <w:b/>
          <w:sz w:val="24"/>
          <w:szCs w:val="24"/>
        </w:rPr>
      </w:pPr>
    </w:p>
    <w:p w14:paraId="6E83D27F" w14:textId="77777777" w:rsidR="00F729CE" w:rsidRPr="002B4D17" w:rsidRDefault="00F729CE" w:rsidP="00437744">
      <w:pPr>
        <w:rPr>
          <w:rFonts w:ascii="Times New Roman" w:eastAsiaTheme="majorEastAsia" w:hAnsi="Times New Roman"/>
          <w:b/>
          <w:sz w:val="24"/>
          <w:szCs w:val="24"/>
        </w:rPr>
      </w:pPr>
      <w:r w:rsidRPr="002B4D17">
        <w:rPr>
          <w:rFonts w:ascii="Times New Roman" w:hAnsi="Times New Roman"/>
          <w:b/>
          <w:sz w:val="24"/>
          <w:szCs w:val="24"/>
        </w:rPr>
        <w:br w:type="page"/>
      </w:r>
    </w:p>
    <w:p w14:paraId="522F4AB2" w14:textId="77777777" w:rsidR="00F729CE" w:rsidRPr="002B4D17" w:rsidRDefault="00F729CE" w:rsidP="00D32CBD">
      <w:pPr>
        <w:pStyle w:val="Heading1"/>
        <w:rPr>
          <w:szCs w:val="24"/>
        </w:rPr>
      </w:pPr>
      <w:bookmarkStart w:id="40" w:name="_Toc76120096"/>
      <w:bookmarkEnd w:id="0"/>
      <w:r w:rsidRPr="002B4D17">
        <w:rPr>
          <w:szCs w:val="24"/>
        </w:rPr>
        <w:lastRenderedPageBreak/>
        <w:t>PERFORM PRE-SLAUGHTER HANDLING</w:t>
      </w:r>
      <w:bookmarkEnd w:id="40"/>
    </w:p>
    <w:p w14:paraId="7B51728A" w14:textId="4FDD4D67" w:rsidR="00F729CE" w:rsidRPr="002B4D17" w:rsidRDefault="00F729CE" w:rsidP="00437744">
      <w:pPr>
        <w:rPr>
          <w:rFonts w:ascii="Times New Roman" w:hAnsi="Times New Roman"/>
          <w:bCs/>
          <w:sz w:val="24"/>
          <w:szCs w:val="24"/>
        </w:rPr>
      </w:pPr>
      <w:r w:rsidRPr="002B4D17">
        <w:rPr>
          <w:rFonts w:ascii="Times New Roman" w:hAnsi="Times New Roman"/>
          <w:b/>
          <w:sz w:val="24"/>
          <w:szCs w:val="24"/>
        </w:rPr>
        <w:t>UNIT CODE:</w:t>
      </w:r>
      <w:r w:rsidR="00EA1F93" w:rsidRPr="002B4D17">
        <w:rPr>
          <w:rFonts w:ascii="Times New Roman" w:hAnsi="Times New Roman"/>
          <w:sz w:val="24"/>
          <w:szCs w:val="24"/>
        </w:rPr>
        <w:t xml:space="preserve"> </w:t>
      </w:r>
      <w:r w:rsidR="00EA1F93" w:rsidRPr="002B4D17">
        <w:rPr>
          <w:rFonts w:ascii="Times New Roman" w:hAnsi="Times New Roman"/>
          <w:bCs/>
          <w:sz w:val="24"/>
          <w:szCs w:val="24"/>
        </w:rPr>
        <w:t>POL/OS/PR/CR/01/4</w:t>
      </w:r>
      <w:r w:rsidR="00F424AA" w:rsidRPr="002B4D17">
        <w:rPr>
          <w:rFonts w:ascii="Times New Roman" w:hAnsi="Times New Roman"/>
          <w:bCs/>
          <w:sz w:val="24"/>
          <w:szCs w:val="24"/>
        </w:rPr>
        <w:t>/A</w:t>
      </w:r>
    </w:p>
    <w:p w14:paraId="7EA41D34"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 xml:space="preserve">UNIT DESCRIPTION: </w:t>
      </w:r>
    </w:p>
    <w:p w14:paraId="79014481" w14:textId="77777777" w:rsidR="00F729CE" w:rsidRPr="002B4D17" w:rsidRDefault="00F729CE" w:rsidP="00437744">
      <w:pPr>
        <w:jc w:val="both"/>
        <w:rPr>
          <w:rFonts w:ascii="Times New Roman" w:hAnsi="Times New Roman"/>
          <w:sz w:val="24"/>
          <w:szCs w:val="24"/>
        </w:rPr>
      </w:pPr>
      <w:r w:rsidRPr="002B4D17">
        <w:rPr>
          <w:rFonts w:ascii="Times New Roman" w:hAnsi="Times New Roman"/>
          <w:sz w:val="24"/>
          <w:szCs w:val="24"/>
        </w:rPr>
        <w:t>This unit specifies the competencies required to perform pre-slaughter handling. It involves receiving and weighing poultry for slaughter, managing poultry stress, cleaning and stacking catching crates as well as preparing for live poultry collection.</w:t>
      </w:r>
    </w:p>
    <w:p w14:paraId="40AE095E"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6370"/>
      </w:tblGrid>
      <w:tr w:rsidR="002B4D17" w:rsidRPr="002B4D17" w14:paraId="4F9D08BA" w14:textId="77777777" w:rsidTr="00340DF1">
        <w:tc>
          <w:tcPr>
            <w:tcW w:w="1554" w:type="pct"/>
          </w:tcPr>
          <w:p w14:paraId="6FAA2267"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ELEMENT</w:t>
            </w:r>
          </w:p>
          <w:p w14:paraId="6CF6BFA7"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describe the key outcomes which make up workplace function.</w:t>
            </w:r>
          </w:p>
        </w:tc>
        <w:tc>
          <w:tcPr>
            <w:tcW w:w="3446" w:type="pct"/>
          </w:tcPr>
          <w:p w14:paraId="51235BC8"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PERFORMANCE CRITERIA</w:t>
            </w:r>
          </w:p>
          <w:p w14:paraId="5484FA12"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are assessable statements which specify the required level of performance for each of the elements.</w:t>
            </w:r>
          </w:p>
          <w:p w14:paraId="0C7A6C65" w14:textId="77777777" w:rsidR="00F729CE" w:rsidRPr="002B4D17" w:rsidRDefault="00F729CE" w:rsidP="00437744">
            <w:pPr>
              <w:spacing w:after="0"/>
              <w:rPr>
                <w:rFonts w:ascii="Times New Roman" w:hAnsi="Times New Roman"/>
                <w:b/>
                <w:i/>
                <w:sz w:val="24"/>
                <w:szCs w:val="24"/>
              </w:rPr>
            </w:pPr>
            <w:r w:rsidRPr="002B4D17">
              <w:rPr>
                <w:rFonts w:ascii="Times New Roman" w:hAnsi="Times New Roman"/>
                <w:b/>
                <w:i/>
                <w:sz w:val="24"/>
                <w:szCs w:val="24"/>
              </w:rPr>
              <w:t>Bold and italicized terms are elaborated in the range.</w:t>
            </w:r>
          </w:p>
        </w:tc>
      </w:tr>
      <w:tr w:rsidR="002B4D17" w:rsidRPr="002B4D17" w14:paraId="0D9CDEB7" w14:textId="77777777" w:rsidTr="00340DF1">
        <w:trPr>
          <w:trHeight w:val="2285"/>
        </w:trPr>
        <w:tc>
          <w:tcPr>
            <w:tcW w:w="1554" w:type="pct"/>
          </w:tcPr>
          <w:p w14:paraId="56649D96" w14:textId="77777777" w:rsidR="00F729CE" w:rsidRPr="002B4D17" w:rsidRDefault="00F729CE" w:rsidP="00917335">
            <w:pPr>
              <w:pStyle w:val="ListParagraph"/>
              <w:numPr>
                <w:ilvl w:val="0"/>
                <w:numId w:val="6"/>
              </w:numPr>
              <w:rPr>
                <w:rFonts w:ascii="Times New Roman" w:hAnsi="Times New Roman"/>
                <w:sz w:val="24"/>
                <w:szCs w:val="24"/>
              </w:rPr>
            </w:pPr>
            <w:r w:rsidRPr="002B4D17">
              <w:rPr>
                <w:rFonts w:ascii="Times New Roman" w:hAnsi="Times New Roman"/>
                <w:sz w:val="24"/>
                <w:szCs w:val="24"/>
              </w:rPr>
              <w:t>Receive and weigh poultry for slaughter</w:t>
            </w:r>
          </w:p>
        </w:tc>
        <w:tc>
          <w:tcPr>
            <w:tcW w:w="3446" w:type="pct"/>
          </w:tcPr>
          <w:p w14:paraId="6CFE7169" w14:textId="77777777" w:rsidR="00F729CE" w:rsidRPr="002B4D17" w:rsidRDefault="00F729CE" w:rsidP="00917335">
            <w:pPr>
              <w:pStyle w:val="ListParagraph"/>
              <w:numPr>
                <w:ilvl w:val="0"/>
                <w:numId w:val="43"/>
              </w:numPr>
              <w:rPr>
                <w:rFonts w:ascii="Times New Roman" w:hAnsi="Times New Roman"/>
                <w:b/>
                <w:i/>
                <w:sz w:val="24"/>
                <w:szCs w:val="24"/>
              </w:rPr>
            </w:pPr>
            <w:r w:rsidRPr="002B4D17">
              <w:rPr>
                <w:rFonts w:ascii="Times New Roman" w:hAnsi="Times New Roman"/>
                <w:sz w:val="24"/>
                <w:szCs w:val="24"/>
              </w:rPr>
              <w:t xml:space="preserve">Crated poultry received as per </w:t>
            </w:r>
            <w:r w:rsidRPr="002B4D17">
              <w:rPr>
                <w:rFonts w:ascii="Times New Roman" w:hAnsi="Times New Roman"/>
                <w:b/>
                <w:i/>
                <w:sz w:val="24"/>
                <w:szCs w:val="24"/>
              </w:rPr>
              <w:t>workplace requirements.</w:t>
            </w:r>
          </w:p>
          <w:p w14:paraId="7851B4E3" w14:textId="77777777" w:rsidR="00F729CE" w:rsidRPr="002B4D17" w:rsidRDefault="00F729CE" w:rsidP="00917335">
            <w:pPr>
              <w:pStyle w:val="ListParagraph"/>
              <w:numPr>
                <w:ilvl w:val="0"/>
                <w:numId w:val="43"/>
              </w:numPr>
              <w:rPr>
                <w:rFonts w:ascii="Times New Roman" w:hAnsi="Times New Roman"/>
                <w:sz w:val="24"/>
                <w:szCs w:val="24"/>
              </w:rPr>
            </w:pPr>
            <w:r w:rsidRPr="002B4D17">
              <w:rPr>
                <w:rFonts w:ascii="Times New Roman" w:hAnsi="Times New Roman"/>
                <w:sz w:val="24"/>
                <w:szCs w:val="24"/>
              </w:rPr>
              <w:t>Lift crates onto weighing scales as per supervisors’ instructions</w:t>
            </w:r>
          </w:p>
          <w:p w14:paraId="71957075" w14:textId="77777777" w:rsidR="00F729CE" w:rsidRPr="002B4D17" w:rsidRDefault="00F729CE" w:rsidP="00917335">
            <w:pPr>
              <w:pStyle w:val="ListParagraph"/>
              <w:numPr>
                <w:ilvl w:val="0"/>
                <w:numId w:val="43"/>
              </w:numPr>
              <w:rPr>
                <w:rFonts w:ascii="Times New Roman" w:hAnsi="Times New Roman"/>
                <w:b/>
                <w:i/>
                <w:sz w:val="24"/>
                <w:szCs w:val="24"/>
              </w:rPr>
            </w:pPr>
            <w:r w:rsidRPr="002B4D17">
              <w:rPr>
                <w:rFonts w:ascii="Times New Roman" w:hAnsi="Times New Roman"/>
                <w:sz w:val="24"/>
                <w:szCs w:val="24"/>
              </w:rPr>
              <w:t>Received live poultry weighed according to workplace procedures</w:t>
            </w:r>
          </w:p>
          <w:p w14:paraId="0D082C6C" w14:textId="77777777" w:rsidR="00F729CE" w:rsidRPr="002B4D17" w:rsidRDefault="00F729CE" w:rsidP="00917335">
            <w:pPr>
              <w:pStyle w:val="ListParagraph"/>
              <w:numPr>
                <w:ilvl w:val="0"/>
                <w:numId w:val="43"/>
              </w:numPr>
              <w:rPr>
                <w:rFonts w:ascii="Times New Roman" w:hAnsi="Times New Roman"/>
                <w:b/>
                <w:i/>
                <w:sz w:val="24"/>
                <w:szCs w:val="24"/>
              </w:rPr>
            </w:pPr>
            <w:r w:rsidRPr="002B4D17">
              <w:rPr>
                <w:rFonts w:ascii="Times New Roman" w:hAnsi="Times New Roman"/>
                <w:sz w:val="24"/>
                <w:szCs w:val="24"/>
              </w:rPr>
              <w:t>Catching crates stack awaiting cleaning as per workplace requirements</w:t>
            </w:r>
          </w:p>
        </w:tc>
      </w:tr>
      <w:tr w:rsidR="002B4D17" w:rsidRPr="002B4D17" w14:paraId="40D7CB7F" w14:textId="77777777" w:rsidTr="00340DF1">
        <w:tc>
          <w:tcPr>
            <w:tcW w:w="1554" w:type="pct"/>
          </w:tcPr>
          <w:p w14:paraId="5618BDCA" w14:textId="77777777" w:rsidR="00F729CE" w:rsidRPr="002B4D17" w:rsidRDefault="00F729CE" w:rsidP="00917335">
            <w:pPr>
              <w:pStyle w:val="ListParagraph"/>
              <w:numPr>
                <w:ilvl w:val="0"/>
                <w:numId w:val="6"/>
              </w:numPr>
              <w:rPr>
                <w:rFonts w:ascii="Times New Roman" w:hAnsi="Times New Roman"/>
                <w:sz w:val="24"/>
                <w:szCs w:val="24"/>
              </w:rPr>
            </w:pPr>
            <w:r w:rsidRPr="002B4D17">
              <w:rPr>
                <w:rFonts w:ascii="Times New Roman" w:hAnsi="Times New Roman"/>
                <w:sz w:val="24"/>
                <w:szCs w:val="24"/>
              </w:rPr>
              <w:t>Manage poultry stress</w:t>
            </w:r>
          </w:p>
          <w:p w14:paraId="0E35C7C7" w14:textId="77777777" w:rsidR="00F729CE" w:rsidRPr="002B4D17" w:rsidRDefault="00F729CE" w:rsidP="00437744">
            <w:pPr>
              <w:pStyle w:val="ListParagraph"/>
              <w:ind w:left="360"/>
              <w:jc w:val="both"/>
              <w:rPr>
                <w:rFonts w:ascii="Times New Roman" w:hAnsi="Times New Roman"/>
                <w:sz w:val="24"/>
                <w:szCs w:val="24"/>
              </w:rPr>
            </w:pPr>
          </w:p>
        </w:tc>
        <w:tc>
          <w:tcPr>
            <w:tcW w:w="3446" w:type="pct"/>
          </w:tcPr>
          <w:p w14:paraId="403DC528" w14:textId="77777777" w:rsidR="00F729CE" w:rsidRPr="002B4D17" w:rsidRDefault="00F729CE" w:rsidP="00917335">
            <w:pPr>
              <w:pStyle w:val="ListParagraph"/>
              <w:numPr>
                <w:ilvl w:val="0"/>
                <w:numId w:val="44"/>
              </w:numPr>
              <w:rPr>
                <w:rFonts w:ascii="Times New Roman" w:hAnsi="Times New Roman"/>
                <w:sz w:val="24"/>
                <w:szCs w:val="24"/>
              </w:rPr>
            </w:pPr>
            <w:r w:rsidRPr="002B4D17">
              <w:rPr>
                <w:rFonts w:ascii="Times New Roman" w:hAnsi="Times New Roman"/>
                <w:sz w:val="24"/>
                <w:szCs w:val="24"/>
              </w:rPr>
              <w:t>Move crated live poultry into shaded areas as per workplace procedures</w:t>
            </w:r>
          </w:p>
          <w:p w14:paraId="1CC15B49" w14:textId="77777777" w:rsidR="00F729CE" w:rsidRPr="002B4D17" w:rsidRDefault="00F729CE" w:rsidP="00917335">
            <w:pPr>
              <w:pStyle w:val="ListParagraph"/>
              <w:numPr>
                <w:ilvl w:val="0"/>
                <w:numId w:val="44"/>
              </w:numPr>
              <w:rPr>
                <w:rFonts w:ascii="Times New Roman" w:hAnsi="Times New Roman"/>
                <w:b/>
                <w:i/>
                <w:sz w:val="24"/>
                <w:szCs w:val="24"/>
              </w:rPr>
            </w:pPr>
            <w:r w:rsidRPr="002B4D17">
              <w:rPr>
                <w:rFonts w:ascii="Times New Roman" w:hAnsi="Times New Roman"/>
                <w:sz w:val="24"/>
                <w:szCs w:val="24"/>
              </w:rPr>
              <w:t>Replenish sanitary convenience items as per workplace procedures</w:t>
            </w:r>
          </w:p>
        </w:tc>
      </w:tr>
      <w:tr w:rsidR="002B4D17" w:rsidRPr="002B4D17" w14:paraId="2C4F25A8" w14:textId="77777777" w:rsidTr="00340DF1">
        <w:tc>
          <w:tcPr>
            <w:tcW w:w="1554" w:type="pct"/>
          </w:tcPr>
          <w:p w14:paraId="31A6A805" w14:textId="77777777" w:rsidR="00F729CE" w:rsidRPr="002B4D17" w:rsidRDefault="00F729CE" w:rsidP="00917335">
            <w:pPr>
              <w:pStyle w:val="ListParagraph"/>
              <w:numPr>
                <w:ilvl w:val="0"/>
                <w:numId w:val="6"/>
              </w:numPr>
              <w:rPr>
                <w:rFonts w:ascii="Times New Roman" w:hAnsi="Times New Roman"/>
                <w:sz w:val="24"/>
                <w:szCs w:val="24"/>
              </w:rPr>
            </w:pPr>
            <w:r w:rsidRPr="002B4D17">
              <w:rPr>
                <w:rFonts w:ascii="Times New Roman" w:hAnsi="Times New Roman"/>
                <w:sz w:val="24"/>
                <w:szCs w:val="24"/>
              </w:rPr>
              <w:t>Clean and stack catching crates</w:t>
            </w:r>
          </w:p>
          <w:p w14:paraId="61889C55" w14:textId="77777777" w:rsidR="00F729CE" w:rsidRPr="002B4D17" w:rsidRDefault="00F729CE" w:rsidP="00437744">
            <w:pPr>
              <w:pStyle w:val="ListParagraph"/>
              <w:ind w:left="360"/>
              <w:jc w:val="both"/>
              <w:rPr>
                <w:rFonts w:ascii="Times New Roman" w:hAnsi="Times New Roman"/>
                <w:sz w:val="24"/>
                <w:szCs w:val="24"/>
              </w:rPr>
            </w:pPr>
          </w:p>
        </w:tc>
        <w:tc>
          <w:tcPr>
            <w:tcW w:w="3446" w:type="pct"/>
          </w:tcPr>
          <w:p w14:paraId="50E264E2" w14:textId="77777777" w:rsidR="00F729CE" w:rsidRPr="002B4D17" w:rsidRDefault="00F729CE" w:rsidP="00917335">
            <w:pPr>
              <w:pStyle w:val="ListParagraph"/>
              <w:numPr>
                <w:ilvl w:val="0"/>
                <w:numId w:val="45"/>
              </w:numPr>
              <w:rPr>
                <w:rFonts w:ascii="Times New Roman" w:hAnsi="Times New Roman"/>
                <w:b/>
                <w:sz w:val="24"/>
                <w:szCs w:val="24"/>
              </w:rPr>
            </w:pPr>
            <w:r w:rsidRPr="002B4D17">
              <w:rPr>
                <w:rFonts w:ascii="Times New Roman" w:hAnsi="Times New Roman"/>
                <w:sz w:val="24"/>
                <w:szCs w:val="24"/>
              </w:rPr>
              <w:t>Move catching crates into crate washing machine as per workplace procedures</w:t>
            </w:r>
          </w:p>
          <w:p w14:paraId="1845238C" w14:textId="77777777" w:rsidR="00F729CE" w:rsidRPr="002B4D17" w:rsidRDefault="00F729CE" w:rsidP="00917335">
            <w:pPr>
              <w:pStyle w:val="ListParagraph"/>
              <w:numPr>
                <w:ilvl w:val="0"/>
                <w:numId w:val="45"/>
              </w:numPr>
              <w:rPr>
                <w:rFonts w:ascii="Times New Roman" w:hAnsi="Times New Roman"/>
                <w:b/>
                <w:sz w:val="24"/>
                <w:szCs w:val="24"/>
              </w:rPr>
            </w:pPr>
            <w:r w:rsidRPr="002B4D17">
              <w:rPr>
                <w:rFonts w:ascii="Times New Roman" w:hAnsi="Times New Roman"/>
                <w:sz w:val="24"/>
                <w:szCs w:val="24"/>
              </w:rPr>
              <w:t>Rinse catching crates as per workplace procedures</w:t>
            </w:r>
          </w:p>
          <w:p w14:paraId="2F71657C" w14:textId="77777777" w:rsidR="00F729CE" w:rsidRPr="002B4D17" w:rsidRDefault="00F729CE" w:rsidP="00917335">
            <w:pPr>
              <w:pStyle w:val="ListParagraph"/>
              <w:numPr>
                <w:ilvl w:val="0"/>
                <w:numId w:val="45"/>
              </w:numPr>
              <w:rPr>
                <w:rFonts w:ascii="Times New Roman" w:hAnsi="Times New Roman"/>
                <w:sz w:val="24"/>
                <w:szCs w:val="24"/>
              </w:rPr>
            </w:pPr>
            <w:r w:rsidRPr="002B4D17">
              <w:rPr>
                <w:rFonts w:ascii="Times New Roman" w:hAnsi="Times New Roman"/>
                <w:sz w:val="24"/>
                <w:szCs w:val="24"/>
              </w:rPr>
              <w:t>Stack cleaned crates awaiting loading onto trucks as per workplace procedures</w:t>
            </w:r>
          </w:p>
        </w:tc>
      </w:tr>
      <w:tr w:rsidR="00F729CE" w:rsidRPr="002B4D17" w14:paraId="6EAF52CB" w14:textId="77777777" w:rsidTr="00340DF1">
        <w:tc>
          <w:tcPr>
            <w:tcW w:w="1554" w:type="pct"/>
          </w:tcPr>
          <w:p w14:paraId="73646F2D" w14:textId="77777777" w:rsidR="00F729CE" w:rsidRPr="002B4D17" w:rsidRDefault="00F729CE" w:rsidP="00917335">
            <w:pPr>
              <w:pStyle w:val="ListParagraph"/>
              <w:numPr>
                <w:ilvl w:val="0"/>
                <w:numId w:val="6"/>
              </w:numPr>
              <w:spacing w:after="0"/>
              <w:jc w:val="both"/>
              <w:rPr>
                <w:rFonts w:ascii="Times New Roman" w:hAnsi="Times New Roman"/>
                <w:sz w:val="24"/>
                <w:szCs w:val="24"/>
              </w:rPr>
            </w:pPr>
            <w:r w:rsidRPr="002B4D17">
              <w:rPr>
                <w:rFonts w:ascii="Times New Roman" w:hAnsi="Times New Roman"/>
                <w:sz w:val="24"/>
                <w:szCs w:val="24"/>
              </w:rPr>
              <w:t>Prepare for live poultry collection</w:t>
            </w:r>
          </w:p>
        </w:tc>
        <w:tc>
          <w:tcPr>
            <w:tcW w:w="3446" w:type="pct"/>
          </w:tcPr>
          <w:p w14:paraId="6F0A06AF" w14:textId="77777777" w:rsidR="00F729CE" w:rsidRPr="002B4D17" w:rsidRDefault="00F729CE" w:rsidP="00917335">
            <w:pPr>
              <w:pStyle w:val="ListParagraph"/>
              <w:numPr>
                <w:ilvl w:val="0"/>
                <w:numId w:val="46"/>
              </w:numPr>
              <w:rPr>
                <w:rFonts w:ascii="Times New Roman" w:hAnsi="Times New Roman"/>
                <w:sz w:val="24"/>
                <w:szCs w:val="24"/>
              </w:rPr>
            </w:pPr>
            <w:r w:rsidRPr="002B4D17">
              <w:rPr>
                <w:rFonts w:ascii="Times New Roman" w:hAnsi="Times New Roman"/>
                <w:sz w:val="24"/>
                <w:szCs w:val="24"/>
              </w:rPr>
              <w:t>Load washed catching crates onto trucks per workplace procedures</w:t>
            </w:r>
          </w:p>
        </w:tc>
      </w:tr>
    </w:tbl>
    <w:p w14:paraId="7387CCC5" w14:textId="77777777" w:rsidR="00227062" w:rsidRPr="002B4D17" w:rsidRDefault="00227062" w:rsidP="00437744">
      <w:pPr>
        <w:rPr>
          <w:rFonts w:ascii="Times New Roman" w:hAnsi="Times New Roman"/>
          <w:b/>
          <w:sz w:val="24"/>
          <w:szCs w:val="24"/>
        </w:rPr>
      </w:pPr>
    </w:p>
    <w:p w14:paraId="38844B79" w14:textId="78691CEE" w:rsidR="00F729CE" w:rsidRPr="002B4D17" w:rsidRDefault="00F729CE" w:rsidP="00227062">
      <w:pPr>
        <w:spacing w:after="0"/>
        <w:rPr>
          <w:rFonts w:ascii="Times New Roman" w:hAnsi="Times New Roman"/>
          <w:b/>
          <w:sz w:val="24"/>
          <w:szCs w:val="24"/>
        </w:rPr>
      </w:pPr>
      <w:r w:rsidRPr="002B4D17">
        <w:rPr>
          <w:rFonts w:ascii="Times New Roman" w:hAnsi="Times New Roman"/>
          <w:b/>
          <w:sz w:val="24"/>
          <w:szCs w:val="24"/>
        </w:rPr>
        <w:t xml:space="preserve">RANGE </w:t>
      </w:r>
    </w:p>
    <w:p w14:paraId="46504416"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6316"/>
      </w:tblGrid>
      <w:tr w:rsidR="002B4D17" w:rsidRPr="002B4D17" w14:paraId="02C89ABB" w14:textId="77777777" w:rsidTr="00340DF1">
        <w:tc>
          <w:tcPr>
            <w:tcW w:w="1583" w:type="pct"/>
          </w:tcPr>
          <w:p w14:paraId="1050E5BF" w14:textId="77777777" w:rsidR="00F729CE" w:rsidRPr="002B4D17" w:rsidRDefault="00F729CE" w:rsidP="00437744">
            <w:pPr>
              <w:pStyle w:val="ListParagraph"/>
              <w:spacing w:after="0"/>
              <w:ind w:left="0"/>
              <w:rPr>
                <w:rFonts w:ascii="Times New Roman" w:hAnsi="Times New Roman"/>
                <w:b/>
                <w:sz w:val="24"/>
                <w:szCs w:val="24"/>
              </w:rPr>
            </w:pPr>
            <w:r w:rsidRPr="002B4D17">
              <w:rPr>
                <w:rFonts w:ascii="Times New Roman" w:hAnsi="Times New Roman"/>
                <w:b/>
                <w:sz w:val="24"/>
                <w:szCs w:val="24"/>
              </w:rPr>
              <w:t>Variable</w:t>
            </w:r>
          </w:p>
        </w:tc>
        <w:tc>
          <w:tcPr>
            <w:tcW w:w="3417" w:type="pct"/>
            <w:tcBorders>
              <w:bottom w:val="single" w:sz="4" w:space="0" w:color="auto"/>
            </w:tcBorders>
          </w:tcPr>
          <w:p w14:paraId="0A8A9D7E"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Range</w:t>
            </w:r>
          </w:p>
        </w:tc>
      </w:tr>
      <w:tr w:rsidR="002B4D17" w:rsidRPr="002B4D17" w14:paraId="08782A2A" w14:textId="77777777" w:rsidTr="00340DF1">
        <w:trPr>
          <w:trHeight w:val="665"/>
        </w:trPr>
        <w:tc>
          <w:tcPr>
            <w:tcW w:w="1583" w:type="pct"/>
          </w:tcPr>
          <w:p w14:paraId="64E4B500" w14:textId="40DB4BEA" w:rsidR="00F729CE" w:rsidRPr="002B4D17" w:rsidRDefault="00F729CE" w:rsidP="00917335">
            <w:pPr>
              <w:pStyle w:val="ListParagraph"/>
              <w:numPr>
                <w:ilvl w:val="0"/>
                <w:numId w:val="91"/>
              </w:numPr>
              <w:rPr>
                <w:rFonts w:ascii="Times New Roman" w:hAnsi="Times New Roman"/>
                <w:sz w:val="24"/>
                <w:szCs w:val="24"/>
              </w:rPr>
            </w:pPr>
            <w:r w:rsidRPr="002B4D17">
              <w:rPr>
                <w:rFonts w:ascii="Times New Roman" w:hAnsi="Times New Roman"/>
                <w:sz w:val="24"/>
                <w:szCs w:val="24"/>
              </w:rPr>
              <w:lastRenderedPageBreak/>
              <w:t>Workplace procedures</w:t>
            </w:r>
            <w:r w:rsidR="00F424AA" w:rsidRPr="002B4D17">
              <w:rPr>
                <w:rFonts w:ascii="Times New Roman" w:hAnsi="Times New Roman"/>
                <w:sz w:val="24"/>
                <w:szCs w:val="24"/>
              </w:rPr>
              <w:t xml:space="preserve"> include but not limited to:</w:t>
            </w:r>
          </w:p>
        </w:tc>
        <w:tc>
          <w:tcPr>
            <w:tcW w:w="3417" w:type="pct"/>
          </w:tcPr>
          <w:p w14:paraId="7377B052" w14:textId="77777777" w:rsidR="00F729CE" w:rsidRPr="002B4D17" w:rsidRDefault="00F729CE" w:rsidP="00437744">
            <w:pPr>
              <w:pStyle w:val="ListParagraph"/>
              <w:numPr>
                <w:ilvl w:val="0"/>
                <w:numId w:val="1"/>
              </w:numPr>
              <w:spacing w:after="0"/>
              <w:rPr>
                <w:rStyle w:val="tgc"/>
                <w:rFonts w:ascii="Times New Roman" w:hAnsi="Times New Roman"/>
                <w:sz w:val="24"/>
                <w:szCs w:val="24"/>
              </w:rPr>
            </w:pPr>
            <w:r w:rsidRPr="002B4D17">
              <w:rPr>
                <w:rStyle w:val="tgc"/>
                <w:rFonts w:ascii="Times New Roman" w:hAnsi="Times New Roman"/>
                <w:sz w:val="24"/>
                <w:szCs w:val="24"/>
              </w:rPr>
              <w:t>Company policies</w:t>
            </w:r>
          </w:p>
          <w:p w14:paraId="51B42EE7" w14:textId="77777777" w:rsidR="00F729CE" w:rsidRPr="002B4D17" w:rsidRDefault="00F729CE" w:rsidP="00437744">
            <w:pPr>
              <w:pStyle w:val="ListParagraph"/>
              <w:numPr>
                <w:ilvl w:val="0"/>
                <w:numId w:val="1"/>
              </w:numPr>
              <w:spacing w:after="0"/>
              <w:rPr>
                <w:rStyle w:val="tgc"/>
                <w:rFonts w:ascii="Times New Roman" w:hAnsi="Times New Roman"/>
                <w:sz w:val="24"/>
                <w:szCs w:val="24"/>
              </w:rPr>
            </w:pPr>
            <w:r w:rsidRPr="002B4D17">
              <w:rPr>
                <w:rStyle w:val="tgc"/>
                <w:rFonts w:ascii="Times New Roman" w:hAnsi="Times New Roman"/>
                <w:sz w:val="24"/>
                <w:szCs w:val="24"/>
              </w:rPr>
              <w:t>Poultry handling</w:t>
            </w:r>
          </w:p>
        </w:tc>
      </w:tr>
      <w:tr w:rsidR="002B4D17" w:rsidRPr="002B4D17" w14:paraId="3EE83E19" w14:textId="77777777" w:rsidTr="00340DF1">
        <w:tc>
          <w:tcPr>
            <w:tcW w:w="1583" w:type="pct"/>
          </w:tcPr>
          <w:p w14:paraId="04F6435C" w14:textId="6007E997" w:rsidR="00F729CE" w:rsidRPr="002B4D17" w:rsidRDefault="00F729CE" w:rsidP="00917335">
            <w:pPr>
              <w:pStyle w:val="ListParagraph"/>
              <w:numPr>
                <w:ilvl w:val="0"/>
                <w:numId w:val="91"/>
              </w:numPr>
              <w:spacing w:after="0"/>
              <w:rPr>
                <w:rFonts w:ascii="Times New Roman" w:hAnsi="Times New Roman"/>
                <w:sz w:val="24"/>
                <w:szCs w:val="24"/>
              </w:rPr>
            </w:pPr>
            <w:r w:rsidRPr="002B4D17">
              <w:rPr>
                <w:rFonts w:ascii="Times New Roman" w:hAnsi="Times New Roman"/>
                <w:sz w:val="24"/>
                <w:szCs w:val="24"/>
              </w:rPr>
              <w:t xml:space="preserve">Shaded areas </w:t>
            </w:r>
            <w:r w:rsidR="00F424AA" w:rsidRPr="002B4D17">
              <w:rPr>
                <w:rFonts w:ascii="Times New Roman" w:hAnsi="Times New Roman"/>
                <w:sz w:val="24"/>
                <w:szCs w:val="24"/>
              </w:rPr>
              <w:t>include but not limited to:</w:t>
            </w:r>
          </w:p>
        </w:tc>
        <w:tc>
          <w:tcPr>
            <w:tcW w:w="3417" w:type="pct"/>
          </w:tcPr>
          <w:p w14:paraId="14DCA6A9" w14:textId="77777777" w:rsidR="00F729CE" w:rsidRPr="002B4D17" w:rsidRDefault="00F729CE" w:rsidP="00437744">
            <w:pPr>
              <w:numPr>
                <w:ilvl w:val="0"/>
                <w:numId w:val="3"/>
              </w:numPr>
              <w:spacing w:after="0"/>
              <w:rPr>
                <w:rFonts w:ascii="Times New Roman" w:hAnsi="Times New Roman"/>
                <w:sz w:val="24"/>
                <w:szCs w:val="24"/>
              </w:rPr>
            </w:pPr>
            <w:r w:rsidRPr="002B4D17">
              <w:rPr>
                <w:rFonts w:ascii="Times New Roman" w:hAnsi="Times New Roman"/>
                <w:sz w:val="24"/>
                <w:szCs w:val="24"/>
              </w:rPr>
              <w:t>Live bird holding areas</w:t>
            </w:r>
          </w:p>
          <w:p w14:paraId="6FF2565E" w14:textId="77777777" w:rsidR="00F729CE" w:rsidRPr="002B4D17" w:rsidRDefault="00F729CE" w:rsidP="00437744">
            <w:pPr>
              <w:spacing w:after="0"/>
              <w:ind w:left="720"/>
              <w:rPr>
                <w:rFonts w:ascii="Times New Roman" w:hAnsi="Times New Roman"/>
                <w:sz w:val="24"/>
                <w:szCs w:val="24"/>
              </w:rPr>
            </w:pPr>
          </w:p>
        </w:tc>
      </w:tr>
      <w:tr w:rsidR="00F729CE" w:rsidRPr="002B4D17" w14:paraId="78B36C1B" w14:textId="77777777" w:rsidTr="00340DF1">
        <w:tc>
          <w:tcPr>
            <w:tcW w:w="1583" w:type="pct"/>
          </w:tcPr>
          <w:p w14:paraId="6EA318ED" w14:textId="5155EAD5" w:rsidR="00F729CE" w:rsidRPr="002B4D17" w:rsidRDefault="00F729CE" w:rsidP="00917335">
            <w:pPr>
              <w:pStyle w:val="ListParagraph"/>
              <w:numPr>
                <w:ilvl w:val="0"/>
                <w:numId w:val="91"/>
              </w:numPr>
              <w:spacing w:after="0"/>
              <w:rPr>
                <w:rFonts w:ascii="Times New Roman" w:hAnsi="Times New Roman"/>
                <w:sz w:val="24"/>
                <w:szCs w:val="24"/>
              </w:rPr>
            </w:pPr>
            <w:r w:rsidRPr="002B4D17">
              <w:rPr>
                <w:rFonts w:ascii="Times New Roman" w:hAnsi="Times New Roman"/>
                <w:sz w:val="24"/>
                <w:szCs w:val="24"/>
              </w:rPr>
              <w:t>Sanitary convenience items</w:t>
            </w:r>
            <w:r w:rsidR="00F424AA" w:rsidRPr="002B4D17">
              <w:rPr>
                <w:rFonts w:ascii="Times New Roman" w:hAnsi="Times New Roman"/>
                <w:sz w:val="24"/>
                <w:szCs w:val="24"/>
              </w:rPr>
              <w:t xml:space="preserve"> include but not limited to:</w:t>
            </w:r>
          </w:p>
        </w:tc>
        <w:tc>
          <w:tcPr>
            <w:tcW w:w="3417" w:type="pct"/>
          </w:tcPr>
          <w:p w14:paraId="59CEF911" w14:textId="77777777" w:rsidR="00F729CE" w:rsidRPr="002B4D17" w:rsidRDefault="00F729CE" w:rsidP="00917335">
            <w:pPr>
              <w:numPr>
                <w:ilvl w:val="0"/>
                <w:numId w:val="4"/>
              </w:numPr>
              <w:spacing w:after="0"/>
              <w:rPr>
                <w:rFonts w:ascii="Times New Roman" w:hAnsi="Times New Roman"/>
                <w:sz w:val="24"/>
                <w:szCs w:val="24"/>
              </w:rPr>
            </w:pPr>
            <w:r w:rsidRPr="002B4D17">
              <w:rPr>
                <w:rFonts w:ascii="Times New Roman" w:hAnsi="Times New Roman"/>
                <w:sz w:val="24"/>
                <w:szCs w:val="24"/>
              </w:rPr>
              <w:t>Detergents</w:t>
            </w:r>
          </w:p>
          <w:p w14:paraId="7435E5BB" w14:textId="77777777" w:rsidR="00F729CE" w:rsidRPr="002B4D17" w:rsidRDefault="00F729CE" w:rsidP="00917335">
            <w:pPr>
              <w:numPr>
                <w:ilvl w:val="0"/>
                <w:numId w:val="4"/>
              </w:numPr>
              <w:spacing w:after="0"/>
              <w:rPr>
                <w:rFonts w:ascii="Times New Roman" w:hAnsi="Times New Roman"/>
                <w:sz w:val="24"/>
                <w:szCs w:val="24"/>
              </w:rPr>
            </w:pPr>
            <w:r w:rsidRPr="002B4D17">
              <w:rPr>
                <w:rFonts w:ascii="Times New Roman" w:hAnsi="Times New Roman"/>
                <w:sz w:val="24"/>
                <w:szCs w:val="24"/>
              </w:rPr>
              <w:t>Sanitizers</w:t>
            </w:r>
          </w:p>
          <w:p w14:paraId="52BB1EA2" w14:textId="77777777" w:rsidR="00F729CE" w:rsidRPr="002B4D17" w:rsidRDefault="00F729CE" w:rsidP="00917335">
            <w:pPr>
              <w:numPr>
                <w:ilvl w:val="0"/>
                <w:numId w:val="4"/>
              </w:numPr>
              <w:spacing w:after="0"/>
              <w:rPr>
                <w:rFonts w:ascii="Times New Roman" w:hAnsi="Times New Roman"/>
                <w:sz w:val="24"/>
                <w:szCs w:val="24"/>
              </w:rPr>
            </w:pPr>
            <w:r w:rsidRPr="002B4D17">
              <w:rPr>
                <w:rFonts w:ascii="Times New Roman" w:hAnsi="Times New Roman"/>
                <w:sz w:val="24"/>
                <w:szCs w:val="24"/>
              </w:rPr>
              <w:t>Face towels</w:t>
            </w:r>
          </w:p>
          <w:p w14:paraId="6F9315AC" w14:textId="77777777" w:rsidR="00F729CE" w:rsidRPr="002B4D17" w:rsidRDefault="00F729CE" w:rsidP="00437744">
            <w:pPr>
              <w:spacing w:after="0"/>
              <w:rPr>
                <w:rFonts w:ascii="Times New Roman" w:hAnsi="Times New Roman"/>
                <w:sz w:val="24"/>
                <w:szCs w:val="24"/>
              </w:rPr>
            </w:pPr>
          </w:p>
        </w:tc>
      </w:tr>
    </w:tbl>
    <w:p w14:paraId="16473522" w14:textId="77777777" w:rsidR="00F729CE" w:rsidRPr="002B4D17" w:rsidRDefault="00F729CE" w:rsidP="00437744">
      <w:pPr>
        <w:spacing w:after="0"/>
        <w:rPr>
          <w:rFonts w:ascii="Times New Roman" w:hAnsi="Times New Roman"/>
          <w:b/>
          <w:sz w:val="24"/>
          <w:szCs w:val="24"/>
        </w:rPr>
      </w:pPr>
    </w:p>
    <w:p w14:paraId="44CE0D6D"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SKILLS AND KNOWLEDGE</w:t>
      </w:r>
    </w:p>
    <w:p w14:paraId="2FE5F1A7"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This section describes the skills and knowledge required for this unit of competency.</w:t>
      </w:r>
    </w:p>
    <w:p w14:paraId="23747274" w14:textId="77777777" w:rsidR="00F729CE" w:rsidRPr="002B4D17" w:rsidRDefault="00F729CE" w:rsidP="00437744">
      <w:pPr>
        <w:spacing w:after="0"/>
        <w:rPr>
          <w:rFonts w:ascii="Times New Roman" w:hAnsi="Times New Roman"/>
          <w:b/>
          <w:sz w:val="24"/>
          <w:szCs w:val="24"/>
        </w:rPr>
      </w:pPr>
    </w:p>
    <w:p w14:paraId="45579D5D"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skills</w:t>
      </w:r>
    </w:p>
    <w:p w14:paraId="4D3CCEBA"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 individual needs to demonstrate the following skills:</w:t>
      </w:r>
    </w:p>
    <w:p w14:paraId="30D39C86" w14:textId="77777777" w:rsidR="00F729CE" w:rsidRPr="002B4D17" w:rsidRDefault="00F729CE" w:rsidP="00917335">
      <w:pPr>
        <w:pStyle w:val="ListParagraph"/>
        <w:numPr>
          <w:ilvl w:val="0"/>
          <w:numId w:val="14"/>
        </w:numPr>
        <w:spacing w:after="160"/>
        <w:rPr>
          <w:rFonts w:ascii="Times New Roman" w:hAnsi="Times New Roman"/>
          <w:sz w:val="24"/>
          <w:szCs w:val="24"/>
        </w:rPr>
      </w:pPr>
      <w:r w:rsidRPr="002B4D17">
        <w:rPr>
          <w:rFonts w:ascii="Times New Roman" w:hAnsi="Times New Roman"/>
          <w:sz w:val="24"/>
          <w:szCs w:val="24"/>
        </w:rPr>
        <w:t xml:space="preserve">Communication </w:t>
      </w:r>
    </w:p>
    <w:p w14:paraId="41288A2F" w14:textId="77777777" w:rsidR="00F729CE" w:rsidRPr="002B4D17" w:rsidRDefault="00F729CE" w:rsidP="00917335">
      <w:pPr>
        <w:pStyle w:val="ListParagraph"/>
        <w:numPr>
          <w:ilvl w:val="0"/>
          <w:numId w:val="14"/>
        </w:numPr>
        <w:spacing w:after="160"/>
        <w:rPr>
          <w:rFonts w:ascii="Times New Roman" w:eastAsia="Calibri" w:hAnsi="Times New Roman"/>
          <w:sz w:val="24"/>
          <w:szCs w:val="24"/>
        </w:rPr>
      </w:pPr>
      <w:r w:rsidRPr="002B4D17">
        <w:rPr>
          <w:rFonts w:ascii="Times New Roman" w:eastAsia="Calibri" w:hAnsi="Times New Roman"/>
          <w:sz w:val="24"/>
          <w:szCs w:val="24"/>
        </w:rPr>
        <w:t>Animal handling</w:t>
      </w:r>
    </w:p>
    <w:p w14:paraId="4B4A0E2E" w14:textId="77777777" w:rsidR="00F729CE" w:rsidRPr="002B4D17" w:rsidRDefault="00F729CE" w:rsidP="00917335">
      <w:pPr>
        <w:pStyle w:val="ListParagraph"/>
        <w:numPr>
          <w:ilvl w:val="0"/>
          <w:numId w:val="14"/>
        </w:numPr>
        <w:spacing w:after="160"/>
        <w:rPr>
          <w:rFonts w:ascii="Times New Roman" w:eastAsia="Calibri" w:hAnsi="Times New Roman"/>
          <w:sz w:val="24"/>
          <w:szCs w:val="24"/>
        </w:rPr>
      </w:pPr>
      <w:r w:rsidRPr="002B4D17">
        <w:rPr>
          <w:rFonts w:ascii="Times New Roman" w:eastAsia="Calibri" w:hAnsi="Times New Roman"/>
          <w:sz w:val="24"/>
          <w:szCs w:val="24"/>
        </w:rPr>
        <w:t>Observation</w:t>
      </w:r>
    </w:p>
    <w:p w14:paraId="1D52DBFF"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knowledge</w:t>
      </w:r>
    </w:p>
    <w:p w14:paraId="0ECE91FE"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individual needs to demonstrate knowledge of: </w:t>
      </w:r>
    </w:p>
    <w:p w14:paraId="25C37446" w14:textId="77777777" w:rsidR="00F729CE" w:rsidRPr="002B4D17" w:rsidRDefault="00F729CE" w:rsidP="00917335">
      <w:pPr>
        <w:pStyle w:val="ListParagraph"/>
        <w:numPr>
          <w:ilvl w:val="0"/>
          <w:numId w:val="13"/>
        </w:numPr>
        <w:spacing w:after="160"/>
        <w:rPr>
          <w:rFonts w:ascii="Times New Roman" w:hAnsi="Times New Roman"/>
          <w:sz w:val="24"/>
          <w:szCs w:val="24"/>
        </w:rPr>
      </w:pPr>
      <w:r w:rsidRPr="002B4D17">
        <w:rPr>
          <w:rFonts w:ascii="Times New Roman" w:hAnsi="Times New Roman"/>
          <w:sz w:val="24"/>
          <w:szCs w:val="24"/>
        </w:rPr>
        <w:t>Scales and measurements</w:t>
      </w:r>
    </w:p>
    <w:p w14:paraId="56506158" w14:textId="77777777" w:rsidR="00F729CE" w:rsidRPr="002B4D17" w:rsidRDefault="00F729CE" w:rsidP="00917335">
      <w:pPr>
        <w:pStyle w:val="ListParagraph"/>
        <w:numPr>
          <w:ilvl w:val="0"/>
          <w:numId w:val="13"/>
        </w:numPr>
        <w:spacing w:after="160"/>
        <w:rPr>
          <w:rFonts w:ascii="Times New Roman" w:hAnsi="Times New Roman"/>
          <w:sz w:val="24"/>
          <w:szCs w:val="24"/>
        </w:rPr>
      </w:pPr>
      <w:r w:rsidRPr="002B4D17">
        <w:rPr>
          <w:rFonts w:ascii="Times New Roman" w:hAnsi="Times New Roman"/>
          <w:sz w:val="24"/>
          <w:szCs w:val="24"/>
        </w:rPr>
        <w:t>Occupational safety and health\</w:t>
      </w:r>
    </w:p>
    <w:p w14:paraId="64B3447C" w14:textId="77777777" w:rsidR="00F729CE" w:rsidRPr="002B4D17" w:rsidRDefault="00F729CE" w:rsidP="00917335">
      <w:pPr>
        <w:pStyle w:val="ListParagraph"/>
        <w:numPr>
          <w:ilvl w:val="0"/>
          <w:numId w:val="13"/>
        </w:numPr>
        <w:spacing w:after="160"/>
        <w:rPr>
          <w:rFonts w:ascii="Times New Roman" w:hAnsi="Times New Roman"/>
          <w:sz w:val="24"/>
          <w:szCs w:val="24"/>
        </w:rPr>
      </w:pPr>
      <w:r w:rsidRPr="002B4D17">
        <w:rPr>
          <w:rFonts w:ascii="Times New Roman" w:hAnsi="Times New Roman"/>
          <w:sz w:val="24"/>
          <w:szCs w:val="24"/>
        </w:rPr>
        <w:t>Air quality</w:t>
      </w:r>
    </w:p>
    <w:p w14:paraId="4C5728E1" w14:textId="77777777" w:rsidR="00F729CE" w:rsidRPr="002B4D17" w:rsidRDefault="00F729CE" w:rsidP="00917335">
      <w:pPr>
        <w:pStyle w:val="ListParagraph"/>
        <w:numPr>
          <w:ilvl w:val="0"/>
          <w:numId w:val="13"/>
        </w:numPr>
        <w:spacing w:after="160"/>
        <w:rPr>
          <w:rFonts w:ascii="Times New Roman" w:hAnsi="Times New Roman"/>
          <w:sz w:val="24"/>
          <w:szCs w:val="24"/>
        </w:rPr>
      </w:pPr>
      <w:r w:rsidRPr="002B4D17">
        <w:rPr>
          <w:rFonts w:ascii="Times New Roman" w:hAnsi="Times New Roman"/>
          <w:sz w:val="24"/>
          <w:szCs w:val="24"/>
        </w:rPr>
        <w:t>Water quality</w:t>
      </w:r>
    </w:p>
    <w:p w14:paraId="46C825CA" w14:textId="77777777" w:rsidR="00F729CE" w:rsidRPr="002B4D17" w:rsidRDefault="00F729CE" w:rsidP="00917335">
      <w:pPr>
        <w:pStyle w:val="ListParagraph"/>
        <w:numPr>
          <w:ilvl w:val="0"/>
          <w:numId w:val="13"/>
        </w:numPr>
        <w:spacing w:after="160"/>
        <w:rPr>
          <w:rFonts w:ascii="Times New Roman" w:hAnsi="Times New Roman"/>
          <w:sz w:val="24"/>
          <w:szCs w:val="24"/>
        </w:rPr>
      </w:pPr>
      <w:r w:rsidRPr="002B4D17">
        <w:rPr>
          <w:rFonts w:ascii="Times New Roman" w:hAnsi="Times New Roman"/>
          <w:sz w:val="24"/>
          <w:szCs w:val="24"/>
        </w:rPr>
        <w:t>Animal welfare</w:t>
      </w:r>
    </w:p>
    <w:p w14:paraId="54145241" w14:textId="19A194E9" w:rsidR="00F729CE" w:rsidRPr="002B4D17" w:rsidRDefault="00F729CE" w:rsidP="00917335">
      <w:pPr>
        <w:pStyle w:val="ListParagraph"/>
        <w:numPr>
          <w:ilvl w:val="0"/>
          <w:numId w:val="13"/>
        </w:numPr>
        <w:spacing w:after="160"/>
        <w:rPr>
          <w:rFonts w:ascii="Times New Roman" w:hAnsi="Times New Roman"/>
          <w:sz w:val="24"/>
          <w:szCs w:val="24"/>
        </w:rPr>
      </w:pPr>
      <w:r w:rsidRPr="002B4D17">
        <w:rPr>
          <w:rFonts w:ascii="Times New Roman" w:hAnsi="Times New Roman"/>
          <w:sz w:val="24"/>
          <w:szCs w:val="24"/>
        </w:rPr>
        <w:t>Environmental management</w:t>
      </w:r>
    </w:p>
    <w:p w14:paraId="66DA61E5" w14:textId="77777777" w:rsidR="00340DF1" w:rsidRPr="002B4D17" w:rsidRDefault="00340DF1" w:rsidP="00340DF1">
      <w:pPr>
        <w:pStyle w:val="ListParagraph"/>
        <w:spacing w:after="160"/>
        <w:ind w:left="1080"/>
        <w:rPr>
          <w:rFonts w:ascii="Times New Roman" w:hAnsi="Times New Roman"/>
          <w:sz w:val="24"/>
          <w:szCs w:val="24"/>
        </w:rPr>
      </w:pPr>
    </w:p>
    <w:p w14:paraId="2AA46C8B" w14:textId="2C76C6FC"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EVIDENCE GUIDE</w:t>
      </w:r>
    </w:p>
    <w:p w14:paraId="00E4DDAD"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6567"/>
      </w:tblGrid>
      <w:tr w:rsidR="002B4D17" w:rsidRPr="002B4D17" w14:paraId="40E07ADA" w14:textId="77777777" w:rsidTr="00340DF1">
        <w:tc>
          <w:tcPr>
            <w:tcW w:w="1447" w:type="pct"/>
          </w:tcPr>
          <w:p w14:paraId="6718ECC5" w14:textId="77777777" w:rsidR="00F729CE" w:rsidRPr="002B4D17" w:rsidRDefault="00F729CE" w:rsidP="00917335">
            <w:pPr>
              <w:pStyle w:val="ListParagraph"/>
              <w:numPr>
                <w:ilvl w:val="0"/>
                <w:numId w:val="7"/>
              </w:numPr>
              <w:spacing w:after="0"/>
              <w:rPr>
                <w:rFonts w:ascii="Times New Roman" w:hAnsi="Times New Roman"/>
                <w:sz w:val="24"/>
                <w:szCs w:val="24"/>
              </w:rPr>
            </w:pPr>
            <w:r w:rsidRPr="002B4D17">
              <w:rPr>
                <w:rFonts w:ascii="Times New Roman" w:hAnsi="Times New Roman"/>
                <w:sz w:val="24"/>
                <w:szCs w:val="24"/>
              </w:rPr>
              <w:t>Critical Aspects of Competency</w:t>
            </w:r>
          </w:p>
        </w:tc>
        <w:tc>
          <w:tcPr>
            <w:tcW w:w="3553" w:type="pct"/>
          </w:tcPr>
          <w:p w14:paraId="424020E0"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Assessment requires evidence that the candidate:</w:t>
            </w:r>
          </w:p>
          <w:p w14:paraId="313A187A"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Received live crated poultry</w:t>
            </w:r>
          </w:p>
          <w:p w14:paraId="1CC9D7C4"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Lifted crates onto weighing scales</w:t>
            </w:r>
          </w:p>
          <w:p w14:paraId="06672CB5"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Weighed poultry flock at reception</w:t>
            </w:r>
          </w:p>
          <w:p w14:paraId="3F2ADF90"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Stacked catching crates awaiting cleaning</w:t>
            </w:r>
          </w:p>
          <w:p w14:paraId="6ACF7FE9"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Moved crated live poultry into shaded areas</w:t>
            </w:r>
          </w:p>
          <w:p w14:paraId="356AFD5D"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Replenished sanitary convenience items</w:t>
            </w:r>
          </w:p>
          <w:p w14:paraId="6486AC07"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lastRenderedPageBreak/>
              <w:t>Moved catching crates into crate washing machine</w:t>
            </w:r>
          </w:p>
          <w:p w14:paraId="1D82812E"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Rinsed catching crates</w:t>
            </w:r>
          </w:p>
          <w:p w14:paraId="32A2861F"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Stacked cleaned crates awaiting loading onto trucks</w:t>
            </w:r>
          </w:p>
          <w:p w14:paraId="200026E2"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Loaded washed catching crates onto trucks</w:t>
            </w:r>
          </w:p>
        </w:tc>
      </w:tr>
      <w:tr w:rsidR="002B4D17" w:rsidRPr="002B4D17" w14:paraId="5A5C9003" w14:textId="77777777" w:rsidTr="00340DF1">
        <w:tc>
          <w:tcPr>
            <w:tcW w:w="1447" w:type="pct"/>
          </w:tcPr>
          <w:p w14:paraId="7ED5D35C" w14:textId="77777777" w:rsidR="00F729CE" w:rsidRPr="002B4D17" w:rsidRDefault="00F729CE" w:rsidP="00917335">
            <w:pPr>
              <w:pStyle w:val="ListParagraph"/>
              <w:numPr>
                <w:ilvl w:val="0"/>
                <w:numId w:val="7"/>
              </w:numPr>
              <w:spacing w:after="0"/>
              <w:rPr>
                <w:rFonts w:ascii="Times New Roman" w:hAnsi="Times New Roman"/>
                <w:sz w:val="24"/>
                <w:szCs w:val="24"/>
              </w:rPr>
            </w:pPr>
            <w:r w:rsidRPr="002B4D17">
              <w:rPr>
                <w:rFonts w:ascii="Times New Roman" w:hAnsi="Times New Roman"/>
                <w:sz w:val="24"/>
                <w:szCs w:val="24"/>
              </w:rPr>
              <w:lastRenderedPageBreak/>
              <w:t>Resource Implications</w:t>
            </w:r>
          </w:p>
        </w:tc>
        <w:tc>
          <w:tcPr>
            <w:tcW w:w="3553" w:type="pct"/>
          </w:tcPr>
          <w:p w14:paraId="6C1A6C47"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following resources </w:t>
            </w:r>
            <w:r w:rsidRPr="002B4D17">
              <w:rPr>
                <w:rFonts w:ascii="Times New Roman" w:hAnsi="Times New Roman"/>
                <w:b/>
                <w:sz w:val="24"/>
                <w:szCs w:val="24"/>
              </w:rPr>
              <w:t>MUST</w:t>
            </w:r>
            <w:r w:rsidRPr="002B4D17">
              <w:rPr>
                <w:rFonts w:ascii="Times New Roman" w:hAnsi="Times New Roman"/>
                <w:sz w:val="24"/>
                <w:szCs w:val="24"/>
              </w:rPr>
              <w:t xml:space="preserve"> be provided:</w:t>
            </w:r>
          </w:p>
          <w:p w14:paraId="4CB8C35F"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Assessment location / workplace</w:t>
            </w:r>
          </w:p>
          <w:p w14:paraId="672BFCC9"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Personal Protective Equipment and Gear</w:t>
            </w:r>
          </w:p>
          <w:p w14:paraId="1D8D8CBA" w14:textId="74DCF086"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 xml:space="preserve">Means </w:t>
            </w:r>
            <w:r w:rsidR="00340DF1" w:rsidRPr="002B4D17">
              <w:rPr>
                <w:rFonts w:ascii="Times New Roman" w:hAnsi="Times New Roman"/>
                <w:sz w:val="24"/>
                <w:szCs w:val="24"/>
              </w:rPr>
              <w:t>of transport</w:t>
            </w:r>
            <w:r w:rsidRPr="002B4D17">
              <w:rPr>
                <w:rFonts w:ascii="Times New Roman" w:hAnsi="Times New Roman"/>
                <w:sz w:val="24"/>
                <w:szCs w:val="24"/>
              </w:rPr>
              <w:t xml:space="preserve"> </w:t>
            </w:r>
          </w:p>
        </w:tc>
      </w:tr>
      <w:tr w:rsidR="002B4D17" w:rsidRPr="002B4D17" w14:paraId="3EBB4A8F" w14:textId="77777777" w:rsidTr="00340DF1">
        <w:tc>
          <w:tcPr>
            <w:tcW w:w="1447" w:type="pct"/>
          </w:tcPr>
          <w:p w14:paraId="2C0DB821" w14:textId="77777777" w:rsidR="00F729CE" w:rsidRPr="002B4D17" w:rsidRDefault="00F729CE" w:rsidP="00917335">
            <w:pPr>
              <w:pStyle w:val="ListParagraph"/>
              <w:numPr>
                <w:ilvl w:val="0"/>
                <w:numId w:val="7"/>
              </w:numPr>
              <w:spacing w:after="0"/>
              <w:rPr>
                <w:rFonts w:ascii="Times New Roman" w:hAnsi="Times New Roman"/>
                <w:sz w:val="24"/>
                <w:szCs w:val="24"/>
              </w:rPr>
            </w:pPr>
            <w:r w:rsidRPr="002B4D17">
              <w:rPr>
                <w:rFonts w:ascii="Times New Roman" w:hAnsi="Times New Roman"/>
                <w:sz w:val="24"/>
                <w:szCs w:val="24"/>
              </w:rPr>
              <w:t xml:space="preserve">Methods of Assessment </w:t>
            </w:r>
          </w:p>
        </w:tc>
        <w:tc>
          <w:tcPr>
            <w:tcW w:w="3553" w:type="pct"/>
          </w:tcPr>
          <w:p w14:paraId="255D9930"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through:</w:t>
            </w:r>
          </w:p>
          <w:p w14:paraId="12CAA00E"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Observation</w:t>
            </w:r>
          </w:p>
          <w:p w14:paraId="026AF5DB"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Written tests</w:t>
            </w:r>
          </w:p>
          <w:p w14:paraId="5C6691F2"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Oral questioning</w:t>
            </w:r>
          </w:p>
          <w:p w14:paraId="65F9E461" w14:textId="77777777" w:rsidR="00F729CE" w:rsidRPr="002B4D17" w:rsidRDefault="00F729CE" w:rsidP="00917335">
            <w:pPr>
              <w:numPr>
                <w:ilvl w:val="1"/>
                <w:numId w:val="7"/>
              </w:numPr>
              <w:spacing w:after="0"/>
              <w:rPr>
                <w:rFonts w:ascii="Times New Roman" w:hAnsi="Times New Roman"/>
                <w:sz w:val="24"/>
                <w:szCs w:val="24"/>
              </w:rPr>
            </w:pPr>
            <w:r w:rsidRPr="002B4D17">
              <w:rPr>
                <w:rFonts w:ascii="Times New Roman" w:hAnsi="Times New Roman"/>
                <w:sz w:val="24"/>
                <w:szCs w:val="24"/>
              </w:rPr>
              <w:t>Third party report</w:t>
            </w:r>
          </w:p>
        </w:tc>
      </w:tr>
      <w:tr w:rsidR="002B4D17" w:rsidRPr="002B4D17" w14:paraId="01DA63B7" w14:textId="77777777" w:rsidTr="00340DF1">
        <w:tc>
          <w:tcPr>
            <w:tcW w:w="1447" w:type="pct"/>
          </w:tcPr>
          <w:p w14:paraId="32282A50" w14:textId="77777777" w:rsidR="00F729CE" w:rsidRPr="002B4D17" w:rsidRDefault="00F729CE" w:rsidP="00917335">
            <w:pPr>
              <w:pStyle w:val="ListParagraph"/>
              <w:numPr>
                <w:ilvl w:val="0"/>
                <w:numId w:val="7"/>
              </w:numPr>
              <w:spacing w:after="0"/>
              <w:rPr>
                <w:rFonts w:ascii="Times New Roman" w:hAnsi="Times New Roman"/>
                <w:sz w:val="24"/>
                <w:szCs w:val="24"/>
              </w:rPr>
            </w:pPr>
            <w:r w:rsidRPr="002B4D17">
              <w:rPr>
                <w:rFonts w:ascii="Times New Roman" w:hAnsi="Times New Roman"/>
                <w:sz w:val="24"/>
                <w:szCs w:val="24"/>
              </w:rPr>
              <w:t>Context of Assessment</w:t>
            </w:r>
          </w:p>
        </w:tc>
        <w:tc>
          <w:tcPr>
            <w:tcW w:w="3553" w:type="pct"/>
          </w:tcPr>
          <w:p w14:paraId="49EC1B26"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F729CE" w:rsidRPr="002B4D17" w14:paraId="7752E85C" w14:textId="77777777" w:rsidTr="00340DF1">
        <w:tc>
          <w:tcPr>
            <w:tcW w:w="1447" w:type="pct"/>
          </w:tcPr>
          <w:p w14:paraId="32300DF7" w14:textId="77777777" w:rsidR="00F729CE" w:rsidRPr="002B4D17" w:rsidRDefault="00F729CE" w:rsidP="00917335">
            <w:pPr>
              <w:pStyle w:val="ListParagraph"/>
              <w:numPr>
                <w:ilvl w:val="0"/>
                <w:numId w:val="7"/>
              </w:numPr>
              <w:spacing w:after="0"/>
              <w:rPr>
                <w:rFonts w:ascii="Times New Roman" w:hAnsi="Times New Roman"/>
                <w:sz w:val="24"/>
                <w:szCs w:val="24"/>
              </w:rPr>
            </w:pPr>
            <w:r w:rsidRPr="002B4D17">
              <w:rPr>
                <w:rFonts w:ascii="Times New Roman" w:hAnsi="Times New Roman"/>
                <w:sz w:val="24"/>
                <w:szCs w:val="24"/>
              </w:rPr>
              <w:t>Guidance information for assessment</w:t>
            </w:r>
          </w:p>
        </w:tc>
        <w:tc>
          <w:tcPr>
            <w:tcW w:w="3553" w:type="pct"/>
          </w:tcPr>
          <w:p w14:paraId="78949632"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Holistic assessment with other units relevant to the industry sector, workplace and job roles is recommended. </w:t>
            </w:r>
          </w:p>
        </w:tc>
      </w:tr>
    </w:tbl>
    <w:p w14:paraId="42A8F65A" w14:textId="77777777" w:rsidR="00F729CE" w:rsidRPr="002B4D17" w:rsidRDefault="00F729CE" w:rsidP="00437744">
      <w:pPr>
        <w:rPr>
          <w:rFonts w:ascii="Times New Roman" w:hAnsi="Times New Roman"/>
          <w:sz w:val="24"/>
          <w:szCs w:val="24"/>
        </w:rPr>
      </w:pPr>
    </w:p>
    <w:p w14:paraId="66FFA7F2"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br w:type="page"/>
      </w:r>
    </w:p>
    <w:p w14:paraId="78DAD32A" w14:textId="77777777" w:rsidR="00F729CE" w:rsidRPr="002B4D17" w:rsidRDefault="00F729CE" w:rsidP="00D32CBD">
      <w:pPr>
        <w:pStyle w:val="Heading1"/>
        <w:rPr>
          <w:szCs w:val="24"/>
        </w:rPr>
      </w:pPr>
      <w:bookmarkStart w:id="41" w:name="_Toc76120097"/>
      <w:r w:rsidRPr="002B4D17">
        <w:rPr>
          <w:szCs w:val="24"/>
        </w:rPr>
        <w:lastRenderedPageBreak/>
        <w:t>PERFORM POULTRY SLAUGHTER</w:t>
      </w:r>
      <w:bookmarkEnd w:id="41"/>
    </w:p>
    <w:p w14:paraId="7DE3F3CE" w14:textId="3C63519C" w:rsidR="00F729CE" w:rsidRPr="002B4D17" w:rsidRDefault="00F729CE" w:rsidP="00437744">
      <w:pPr>
        <w:rPr>
          <w:rFonts w:ascii="Times New Roman" w:hAnsi="Times New Roman"/>
          <w:bCs/>
          <w:sz w:val="24"/>
          <w:szCs w:val="24"/>
        </w:rPr>
      </w:pPr>
      <w:r w:rsidRPr="002B4D17">
        <w:rPr>
          <w:rFonts w:ascii="Times New Roman" w:hAnsi="Times New Roman"/>
          <w:b/>
          <w:sz w:val="24"/>
          <w:szCs w:val="24"/>
        </w:rPr>
        <w:t>UNIT CODE:</w:t>
      </w:r>
      <w:r w:rsidR="00EA1F93" w:rsidRPr="002B4D17">
        <w:rPr>
          <w:rFonts w:ascii="Times New Roman" w:hAnsi="Times New Roman"/>
          <w:sz w:val="24"/>
          <w:szCs w:val="24"/>
        </w:rPr>
        <w:t xml:space="preserve"> </w:t>
      </w:r>
      <w:r w:rsidR="00EA1F93" w:rsidRPr="002B4D17">
        <w:rPr>
          <w:rFonts w:ascii="Times New Roman" w:hAnsi="Times New Roman"/>
          <w:bCs/>
          <w:sz w:val="24"/>
          <w:szCs w:val="24"/>
        </w:rPr>
        <w:t>POL/OS/PR/CR/02/4</w:t>
      </w:r>
      <w:r w:rsidR="00F424AA" w:rsidRPr="002B4D17">
        <w:rPr>
          <w:rFonts w:ascii="Times New Roman" w:hAnsi="Times New Roman"/>
          <w:bCs/>
          <w:sz w:val="24"/>
          <w:szCs w:val="24"/>
        </w:rPr>
        <w:t>/A</w:t>
      </w:r>
    </w:p>
    <w:p w14:paraId="2D0D284A"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 xml:space="preserve">UNIT DESCRIPTION: </w:t>
      </w:r>
    </w:p>
    <w:p w14:paraId="6CCF5B7F" w14:textId="00C837D3" w:rsidR="00F729CE" w:rsidRPr="002B4D17" w:rsidRDefault="00F729CE" w:rsidP="00437744">
      <w:pPr>
        <w:rPr>
          <w:rFonts w:ascii="Times New Roman" w:hAnsi="Times New Roman"/>
          <w:sz w:val="24"/>
          <w:szCs w:val="24"/>
        </w:rPr>
      </w:pPr>
      <w:r w:rsidRPr="002B4D17">
        <w:rPr>
          <w:rFonts w:ascii="Times New Roman" w:hAnsi="Times New Roman"/>
          <w:sz w:val="24"/>
          <w:szCs w:val="24"/>
        </w:rPr>
        <w:t>This unit specifies the competencies required to perform poultry slaughter. It involves restraining</w:t>
      </w:r>
      <w:r w:rsidR="00DB4434" w:rsidRPr="00DB4434">
        <w:rPr>
          <w:rFonts w:ascii="Times New Roman" w:hAnsi="Times New Roman"/>
          <w:sz w:val="24"/>
          <w:szCs w:val="24"/>
        </w:rPr>
        <w:t xml:space="preserve"> poultry for slaughter</w:t>
      </w:r>
      <w:r w:rsidRPr="002B4D17">
        <w:rPr>
          <w:rFonts w:ascii="Times New Roman" w:hAnsi="Times New Roman"/>
          <w:sz w:val="24"/>
          <w:szCs w:val="24"/>
        </w:rPr>
        <w:t>, collecting decapitated poultry heads and feathers, dressing de-feathered scalded poultry carcasses and eviscerating inspected poultry carcasses.</w:t>
      </w:r>
      <w:r w:rsidR="00DB4434">
        <w:rPr>
          <w:rFonts w:ascii="Times New Roman" w:hAnsi="Times New Roman"/>
          <w:sz w:val="24"/>
          <w:szCs w:val="24"/>
        </w:rPr>
        <w:t xml:space="preserve"> </w:t>
      </w:r>
    </w:p>
    <w:p w14:paraId="69F61550"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344"/>
      </w:tblGrid>
      <w:tr w:rsidR="002B4D17" w:rsidRPr="002B4D17" w14:paraId="70D4BB92" w14:textId="77777777" w:rsidTr="00340DF1">
        <w:tc>
          <w:tcPr>
            <w:tcW w:w="1568" w:type="pct"/>
          </w:tcPr>
          <w:p w14:paraId="209C99C5"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ELEMENT</w:t>
            </w:r>
          </w:p>
          <w:p w14:paraId="32C3F023"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describe the key outcomes which make up workplace function.</w:t>
            </w:r>
          </w:p>
        </w:tc>
        <w:tc>
          <w:tcPr>
            <w:tcW w:w="3432" w:type="pct"/>
          </w:tcPr>
          <w:p w14:paraId="21E032D4"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PERFORMANCE CRITERIA</w:t>
            </w:r>
          </w:p>
          <w:p w14:paraId="310AA6C3"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are assessable statements which specify the required level of performance for each of the elements.</w:t>
            </w:r>
          </w:p>
          <w:p w14:paraId="00AC6614" w14:textId="77777777" w:rsidR="00F729CE" w:rsidRPr="002B4D17" w:rsidRDefault="00F729CE" w:rsidP="00437744">
            <w:pPr>
              <w:spacing w:after="0"/>
              <w:rPr>
                <w:rFonts w:ascii="Times New Roman" w:hAnsi="Times New Roman"/>
                <w:b/>
                <w:i/>
                <w:sz w:val="24"/>
                <w:szCs w:val="24"/>
              </w:rPr>
            </w:pPr>
            <w:r w:rsidRPr="002B4D17">
              <w:rPr>
                <w:rFonts w:ascii="Times New Roman" w:hAnsi="Times New Roman"/>
                <w:b/>
                <w:i/>
                <w:sz w:val="24"/>
                <w:szCs w:val="24"/>
              </w:rPr>
              <w:t>Bold and italicized terms are elaborated in the range.</w:t>
            </w:r>
          </w:p>
        </w:tc>
      </w:tr>
      <w:tr w:rsidR="002B4D17" w:rsidRPr="002B4D17" w14:paraId="4AA673CA" w14:textId="77777777" w:rsidTr="00340DF1">
        <w:trPr>
          <w:trHeight w:val="764"/>
        </w:trPr>
        <w:tc>
          <w:tcPr>
            <w:tcW w:w="1568" w:type="pct"/>
          </w:tcPr>
          <w:p w14:paraId="2C2CB39F" w14:textId="77777777" w:rsidR="00F729CE" w:rsidRPr="002B4D17" w:rsidRDefault="00F729CE" w:rsidP="00917335">
            <w:pPr>
              <w:pStyle w:val="ListParagraph"/>
              <w:numPr>
                <w:ilvl w:val="0"/>
                <w:numId w:val="15"/>
              </w:numPr>
              <w:rPr>
                <w:rFonts w:ascii="Times New Roman" w:hAnsi="Times New Roman"/>
                <w:sz w:val="24"/>
                <w:szCs w:val="24"/>
              </w:rPr>
            </w:pPr>
            <w:r w:rsidRPr="002B4D17">
              <w:rPr>
                <w:rFonts w:ascii="Times New Roman" w:hAnsi="Times New Roman"/>
                <w:sz w:val="24"/>
                <w:szCs w:val="24"/>
              </w:rPr>
              <w:t>Restrain poultry for slaughter</w:t>
            </w:r>
          </w:p>
        </w:tc>
        <w:tc>
          <w:tcPr>
            <w:tcW w:w="3432" w:type="pct"/>
          </w:tcPr>
          <w:p w14:paraId="49F3A936" w14:textId="77777777" w:rsidR="00F729CE" w:rsidRPr="002B4D17" w:rsidRDefault="00F729CE" w:rsidP="00917335">
            <w:pPr>
              <w:pStyle w:val="ListParagraph"/>
              <w:numPr>
                <w:ilvl w:val="0"/>
                <w:numId w:val="47"/>
              </w:numPr>
              <w:rPr>
                <w:rFonts w:ascii="Times New Roman" w:hAnsi="Times New Roman"/>
                <w:b/>
                <w:i/>
                <w:sz w:val="24"/>
                <w:szCs w:val="24"/>
              </w:rPr>
            </w:pPr>
            <w:r w:rsidRPr="002B4D17">
              <w:rPr>
                <w:rFonts w:ascii="Times New Roman" w:hAnsi="Times New Roman"/>
                <w:sz w:val="24"/>
                <w:szCs w:val="24"/>
              </w:rPr>
              <w:t xml:space="preserve">Lift crated live birds onto weighing scales as per </w:t>
            </w:r>
            <w:r w:rsidRPr="002B4D17">
              <w:rPr>
                <w:rFonts w:ascii="Times New Roman" w:hAnsi="Times New Roman"/>
                <w:b/>
                <w:i/>
                <w:sz w:val="24"/>
                <w:szCs w:val="24"/>
              </w:rPr>
              <w:t>workplace procedures</w:t>
            </w:r>
          </w:p>
          <w:p w14:paraId="23AF5D47" w14:textId="77777777" w:rsidR="00F729CE" w:rsidRPr="002B4D17" w:rsidRDefault="00F729CE" w:rsidP="00917335">
            <w:pPr>
              <w:pStyle w:val="ListParagraph"/>
              <w:numPr>
                <w:ilvl w:val="0"/>
                <w:numId w:val="47"/>
              </w:numPr>
              <w:rPr>
                <w:rFonts w:ascii="Times New Roman" w:hAnsi="Times New Roman"/>
                <w:sz w:val="24"/>
                <w:szCs w:val="24"/>
              </w:rPr>
            </w:pPr>
            <w:r w:rsidRPr="002B4D17">
              <w:rPr>
                <w:rFonts w:ascii="Times New Roman" w:hAnsi="Times New Roman"/>
                <w:sz w:val="24"/>
                <w:szCs w:val="24"/>
              </w:rPr>
              <w:t>Poultry picked and shackled as per workplace procedures</w:t>
            </w:r>
          </w:p>
          <w:p w14:paraId="199A2C69" w14:textId="77777777" w:rsidR="00F729CE" w:rsidRPr="002B4D17" w:rsidRDefault="00F729CE" w:rsidP="00917335">
            <w:pPr>
              <w:pStyle w:val="ListParagraph"/>
              <w:numPr>
                <w:ilvl w:val="0"/>
                <w:numId w:val="47"/>
              </w:numPr>
              <w:rPr>
                <w:rFonts w:ascii="Times New Roman" w:hAnsi="Times New Roman"/>
                <w:sz w:val="24"/>
                <w:szCs w:val="24"/>
              </w:rPr>
            </w:pPr>
            <w:r w:rsidRPr="002B4D17">
              <w:rPr>
                <w:rFonts w:ascii="Times New Roman" w:hAnsi="Times New Roman"/>
                <w:sz w:val="24"/>
                <w:szCs w:val="24"/>
              </w:rPr>
              <w:t>Empty crates stack awaiting cleaning as per workplace procedures</w:t>
            </w:r>
          </w:p>
        </w:tc>
      </w:tr>
      <w:tr w:rsidR="002B4D17" w:rsidRPr="002B4D17" w14:paraId="05609779" w14:textId="77777777" w:rsidTr="00340DF1">
        <w:tc>
          <w:tcPr>
            <w:tcW w:w="1568" w:type="pct"/>
          </w:tcPr>
          <w:p w14:paraId="6EB4D656" w14:textId="77777777" w:rsidR="00F729CE" w:rsidRPr="002B4D17" w:rsidRDefault="00F729CE" w:rsidP="00917335">
            <w:pPr>
              <w:pStyle w:val="ListParagraph"/>
              <w:numPr>
                <w:ilvl w:val="0"/>
                <w:numId w:val="15"/>
              </w:numPr>
              <w:rPr>
                <w:rFonts w:ascii="Times New Roman" w:hAnsi="Times New Roman"/>
                <w:sz w:val="24"/>
                <w:szCs w:val="24"/>
              </w:rPr>
            </w:pPr>
            <w:r w:rsidRPr="002B4D17">
              <w:rPr>
                <w:rFonts w:ascii="Times New Roman" w:hAnsi="Times New Roman"/>
                <w:sz w:val="24"/>
                <w:szCs w:val="24"/>
              </w:rPr>
              <w:t>Collect decapitated poultry heads and feathers</w:t>
            </w:r>
          </w:p>
        </w:tc>
        <w:tc>
          <w:tcPr>
            <w:tcW w:w="3432" w:type="pct"/>
          </w:tcPr>
          <w:p w14:paraId="2A8F85CC" w14:textId="77777777" w:rsidR="00F729CE" w:rsidRPr="002B4D17" w:rsidRDefault="00F729CE" w:rsidP="00917335">
            <w:pPr>
              <w:pStyle w:val="ListParagraph"/>
              <w:numPr>
                <w:ilvl w:val="0"/>
                <w:numId w:val="48"/>
              </w:numPr>
              <w:rPr>
                <w:rFonts w:ascii="Times New Roman" w:hAnsi="Times New Roman"/>
                <w:sz w:val="24"/>
                <w:szCs w:val="24"/>
              </w:rPr>
            </w:pPr>
            <w:r w:rsidRPr="002B4D17">
              <w:rPr>
                <w:rFonts w:ascii="Times New Roman" w:hAnsi="Times New Roman"/>
                <w:sz w:val="24"/>
                <w:szCs w:val="24"/>
              </w:rPr>
              <w:t>Decapitated heads collected as per workplace procedures</w:t>
            </w:r>
          </w:p>
          <w:p w14:paraId="5F0CB3F5" w14:textId="77777777" w:rsidR="00F729CE" w:rsidRPr="002B4D17" w:rsidRDefault="00F729CE" w:rsidP="00917335">
            <w:pPr>
              <w:pStyle w:val="ListParagraph"/>
              <w:numPr>
                <w:ilvl w:val="0"/>
                <w:numId w:val="48"/>
              </w:numPr>
              <w:rPr>
                <w:rFonts w:ascii="Times New Roman" w:hAnsi="Times New Roman"/>
                <w:sz w:val="24"/>
                <w:szCs w:val="24"/>
              </w:rPr>
            </w:pPr>
            <w:r w:rsidRPr="002B4D17">
              <w:rPr>
                <w:rFonts w:ascii="Times New Roman" w:hAnsi="Times New Roman"/>
                <w:sz w:val="24"/>
                <w:szCs w:val="24"/>
              </w:rPr>
              <w:t>Feathers collected and disposed as per stipulated regulations</w:t>
            </w:r>
          </w:p>
        </w:tc>
      </w:tr>
      <w:tr w:rsidR="002B4D17" w:rsidRPr="002B4D17" w14:paraId="6A1BD970" w14:textId="77777777" w:rsidTr="00340DF1">
        <w:tc>
          <w:tcPr>
            <w:tcW w:w="1568" w:type="pct"/>
          </w:tcPr>
          <w:p w14:paraId="659FABC9" w14:textId="77777777" w:rsidR="00F729CE" w:rsidRPr="002B4D17" w:rsidRDefault="00F729CE" w:rsidP="00917335">
            <w:pPr>
              <w:pStyle w:val="ListParagraph"/>
              <w:numPr>
                <w:ilvl w:val="0"/>
                <w:numId w:val="15"/>
              </w:numPr>
              <w:rPr>
                <w:rFonts w:ascii="Times New Roman" w:hAnsi="Times New Roman"/>
                <w:sz w:val="24"/>
                <w:szCs w:val="24"/>
              </w:rPr>
            </w:pPr>
            <w:r w:rsidRPr="002B4D17">
              <w:rPr>
                <w:rFonts w:ascii="Times New Roman" w:hAnsi="Times New Roman"/>
                <w:sz w:val="24"/>
                <w:szCs w:val="24"/>
              </w:rPr>
              <w:t>Dress de-feathered scalded poultry carcasses</w:t>
            </w:r>
          </w:p>
          <w:p w14:paraId="398E2C04" w14:textId="77777777" w:rsidR="00F729CE" w:rsidRPr="002B4D17" w:rsidRDefault="00F729CE" w:rsidP="00437744">
            <w:pPr>
              <w:pStyle w:val="ListParagraph"/>
              <w:ind w:left="360"/>
              <w:rPr>
                <w:rFonts w:ascii="Times New Roman" w:hAnsi="Times New Roman"/>
                <w:sz w:val="24"/>
                <w:szCs w:val="24"/>
              </w:rPr>
            </w:pPr>
          </w:p>
        </w:tc>
        <w:tc>
          <w:tcPr>
            <w:tcW w:w="3432" w:type="pct"/>
          </w:tcPr>
          <w:p w14:paraId="1E3B61CF" w14:textId="77777777" w:rsidR="00F729CE" w:rsidRPr="002B4D17" w:rsidRDefault="00F729CE" w:rsidP="00917335">
            <w:pPr>
              <w:pStyle w:val="ListParagraph"/>
              <w:numPr>
                <w:ilvl w:val="0"/>
                <w:numId w:val="49"/>
              </w:numPr>
              <w:rPr>
                <w:rFonts w:ascii="Times New Roman" w:hAnsi="Times New Roman"/>
                <w:sz w:val="24"/>
                <w:szCs w:val="24"/>
              </w:rPr>
            </w:pPr>
            <w:r w:rsidRPr="002B4D17">
              <w:rPr>
                <w:rFonts w:ascii="Times New Roman" w:hAnsi="Times New Roman"/>
                <w:sz w:val="24"/>
                <w:szCs w:val="24"/>
              </w:rPr>
              <w:t>Remnant feathers and hairs removed as per workplace procedures</w:t>
            </w:r>
          </w:p>
          <w:p w14:paraId="6723F932" w14:textId="77777777" w:rsidR="00F729CE" w:rsidRPr="002B4D17" w:rsidRDefault="00F729CE" w:rsidP="00917335">
            <w:pPr>
              <w:pStyle w:val="ListParagraph"/>
              <w:numPr>
                <w:ilvl w:val="0"/>
                <w:numId w:val="49"/>
              </w:numPr>
              <w:rPr>
                <w:rFonts w:ascii="Times New Roman" w:hAnsi="Times New Roman"/>
                <w:sz w:val="24"/>
                <w:szCs w:val="24"/>
              </w:rPr>
            </w:pPr>
            <w:r w:rsidRPr="002B4D17">
              <w:rPr>
                <w:rFonts w:ascii="Times New Roman" w:hAnsi="Times New Roman"/>
                <w:sz w:val="24"/>
                <w:szCs w:val="24"/>
              </w:rPr>
              <w:t>Shackle de-feathered, carcass awaiting evisceration and chilling as per workplace procedures</w:t>
            </w:r>
          </w:p>
        </w:tc>
      </w:tr>
      <w:tr w:rsidR="00F729CE" w:rsidRPr="002B4D17" w14:paraId="3C1476FC" w14:textId="77777777" w:rsidTr="00340DF1">
        <w:tc>
          <w:tcPr>
            <w:tcW w:w="1568" w:type="pct"/>
          </w:tcPr>
          <w:p w14:paraId="49719B91" w14:textId="77777777" w:rsidR="00F729CE" w:rsidRPr="002B4D17" w:rsidRDefault="00F729CE" w:rsidP="00917335">
            <w:pPr>
              <w:pStyle w:val="ListParagraph"/>
              <w:numPr>
                <w:ilvl w:val="0"/>
                <w:numId w:val="15"/>
              </w:numPr>
              <w:rPr>
                <w:rFonts w:ascii="Times New Roman" w:hAnsi="Times New Roman"/>
                <w:sz w:val="24"/>
                <w:szCs w:val="24"/>
              </w:rPr>
            </w:pPr>
            <w:r w:rsidRPr="002B4D17">
              <w:rPr>
                <w:rFonts w:ascii="Times New Roman" w:hAnsi="Times New Roman"/>
                <w:sz w:val="24"/>
                <w:szCs w:val="24"/>
              </w:rPr>
              <w:t>Eviscerate inspected poultry</w:t>
            </w:r>
          </w:p>
          <w:p w14:paraId="2669E983" w14:textId="77777777" w:rsidR="00F729CE" w:rsidRPr="002B4D17" w:rsidRDefault="00F729CE" w:rsidP="00437744">
            <w:pPr>
              <w:pStyle w:val="ListParagraph"/>
              <w:ind w:left="360"/>
              <w:rPr>
                <w:rFonts w:ascii="Times New Roman" w:hAnsi="Times New Roman"/>
                <w:sz w:val="24"/>
                <w:szCs w:val="24"/>
              </w:rPr>
            </w:pPr>
          </w:p>
        </w:tc>
        <w:tc>
          <w:tcPr>
            <w:tcW w:w="3432" w:type="pct"/>
          </w:tcPr>
          <w:p w14:paraId="48300647" w14:textId="77777777" w:rsidR="00F729CE" w:rsidRPr="002B4D17" w:rsidRDefault="00F729CE" w:rsidP="00917335">
            <w:pPr>
              <w:pStyle w:val="ListParagraph"/>
              <w:numPr>
                <w:ilvl w:val="0"/>
                <w:numId w:val="50"/>
              </w:numPr>
              <w:rPr>
                <w:rFonts w:ascii="Times New Roman" w:hAnsi="Times New Roman"/>
                <w:sz w:val="24"/>
                <w:szCs w:val="24"/>
              </w:rPr>
            </w:pPr>
            <w:r w:rsidRPr="002B4D17">
              <w:rPr>
                <w:rFonts w:ascii="Times New Roman" w:hAnsi="Times New Roman"/>
                <w:sz w:val="24"/>
                <w:szCs w:val="24"/>
              </w:rPr>
              <w:t>Open and widen vent as per workplace procedures</w:t>
            </w:r>
          </w:p>
          <w:p w14:paraId="756DBAC4" w14:textId="77777777" w:rsidR="00F729CE" w:rsidRPr="002B4D17" w:rsidRDefault="00F729CE" w:rsidP="00917335">
            <w:pPr>
              <w:pStyle w:val="ListParagraph"/>
              <w:numPr>
                <w:ilvl w:val="0"/>
                <w:numId w:val="50"/>
              </w:numPr>
              <w:rPr>
                <w:rFonts w:ascii="Times New Roman" w:hAnsi="Times New Roman"/>
                <w:sz w:val="24"/>
                <w:szCs w:val="24"/>
              </w:rPr>
            </w:pPr>
            <w:r w:rsidRPr="002B4D17">
              <w:rPr>
                <w:rFonts w:ascii="Times New Roman" w:hAnsi="Times New Roman"/>
                <w:sz w:val="24"/>
                <w:szCs w:val="24"/>
              </w:rPr>
              <w:t>Manually scoop the internal contents as per workplace procedures</w:t>
            </w:r>
          </w:p>
          <w:p w14:paraId="0DA2DD67" w14:textId="77777777" w:rsidR="00F729CE" w:rsidRPr="002B4D17" w:rsidRDefault="00F729CE" w:rsidP="00917335">
            <w:pPr>
              <w:pStyle w:val="ListParagraph"/>
              <w:numPr>
                <w:ilvl w:val="0"/>
                <w:numId w:val="50"/>
              </w:numPr>
              <w:rPr>
                <w:rFonts w:ascii="Times New Roman" w:hAnsi="Times New Roman"/>
                <w:sz w:val="24"/>
                <w:szCs w:val="24"/>
              </w:rPr>
            </w:pPr>
            <w:r w:rsidRPr="002B4D17">
              <w:rPr>
                <w:rFonts w:ascii="Times New Roman" w:hAnsi="Times New Roman"/>
                <w:sz w:val="24"/>
                <w:szCs w:val="24"/>
              </w:rPr>
              <w:t>Clean and pack the giblets as per workplace procedures</w:t>
            </w:r>
          </w:p>
        </w:tc>
      </w:tr>
    </w:tbl>
    <w:p w14:paraId="78256EB8" w14:textId="77777777" w:rsidR="00F729CE" w:rsidRPr="002B4D17" w:rsidRDefault="00F729CE" w:rsidP="00B670CE">
      <w:pPr>
        <w:spacing w:after="0"/>
        <w:rPr>
          <w:rFonts w:ascii="Times New Roman" w:hAnsi="Times New Roman"/>
          <w:b/>
          <w:sz w:val="24"/>
          <w:szCs w:val="24"/>
        </w:rPr>
      </w:pPr>
    </w:p>
    <w:p w14:paraId="4F158C7E"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 xml:space="preserve">RANGE </w:t>
      </w:r>
    </w:p>
    <w:p w14:paraId="08BB9D29"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6316"/>
      </w:tblGrid>
      <w:tr w:rsidR="002B4D17" w:rsidRPr="002B4D17" w14:paraId="56C008AC" w14:textId="77777777" w:rsidTr="00340DF1">
        <w:tc>
          <w:tcPr>
            <w:tcW w:w="1583" w:type="pct"/>
          </w:tcPr>
          <w:p w14:paraId="2088EA24" w14:textId="77777777" w:rsidR="00F729CE" w:rsidRPr="002B4D17" w:rsidRDefault="00F729CE" w:rsidP="00437744">
            <w:pPr>
              <w:pStyle w:val="ListParagraph"/>
              <w:spacing w:after="0"/>
              <w:ind w:left="0"/>
              <w:rPr>
                <w:rFonts w:ascii="Times New Roman" w:hAnsi="Times New Roman"/>
                <w:b/>
                <w:sz w:val="24"/>
                <w:szCs w:val="24"/>
              </w:rPr>
            </w:pPr>
            <w:r w:rsidRPr="002B4D17">
              <w:rPr>
                <w:rFonts w:ascii="Times New Roman" w:hAnsi="Times New Roman"/>
                <w:b/>
                <w:sz w:val="24"/>
                <w:szCs w:val="24"/>
              </w:rPr>
              <w:t>Variable</w:t>
            </w:r>
          </w:p>
        </w:tc>
        <w:tc>
          <w:tcPr>
            <w:tcW w:w="3417" w:type="pct"/>
            <w:tcBorders>
              <w:bottom w:val="single" w:sz="4" w:space="0" w:color="auto"/>
            </w:tcBorders>
          </w:tcPr>
          <w:p w14:paraId="3F8B1C0E"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Range</w:t>
            </w:r>
          </w:p>
        </w:tc>
      </w:tr>
      <w:tr w:rsidR="00F729CE" w:rsidRPr="002B4D17" w14:paraId="77610333" w14:textId="77777777" w:rsidTr="00340DF1">
        <w:trPr>
          <w:trHeight w:val="665"/>
        </w:trPr>
        <w:tc>
          <w:tcPr>
            <w:tcW w:w="1583" w:type="pct"/>
          </w:tcPr>
          <w:p w14:paraId="2019822E" w14:textId="023FF066" w:rsidR="00F729CE" w:rsidRPr="002B4D17" w:rsidRDefault="00F729CE" w:rsidP="00917335">
            <w:pPr>
              <w:pStyle w:val="ListParagraph"/>
              <w:numPr>
                <w:ilvl w:val="0"/>
                <w:numId w:val="92"/>
              </w:numPr>
              <w:rPr>
                <w:rFonts w:ascii="Times New Roman" w:hAnsi="Times New Roman"/>
                <w:sz w:val="24"/>
                <w:szCs w:val="24"/>
              </w:rPr>
            </w:pPr>
            <w:r w:rsidRPr="002B4D17">
              <w:rPr>
                <w:rFonts w:ascii="Times New Roman" w:hAnsi="Times New Roman"/>
                <w:sz w:val="24"/>
                <w:szCs w:val="24"/>
              </w:rPr>
              <w:t>Workplace procedures</w:t>
            </w:r>
            <w:r w:rsidR="00EB02EE" w:rsidRPr="002B4D17">
              <w:rPr>
                <w:rFonts w:ascii="Times New Roman" w:hAnsi="Times New Roman"/>
                <w:sz w:val="24"/>
                <w:szCs w:val="24"/>
              </w:rPr>
              <w:t xml:space="preserve"> include </w:t>
            </w:r>
            <w:r w:rsidR="00EB02EE" w:rsidRPr="002B4D17">
              <w:rPr>
                <w:rFonts w:ascii="Times New Roman" w:hAnsi="Times New Roman"/>
                <w:sz w:val="24"/>
                <w:szCs w:val="24"/>
              </w:rPr>
              <w:lastRenderedPageBreak/>
              <w:t>but not limited to:</w:t>
            </w:r>
          </w:p>
        </w:tc>
        <w:tc>
          <w:tcPr>
            <w:tcW w:w="3417" w:type="pct"/>
          </w:tcPr>
          <w:p w14:paraId="65E4F201" w14:textId="77777777" w:rsidR="00F729CE" w:rsidRPr="002B4D17" w:rsidRDefault="00F729CE" w:rsidP="00437744">
            <w:pPr>
              <w:pStyle w:val="ListParagraph"/>
              <w:numPr>
                <w:ilvl w:val="0"/>
                <w:numId w:val="1"/>
              </w:numPr>
              <w:spacing w:after="0"/>
              <w:rPr>
                <w:rStyle w:val="tgc"/>
                <w:rFonts w:ascii="Times New Roman" w:hAnsi="Times New Roman"/>
                <w:sz w:val="24"/>
                <w:szCs w:val="24"/>
              </w:rPr>
            </w:pPr>
            <w:r w:rsidRPr="002B4D17">
              <w:rPr>
                <w:rStyle w:val="tgc"/>
                <w:rFonts w:ascii="Times New Roman" w:hAnsi="Times New Roman"/>
                <w:sz w:val="24"/>
                <w:szCs w:val="24"/>
              </w:rPr>
              <w:lastRenderedPageBreak/>
              <w:t>Company policies</w:t>
            </w:r>
          </w:p>
          <w:p w14:paraId="1B250C99" w14:textId="77777777" w:rsidR="00F729CE" w:rsidRPr="002B4D17" w:rsidRDefault="00F729CE" w:rsidP="00437744">
            <w:pPr>
              <w:pStyle w:val="ListParagraph"/>
              <w:numPr>
                <w:ilvl w:val="0"/>
                <w:numId w:val="1"/>
              </w:numPr>
              <w:spacing w:after="0"/>
              <w:rPr>
                <w:rStyle w:val="tgc"/>
                <w:rFonts w:ascii="Times New Roman" w:hAnsi="Times New Roman"/>
                <w:sz w:val="24"/>
                <w:szCs w:val="24"/>
              </w:rPr>
            </w:pPr>
            <w:r w:rsidRPr="002B4D17">
              <w:rPr>
                <w:rStyle w:val="tgc"/>
                <w:rFonts w:ascii="Times New Roman" w:hAnsi="Times New Roman"/>
                <w:sz w:val="24"/>
                <w:szCs w:val="24"/>
              </w:rPr>
              <w:t>Poultry handling</w:t>
            </w:r>
          </w:p>
        </w:tc>
      </w:tr>
    </w:tbl>
    <w:p w14:paraId="5FC4AF84" w14:textId="77777777" w:rsidR="00F729CE" w:rsidRPr="002B4D17" w:rsidRDefault="00F729CE" w:rsidP="00437744">
      <w:pPr>
        <w:spacing w:after="0"/>
        <w:rPr>
          <w:rFonts w:ascii="Times New Roman" w:hAnsi="Times New Roman"/>
          <w:b/>
          <w:sz w:val="24"/>
          <w:szCs w:val="24"/>
        </w:rPr>
      </w:pPr>
    </w:p>
    <w:p w14:paraId="178E3BB0"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SKILLS AND KNOWLEDGE</w:t>
      </w:r>
    </w:p>
    <w:p w14:paraId="46949585"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This section describes the skills and knowledge required for this unit of competency.</w:t>
      </w:r>
    </w:p>
    <w:p w14:paraId="4D38ED33" w14:textId="77777777" w:rsidR="00F729CE" w:rsidRPr="002B4D17" w:rsidRDefault="00F729CE" w:rsidP="00437744">
      <w:pPr>
        <w:spacing w:after="0"/>
        <w:rPr>
          <w:rFonts w:ascii="Times New Roman" w:hAnsi="Times New Roman"/>
          <w:b/>
          <w:sz w:val="24"/>
          <w:szCs w:val="24"/>
        </w:rPr>
      </w:pPr>
    </w:p>
    <w:p w14:paraId="1BF0AE39"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skills</w:t>
      </w:r>
    </w:p>
    <w:p w14:paraId="7B587B5F"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 individual needs to demonstrate the following skills:</w:t>
      </w:r>
    </w:p>
    <w:p w14:paraId="0C81F456" w14:textId="77777777" w:rsidR="00F729CE" w:rsidRPr="002B4D17" w:rsidRDefault="00F729CE" w:rsidP="00917335">
      <w:pPr>
        <w:numPr>
          <w:ilvl w:val="0"/>
          <w:numId w:val="17"/>
        </w:numPr>
        <w:spacing w:after="0"/>
        <w:rPr>
          <w:rFonts w:ascii="Times New Roman" w:hAnsi="Times New Roman"/>
          <w:sz w:val="24"/>
          <w:szCs w:val="24"/>
        </w:rPr>
      </w:pPr>
      <w:r w:rsidRPr="002B4D17">
        <w:rPr>
          <w:rFonts w:ascii="Times New Roman" w:hAnsi="Times New Roman"/>
          <w:sz w:val="24"/>
          <w:szCs w:val="24"/>
        </w:rPr>
        <w:t xml:space="preserve">Communication </w:t>
      </w:r>
    </w:p>
    <w:p w14:paraId="70872E6D" w14:textId="77777777" w:rsidR="00F729CE" w:rsidRPr="002B4D17" w:rsidRDefault="00F729CE" w:rsidP="00917335">
      <w:pPr>
        <w:numPr>
          <w:ilvl w:val="0"/>
          <w:numId w:val="17"/>
        </w:numPr>
        <w:spacing w:after="0"/>
        <w:rPr>
          <w:rFonts w:ascii="Times New Roman" w:hAnsi="Times New Roman"/>
          <w:sz w:val="24"/>
          <w:szCs w:val="24"/>
        </w:rPr>
      </w:pPr>
      <w:r w:rsidRPr="002B4D17">
        <w:rPr>
          <w:rFonts w:ascii="Times New Roman" w:hAnsi="Times New Roman"/>
          <w:sz w:val="24"/>
          <w:szCs w:val="24"/>
        </w:rPr>
        <w:t>Animal handling</w:t>
      </w:r>
    </w:p>
    <w:p w14:paraId="0D0D0BBA" w14:textId="77777777" w:rsidR="00F729CE" w:rsidRPr="002B4D17" w:rsidRDefault="00F729CE" w:rsidP="00917335">
      <w:pPr>
        <w:numPr>
          <w:ilvl w:val="0"/>
          <w:numId w:val="17"/>
        </w:numPr>
        <w:spacing w:after="0"/>
        <w:rPr>
          <w:rFonts w:ascii="Times New Roman" w:hAnsi="Times New Roman"/>
          <w:sz w:val="24"/>
          <w:szCs w:val="24"/>
        </w:rPr>
      </w:pPr>
      <w:r w:rsidRPr="002B4D17">
        <w:rPr>
          <w:rFonts w:ascii="Times New Roman" w:hAnsi="Times New Roman"/>
          <w:sz w:val="24"/>
          <w:szCs w:val="24"/>
        </w:rPr>
        <w:t xml:space="preserve">Observation </w:t>
      </w:r>
    </w:p>
    <w:p w14:paraId="4887A96C" w14:textId="77777777" w:rsidR="00F729CE" w:rsidRPr="002B4D17" w:rsidRDefault="00F729CE" w:rsidP="00437744">
      <w:pPr>
        <w:spacing w:after="0"/>
        <w:rPr>
          <w:rFonts w:ascii="Times New Roman" w:hAnsi="Times New Roman"/>
          <w:sz w:val="24"/>
          <w:szCs w:val="24"/>
        </w:rPr>
      </w:pPr>
    </w:p>
    <w:p w14:paraId="177B7FAF"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knowledge</w:t>
      </w:r>
    </w:p>
    <w:p w14:paraId="77DE222E"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individual needs to demonstrate knowledge of: </w:t>
      </w:r>
    </w:p>
    <w:p w14:paraId="1FD2351A" w14:textId="77777777" w:rsidR="00F729CE" w:rsidRPr="002B4D17" w:rsidRDefault="00F729CE" w:rsidP="00917335">
      <w:pPr>
        <w:pStyle w:val="ListParagraph"/>
        <w:numPr>
          <w:ilvl w:val="0"/>
          <w:numId w:val="16"/>
        </w:numPr>
        <w:spacing w:after="160"/>
        <w:rPr>
          <w:rFonts w:ascii="Times New Roman" w:hAnsi="Times New Roman"/>
          <w:sz w:val="24"/>
          <w:szCs w:val="24"/>
        </w:rPr>
      </w:pPr>
      <w:r w:rsidRPr="002B4D17">
        <w:rPr>
          <w:rFonts w:ascii="Times New Roman" w:hAnsi="Times New Roman"/>
          <w:sz w:val="24"/>
          <w:szCs w:val="24"/>
        </w:rPr>
        <w:t>Occupational safety and health</w:t>
      </w:r>
    </w:p>
    <w:p w14:paraId="5E4BD99F" w14:textId="77777777" w:rsidR="00F729CE" w:rsidRPr="002B4D17" w:rsidRDefault="00F729CE" w:rsidP="00917335">
      <w:pPr>
        <w:pStyle w:val="ListParagraph"/>
        <w:numPr>
          <w:ilvl w:val="0"/>
          <w:numId w:val="16"/>
        </w:numPr>
        <w:spacing w:after="160"/>
        <w:rPr>
          <w:rFonts w:ascii="Times New Roman" w:hAnsi="Times New Roman"/>
          <w:sz w:val="24"/>
          <w:szCs w:val="24"/>
        </w:rPr>
      </w:pPr>
      <w:r w:rsidRPr="002B4D17">
        <w:rPr>
          <w:rFonts w:ascii="Times New Roman" w:hAnsi="Times New Roman"/>
          <w:sz w:val="24"/>
          <w:szCs w:val="24"/>
        </w:rPr>
        <w:t>Animal welfare</w:t>
      </w:r>
    </w:p>
    <w:p w14:paraId="1EE884ED" w14:textId="77777777" w:rsidR="00F729CE" w:rsidRPr="002B4D17" w:rsidRDefault="00F729CE" w:rsidP="00917335">
      <w:pPr>
        <w:pStyle w:val="ListParagraph"/>
        <w:numPr>
          <w:ilvl w:val="0"/>
          <w:numId w:val="16"/>
        </w:numPr>
        <w:spacing w:after="160"/>
        <w:rPr>
          <w:rFonts w:ascii="Times New Roman" w:hAnsi="Times New Roman"/>
          <w:sz w:val="24"/>
          <w:szCs w:val="24"/>
        </w:rPr>
      </w:pPr>
      <w:r w:rsidRPr="002B4D17">
        <w:rPr>
          <w:rFonts w:ascii="Times New Roman" w:hAnsi="Times New Roman"/>
          <w:sz w:val="24"/>
          <w:szCs w:val="24"/>
        </w:rPr>
        <w:t>Poultry behavior</w:t>
      </w:r>
    </w:p>
    <w:p w14:paraId="59403B9B" w14:textId="77777777" w:rsidR="00F729CE" w:rsidRPr="002B4D17" w:rsidRDefault="00F729CE" w:rsidP="00917335">
      <w:pPr>
        <w:pStyle w:val="ListParagraph"/>
        <w:numPr>
          <w:ilvl w:val="0"/>
          <w:numId w:val="16"/>
        </w:numPr>
        <w:spacing w:after="160"/>
        <w:rPr>
          <w:rFonts w:ascii="Times New Roman" w:hAnsi="Times New Roman"/>
          <w:sz w:val="24"/>
          <w:szCs w:val="24"/>
        </w:rPr>
      </w:pPr>
      <w:r w:rsidRPr="002B4D17">
        <w:rPr>
          <w:rFonts w:ascii="Times New Roman" w:hAnsi="Times New Roman"/>
          <w:sz w:val="24"/>
          <w:szCs w:val="24"/>
        </w:rPr>
        <w:t>Poultry slaughter hygiene</w:t>
      </w:r>
    </w:p>
    <w:p w14:paraId="103B9C67" w14:textId="77777777" w:rsidR="00F729CE" w:rsidRPr="002B4D17" w:rsidRDefault="00F729CE" w:rsidP="008F63B8">
      <w:pPr>
        <w:spacing w:after="0"/>
        <w:rPr>
          <w:rFonts w:ascii="Times New Roman" w:hAnsi="Times New Roman"/>
          <w:b/>
          <w:sz w:val="24"/>
          <w:szCs w:val="24"/>
        </w:rPr>
      </w:pPr>
    </w:p>
    <w:p w14:paraId="59EBCEE4"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EVIDENCE GUIDE</w:t>
      </w:r>
    </w:p>
    <w:p w14:paraId="466CF8DD"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6567"/>
      </w:tblGrid>
      <w:tr w:rsidR="002B4D17" w:rsidRPr="002B4D17" w14:paraId="6A7B3D9C" w14:textId="77777777" w:rsidTr="00340DF1">
        <w:tc>
          <w:tcPr>
            <w:tcW w:w="1447" w:type="pct"/>
          </w:tcPr>
          <w:p w14:paraId="5D940FAC" w14:textId="77777777" w:rsidR="00F729CE" w:rsidRPr="002B4D17" w:rsidRDefault="00F729CE" w:rsidP="00917335">
            <w:pPr>
              <w:pStyle w:val="ListParagraph"/>
              <w:numPr>
                <w:ilvl w:val="0"/>
                <w:numId w:val="8"/>
              </w:numPr>
              <w:spacing w:after="0"/>
              <w:rPr>
                <w:rFonts w:ascii="Times New Roman" w:hAnsi="Times New Roman"/>
                <w:sz w:val="24"/>
                <w:szCs w:val="24"/>
              </w:rPr>
            </w:pPr>
            <w:r w:rsidRPr="002B4D17">
              <w:rPr>
                <w:rFonts w:ascii="Times New Roman" w:hAnsi="Times New Roman"/>
                <w:sz w:val="24"/>
                <w:szCs w:val="24"/>
              </w:rPr>
              <w:t>Critical Aspects of Competency</w:t>
            </w:r>
          </w:p>
        </w:tc>
        <w:tc>
          <w:tcPr>
            <w:tcW w:w="3553" w:type="pct"/>
          </w:tcPr>
          <w:p w14:paraId="142A2E13"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Assessment requires evidence that the candidate:</w:t>
            </w:r>
          </w:p>
          <w:p w14:paraId="31365AA8"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Lifted crated live birds onto weighing scales</w:t>
            </w:r>
          </w:p>
          <w:p w14:paraId="0D40AB03"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Picked and shackled poultry</w:t>
            </w:r>
          </w:p>
          <w:p w14:paraId="04ED4C9D"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Emptied and stacked crates awaiting cleaning</w:t>
            </w:r>
          </w:p>
          <w:p w14:paraId="1EA0D131"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Collected decapitated heads</w:t>
            </w:r>
          </w:p>
          <w:p w14:paraId="1A861A72"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Collected and disposed feathers</w:t>
            </w:r>
          </w:p>
          <w:p w14:paraId="25B1527F" w14:textId="4C468632"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 xml:space="preserve">Removed remnants </w:t>
            </w:r>
            <w:r w:rsidR="00EB02EE" w:rsidRPr="002B4D17">
              <w:rPr>
                <w:rFonts w:ascii="Times New Roman" w:hAnsi="Times New Roman"/>
                <w:sz w:val="24"/>
                <w:szCs w:val="24"/>
              </w:rPr>
              <w:t>of feathers</w:t>
            </w:r>
            <w:r w:rsidRPr="002B4D17">
              <w:rPr>
                <w:rFonts w:ascii="Times New Roman" w:hAnsi="Times New Roman"/>
                <w:sz w:val="24"/>
                <w:szCs w:val="24"/>
              </w:rPr>
              <w:t xml:space="preserve"> and hairs </w:t>
            </w:r>
          </w:p>
          <w:p w14:paraId="1EB685C4"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Shackled de-feathered carcasses</w:t>
            </w:r>
          </w:p>
          <w:p w14:paraId="5B366972"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Opened and widened carcass vents</w:t>
            </w:r>
          </w:p>
          <w:p w14:paraId="517831ED"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 xml:space="preserve">Scooped the internal contents manually </w:t>
            </w:r>
          </w:p>
          <w:p w14:paraId="0B202013"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 xml:space="preserve">Cleaned and packed the giblets </w:t>
            </w:r>
          </w:p>
        </w:tc>
      </w:tr>
      <w:tr w:rsidR="002B4D17" w:rsidRPr="002B4D17" w14:paraId="3CCF2307" w14:textId="77777777" w:rsidTr="00340DF1">
        <w:tc>
          <w:tcPr>
            <w:tcW w:w="1447" w:type="pct"/>
          </w:tcPr>
          <w:p w14:paraId="14F7792B" w14:textId="77777777" w:rsidR="00F729CE" w:rsidRPr="002B4D17" w:rsidRDefault="00F729CE" w:rsidP="00917335">
            <w:pPr>
              <w:pStyle w:val="ListParagraph"/>
              <w:numPr>
                <w:ilvl w:val="0"/>
                <w:numId w:val="8"/>
              </w:numPr>
              <w:spacing w:after="0"/>
              <w:rPr>
                <w:rFonts w:ascii="Times New Roman" w:hAnsi="Times New Roman"/>
                <w:sz w:val="24"/>
                <w:szCs w:val="24"/>
              </w:rPr>
            </w:pPr>
            <w:r w:rsidRPr="002B4D17">
              <w:rPr>
                <w:rFonts w:ascii="Times New Roman" w:hAnsi="Times New Roman"/>
                <w:sz w:val="24"/>
                <w:szCs w:val="24"/>
              </w:rPr>
              <w:t>Resource Implications</w:t>
            </w:r>
          </w:p>
        </w:tc>
        <w:tc>
          <w:tcPr>
            <w:tcW w:w="3553" w:type="pct"/>
          </w:tcPr>
          <w:p w14:paraId="74F024E2"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following resources </w:t>
            </w:r>
            <w:r w:rsidRPr="002B4D17">
              <w:rPr>
                <w:rFonts w:ascii="Times New Roman" w:hAnsi="Times New Roman"/>
                <w:b/>
                <w:sz w:val="24"/>
                <w:szCs w:val="24"/>
              </w:rPr>
              <w:t>MUST</w:t>
            </w:r>
            <w:r w:rsidRPr="002B4D17">
              <w:rPr>
                <w:rFonts w:ascii="Times New Roman" w:hAnsi="Times New Roman"/>
                <w:sz w:val="24"/>
                <w:szCs w:val="24"/>
              </w:rPr>
              <w:t xml:space="preserve"> be provided:</w:t>
            </w:r>
          </w:p>
          <w:p w14:paraId="3BC3F022"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Assessment location / workplace</w:t>
            </w:r>
          </w:p>
          <w:p w14:paraId="66E00FE8"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Personal Protective Equipment and Gear</w:t>
            </w:r>
          </w:p>
        </w:tc>
      </w:tr>
      <w:tr w:rsidR="002B4D17" w:rsidRPr="002B4D17" w14:paraId="33E46A5A" w14:textId="77777777" w:rsidTr="00340DF1">
        <w:tc>
          <w:tcPr>
            <w:tcW w:w="1447" w:type="pct"/>
          </w:tcPr>
          <w:p w14:paraId="717FA506" w14:textId="77777777" w:rsidR="00F729CE" w:rsidRPr="002B4D17" w:rsidRDefault="00F729CE" w:rsidP="00917335">
            <w:pPr>
              <w:pStyle w:val="ListParagraph"/>
              <w:numPr>
                <w:ilvl w:val="0"/>
                <w:numId w:val="8"/>
              </w:numPr>
              <w:spacing w:after="0"/>
              <w:rPr>
                <w:rFonts w:ascii="Times New Roman" w:hAnsi="Times New Roman"/>
                <w:sz w:val="24"/>
                <w:szCs w:val="24"/>
              </w:rPr>
            </w:pPr>
            <w:r w:rsidRPr="002B4D17">
              <w:rPr>
                <w:rFonts w:ascii="Times New Roman" w:hAnsi="Times New Roman"/>
                <w:sz w:val="24"/>
                <w:szCs w:val="24"/>
              </w:rPr>
              <w:t xml:space="preserve">Methods of Assessment </w:t>
            </w:r>
          </w:p>
        </w:tc>
        <w:tc>
          <w:tcPr>
            <w:tcW w:w="3553" w:type="pct"/>
          </w:tcPr>
          <w:p w14:paraId="48EABD15"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through:</w:t>
            </w:r>
          </w:p>
          <w:p w14:paraId="7064A9AA"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Observation</w:t>
            </w:r>
          </w:p>
          <w:p w14:paraId="60CDD332"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Written tests</w:t>
            </w:r>
          </w:p>
          <w:p w14:paraId="532C097E"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lastRenderedPageBreak/>
              <w:t>Oral questioning</w:t>
            </w:r>
          </w:p>
          <w:p w14:paraId="5B7508EE" w14:textId="77777777" w:rsidR="00F729CE" w:rsidRPr="002B4D17" w:rsidRDefault="00F729CE" w:rsidP="00917335">
            <w:pPr>
              <w:numPr>
                <w:ilvl w:val="1"/>
                <w:numId w:val="8"/>
              </w:numPr>
              <w:spacing w:after="0"/>
              <w:rPr>
                <w:rFonts w:ascii="Times New Roman" w:hAnsi="Times New Roman"/>
                <w:sz w:val="24"/>
                <w:szCs w:val="24"/>
              </w:rPr>
            </w:pPr>
            <w:r w:rsidRPr="002B4D17">
              <w:rPr>
                <w:rFonts w:ascii="Times New Roman" w:hAnsi="Times New Roman"/>
                <w:sz w:val="24"/>
                <w:szCs w:val="24"/>
              </w:rPr>
              <w:t>Third party report</w:t>
            </w:r>
          </w:p>
        </w:tc>
      </w:tr>
      <w:tr w:rsidR="002B4D17" w:rsidRPr="002B4D17" w14:paraId="57F65BD5" w14:textId="77777777" w:rsidTr="00340DF1">
        <w:tc>
          <w:tcPr>
            <w:tcW w:w="1447" w:type="pct"/>
          </w:tcPr>
          <w:p w14:paraId="5CD0DB01" w14:textId="77777777" w:rsidR="00F729CE" w:rsidRPr="002B4D17" w:rsidRDefault="00F729CE" w:rsidP="00917335">
            <w:pPr>
              <w:pStyle w:val="ListParagraph"/>
              <w:numPr>
                <w:ilvl w:val="0"/>
                <w:numId w:val="8"/>
              </w:numPr>
              <w:spacing w:after="0"/>
              <w:rPr>
                <w:rFonts w:ascii="Times New Roman" w:hAnsi="Times New Roman"/>
                <w:sz w:val="24"/>
                <w:szCs w:val="24"/>
              </w:rPr>
            </w:pPr>
            <w:r w:rsidRPr="002B4D17">
              <w:rPr>
                <w:rFonts w:ascii="Times New Roman" w:hAnsi="Times New Roman"/>
                <w:sz w:val="24"/>
                <w:szCs w:val="24"/>
              </w:rPr>
              <w:lastRenderedPageBreak/>
              <w:t>Context of Assessment</w:t>
            </w:r>
          </w:p>
        </w:tc>
        <w:tc>
          <w:tcPr>
            <w:tcW w:w="3553" w:type="pct"/>
          </w:tcPr>
          <w:p w14:paraId="536EAD2C"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F729CE" w:rsidRPr="002B4D17" w14:paraId="7505A7BF" w14:textId="77777777" w:rsidTr="00340DF1">
        <w:tc>
          <w:tcPr>
            <w:tcW w:w="1447" w:type="pct"/>
          </w:tcPr>
          <w:p w14:paraId="212DD4F8" w14:textId="77777777" w:rsidR="00F729CE" w:rsidRPr="002B4D17" w:rsidRDefault="00F729CE" w:rsidP="00917335">
            <w:pPr>
              <w:pStyle w:val="ListParagraph"/>
              <w:numPr>
                <w:ilvl w:val="0"/>
                <w:numId w:val="8"/>
              </w:numPr>
              <w:spacing w:after="0"/>
              <w:rPr>
                <w:rFonts w:ascii="Times New Roman" w:hAnsi="Times New Roman"/>
                <w:sz w:val="24"/>
                <w:szCs w:val="24"/>
              </w:rPr>
            </w:pPr>
            <w:r w:rsidRPr="002B4D17">
              <w:rPr>
                <w:rFonts w:ascii="Times New Roman" w:hAnsi="Times New Roman"/>
                <w:sz w:val="24"/>
                <w:szCs w:val="24"/>
              </w:rPr>
              <w:t>Guidance information for assessment</w:t>
            </w:r>
          </w:p>
        </w:tc>
        <w:tc>
          <w:tcPr>
            <w:tcW w:w="3553" w:type="pct"/>
          </w:tcPr>
          <w:p w14:paraId="764FF8B8"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Holistic assessment with other units relevant to the industry sector, workplace and job roles is recommended. </w:t>
            </w:r>
          </w:p>
        </w:tc>
      </w:tr>
    </w:tbl>
    <w:p w14:paraId="750142CB" w14:textId="77777777" w:rsidR="00F729CE" w:rsidRPr="002B4D17" w:rsidRDefault="00F729CE" w:rsidP="00437744">
      <w:pPr>
        <w:rPr>
          <w:rFonts w:ascii="Times New Roman" w:hAnsi="Times New Roman"/>
          <w:sz w:val="24"/>
          <w:szCs w:val="24"/>
        </w:rPr>
      </w:pPr>
    </w:p>
    <w:p w14:paraId="4C6C620D"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br w:type="page"/>
      </w:r>
    </w:p>
    <w:p w14:paraId="74FA73BF" w14:textId="77777777" w:rsidR="00F729CE" w:rsidRPr="002B4D17" w:rsidRDefault="00F729CE" w:rsidP="00D32CBD">
      <w:pPr>
        <w:pStyle w:val="Heading1"/>
        <w:rPr>
          <w:szCs w:val="24"/>
        </w:rPr>
      </w:pPr>
      <w:bookmarkStart w:id="42" w:name="_Toc76120098"/>
      <w:r w:rsidRPr="002B4D17">
        <w:rPr>
          <w:szCs w:val="24"/>
        </w:rPr>
        <w:lastRenderedPageBreak/>
        <w:t>PROCESS POULTRY MEAT-BASED PRODUCTS</w:t>
      </w:r>
      <w:bookmarkEnd w:id="42"/>
    </w:p>
    <w:p w14:paraId="47375D39" w14:textId="67E4A278" w:rsidR="00F729CE" w:rsidRPr="002B4D17" w:rsidRDefault="00F729CE" w:rsidP="00437744">
      <w:pPr>
        <w:rPr>
          <w:rFonts w:ascii="Times New Roman" w:hAnsi="Times New Roman"/>
          <w:bCs/>
          <w:sz w:val="24"/>
          <w:szCs w:val="24"/>
        </w:rPr>
      </w:pPr>
      <w:r w:rsidRPr="002B4D17">
        <w:rPr>
          <w:rFonts w:ascii="Times New Roman" w:hAnsi="Times New Roman"/>
          <w:b/>
          <w:sz w:val="24"/>
          <w:szCs w:val="24"/>
        </w:rPr>
        <w:t>UNIT CODE:</w:t>
      </w:r>
      <w:r w:rsidR="00EA1F93" w:rsidRPr="002B4D17">
        <w:rPr>
          <w:rFonts w:ascii="Times New Roman" w:hAnsi="Times New Roman"/>
          <w:sz w:val="24"/>
          <w:szCs w:val="24"/>
        </w:rPr>
        <w:t xml:space="preserve"> </w:t>
      </w:r>
      <w:r w:rsidR="00EA1F93" w:rsidRPr="002B4D17">
        <w:rPr>
          <w:rFonts w:ascii="Times New Roman" w:hAnsi="Times New Roman"/>
          <w:bCs/>
          <w:sz w:val="24"/>
          <w:szCs w:val="24"/>
        </w:rPr>
        <w:t>POL/OS/PR/CR/03/4</w:t>
      </w:r>
      <w:r w:rsidR="00EB02EE" w:rsidRPr="002B4D17">
        <w:rPr>
          <w:rFonts w:ascii="Times New Roman" w:hAnsi="Times New Roman"/>
          <w:bCs/>
          <w:sz w:val="24"/>
          <w:szCs w:val="24"/>
        </w:rPr>
        <w:t>/A</w:t>
      </w:r>
    </w:p>
    <w:p w14:paraId="320030D8"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 xml:space="preserve">UNIT DESCRIPTION: </w:t>
      </w:r>
    </w:p>
    <w:p w14:paraId="4C5E9FD7" w14:textId="4BCCBDF0" w:rsidR="00F729CE" w:rsidRPr="002B4D17" w:rsidRDefault="00F729CE" w:rsidP="00437744">
      <w:pPr>
        <w:jc w:val="both"/>
        <w:rPr>
          <w:rFonts w:ascii="Times New Roman" w:hAnsi="Times New Roman"/>
          <w:sz w:val="24"/>
          <w:szCs w:val="24"/>
        </w:rPr>
      </w:pPr>
      <w:r w:rsidRPr="002B4D17">
        <w:rPr>
          <w:rFonts w:ascii="Times New Roman" w:hAnsi="Times New Roman"/>
          <w:sz w:val="24"/>
          <w:szCs w:val="24"/>
        </w:rPr>
        <w:t>This unit specifies the competencies required to produce poultry</w:t>
      </w:r>
      <w:r w:rsidR="00C96241">
        <w:rPr>
          <w:rFonts w:ascii="Times New Roman" w:hAnsi="Times New Roman"/>
          <w:sz w:val="24"/>
          <w:szCs w:val="24"/>
        </w:rPr>
        <w:t xml:space="preserve"> meat</w:t>
      </w:r>
      <w:r w:rsidRPr="002B4D17">
        <w:rPr>
          <w:rFonts w:ascii="Times New Roman" w:hAnsi="Times New Roman"/>
          <w:sz w:val="24"/>
          <w:szCs w:val="24"/>
        </w:rPr>
        <w:t>-based products. It involves shifting selected poultry meat for processing</w:t>
      </w:r>
      <w:r w:rsidR="00C96241">
        <w:rPr>
          <w:rFonts w:ascii="Times New Roman" w:hAnsi="Times New Roman"/>
          <w:sz w:val="24"/>
          <w:szCs w:val="24"/>
        </w:rPr>
        <w:t>,</w:t>
      </w:r>
      <w:r w:rsidR="00C96241" w:rsidRPr="00C96241">
        <w:rPr>
          <w:rFonts w:ascii="Times New Roman" w:hAnsi="Times New Roman"/>
          <w:sz w:val="24"/>
          <w:szCs w:val="24"/>
        </w:rPr>
        <w:t xml:space="preserve"> </w:t>
      </w:r>
      <w:r w:rsidR="00C96241">
        <w:rPr>
          <w:rFonts w:ascii="Times New Roman" w:hAnsi="Times New Roman"/>
          <w:sz w:val="24"/>
          <w:szCs w:val="24"/>
        </w:rPr>
        <w:t>s</w:t>
      </w:r>
      <w:r w:rsidR="00C96241" w:rsidRPr="00C96241">
        <w:rPr>
          <w:rFonts w:ascii="Times New Roman" w:hAnsi="Times New Roman"/>
          <w:sz w:val="24"/>
          <w:szCs w:val="24"/>
        </w:rPr>
        <w:t>elect</w:t>
      </w:r>
      <w:r w:rsidR="00C96241">
        <w:rPr>
          <w:rFonts w:ascii="Times New Roman" w:hAnsi="Times New Roman"/>
          <w:sz w:val="24"/>
          <w:szCs w:val="24"/>
        </w:rPr>
        <w:t>ing</w:t>
      </w:r>
      <w:r w:rsidR="00C96241" w:rsidRPr="00C96241">
        <w:rPr>
          <w:rFonts w:ascii="Times New Roman" w:hAnsi="Times New Roman"/>
          <w:sz w:val="24"/>
          <w:szCs w:val="24"/>
        </w:rPr>
        <w:t xml:space="preserve"> processed poultry meat-based products</w:t>
      </w:r>
      <w:r w:rsidRPr="002B4D17">
        <w:rPr>
          <w:rFonts w:ascii="Times New Roman" w:hAnsi="Times New Roman"/>
          <w:sz w:val="24"/>
          <w:szCs w:val="24"/>
        </w:rPr>
        <w:t xml:space="preserve"> and packing and storing processed poultry products.</w:t>
      </w:r>
    </w:p>
    <w:p w14:paraId="6526DEFC" w14:textId="77777777" w:rsidR="00F729CE" w:rsidRPr="002B4D17" w:rsidRDefault="00F729CE" w:rsidP="000F07C9">
      <w:pPr>
        <w:spacing w:after="0"/>
        <w:rPr>
          <w:rFonts w:ascii="Times New Roman" w:hAnsi="Times New Roman"/>
          <w:b/>
          <w:sz w:val="24"/>
          <w:szCs w:val="24"/>
        </w:rPr>
      </w:pPr>
      <w:r w:rsidRPr="002B4D1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6018"/>
      </w:tblGrid>
      <w:tr w:rsidR="002B4D17" w:rsidRPr="002B4D17" w14:paraId="00390894" w14:textId="77777777" w:rsidTr="00B670CE">
        <w:tc>
          <w:tcPr>
            <w:tcW w:w="1744" w:type="pct"/>
          </w:tcPr>
          <w:p w14:paraId="1F454842"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ELEMENT</w:t>
            </w:r>
          </w:p>
          <w:p w14:paraId="3FF1D63B"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describe the key outcomes which make up workplace function.</w:t>
            </w:r>
          </w:p>
        </w:tc>
        <w:tc>
          <w:tcPr>
            <w:tcW w:w="3256" w:type="pct"/>
          </w:tcPr>
          <w:p w14:paraId="3BB46F7F"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PERFORMANCE CRITERIA</w:t>
            </w:r>
          </w:p>
          <w:p w14:paraId="142641B7"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are assessable statements which specify the required level of performance for each of the elements.</w:t>
            </w:r>
          </w:p>
          <w:p w14:paraId="1AB3D682" w14:textId="77777777" w:rsidR="00F729CE" w:rsidRPr="002B4D17" w:rsidRDefault="00F729CE" w:rsidP="00437744">
            <w:pPr>
              <w:spacing w:after="0"/>
              <w:rPr>
                <w:rFonts w:ascii="Times New Roman" w:hAnsi="Times New Roman"/>
                <w:b/>
                <w:i/>
                <w:sz w:val="24"/>
                <w:szCs w:val="24"/>
              </w:rPr>
            </w:pPr>
            <w:r w:rsidRPr="002B4D17">
              <w:rPr>
                <w:rFonts w:ascii="Times New Roman" w:hAnsi="Times New Roman"/>
                <w:b/>
                <w:i/>
                <w:sz w:val="24"/>
                <w:szCs w:val="24"/>
              </w:rPr>
              <w:t>Bold and italicized terms are elaborated in the range.</w:t>
            </w:r>
          </w:p>
        </w:tc>
      </w:tr>
      <w:tr w:rsidR="002B4D17" w:rsidRPr="002B4D17" w14:paraId="237714EF" w14:textId="77777777" w:rsidTr="00B670CE">
        <w:trPr>
          <w:trHeight w:val="764"/>
        </w:trPr>
        <w:tc>
          <w:tcPr>
            <w:tcW w:w="1744" w:type="pct"/>
          </w:tcPr>
          <w:p w14:paraId="270AD6F5" w14:textId="77777777" w:rsidR="00F729CE" w:rsidRPr="002B4D17" w:rsidRDefault="00F729CE" w:rsidP="00917335">
            <w:pPr>
              <w:pStyle w:val="ListParagraph"/>
              <w:numPr>
                <w:ilvl w:val="0"/>
                <w:numId w:val="18"/>
              </w:numPr>
              <w:rPr>
                <w:rFonts w:ascii="Times New Roman" w:hAnsi="Times New Roman"/>
                <w:sz w:val="24"/>
                <w:szCs w:val="24"/>
              </w:rPr>
            </w:pPr>
            <w:r w:rsidRPr="002B4D17">
              <w:rPr>
                <w:rFonts w:ascii="Times New Roman" w:hAnsi="Times New Roman"/>
                <w:sz w:val="24"/>
                <w:szCs w:val="24"/>
              </w:rPr>
              <w:t>Shift selected poultry meat for processing</w:t>
            </w:r>
          </w:p>
        </w:tc>
        <w:tc>
          <w:tcPr>
            <w:tcW w:w="3256" w:type="pct"/>
          </w:tcPr>
          <w:p w14:paraId="65E52987" w14:textId="77777777" w:rsidR="00F729CE" w:rsidRPr="002B4D17" w:rsidRDefault="00F729CE" w:rsidP="00917335">
            <w:pPr>
              <w:pStyle w:val="ListParagraph"/>
              <w:numPr>
                <w:ilvl w:val="0"/>
                <w:numId w:val="51"/>
              </w:numPr>
              <w:spacing w:after="0"/>
              <w:rPr>
                <w:rFonts w:ascii="Times New Roman" w:hAnsi="Times New Roman"/>
                <w:sz w:val="24"/>
                <w:szCs w:val="24"/>
              </w:rPr>
            </w:pPr>
            <w:r w:rsidRPr="002B4D17">
              <w:rPr>
                <w:rFonts w:ascii="Times New Roman" w:hAnsi="Times New Roman"/>
                <w:sz w:val="24"/>
                <w:szCs w:val="24"/>
              </w:rPr>
              <w:t xml:space="preserve">Move crated selected poultry meat for processing as per </w:t>
            </w:r>
            <w:r w:rsidRPr="002B4D17">
              <w:rPr>
                <w:rFonts w:ascii="Times New Roman" w:hAnsi="Times New Roman"/>
                <w:b/>
                <w:i/>
                <w:sz w:val="24"/>
                <w:szCs w:val="24"/>
              </w:rPr>
              <w:t>workplace procedures</w:t>
            </w:r>
          </w:p>
        </w:tc>
      </w:tr>
      <w:tr w:rsidR="002B4D17" w:rsidRPr="002B4D17" w14:paraId="2E9BC637" w14:textId="77777777" w:rsidTr="00B670CE">
        <w:trPr>
          <w:trHeight w:val="764"/>
        </w:trPr>
        <w:tc>
          <w:tcPr>
            <w:tcW w:w="1744" w:type="pct"/>
          </w:tcPr>
          <w:p w14:paraId="2A6AD617" w14:textId="77777777" w:rsidR="00F729CE" w:rsidRPr="002B4D17" w:rsidRDefault="00F729CE" w:rsidP="00917335">
            <w:pPr>
              <w:pStyle w:val="ListParagraph"/>
              <w:numPr>
                <w:ilvl w:val="0"/>
                <w:numId w:val="18"/>
              </w:numPr>
              <w:rPr>
                <w:rFonts w:ascii="Times New Roman" w:hAnsi="Times New Roman"/>
                <w:sz w:val="24"/>
                <w:szCs w:val="24"/>
              </w:rPr>
            </w:pPr>
            <w:r w:rsidRPr="002B4D17">
              <w:rPr>
                <w:rFonts w:ascii="Times New Roman" w:hAnsi="Times New Roman"/>
                <w:sz w:val="24"/>
                <w:szCs w:val="24"/>
              </w:rPr>
              <w:t>Select processed poultry meat-based products</w:t>
            </w:r>
          </w:p>
        </w:tc>
        <w:tc>
          <w:tcPr>
            <w:tcW w:w="3256" w:type="pct"/>
          </w:tcPr>
          <w:p w14:paraId="5FA3EBD9" w14:textId="77777777" w:rsidR="00F729CE" w:rsidRPr="002B4D17" w:rsidRDefault="00F729CE" w:rsidP="00917335">
            <w:pPr>
              <w:pStyle w:val="ListParagraph"/>
              <w:numPr>
                <w:ilvl w:val="0"/>
                <w:numId w:val="52"/>
              </w:numPr>
              <w:spacing w:after="0"/>
              <w:rPr>
                <w:rFonts w:ascii="Times New Roman" w:hAnsi="Times New Roman"/>
                <w:sz w:val="24"/>
                <w:szCs w:val="24"/>
              </w:rPr>
            </w:pPr>
            <w:r w:rsidRPr="002B4D17">
              <w:rPr>
                <w:rFonts w:ascii="Times New Roman" w:hAnsi="Times New Roman"/>
                <w:sz w:val="24"/>
                <w:szCs w:val="24"/>
              </w:rPr>
              <w:t>Select processed poultry products based on</w:t>
            </w:r>
            <w:r w:rsidRPr="002B4D17">
              <w:rPr>
                <w:rFonts w:ascii="Times New Roman" w:hAnsi="Times New Roman"/>
                <w:b/>
                <w:i/>
                <w:sz w:val="24"/>
                <w:szCs w:val="24"/>
              </w:rPr>
              <w:t xml:space="preserve"> types and categories</w:t>
            </w:r>
            <w:r w:rsidRPr="002B4D17">
              <w:rPr>
                <w:rFonts w:ascii="Times New Roman" w:hAnsi="Times New Roman"/>
                <w:sz w:val="24"/>
                <w:szCs w:val="24"/>
              </w:rPr>
              <w:t xml:space="preserve"> </w:t>
            </w:r>
          </w:p>
        </w:tc>
      </w:tr>
      <w:tr w:rsidR="00F729CE" w:rsidRPr="002B4D17" w14:paraId="75EA442F" w14:textId="77777777" w:rsidTr="00B670CE">
        <w:tc>
          <w:tcPr>
            <w:tcW w:w="1744" w:type="pct"/>
          </w:tcPr>
          <w:p w14:paraId="290FF26A" w14:textId="77777777" w:rsidR="00F729CE" w:rsidRPr="002B4D17" w:rsidRDefault="00F729CE" w:rsidP="00917335">
            <w:pPr>
              <w:pStyle w:val="ListParagraph"/>
              <w:numPr>
                <w:ilvl w:val="0"/>
                <w:numId w:val="18"/>
              </w:numPr>
              <w:rPr>
                <w:rFonts w:ascii="Times New Roman" w:hAnsi="Times New Roman"/>
                <w:sz w:val="24"/>
                <w:szCs w:val="24"/>
                <w:lang w:val="en-GB"/>
              </w:rPr>
            </w:pPr>
            <w:r w:rsidRPr="002B4D17">
              <w:rPr>
                <w:rFonts w:ascii="Times New Roman" w:hAnsi="Times New Roman"/>
                <w:sz w:val="24"/>
                <w:szCs w:val="24"/>
              </w:rPr>
              <w:t>Pack and store processed poultry products</w:t>
            </w:r>
          </w:p>
        </w:tc>
        <w:tc>
          <w:tcPr>
            <w:tcW w:w="3256" w:type="pct"/>
          </w:tcPr>
          <w:p w14:paraId="63D39C74" w14:textId="77777777" w:rsidR="00F729CE" w:rsidRPr="002B4D17" w:rsidRDefault="00F729CE" w:rsidP="00917335">
            <w:pPr>
              <w:pStyle w:val="ListParagraph"/>
              <w:numPr>
                <w:ilvl w:val="0"/>
                <w:numId w:val="53"/>
              </w:numPr>
              <w:rPr>
                <w:rFonts w:ascii="Times New Roman" w:hAnsi="Times New Roman"/>
                <w:sz w:val="24"/>
                <w:szCs w:val="24"/>
              </w:rPr>
            </w:pPr>
            <w:r w:rsidRPr="002B4D17">
              <w:rPr>
                <w:rFonts w:ascii="Times New Roman" w:hAnsi="Times New Roman"/>
                <w:sz w:val="24"/>
                <w:szCs w:val="24"/>
              </w:rPr>
              <w:t xml:space="preserve">Packaged processed poultry products collected and assembled as per workplace procedures </w:t>
            </w:r>
          </w:p>
          <w:p w14:paraId="48260713" w14:textId="77777777" w:rsidR="00F729CE" w:rsidRPr="002B4D17" w:rsidRDefault="00F729CE" w:rsidP="00917335">
            <w:pPr>
              <w:pStyle w:val="ListParagraph"/>
              <w:numPr>
                <w:ilvl w:val="0"/>
                <w:numId w:val="53"/>
              </w:numPr>
              <w:rPr>
                <w:rFonts w:ascii="Times New Roman" w:hAnsi="Times New Roman"/>
                <w:sz w:val="24"/>
                <w:szCs w:val="24"/>
              </w:rPr>
            </w:pPr>
            <w:r w:rsidRPr="002B4D17">
              <w:rPr>
                <w:rFonts w:ascii="Times New Roman" w:hAnsi="Times New Roman"/>
                <w:b/>
                <w:i/>
                <w:sz w:val="24"/>
                <w:szCs w:val="24"/>
              </w:rPr>
              <w:t>Assembled packaged poultry products</w:t>
            </w:r>
            <w:r w:rsidRPr="002B4D17">
              <w:rPr>
                <w:rFonts w:ascii="Times New Roman" w:hAnsi="Times New Roman"/>
                <w:sz w:val="24"/>
                <w:szCs w:val="24"/>
              </w:rPr>
              <w:t xml:space="preserve"> shifted as per workplace procedures</w:t>
            </w:r>
          </w:p>
        </w:tc>
      </w:tr>
    </w:tbl>
    <w:p w14:paraId="3746A893" w14:textId="77777777" w:rsidR="00F729CE" w:rsidRPr="002B4D17" w:rsidRDefault="00F729CE" w:rsidP="00437744">
      <w:pPr>
        <w:rPr>
          <w:rFonts w:ascii="Times New Roman" w:hAnsi="Times New Roman"/>
          <w:b/>
          <w:sz w:val="24"/>
          <w:szCs w:val="24"/>
        </w:rPr>
      </w:pPr>
    </w:p>
    <w:p w14:paraId="2CBDDFA7"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 xml:space="preserve">RANGE </w:t>
      </w:r>
    </w:p>
    <w:p w14:paraId="0B39D1C1"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4869"/>
        <w:gridCol w:w="227"/>
      </w:tblGrid>
      <w:tr w:rsidR="002B4D17" w:rsidRPr="002B4D17" w14:paraId="568BFD15" w14:textId="77777777" w:rsidTr="000F07C9">
        <w:tc>
          <w:tcPr>
            <w:tcW w:w="2243" w:type="pct"/>
          </w:tcPr>
          <w:p w14:paraId="4430828C" w14:textId="77777777" w:rsidR="00F729CE" w:rsidRPr="002B4D17" w:rsidRDefault="00F729CE" w:rsidP="00437744">
            <w:pPr>
              <w:pStyle w:val="ListParagraph"/>
              <w:spacing w:after="0"/>
              <w:ind w:left="0"/>
              <w:rPr>
                <w:rFonts w:ascii="Times New Roman" w:hAnsi="Times New Roman"/>
                <w:b/>
                <w:sz w:val="24"/>
                <w:szCs w:val="24"/>
              </w:rPr>
            </w:pPr>
            <w:r w:rsidRPr="002B4D17">
              <w:rPr>
                <w:rFonts w:ascii="Times New Roman" w:hAnsi="Times New Roman"/>
                <w:b/>
                <w:sz w:val="24"/>
                <w:szCs w:val="24"/>
              </w:rPr>
              <w:t>Variable</w:t>
            </w:r>
          </w:p>
        </w:tc>
        <w:tc>
          <w:tcPr>
            <w:tcW w:w="2757" w:type="pct"/>
            <w:gridSpan w:val="2"/>
            <w:tcBorders>
              <w:bottom w:val="single" w:sz="4" w:space="0" w:color="auto"/>
            </w:tcBorders>
          </w:tcPr>
          <w:p w14:paraId="140D1FDC"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Range</w:t>
            </w:r>
          </w:p>
        </w:tc>
      </w:tr>
      <w:tr w:rsidR="002B4D17" w:rsidRPr="002B4D17" w14:paraId="30114E7B" w14:textId="77777777" w:rsidTr="000F07C9">
        <w:tc>
          <w:tcPr>
            <w:tcW w:w="2243" w:type="pct"/>
            <w:tcBorders>
              <w:right w:val="single" w:sz="4" w:space="0" w:color="auto"/>
            </w:tcBorders>
          </w:tcPr>
          <w:p w14:paraId="5378F761" w14:textId="581B3F61" w:rsidR="00F729CE" w:rsidRPr="002B4D17" w:rsidRDefault="00F729CE" w:rsidP="00917335">
            <w:pPr>
              <w:pStyle w:val="ListParagraph"/>
              <w:numPr>
                <w:ilvl w:val="0"/>
                <w:numId w:val="93"/>
              </w:numPr>
              <w:rPr>
                <w:rFonts w:ascii="Times New Roman" w:hAnsi="Times New Roman"/>
                <w:sz w:val="24"/>
                <w:szCs w:val="24"/>
              </w:rPr>
            </w:pPr>
            <w:r w:rsidRPr="002B4D17">
              <w:rPr>
                <w:rFonts w:ascii="Times New Roman" w:hAnsi="Times New Roman"/>
                <w:sz w:val="24"/>
                <w:szCs w:val="24"/>
              </w:rPr>
              <w:t>Workplace procedures</w:t>
            </w:r>
            <w:r w:rsidR="00EB02EE" w:rsidRPr="002B4D17">
              <w:rPr>
                <w:rFonts w:ascii="Times New Roman" w:hAnsi="Times New Roman"/>
                <w:sz w:val="24"/>
                <w:szCs w:val="24"/>
              </w:rPr>
              <w:t xml:space="preserve"> include but not limited to:</w:t>
            </w:r>
          </w:p>
        </w:tc>
        <w:tc>
          <w:tcPr>
            <w:tcW w:w="2634" w:type="pct"/>
            <w:tcBorders>
              <w:top w:val="single" w:sz="4" w:space="0" w:color="auto"/>
              <w:left w:val="single" w:sz="4" w:space="0" w:color="auto"/>
              <w:bottom w:val="single" w:sz="4" w:space="0" w:color="auto"/>
              <w:right w:val="nil"/>
            </w:tcBorders>
          </w:tcPr>
          <w:p w14:paraId="25A7FB56" w14:textId="77777777" w:rsidR="00F729CE" w:rsidRPr="002B4D17" w:rsidRDefault="00F729CE" w:rsidP="00917335">
            <w:pPr>
              <w:pStyle w:val="ListParagraph"/>
              <w:numPr>
                <w:ilvl w:val="0"/>
                <w:numId w:val="12"/>
              </w:numPr>
              <w:spacing w:after="0"/>
              <w:rPr>
                <w:rStyle w:val="tgc"/>
                <w:rFonts w:ascii="Times New Roman" w:hAnsi="Times New Roman"/>
                <w:sz w:val="24"/>
                <w:szCs w:val="24"/>
              </w:rPr>
            </w:pPr>
            <w:r w:rsidRPr="002B4D17">
              <w:rPr>
                <w:rStyle w:val="tgc"/>
                <w:rFonts w:ascii="Times New Roman" w:hAnsi="Times New Roman"/>
                <w:sz w:val="24"/>
                <w:szCs w:val="24"/>
              </w:rPr>
              <w:t>Company policies</w:t>
            </w:r>
          </w:p>
          <w:p w14:paraId="3861DE4C" w14:textId="77777777" w:rsidR="00F729CE" w:rsidRPr="002B4D17" w:rsidRDefault="00F729CE" w:rsidP="00917335">
            <w:pPr>
              <w:pStyle w:val="ListParagraph"/>
              <w:numPr>
                <w:ilvl w:val="0"/>
                <w:numId w:val="12"/>
              </w:numPr>
              <w:spacing w:after="0"/>
              <w:rPr>
                <w:rFonts w:ascii="Times New Roman" w:hAnsi="Times New Roman"/>
                <w:sz w:val="24"/>
                <w:szCs w:val="24"/>
              </w:rPr>
            </w:pPr>
            <w:r w:rsidRPr="002B4D17">
              <w:rPr>
                <w:rStyle w:val="tgc"/>
                <w:rFonts w:ascii="Times New Roman" w:hAnsi="Times New Roman"/>
                <w:sz w:val="24"/>
                <w:szCs w:val="24"/>
              </w:rPr>
              <w:t>Poultry handling</w:t>
            </w:r>
          </w:p>
        </w:tc>
        <w:tc>
          <w:tcPr>
            <w:tcW w:w="123" w:type="pct"/>
            <w:tcBorders>
              <w:top w:val="single" w:sz="4" w:space="0" w:color="auto"/>
              <w:left w:val="nil"/>
              <w:bottom w:val="single" w:sz="4" w:space="0" w:color="auto"/>
              <w:right w:val="single" w:sz="4" w:space="0" w:color="auto"/>
            </w:tcBorders>
          </w:tcPr>
          <w:p w14:paraId="1D99CB19" w14:textId="77777777" w:rsidR="00F729CE" w:rsidRPr="002B4D17" w:rsidRDefault="00F729CE" w:rsidP="00437744">
            <w:pPr>
              <w:pStyle w:val="ListParagraph"/>
              <w:spacing w:after="0"/>
              <w:ind w:left="360"/>
              <w:rPr>
                <w:rFonts w:ascii="Times New Roman" w:hAnsi="Times New Roman"/>
                <w:sz w:val="24"/>
                <w:szCs w:val="24"/>
              </w:rPr>
            </w:pPr>
          </w:p>
        </w:tc>
      </w:tr>
      <w:tr w:rsidR="002B4D17" w:rsidRPr="002B4D17" w14:paraId="1E59CAD5" w14:textId="77777777" w:rsidTr="000F07C9">
        <w:tc>
          <w:tcPr>
            <w:tcW w:w="2243" w:type="pct"/>
            <w:tcBorders>
              <w:right w:val="single" w:sz="4" w:space="0" w:color="auto"/>
            </w:tcBorders>
          </w:tcPr>
          <w:p w14:paraId="22FC9AB4" w14:textId="4FBEE8E5" w:rsidR="00F729CE" w:rsidRPr="002B4D17" w:rsidRDefault="00F729CE" w:rsidP="00917335">
            <w:pPr>
              <w:pStyle w:val="ListParagraph"/>
              <w:numPr>
                <w:ilvl w:val="0"/>
                <w:numId w:val="93"/>
              </w:numPr>
              <w:rPr>
                <w:rFonts w:ascii="Times New Roman" w:hAnsi="Times New Roman"/>
                <w:sz w:val="24"/>
                <w:szCs w:val="24"/>
              </w:rPr>
            </w:pPr>
            <w:r w:rsidRPr="002B4D17">
              <w:rPr>
                <w:rFonts w:ascii="Times New Roman" w:hAnsi="Times New Roman"/>
                <w:sz w:val="24"/>
                <w:szCs w:val="24"/>
              </w:rPr>
              <w:t xml:space="preserve">Types and Categories </w:t>
            </w:r>
            <w:r w:rsidR="00EB02EE" w:rsidRPr="002B4D17">
              <w:rPr>
                <w:rFonts w:ascii="Times New Roman" w:hAnsi="Times New Roman"/>
                <w:sz w:val="24"/>
                <w:szCs w:val="24"/>
              </w:rPr>
              <w:t>include but not limited to:</w:t>
            </w:r>
          </w:p>
        </w:tc>
        <w:tc>
          <w:tcPr>
            <w:tcW w:w="2634" w:type="pct"/>
            <w:tcBorders>
              <w:top w:val="single" w:sz="4" w:space="0" w:color="auto"/>
              <w:left w:val="single" w:sz="4" w:space="0" w:color="auto"/>
              <w:bottom w:val="single" w:sz="4" w:space="0" w:color="auto"/>
              <w:right w:val="nil"/>
            </w:tcBorders>
          </w:tcPr>
          <w:p w14:paraId="3B28D9A9" w14:textId="77777777" w:rsidR="00F729CE" w:rsidRPr="002B4D17" w:rsidRDefault="00F729CE" w:rsidP="00917335">
            <w:pPr>
              <w:pStyle w:val="ListParagraph"/>
              <w:numPr>
                <w:ilvl w:val="0"/>
                <w:numId w:val="42"/>
              </w:numPr>
              <w:spacing w:after="0"/>
              <w:rPr>
                <w:rFonts w:ascii="Times New Roman" w:hAnsi="Times New Roman"/>
                <w:sz w:val="24"/>
                <w:szCs w:val="24"/>
              </w:rPr>
            </w:pPr>
            <w:r w:rsidRPr="002B4D17">
              <w:rPr>
                <w:rFonts w:ascii="Times New Roman" w:hAnsi="Times New Roman"/>
                <w:sz w:val="24"/>
                <w:szCs w:val="24"/>
              </w:rPr>
              <w:t xml:space="preserve">unsmoked </w:t>
            </w:r>
          </w:p>
          <w:p w14:paraId="293309E1" w14:textId="77777777" w:rsidR="00F729CE" w:rsidRPr="002B4D17" w:rsidRDefault="00F729CE" w:rsidP="00917335">
            <w:pPr>
              <w:pStyle w:val="ListParagraph"/>
              <w:numPr>
                <w:ilvl w:val="0"/>
                <w:numId w:val="42"/>
              </w:numPr>
              <w:spacing w:after="0"/>
              <w:rPr>
                <w:rFonts w:ascii="Times New Roman" w:hAnsi="Times New Roman"/>
                <w:sz w:val="24"/>
                <w:szCs w:val="24"/>
              </w:rPr>
            </w:pPr>
            <w:r w:rsidRPr="002B4D17">
              <w:rPr>
                <w:rFonts w:ascii="Times New Roman" w:hAnsi="Times New Roman"/>
                <w:sz w:val="24"/>
                <w:szCs w:val="24"/>
              </w:rPr>
              <w:t xml:space="preserve">smoked </w:t>
            </w:r>
          </w:p>
        </w:tc>
        <w:tc>
          <w:tcPr>
            <w:tcW w:w="123" w:type="pct"/>
            <w:tcBorders>
              <w:top w:val="single" w:sz="4" w:space="0" w:color="auto"/>
              <w:left w:val="nil"/>
              <w:bottom w:val="single" w:sz="4" w:space="0" w:color="auto"/>
              <w:right w:val="single" w:sz="4" w:space="0" w:color="auto"/>
            </w:tcBorders>
          </w:tcPr>
          <w:p w14:paraId="260EBC48" w14:textId="77777777" w:rsidR="00F729CE" w:rsidRPr="002B4D17" w:rsidRDefault="00F729CE" w:rsidP="00437744">
            <w:pPr>
              <w:pStyle w:val="ListParagraph"/>
              <w:spacing w:after="0"/>
              <w:ind w:left="360"/>
              <w:rPr>
                <w:rFonts w:ascii="Times New Roman" w:hAnsi="Times New Roman"/>
                <w:sz w:val="24"/>
                <w:szCs w:val="24"/>
              </w:rPr>
            </w:pPr>
          </w:p>
        </w:tc>
      </w:tr>
      <w:tr w:rsidR="00F729CE" w:rsidRPr="002B4D17" w14:paraId="52CABA59" w14:textId="77777777" w:rsidTr="000F07C9">
        <w:trPr>
          <w:trHeight w:val="64"/>
        </w:trPr>
        <w:tc>
          <w:tcPr>
            <w:tcW w:w="2243" w:type="pct"/>
            <w:tcBorders>
              <w:right w:val="single" w:sz="4" w:space="0" w:color="auto"/>
            </w:tcBorders>
          </w:tcPr>
          <w:p w14:paraId="75C71B74" w14:textId="302865BA" w:rsidR="00F729CE" w:rsidRPr="002B4D17" w:rsidRDefault="00F729CE" w:rsidP="00917335">
            <w:pPr>
              <w:pStyle w:val="ListParagraph"/>
              <w:numPr>
                <w:ilvl w:val="0"/>
                <w:numId w:val="93"/>
              </w:numPr>
              <w:rPr>
                <w:rFonts w:ascii="Times New Roman" w:hAnsi="Times New Roman"/>
                <w:sz w:val="24"/>
                <w:szCs w:val="24"/>
              </w:rPr>
            </w:pPr>
            <w:r w:rsidRPr="002B4D17">
              <w:rPr>
                <w:rFonts w:ascii="Times New Roman" w:hAnsi="Times New Roman"/>
                <w:sz w:val="24"/>
                <w:szCs w:val="24"/>
              </w:rPr>
              <w:t>Assembled packaged poultry products</w:t>
            </w:r>
            <w:r w:rsidR="00EB02EE" w:rsidRPr="002B4D17">
              <w:rPr>
                <w:rFonts w:ascii="Times New Roman" w:hAnsi="Times New Roman"/>
                <w:sz w:val="24"/>
                <w:szCs w:val="24"/>
              </w:rPr>
              <w:t xml:space="preserve"> include but not limited to:</w:t>
            </w:r>
          </w:p>
        </w:tc>
        <w:tc>
          <w:tcPr>
            <w:tcW w:w="2634" w:type="pct"/>
            <w:tcBorders>
              <w:top w:val="single" w:sz="4" w:space="0" w:color="auto"/>
              <w:left w:val="single" w:sz="4" w:space="0" w:color="auto"/>
              <w:bottom w:val="single" w:sz="4" w:space="0" w:color="auto"/>
              <w:right w:val="nil"/>
            </w:tcBorders>
          </w:tcPr>
          <w:p w14:paraId="10BFBF16" w14:textId="77777777" w:rsidR="00F729CE" w:rsidRPr="002B4D17" w:rsidRDefault="00F729CE" w:rsidP="00917335">
            <w:pPr>
              <w:pStyle w:val="ListParagraph"/>
              <w:numPr>
                <w:ilvl w:val="0"/>
                <w:numId w:val="12"/>
              </w:numPr>
              <w:spacing w:after="0"/>
              <w:rPr>
                <w:rFonts w:ascii="Times New Roman" w:hAnsi="Times New Roman"/>
                <w:sz w:val="24"/>
                <w:szCs w:val="24"/>
              </w:rPr>
            </w:pPr>
            <w:r w:rsidRPr="002B4D17">
              <w:rPr>
                <w:rFonts w:ascii="Times New Roman" w:hAnsi="Times New Roman"/>
                <w:sz w:val="24"/>
                <w:szCs w:val="24"/>
              </w:rPr>
              <w:t>Sausages</w:t>
            </w:r>
          </w:p>
          <w:p w14:paraId="27126FCF" w14:textId="77777777" w:rsidR="00F729CE" w:rsidRPr="002B4D17" w:rsidRDefault="00F729CE" w:rsidP="00917335">
            <w:pPr>
              <w:pStyle w:val="ListParagraph"/>
              <w:numPr>
                <w:ilvl w:val="0"/>
                <w:numId w:val="12"/>
              </w:numPr>
              <w:spacing w:after="0"/>
              <w:rPr>
                <w:rFonts w:ascii="Times New Roman" w:hAnsi="Times New Roman"/>
                <w:sz w:val="24"/>
                <w:szCs w:val="24"/>
              </w:rPr>
            </w:pPr>
            <w:proofErr w:type="spellStart"/>
            <w:r w:rsidRPr="002B4D17">
              <w:rPr>
                <w:rFonts w:ascii="Times New Roman" w:hAnsi="Times New Roman"/>
                <w:sz w:val="24"/>
                <w:szCs w:val="24"/>
              </w:rPr>
              <w:t>Polony</w:t>
            </w:r>
            <w:proofErr w:type="spellEnd"/>
          </w:p>
          <w:p w14:paraId="09581040" w14:textId="77777777" w:rsidR="00F729CE" w:rsidRPr="002B4D17" w:rsidRDefault="00F729CE" w:rsidP="00917335">
            <w:pPr>
              <w:pStyle w:val="ListParagraph"/>
              <w:numPr>
                <w:ilvl w:val="0"/>
                <w:numId w:val="12"/>
              </w:numPr>
              <w:spacing w:after="0"/>
              <w:rPr>
                <w:rFonts w:ascii="Times New Roman" w:hAnsi="Times New Roman"/>
                <w:sz w:val="24"/>
                <w:szCs w:val="24"/>
              </w:rPr>
            </w:pPr>
            <w:r w:rsidRPr="002B4D17">
              <w:rPr>
                <w:rFonts w:ascii="Times New Roman" w:hAnsi="Times New Roman"/>
                <w:sz w:val="24"/>
                <w:szCs w:val="24"/>
              </w:rPr>
              <w:t xml:space="preserve">Burgers </w:t>
            </w:r>
          </w:p>
          <w:p w14:paraId="127415A2" w14:textId="77777777" w:rsidR="00F729CE" w:rsidRPr="002B4D17" w:rsidRDefault="00F729CE" w:rsidP="00437744">
            <w:pPr>
              <w:spacing w:after="0"/>
              <w:rPr>
                <w:rFonts w:ascii="Times New Roman" w:hAnsi="Times New Roman"/>
                <w:sz w:val="24"/>
                <w:szCs w:val="24"/>
              </w:rPr>
            </w:pPr>
          </w:p>
        </w:tc>
        <w:tc>
          <w:tcPr>
            <w:tcW w:w="123" w:type="pct"/>
            <w:tcBorders>
              <w:top w:val="single" w:sz="4" w:space="0" w:color="auto"/>
              <w:left w:val="nil"/>
              <w:bottom w:val="single" w:sz="4" w:space="0" w:color="auto"/>
              <w:right w:val="single" w:sz="4" w:space="0" w:color="auto"/>
            </w:tcBorders>
          </w:tcPr>
          <w:p w14:paraId="0A6EAC0A" w14:textId="77777777" w:rsidR="00F729CE" w:rsidRPr="002B4D17" w:rsidRDefault="00F729CE" w:rsidP="00437744">
            <w:pPr>
              <w:pStyle w:val="ListParagraph"/>
              <w:spacing w:after="0"/>
              <w:ind w:left="360"/>
              <w:rPr>
                <w:rFonts w:ascii="Times New Roman" w:hAnsi="Times New Roman"/>
                <w:sz w:val="24"/>
                <w:szCs w:val="24"/>
              </w:rPr>
            </w:pPr>
          </w:p>
        </w:tc>
      </w:tr>
    </w:tbl>
    <w:p w14:paraId="2A1E9BFD" w14:textId="77777777" w:rsidR="00F729CE" w:rsidRPr="002B4D17" w:rsidRDefault="00F729CE" w:rsidP="00437744">
      <w:pPr>
        <w:spacing w:after="0"/>
        <w:rPr>
          <w:rFonts w:ascii="Times New Roman" w:hAnsi="Times New Roman"/>
          <w:b/>
          <w:sz w:val="24"/>
          <w:szCs w:val="24"/>
        </w:rPr>
      </w:pPr>
    </w:p>
    <w:p w14:paraId="3FD4F710" w14:textId="77777777" w:rsidR="00736CBA" w:rsidRPr="002B4D17" w:rsidRDefault="00736CBA" w:rsidP="00437744">
      <w:pPr>
        <w:spacing w:after="0"/>
        <w:rPr>
          <w:rFonts w:ascii="Times New Roman" w:hAnsi="Times New Roman"/>
          <w:b/>
          <w:sz w:val="24"/>
          <w:szCs w:val="24"/>
        </w:rPr>
      </w:pPr>
    </w:p>
    <w:p w14:paraId="1EA6A78D" w14:textId="77777777" w:rsidR="00B670CE" w:rsidRPr="002B4D17" w:rsidRDefault="00B670CE">
      <w:pPr>
        <w:rPr>
          <w:rFonts w:ascii="Times New Roman" w:hAnsi="Times New Roman"/>
          <w:b/>
          <w:sz w:val="24"/>
          <w:szCs w:val="24"/>
        </w:rPr>
      </w:pPr>
      <w:r w:rsidRPr="002B4D17">
        <w:rPr>
          <w:rFonts w:ascii="Times New Roman" w:hAnsi="Times New Roman"/>
          <w:b/>
          <w:sz w:val="24"/>
          <w:szCs w:val="24"/>
        </w:rPr>
        <w:br w:type="page"/>
      </w:r>
    </w:p>
    <w:p w14:paraId="73530E1A" w14:textId="7420854C"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lastRenderedPageBreak/>
        <w:t>REQUIRED SKILLS AND KNOWLEDGE</w:t>
      </w:r>
    </w:p>
    <w:p w14:paraId="5450E970"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This section describes the skills and knowledge required for this unit of competency.</w:t>
      </w:r>
    </w:p>
    <w:p w14:paraId="3F186067" w14:textId="77777777" w:rsidR="00F729CE" w:rsidRPr="002B4D17" w:rsidRDefault="00F729CE" w:rsidP="00437744">
      <w:pPr>
        <w:spacing w:after="0"/>
        <w:rPr>
          <w:rFonts w:ascii="Times New Roman" w:hAnsi="Times New Roman"/>
          <w:b/>
          <w:sz w:val="24"/>
          <w:szCs w:val="24"/>
        </w:rPr>
      </w:pPr>
    </w:p>
    <w:p w14:paraId="25372CC8"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skills</w:t>
      </w:r>
    </w:p>
    <w:p w14:paraId="50BDB492"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 individual needs to demonstrate the following skills:</w:t>
      </w:r>
    </w:p>
    <w:p w14:paraId="18C51C8F" w14:textId="77777777" w:rsidR="00F729CE" w:rsidRPr="002B4D17" w:rsidRDefault="00F729CE" w:rsidP="00917335">
      <w:pPr>
        <w:pStyle w:val="ListParagraph"/>
        <w:numPr>
          <w:ilvl w:val="0"/>
          <w:numId w:val="19"/>
        </w:numPr>
        <w:spacing w:after="160"/>
        <w:rPr>
          <w:rFonts w:ascii="Times New Roman" w:hAnsi="Times New Roman"/>
          <w:sz w:val="24"/>
          <w:szCs w:val="24"/>
        </w:rPr>
      </w:pPr>
      <w:r w:rsidRPr="002B4D17">
        <w:rPr>
          <w:rFonts w:ascii="Times New Roman" w:hAnsi="Times New Roman"/>
          <w:sz w:val="24"/>
          <w:szCs w:val="24"/>
        </w:rPr>
        <w:t xml:space="preserve">Communication </w:t>
      </w:r>
    </w:p>
    <w:p w14:paraId="5CE5536B" w14:textId="77777777" w:rsidR="00F729CE" w:rsidRPr="002B4D17" w:rsidRDefault="00F729CE" w:rsidP="00917335">
      <w:pPr>
        <w:pStyle w:val="ListParagraph"/>
        <w:numPr>
          <w:ilvl w:val="0"/>
          <w:numId w:val="19"/>
        </w:numPr>
        <w:spacing w:after="160"/>
        <w:rPr>
          <w:rFonts w:ascii="Times New Roman" w:hAnsi="Times New Roman"/>
          <w:sz w:val="24"/>
          <w:szCs w:val="24"/>
        </w:rPr>
      </w:pPr>
      <w:r w:rsidRPr="002B4D17">
        <w:rPr>
          <w:rFonts w:ascii="Times New Roman" w:hAnsi="Times New Roman"/>
          <w:sz w:val="24"/>
          <w:szCs w:val="24"/>
        </w:rPr>
        <w:t>Grading</w:t>
      </w:r>
    </w:p>
    <w:p w14:paraId="64BE15EC" w14:textId="77777777" w:rsidR="00F729CE" w:rsidRPr="002B4D17" w:rsidRDefault="00F729CE" w:rsidP="00917335">
      <w:pPr>
        <w:pStyle w:val="ListParagraph"/>
        <w:numPr>
          <w:ilvl w:val="0"/>
          <w:numId w:val="19"/>
        </w:numPr>
        <w:spacing w:after="160"/>
        <w:rPr>
          <w:rFonts w:ascii="Times New Roman" w:hAnsi="Times New Roman"/>
          <w:sz w:val="24"/>
          <w:szCs w:val="24"/>
        </w:rPr>
      </w:pPr>
      <w:r w:rsidRPr="002B4D17">
        <w:rPr>
          <w:rFonts w:ascii="Times New Roman" w:hAnsi="Times New Roman"/>
          <w:sz w:val="24"/>
          <w:szCs w:val="24"/>
        </w:rPr>
        <w:t xml:space="preserve">Observation </w:t>
      </w:r>
    </w:p>
    <w:p w14:paraId="6B5BE7B5" w14:textId="77777777" w:rsidR="00F729CE" w:rsidRPr="002B4D17" w:rsidRDefault="00F729CE" w:rsidP="00437744">
      <w:pPr>
        <w:spacing w:after="0"/>
        <w:rPr>
          <w:rFonts w:ascii="Times New Roman" w:hAnsi="Times New Roman"/>
          <w:sz w:val="24"/>
          <w:szCs w:val="24"/>
        </w:rPr>
      </w:pPr>
    </w:p>
    <w:p w14:paraId="3FD4F6F3"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knowledge</w:t>
      </w:r>
    </w:p>
    <w:p w14:paraId="6812AD34"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individual needs to demonstrate knowledge of: </w:t>
      </w:r>
    </w:p>
    <w:p w14:paraId="2F8B976E" w14:textId="77777777" w:rsidR="00F729CE" w:rsidRPr="002B4D17" w:rsidRDefault="00F729CE" w:rsidP="00917335">
      <w:pPr>
        <w:pStyle w:val="ListParagraph"/>
        <w:numPr>
          <w:ilvl w:val="0"/>
          <w:numId w:val="19"/>
        </w:numPr>
        <w:spacing w:after="160"/>
        <w:rPr>
          <w:rFonts w:ascii="Times New Roman" w:hAnsi="Times New Roman"/>
          <w:sz w:val="24"/>
          <w:szCs w:val="24"/>
        </w:rPr>
      </w:pPr>
      <w:r w:rsidRPr="002B4D17">
        <w:rPr>
          <w:rFonts w:ascii="Times New Roman" w:hAnsi="Times New Roman"/>
          <w:sz w:val="24"/>
          <w:szCs w:val="24"/>
        </w:rPr>
        <w:t>Occupational safety and health</w:t>
      </w:r>
    </w:p>
    <w:p w14:paraId="193D3440" w14:textId="77777777" w:rsidR="00F729CE" w:rsidRPr="002B4D17" w:rsidRDefault="00F729CE" w:rsidP="000F07C9">
      <w:pPr>
        <w:spacing w:after="0"/>
        <w:rPr>
          <w:rFonts w:ascii="Times New Roman" w:hAnsi="Times New Roman"/>
          <w:b/>
          <w:sz w:val="24"/>
          <w:szCs w:val="24"/>
        </w:rPr>
      </w:pPr>
    </w:p>
    <w:p w14:paraId="5C0A3432"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EVIDENCE GUIDE</w:t>
      </w:r>
    </w:p>
    <w:p w14:paraId="0E813DCE"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6296"/>
      </w:tblGrid>
      <w:tr w:rsidR="002B4D17" w:rsidRPr="002B4D17" w14:paraId="19A9B80E" w14:textId="77777777" w:rsidTr="00151183">
        <w:tc>
          <w:tcPr>
            <w:tcW w:w="1594" w:type="pct"/>
          </w:tcPr>
          <w:p w14:paraId="0F2CC0EF" w14:textId="77777777" w:rsidR="00F729CE" w:rsidRPr="002B4D17" w:rsidRDefault="00F729CE" w:rsidP="00917335">
            <w:pPr>
              <w:pStyle w:val="ListParagraph"/>
              <w:numPr>
                <w:ilvl w:val="0"/>
                <w:numId w:val="9"/>
              </w:numPr>
              <w:spacing w:after="0"/>
              <w:rPr>
                <w:rFonts w:ascii="Times New Roman" w:hAnsi="Times New Roman"/>
                <w:sz w:val="24"/>
                <w:szCs w:val="24"/>
              </w:rPr>
            </w:pPr>
            <w:r w:rsidRPr="002B4D17">
              <w:rPr>
                <w:rFonts w:ascii="Times New Roman" w:hAnsi="Times New Roman"/>
                <w:sz w:val="24"/>
                <w:szCs w:val="24"/>
              </w:rPr>
              <w:t>Critical Aspects of Competency</w:t>
            </w:r>
          </w:p>
        </w:tc>
        <w:tc>
          <w:tcPr>
            <w:tcW w:w="3406" w:type="pct"/>
          </w:tcPr>
          <w:p w14:paraId="42F25409"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Assessment requires evidence that the candidate:</w:t>
            </w:r>
          </w:p>
          <w:p w14:paraId="658EB47C"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Moved crated selected poultry meat for processing</w:t>
            </w:r>
          </w:p>
          <w:p w14:paraId="2EAEE35F"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 xml:space="preserve">Collected and assembled packaged processed poultry products </w:t>
            </w:r>
          </w:p>
          <w:p w14:paraId="065583B0"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 xml:space="preserve">Shifted assembled packaged poultry products </w:t>
            </w:r>
          </w:p>
        </w:tc>
      </w:tr>
      <w:tr w:rsidR="002B4D17" w:rsidRPr="002B4D17" w14:paraId="09AD68B7" w14:textId="77777777" w:rsidTr="00151183">
        <w:tc>
          <w:tcPr>
            <w:tcW w:w="1594" w:type="pct"/>
          </w:tcPr>
          <w:p w14:paraId="1F069EA5" w14:textId="77777777" w:rsidR="00F729CE" w:rsidRPr="002B4D17" w:rsidRDefault="00F729CE" w:rsidP="00917335">
            <w:pPr>
              <w:pStyle w:val="ListParagraph"/>
              <w:numPr>
                <w:ilvl w:val="0"/>
                <w:numId w:val="9"/>
              </w:numPr>
              <w:spacing w:after="0"/>
              <w:rPr>
                <w:rFonts w:ascii="Times New Roman" w:hAnsi="Times New Roman"/>
                <w:sz w:val="24"/>
                <w:szCs w:val="24"/>
              </w:rPr>
            </w:pPr>
            <w:r w:rsidRPr="002B4D17">
              <w:rPr>
                <w:rFonts w:ascii="Times New Roman" w:hAnsi="Times New Roman"/>
                <w:sz w:val="24"/>
                <w:szCs w:val="24"/>
              </w:rPr>
              <w:t>Resource Implications</w:t>
            </w:r>
          </w:p>
        </w:tc>
        <w:tc>
          <w:tcPr>
            <w:tcW w:w="3406" w:type="pct"/>
          </w:tcPr>
          <w:p w14:paraId="5C00E433"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following resources </w:t>
            </w:r>
            <w:r w:rsidRPr="002B4D17">
              <w:rPr>
                <w:rFonts w:ascii="Times New Roman" w:hAnsi="Times New Roman"/>
                <w:b/>
                <w:sz w:val="24"/>
                <w:szCs w:val="24"/>
              </w:rPr>
              <w:t>MUST</w:t>
            </w:r>
            <w:r w:rsidRPr="002B4D17">
              <w:rPr>
                <w:rFonts w:ascii="Times New Roman" w:hAnsi="Times New Roman"/>
                <w:sz w:val="24"/>
                <w:szCs w:val="24"/>
              </w:rPr>
              <w:t xml:space="preserve"> be provided:</w:t>
            </w:r>
          </w:p>
          <w:p w14:paraId="293F6493"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Assessment location / workplace</w:t>
            </w:r>
          </w:p>
          <w:p w14:paraId="00023266"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Personal Protective Equipment and Gear</w:t>
            </w:r>
          </w:p>
          <w:p w14:paraId="6F54221B" w14:textId="0850B7FD"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 xml:space="preserve">Means </w:t>
            </w:r>
            <w:r w:rsidR="00340DF1" w:rsidRPr="002B4D17">
              <w:rPr>
                <w:rFonts w:ascii="Times New Roman" w:hAnsi="Times New Roman"/>
                <w:sz w:val="24"/>
                <w:szCs w:val="24"/>
              </w:rPr>
              <w:t>of transport</w:t>
            </w:r>
            <w:r w:rsidRPr="002B4D17">
              <w:rPr>
                <w:rFonts w:ascii="Times New Roman" w:hAnsi="Times New Roman"/>
                <w:sz w:val="24"/>
                <w:szCs w:val="24"/>
              </w:rPr>
              <w:t xml:space="preserve"> </w:t>
            </w:r>
          </w:p>
        </w:tc>
      </w:tr>
      <w:tr w:rsidR="002B4D17" w:rsidRPr="002B4D17" w14:paraId="2457A676" w14:textId="77777777" w:rsidTr="00151183">
        <w:tc>
          <w:tcPr>
            <w:tcW w:w="1594" w:type="pct"/>
          </w:tcPr>
          <w:p w14:paraId="5C96DBF7" w14:textId="77777777" w:rsidR="00F729CE" w:rsidRPr="002B4D17" w:rsidRDefault="00F729CE" w:rsidP="00917335">
            <w:pPr>
              <w:pStyle w:val="ListParagraph"/>
              <w:numPr>
                <w:ilvl w:val="0"/>
                <w:numId w:val="9"/>
              </w:numPr>
              <w:spacing w:after="0"/>
              <w:rPr>
                <w:rFonts w:ascii="Times New Roman" w:hAnsi="Times New Roman"/>
                <w:sz w:val="24"/>
                <w:szCs w:val="24"/>
              </w:rPr>
            </w:pPr>
            <w:r w:rsidRPr="002B4D17">
              <w:rPr>
                <w:rFonts w:ascii="Times New Roman" w:hAnsi="Times New Roman"/>
                <w:sz w:val="24"/>
                <w:szCs w:val="24"/>
              </w:rPr>
              <w:t xml:space="preserve">Methods of Assessment </w:t>
            </w:r>
          </w:p>
        </w:tc>
        <w:tc>
          <w:tcPr>
            <w:tcW w:w="3406" w:type="pct"/>
          </w:tcPr>
          <w:p w14:paraId="2281885F"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through:</w:t>
            </w:r>
          </w:p>
          <w:p w14:paraId="5E595EBB"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Observation</w:t>
            </w:r>
          </w:p>
          <w:p w14:paraId="25940AF2"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Written tests</w:t>
            </w:r>
          </w:p>
          <w:p w14:paraId="3B74A5AE"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Oral questioning</w:t>
            </w:r>
          </w:p>
          <w:p w14:paraId="0504CDCB" w14:textId="77777777" w:rsidR="00F729CE" w:rsidRPr="002B4D17" w:rsidRDefault="00F729CE" w:rsidP="00917335">
            <w:pPr>
              <w:numPr>
                <w:ilvl w:val="1"/>
                <w:numId w:val="9"/>
              </w:numPr>
              <w:spacing w:after="0"/>
              <w:rPr>
                <w:rFonts w:ascii="Times New Roman" w:hAnsi="Times New Roman"/>
                <w:sz w:val="24"/>
                <w:szCs w:val="24"/>
              </w:rPr>
            </w:pPr>
            <w:r w:rsidRPr="002B4D17">
              <w:rPr>
                <w:rFonts w:ascii="Times New Roman" w:hAnsi="Times New Roman"/>
                <w:sz w:val="24"/>
                <w:szCs w:val="24"/>
              </w:rPr>
              <w:t>Third party report</w:t>
            </w:r>
          </w:p>
        </w:tc>
      </w:tr>
      <w:tr w:rsidR="002B4D17" w:rsidRPr="002B4D17" w14:paraId="106E433E" w14:textId="77777777" w:rsidTr="00151183">
        <w:tc>
          <w:tcPr>
            <w:tcW w:w="1594" w:type="pct"/>
          </w:tcPr>
          <w:p w14:paraId="5199BBCE" w14:textId="77777777" w:rsidR="00F729CE" w:rsidRPr="002B4D17" w:rsidRDefault="00F729CE" w:rsidP="00917335">
            <w:pPr>
              <w:pStyle w:val="ListParagraph"/>
              <w:numPr>
                <w:ilvl w:val="0"/>
                <w:numId w:val="9"/>
              </w:numPr>
              <w:spacing w:after="0"/>
              <w:rPr>
                <w:rFonts w:ascii="Times New Roman" w:hAnsi="Times New Roman"/>
                <w:sz w:val="24"/>
                <w:szCs w:val="24"/>
              </w:rPr>
            </w:pPr>
            <w:r w:rsidRPr="002B4D17">
              <w:rPr>
                <w:rFonts w:ascii="Times New Roman" w:hAnsi="Times New Roman"/>
                <w:sz w:val="24"/>
                <w:szCs w:val="24"/>
              </w:rPr>
              <w:t>Context of Assessment</w:t>
            </w:r>
          </w:p>
        </w:tc>
        <w:tc>
          <w:tcPr>
            <w:tcW w:w="3406" w:type="pct"/>
          </w:tcPr>
          <w:p w14:paraId="11C6BDDB"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F729CE" w:rsidRPr="002B4D17" w14:paraId="3F12D329" w14:textId="77777777" w:rsidTr="00151183">
        <w:tc>
          <w:tcPr>
            <w:tcW w:w="1594" w:type="pct"/>
          </w:tcPr>
          <w:p w14:paraId="71165C57" w14:textId="77777777" w:rsidR="00F729CE" w:rsidRPr="002B4D17" w:rsidRDefault="00F729CE" w:rsidP="00917335">
            <w:pPr>
              <w:pStyle w:val="ListParagraph"/>
              <w:numPr>
                <w:ilvl w:val="0"/>
                <w:numId w:val="9"/>
              </w:numPr>
              <w:spacing w:after="0"/>
              <w:rPr>
                <w:rFonts w:ascii="Times New Roman" w:hAnsi="Times New Roman"/>
                <w:sz w:val="24"/>
                <w:szCs w:val="24"/>
              </w:rPr>
            </w:pPr>
            <w:r w:rsidRPr="002B4D17">
              <w:rPr>
                <w:rFonts w:ascii="Times New Roman" w:hAnsi="Times New Roman"/>
                <w:sz w:val="24"/>
                <w:szCs w:val="24"/>
              </w:rPr>
              <w:t>Guidance information for assessment</w:t>
            </w:r>
          </w:p>
        </w:tc>
        <w:tc>
          <w:tcPr>
            <w:tcW w:w="3406" w:type="pct"/>
          </w:tcPr>
          <w:p w14:paraId="01E16601"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Holistic assessment with other units relevant to the industry sector, workplace and job roles is recommended. </w:t>
            </w:r>
          </w:p>
        </w:tc>
      </w:tr>
    </w:tbl>
    <w:p w14:paraId="503B9879" w14:textId="77777777" w:rsidR="00F729CE" w:rsidRPr="002B4D17" w:rsidRDefault="00F729CE" w:rsidP="00437744">
      <w:pPr>
        <w:rPr>
          <w:rFonts w:ascii="Times New Roman" w:hAnsi="Times New Roman"/>
          <w:sz w:val="24"/>
          <w:szCs w:val="24"/>
        </w:rPr>
      </w:pPr>
    </w:p>
    <w:p w14:paraId="760CBB21" w14:textId="77777777" w:rsidR="00F729CE" w:rsidRPr="002B4D17" w:rsidRDefault="00F729CE" w:rsidP="00D32CBD">
      <w:pPr>
        <w:pStyle w:val="Heading1"/>
        <w:rPr>
          <w:szCs w:val="24"/>
        </w:rPr>
      </w:pPr>
      <w:bookmarkStart w:id="43" w:name="_Toc76120099"/>
      <w:r w:rsidRPr="002B4D17">
        <w:rPr>
          <w:szCs w:val="24"/>
        </w:rPr>
        <w:lastRenderedPageBreak/>
        <w:t>MANAGE POULTRY BY-PRODUCTS</w:t>
      </w:r>
      <w:bookmarkEnd w:id="43"/>
    </w:p>
    <w:p w14:paraId="6173E0D0" w14:textId="5383D6E2" w:rsidR="00F729CE" w:rsidRPr="002B4D17" w:rsidRDefault="00F729CE" w:rsidP="00437744">
      <w:pPr>
        <w:rPr>
          <w:rFonts w:ascii="Times New Roman" w:hAnsi="Times New Roman"/>
          <w:bCs/>
          <w:sz w:val="24"/>
          <w:szCs w:val="24"/>
        </w:rPr>
      </w:pPr>
      <w:r w:rsidRPr="002B4D17">
        <w:rPr>
          <w:rFonts w:ascii="Times New Roman" w:hAnsi="Times New Roman"/>
          <w:b/>
          <w:sz w:val="24"/>
          <w:szCs w:val="24"/>
        </w:rPr>
        <w:t>UNIT CODE:</w:t>
      </w:r>
      <w:r w:rsidR="00EA1F93" w:rsidRPr="002B4D17">
        <w:rPr>
          <w:rFonts w:ascii="Times New Roman" w:hAnsi="Times New Roman"/>
          <w:sz w:val="24"/>
          <w:szCs w:val="24"/>
        </w:rPr>
        <w:t xml:space="preserve"> </w:t>
      </w:r>
      <w:r w:rsidR="00EA1F93" w:rsidRPr="002B4D17">
        <w:rPr>
          <w:rFonts w:ascii="Times New Roman" w:hAnsi="Times New Roman"/>
          <w:bCs/>
          <w:sz w:val="24"/>
          <w:szCs w:val="24"/>
        </w:rPr>
        <w:t>POL/OS/PR/CR/04/4</w:t>
      </w:r>
      <w:r w:rsidR="00736CBA" w:rsidRPr="002B4D17">
        <w:rPr>
          <w:rFonts w:ascii="Times New Roman" w:hAnsi="Times New Roman"/>
          <w:bCs/>
          <w:sz w:val="24"/>
          <w:szCs w:val="24"/>
        </w:rPr>
        <w:t>/A</w:t>
      </w:r>
    </w:p>
    <w:p w14:paraId="35848745"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 xml:space="preserve">UNIT DESCRIPTION: </w:t>
      </w:r>
    </w:p>
    <w:p w14:paraId="384637A3" w14:textId="414D402D" w:rsidR="00F729CE" w:rsidRPr="002B4D17" w:rsidRDefault="00F729CE" w:rsidP="00437744">
      <w:pPr>
        <w:jc w:val="both"/>
        <w:rPr>
          <w:rFonts w:ascii="Times New Roman" w:hAnsi="Times New Roman"/>
          <w:sz w:val="24"/>
          <w:szCs w:val="24"/>
        </w:rPr>
      </w:pPr>
      <w:r w:rsidRPr="002B4D17">
        <w:rPr>
          <w:rFonts w:ascii="Times New Roman" w:hAnsi="Times New Roman"/>
          <w:sz w:val="24"/>
          <w:szCs w:val="24"/>
        </w:rPr>
        <w:t>This unit specifies the competencies required to manage poultry by-products. It involves rendering poultry</w:t>
      </w:r>
      <w:r w:rsidR="00996B03">
        <w:rPr>
          <w:rFonts w:ascii="Times New Roman" w:hAnsi="Times New Roman"/>
          <w:sz w:val="24"/>
          <w:szCs w:val="24"/>
        </w:rPr>
        <w:t xml:space="preserve"> blood, managing poultry waste </w:t>
      </w:r>
      <w:r w:rsidRPr="002B4D17">
        <w:rPr>
          <w:rFonts w:ascii="Times New Roman" w:hAnsi="Times New Roman"/>
          <w:sz w:val="24"/>
          <w:szCs w:val="24"/>
        </w:rPr>
        <w:t>and cleaning poultry processing area, tools and equipment.</w:t>
      </w:r>
    </w:p>
    <w:p w14:paraId="78D12C52"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3"/>
        <w:gridCol w:w="6259"/>
      </w:tblGrid>
      <w:tr w:rsidR="002B4D17" w:rsidRPr="002B4D17" w14:paraId="09B22ED3" w14:textId="77777777" w:rsidTr="00340DF1">
        <w:tc>
          <w:tcPr>
            <w:tcW w:w="1614" w:type="pct"/>
          </w:tcPr>
          <w:p w14:paraId="0B9E4A44"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ELEMENT</w:t>
            </w:r>
          </w:p>
          <w:p w14:paraId="5293CB93"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describe the key outcomes which make up workplace function.</w:t>
            </w:r>
          </w:p>
        </w:tc>
        <w:tc>
          <w:tcPr>
            <w:tcW w:w="3386" w:type="pct"/>
          </w:tcPr>
          <w:p w14:paraId="0AF59B13"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PERFORMANCE CRITERIA</w:t>
            </w:r>
          </w:p>
          <w:p w14:paraId="0B4AE51F"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These are assessable statements which specify the required level of performance for each of the elements.</w:t>
            </w:r>
          </w:p>
          <w:p w14:paraId="53449919" w14:textId="77777777" w:rsidR="00F729CE" w:rsidRPr="002B4D17" w:rsidRDefault="00F729CE" w:rsidP="00437744">
            <w:pPr>
              <w:spacing w:after="0"/>
              <w:rPr>
                <w:rFonts w:ascii="Times New Roman" w:hAnsi="Times New Roman"/>
                <w:b/>
                <w:i/>
                <w:sz w:val="24"/>
                <w:szCs w:val="24"/>
              </w:rPr>
            </w:pPr>
            <w:r w:rsidRPr="002B4D17">
              <w:rPr>
                <w:rFonts w:ascii="Times New Roman" w:hAnsi="Times New Roman"/>
                <w:b/>
                <w:i/>
                <w:sz w:val="24"/>
                <w:szCs w:val="24"/>
              </w:rPr>
              <w:t>Bold and italicized terms are elaborated in the range.</w:t>
            </w:r>
          </w:p>
        </w:tc>
      </w:tr>
      <w:tr w:rsidR="002B4D17" w:rsidRPr="002B4D17" w14:paraId="383CEB5E" w14:textId="77777777" w:rsidTr="00340DF1">
        <w:trPr>
          <w:trHeight w:val="1295"/>
        </w:trPr>
        <w:tc>
          <w:tcPr>
            <w:tcW w:w="1614" w:type="pct"/>
          </w:tcPr>
          <w:p w14:paraId="13BB06DB" w14:textId="77777777" w:rsidR="00F729CE" w:rsidRPr="002B4D17" w:rsidRDefault="00F729CE" w:rsidP="00917335">
            <w:pPr>
              <w:pStyle w:val="ListParagraph"/>
              <w:numPr>
                <w:ilvl w:val="0"/>
                <w:numId w:val="10"/>
              </w:numPr>
              <w:rPr>
                <w:rFonts w:ascii="Times New Roman" w:hAnsi="Times New Roman"/>
                <w:sz w:val="24"/>
                <w:szCs w:val="24"/>
              </w:rPr>
            </w:pPr>
            <w:r w:rsidRPr="002B4D17">
              <w:rPr>
                <w:rFonts w:ascii="Times New Roman" w:hAnsi="Times New Roman"/>
                <w:sz w:val="24"/>
                <w:szCs w:val="24"/>
              </w:rPr>
              <w:t>Render poultry blood</w:t>
            </w:r>
          </w:p>
        </w:tc>
        <w:tc>
          <w:tcPr>
            <w:tcW w:w="3386" w:type="pct"/>
          </w:tcPr>
          <w:p w14:paraId="0902CDDD" w14:textId="77777777" w:rsidR="00F729CE" w:rsidRPr="002B4D17" w:rsidRDefault="00F729CE" w:rsidP="00917335">
            <w:pPr>
              <w:pStyle w:val="ListParagraph"/>
              <w:numPr>
                <w:ilvl w:val="0"/>
                <w:numId w:val="54"/>
              </w:numPr>
              <w:rPr>
                <w:rFonts w:ascii="Times New Roman" w:hAnsi="Times New Roman"/>
                <w:sz w:val="24"/>
                <w:szCs w:val="24"/>
              </w:rPr>
            </w:pPr>
            <w:r w:rsidRPr="002B4D17">
              <w:rPr>
                <w:rFonts w:ascii="Times New Roman" w:hAnsi="Times New Roman"/>
                <w:sz w:val="24"/>
                <w:szCs w:val="24"/>
              </w:rPr>
              <w:t xml:space="preserve">Blood collected into receptacle as per as per </w:t>
            </w:r>
            <w:r w:rsidRPr="002B4D17">
              <w:rPr>
                <w:rFonts w:ascii="Times New Roman" w:hAnsi="Times New Roman"/>
                <w:b/>
                <w:i/>
                <w:sz w:val="24"/>
                <w:szCs w:val="24"/>
              </w:rPr>
              <w:t>workplace procedures</w:t>
            </w:r>
          </w:p>
          <w:p w14:paraId="4BA043A4" w14:textId="77777777" w:rsidR="00F729CE" w:rsidRPr="002B4D17" w:rsidRDefault="00F729CE" w:rsidP="00917335">
            <w:pPr>
              <w:pStyle w:val="ListParagraph"/>
              <w:numPr>
                <w:ilvl w:val="0"/>
                <w:numId w:val="54"/>
              </w:numPr>
              <w:rPr>
                <w:rFonts w:ascii="Times New Roman" w:hAnsi="Times New Roman"/>
                <w:sz w:val="24"/>
                <w:szCs w:val="24"/>
              </w:rPr>
            </w:pPr>
            <w:r w:rsidRPr="002B4D17">
              <w:rPr>
                <w:rFonts w:ascii="Times New Roman" w:hAnsi="Times New Roman"/>
                <w:sz w:val="24"/>
                <w:szCs w:val="24"/>
              </w:rPr>
              <w:t>Collected blood drained into rendering plant as per as per workplace procedures</w:t>
            </w:r>
          </w:p>
          <w:p w14:paraId="5E4FD8CC" w14:textId="77777777" w:rsidR="00F729CE" w:rsidRPr="002B4D17" w:rsidRDefault="00F729CE" w:rsidP="00917335">
            <w:pPr>
              <w:pStyle w:val="ListParagraph"/>
              <w:numPr>
                <w:ilvl w:val="0"/>
                <w:numId w:val="54"/>
              </w:numPr>
              <w:rPr>
                <w:rFonts w:ascii="Times New Roman" w:hAnsi="Times New Roman"/>
                <w:sz w:val="24"/>
                <w:szCs w:val="24"/>
              </w:rPr>
            </w:pPr>
            <w:r w:rsidRPr="002B4D17">
              <w:rPr>
                <w:rFonts w:ascii="Times New Roman" w:hAnsi="Times New Roman"/>
                <w:sz w:val="24"/>
                <w:szCs w:val="24"/>
              </w:rPr>
              <w:t>Blood collection receptacles cleaned as per workplace procedures</w:t>
            </w:r>
          </w:p>
        </w:tc>
      </w:tr>
      <w:tr w:rsidR="002B4D17" w:rsidRPr="002B4D17" w14:paraId="4D400A44" w14:textId="77777777" w:rsidTr="00340DF1">
        <w:tc>
          <w:tcPr>
            <w:tcW w:w="1614" w:type="pct"/>
          </w:tcPr>
          <w:p w14:paraId="141E4626" w14:textId="77777777" w:rsidR="00F729CE" w:rsidRPr="002B4D17" w:rsidRDefault="00F729CE" w:rsidP="00917335">
            <w:pPr>
              <w:pStyle w:val="ListParagraph"/>
              <w:numPr>
                <w:ilvl w:val="0"/>
                <w:numId w:val="10"/>
              </w:numPr>
              <w:rPr>
                <w:rFonts w:ascii="Times New Roman" w:hAnsi="Times New Roman"/>
                <w:sz w:val="24"/>
                <w:szCs w:val="24"/>
              </w:rPr>
            </w:pPr>
            <w:r w:rsidRPr="002B4D17">
              <w:rPr>
                <w:rFonts w:ascii="Times New Roman" w:hAnsi="Times New Roman"/>
                <w:sz w:val="24"/>
                <w:szCs w:val="24"/>
              </w:rPr>
              <w:t>Manage poultry waste</w:t>
            </w:r>
            <w:r w:rsidRPr="002B4D17">
              <w:rPr>
                <w:rFonts w:ascii="Times New Roman" w:hAnsi="Times New Roman"/>
                <w:sz w:val="24"/>
                <w:szCs w:val="24"/>
              </w:rPr>
              <w:tab/>
            </w:r>
          </w:p>
        </w:tc>
        <w:tc>
          <w:tcPr>
            <w:tcW w:w="3386" w:type="pct"/>
          </w:tcPr>
          <w:p w14:paraId="6875E0D7" w14:textId="77777777" w:rsidR="00F729CE" w:rsidRPr="002B4D17" w:rsidRDefault="00F729CE" w:rsidP="00917335">
            <w:pPr>
              <w:pStyle w:val="ListParagraph"/>
              <w:numPr>
                <w:ilvl w:val="0"/>
                <w:numId w:val="55"/>
              </w:numPr>
              <w:rPr>
                <w:rFonts w:ascii="Times New Roman" w:hAnsi="Times New Roman"/>
                <w:sz w:val="24"/>
                <w:szCs w:val="24"/>
              </w:rPr>
            </w:pPr>
            <w:r w:rsidRPr="002B4D17">
              <w:rPr>
                <w:rFonts w:ascii="Times New Roman" w:hAnsi="Times New Roman"/>
                <w:sz w:val="24"/>
                <w:szCs w:val="24"/>
              </w:rPr>
              <w:t>Intestines collected as per workplace procedures</w:t>
            </w:r>
          </w:p>
          <w:p w14:paraId="0D3F8B6C" w14:textId="77777777" w:rsidR="00F729CE" w:rsidRPr="002B4D17" w:rsidRDefault="00F729CE" w:rsidP="00917335">
            <w:pPr>
              <w:pStyle w:val="ListParagraph"/>
              <w:numPr>
                <w:ilvl w:val="0"/>
                <w:numId w:val="55"/>
              </w:numPr>
              <w:rPr>
                <w:rFonts w:ascii="Times New Roman" w:hAnsi="Times New Roman"/>
                <w:sz w:val="24"/>
                <w:szCs w:val="24"/>
              </w:rPr>
            </w:pPr>
            <w:r w:rsidRPr="002B4D17">
              <w:rPr>
                <w:rFonts w:ascii="Times New Roman" w:hAnsi="Times New Roman"/>
                <w:sz w:val="24"/>
                <w:szCs w:val="24"/>
              </w:rPr>
              <w:t>Collected intestines shifted to rendering plant as per workplace procedures</w:t>
            </w:r>
          </w:p>
          <w:p w14:paraId="59D4769D" w14:textId="77777777" w:rsidR="00F729CE" w:rsidRPr="002B4D17" w:rsidRDefault="00F729CE" w:rsidP="00917335">
            <w:pPr>
              <w:pStyle w:val="ListParagraph"/>
              <w:numPr>
                <w:ilvl w:val="0"/>
                <w:numId w:val="55"/>
              </w:numPr>
              <w:rPr>
                <w:rFonts w:ascii="Times New Roman" w:hAnsi="Times New Roman"/>
                <w:sz w:val="24"/>
                <w:szCs w:val="24"/>
              </w:rPr>
            </w:pPr>
            <w:r w:rsidRPr="002B4D17">
              <w:rPr>
                <w:rFonts w:ascii="Times New Roman" w:hAnsi="Times New Roman"/>
                <w:sz w:val="24"/>
                <w:szCs w:val="24"/>
              </w:rPr>
              <w:t xml:space="preserve">Poultry </w:t>
            </w:r>
            <w:r w:rsidRPr="002B4D17">
              <w:rPr>
                <w:rFonts w:ascii="Times New Roman" w:hAnsi="Times New Roman"/>
                <w:b/>
                <w:i/>
                <w:sz w:val="24"/>
                <w:szCs w:val="24"/>
              </w:rPr>
              <w:t>gastro-intestinal (GI) contents</w:t>
            </w:r>
            <w:r w:rsidRPr="002B4D17">
              <w:rPr>
                <w:rFonts w:ascii="Times New Roman" w:hAnsi="Times New Roman"/>
                <w:sz w:val="24"/>
                <w:szCs w:val="24"/>
              </w:rPr>
              <w:t xml:space="preserve"> collected and disposed as per workplace procedures </w:t>
            </w:r>
          </w:p>
          <w:p w14:paraId="46D750B5" w14:textId="77777777" w:rsidR="00F729CE" w:rsidRPr="002B4D17" w:rsidRDefault="00F729CE" w:rsidP="00917335">
            <w:pPr>
              <w:pStyle w:val="ListParagraph"/>
              <w:numPr>
                <w:ilvl w:val="0"/>
                <w:numId w:val="55"/>
              </w:numPr>
              <w:rPr>
                <w:rFonts w:ascii="Times New Roman" w:hAnsi="Times New Roman"/>
                <w:sz w:val="24"/>
                <w:szCs w:val="24"/>
              </w:rPr>
            </w:pPr>
            <w:r w:rsidRPr="002B4D17">
              <w:rPr>
                <w:rFonts w:ascii="Times New Roman" w:hAnsi="Times New Roman"/>
                <w:sz w:val="24"/>
                <w:szCs w:val="24"/>
              </w:rPr>
              <w:t>Collected feathers shifted to rendering plant as per workplace procedures</w:t>
            </w:r>
          </w:p>
        </w:tc>
      </w:tr>
      <w:tr w:rsidR="00F729CE" w:rsidRPr="002B4D17" w14:paraId="1198D0E2" w14:textId="77777777" w:rsidTr="00340DF1">
        <w:tc>
          <w:tcPr>
            <w:tcW w:w="1614" w:type="pct"/>
          </w:tcPr>
          <w:p w14:paraId="2CD6BCBA" w14:textId="77777777" w:rsidR="00F729CE" w:rsidRPr="002B4D17" w:rsidRDefault="00F729CE" w:rsidP="00917335">
            <w:pPr>
              <w:pStyle w:val="ListParagraph"/>
              <w:numPr>
                <w:ilvl w:val="0"/>
                <w:numId w:val="10"/>
              </w:numPr>
              <w:rPr>
                <w:rFonts w:ascii="Times New Roman" w:hAnsi="Times New Roman"/>
                <w:sz w:val="24"/>
                <w:szCs w:val="24"/>
              </w:rPr>
            </w:pPr>
            <w:r w:rsidRPr="002B4D17">
              <w:rPr>
                <w:rFonts w:ascii="Times New Roman" w:hAnsi="Times New Roman"/>
                <w:sz w:val="24"/>
                <w:szCs w:val="24"/>
              </w:rPr>
              <w:t xml:space="preserve">Clean poultry processing area, tools and equipment </w:t>
            </w:r>
          </w:p>
        </w:tc>
        <w:tc>
          <w:tcPr>
            <w:tcW w:w="3386" w:type="pct"/>
          </w:tcPr>
          <w:p w14:paraId="4513063C" w14:textId="77777777" w:rsidR="00F729CE" w:rsidRPr="002B4D17" w:rsidRDefault="00F729CE" w:rsidP="00917335">
            <w:pPr>
              <w:pStyle w:val="ListParagraph"/>
              <w:numPr>
                <w:ilvl w:val="0"/>
                <w:numId w:val="56"/>
              </w:numPr>
              <w:rPr>
                <w:rFonts w:ascii="Times New Roman" w:hAnsi="Times New Roman"/>
                <w:sz w:val="24"/>
                <w:szCs w:val="24"/>
              </w:rPr>
            </w:pPr>
            <w:r w:rsidRPr="002B4D17">
              <w:rPr>
                <w:rFonts w:ascii="Times New Roman" w:hAnsi="Times New Roman"/>
                <w:sz w:val="24"/>
                <w:szCs w:val="24"/>
              </w:rPr>
              <w:t>Pressurized water used to clean the equipment and premises</w:t>
            </w:r>
          </w:p>
          <w:p w14:paraId="05E2FD66" w14:textId="77777777" w:rsidR="00F729CE" w:rsidRPr="002B4D17" w:rsidRDefault="00F729CE" w:rsidP="00917335">
            <w:pPr>
              <w:pStyle w:val="ListParagraph"/>
              <w:numPr>
                <w:ilvl w:val="0"/>
                <w:numId w:val="56"/>
              </w:numPr>
              <w:rPr>
                <w:rFonts w:ascii="Times New Roman" w:hAnsi="Times New Roman"/>
                <w:sz w:val="24"/>
                <w:szCs w:val="24"/>
              </w:rPr>
            </w:pPr>
            <w:r w:rsidRPr="002B4D17">
              <w:rPr>
                <w:rFonts w:ascii="Times New Roman" w:hAnsi="Times New Roman"/>
                <w:sz w:val="24"/>
                <w:szCs w:val="24"/>
              </w:rPr>
              <w:t>Clogged drainages unblocked as per workplace procedures</w:t>
            </w:r>
          </w:p>
          <w:p w14:paraId="701FDE1C" w14:textId="77777777" w:rsidR="00F729CE" w:rsidRPr="002B4D17" w:rsidRDefault="00F729CE" w:rsidP="00917335">
            <w:pPr>
              <w:pStyle w:val="ListParagraph"/>
              <w:numPr>
                <w:ilvl w:val="0"/>
                <w:numId w:val="56"/>
              </w:numPr>
              <w:rPr>
                <w:rFonts w:ascii="Times New Roman" w:hAnsi="Times New Roman"/>
                <w:sz w:val="24"/>
                <w:szCs w:val="24"/>
              </w:rPr>
            </w:pPr>
            <w:r w:rsidRPr="002B4D17">
              <w:rPr>
                <w:rFonts w:ascii="Times New Roman" w:hAnsi="Times New Roman"/>
                <w:sz w:val="24"/>
                <w:szCs w:val="24"/>
              </w:rPr>
              <w:t>Processing area, tools and equipment sterilized as per workplace procedures</w:t>
            </w:r>
          </w:p>
        </w:tc>
      </w:tr>
    </w:tbl>
    <w:p w14:paraId="2E92398E" w14:textId="77777777" w:rsidR="00F729CE" w:rsidRPr="002B4D17" w:rsidRDefault="00F729CE" w:rsidP="00437744">
      <w:pPr>
        <w:rPr>
          <w:rFonts w:ascii="Times New Roman" w:hAnsi="Times New Roman"/>
          <w:b/>
          <w:sz w:val="24"/>
          <w:szCs w:val="24"/>
        </w:rPr>
      </w:pPr>
    </w:p>
    <w:p w14:paraId="12CB8B18" w14:textId="47D416B3"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 xml:space="preserve">RANGE </w:t>
      </w:r>
    </w:p>
    <w:p w14:paraId="25A3C461"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5926"/>
      </w:tblGrid>
      <w:tr w:rsidR="002B4D17" w:rsidRPr="002B4D17" w14:paraId="2F34C120" w14:textId="77777777" w:rsidTr="00151183">
        <w:tc>
          <w:tcPr>
            <w:tcW w:w="1794" w:type="pct"/>
          </w:tcPr>
          <w:p w14:paraId="16B17A9B" w14:textId="77777777" w:rsidR="00F729CE" w:rsidRPr="002B4D17" w:rsidRDefault="00F729CE" w:rsidP="00437744">
            <w:pPr>
              <w:pStyle w:val="ListParagraph"/>
              <w:spacing w:after="0"/>
              <w:ind w:left="0"/>
              <w:rPr>
                <w:rFonts w:ascii="Times New Roman" w:hAnsi="Times New Roman"/>
                <w:b/>
                <w:sz w:val="24"/>
                <w:szCs w:val="24"/>
              </w:rPr>
            </w:pPr>
            <w:r w:rsidRPr="002B4D17">
              <w:rPr>
                <w:rFonts w:ascii="Times New Roman" w:hAnsi="Times New Roman"/>
                <w:b/>
                <w:sz w:val="24"/>
                <w:szCs w:val="24"/>
              </w:rPr>
              <w:t>Variable</w:t>
            </w:r>
          </w:p>
        </w:tc>
        <w:tc>
          <w:tcPr>
            <w:tcW w:w="3206" w:type="pct"/>
            <w:tcBorders>
              <w:bottom w:val="single" w:sz="4" w:space="0" w:color="auto"/>
            </w:tcBorders>
          </w:tcPr>
          <w:p w14:paraId="31B95D15"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Range</w:t>
            </w:r>
          </w:p>
        </w:tc>
      </w:tr>
      <w:tr w:rsidR="002B4D17" w:rsidRPr="002B4D17" w14:paraId="56DC0F44" w14:textId="77777777" w:rsidTr="00151183">
        <w:tc>
          <w:tcPr>
            <w:tcW w:w="1794" w:type="pct"/>
            <w:tcBorders>
              <w:right w:val="single" w:sz="4" w:space="0" w:color="auto"/>
            </w:tcBorders>
          </w:tcPr>
          <w:p w14:paraId="15E1C1F1" w14:textId="275E873F" w:rsidR="00F729CE" w:rsidRPr="002B4D17" w:rsidRDefault="00F729CE" w:rsidP="00917335">
            <w:pPr>
              <w:pStyle w:val="ListParagraph"/>
              <w:numPr>
                <w:ilvl w:val="0"/>
                <w:numId w:val="94"/>
              </w:numPr>
              <w:rPr>
                <w:rFonts w:ascii="Times New Roman" w:hAnsi="Times New Roman"/>
                <w:sz w:val="24"/>
                <w:szCs w:val="24"/>
              </w:rPr>
            </w:pPr>
            <w:r w:rsidRPr="002B4D17">
              <w:rPr>
                <w:rFonts w:ascii="Times New Roman" w:hAnsi="Times New Roman"/>
                <w:sz w:val="24"/>
                <w:szCs w:val="24"/>
              </w:rPr>
              <w:lastRenderedPageBreak/>
              <w:t>Workplace procedures</w:t>
            </w:r>
            <w:r w:rsidR="00736CBA" w:rsidRPr="002B4D17">
              <w:rPr>
                <w:rFonts w:ascii="Times New Roman" w:hAnsi="Times New Roman"/>
                <w:sz w:val="24"/>
                <w:szCs w:val="24"/>
              </w:rPr>
              <w:t xml:space="preserve"> include but not limited to:</w:t>
            </w:r>
          </w:p>
        </w:tc>
        <w:tc>
          <w:tcPr>
            <w:tcW w:w="3206" w:type="pct"/>
            <w:tcBorders>
              <w:top w:val="single" w:sz="4" w:space="0" w:color="auto"/>
              <w:left w:val="single" w:sz="4" w:space="0" w:color="auto"/>
              <w:bottom w:val="single" w:sz="4" w:space="0" w:color="auto"/>
              <w:right w:val="single" w:sz="4" w:space="0" w:color="auto"/>
            </w:tcBorders>
          </w:tcPr>
          <w:p w14:paraId="16843213" w14:textId="77777777" w:rsidR="00F729CE" w:rsidRPr="002B4D17" w:rsidRDefault="00F729CE" w:rsidP="00917335">
            <w:pPr>
              <w:pStyle w:val="ListParagraph"/>
              <w:numPr>
                <w:ilvl w:val="0"/>
                <w:numId w:val="5"/>
              </w:numPr>
              <w:spacing w:after="0"/>
              <w:rPr>
                <w:rStyle w:val="tgc"/>
                <w:rFonts w:ascii="Times New Roman" w:hAnsi="Times New Roman"/>
                <w:sz w:val="24"/>
                <w:szCs w:val="24"/>
              </w:rPr>
            </w:pPr>
            <w:r w:rsidRPr="002B4D17">
              <w:rPr>
                <w:rStyle w:val="tgc"/>
                <w:rFonts w:ascii="Times New Roman" w:hAnsi="Times New Roman"/>
                <w:sz w:val="24"/>
                <w:szCs w:val="24"/>
              </w:rPr>
              <w:t>Company policies</w:t>
            </w:r>
          </w:p>
          <w:p w14:paraId="6881CE81" w14:textId="77777777" w:rsidR="00F729CE" w:rsidRPr="002B4D17" w:rsidRDefault="00F729CE" w:rsidP="00917335">
            <w:pPr>
              <w:pStyle w:val="ListParagraph"/>
              <w:numPr>
                <w:ilvl w:val="0"/>
                <w:numId w:val="5"/>
              </w:numPr>
              <w:spacing w:after="0"/>
              <w:rPr>
                <w:rFonts w:ascii="Times New Roman" w:hAnsi="Times New Roman"/>
                <w:sz w:val="24"/>
                <w:szCs w:val="24"/>
              </w:rPr>
            </w:pPr>
            <w:r w:rsidRPr="002B4D17">
              <w:rPr>
                <w:rStyle w:val="tgc"/>
                <w:rFonts w:ascii="Times New Roman" w:hAnsi="Times New Roman"/>
                <w:sz w:val="24"/>
                <w:szCs w:val="24"/>
              </w:rPr>
              <w:t>Poultry and product handling</w:t>
            </w:r>
          </w:p>
        </w:tc>
      </w:tr>
      <w:tr w:rsidR="00F729CE" w:rsidRPr="002B4D17" w14:paraId="212B5975" w14:textId="77777777" w:rsidTr="00151183">
        <w:tc>
          <w:tcPr>
            <w:tcW w:w="1794" w:type="pct"/>
            <w:tcBorders>
              <w:right w:val="single" w:sz="4" w:space="0" w:color="auto"/>
            </w:tcBorders>
          </w:tcPr>
          <w:p w14:paraId="53428CD4" w14:textId="2BA52351" w:rsidR="00F729CE" w:rsidRPr="002B4D17" w:rsidRDefault="00F729CE" w:rsidP="00917335">
            <w:pPr>
              <w:pStyle w:val="ListParagraph"/>
              <w:numPr>
                <w:ilvl w:val="0"/>
                <w:numId w:val="94"/>
              </w:numPr>
              <w:rPr>
                <w:rFonts w:ascii="Times New Roman" w:hAnsi="Times New Roman"/>
                <w:sz w:val="24"/>
                <w:szCs w:val="24"/>
              </w:rPr>
            </w:pPr>
            <w:r w:rsidRPr="002B4D17">
              <w:rPr>
                <w:rFonts w:ascii="Times New Roman" w:hAnsi="Times New Roman"/>
                <w:sz w:val="24"/>
                <w:szCs w:val="24"/>
              </w:rPr>
              <w:t>Gastro-Intestinal (GI) contents</w:t>
            </w:r>
            <w:r w:rsidR="00736CBA" w:rsidRPr="002B4D17">
              <w:rPr>
                <w:rFonts w:ascii="Times New Roman" w:hAnsi="Times New Roman"/>
                <w:sz w:val="24"/>
                <w:szCs w:val="24"/>
              </w:rPr>
              <w:t xml:space="preserve"> include but not limited to:</w:t>
            </w:r>
          </w:p>
        </w:tc>
        <w:tc>
          <w:tcPr>
            <w:tcW w:w="3206" w:type="pct"/>
            <w:tcBorders>
              <w:top w:val="single" w:sz="4" w:space="0" w:color="auto"/>
              <w:left w:val="single" w:sz="4" w:space="0" w:color="auto"/>
              <w:bottom w:val="single" w:sz="4" w:space="0" w:color="auto"/>
              <w:right w:val="single" w:sz="4" w:space="0" w:color="auto"/>
            </w:tcBorders>
          </w:tcPr>
          <w:p w14:paraId="0D8A1FB6" w14:textId="000F663E" w:rsidR="00F729CE" w:rsidRPr="002B4D17" w:rsidRDefault="00B54DF9" w:rsidP="00917335">
            <w:pPr>
              <w:pStyle w:val="ListParagraph"/>
              <w:numPr>
                <w:ilvl w:val="0"/>
                <w:numId w:val="5"/>
              </w:numPr>
              <w:spacing w:after="0"/>
              <w:rPr>
                <w:rFonts w:ascii="Times New Roman" w:hAnsi="Times New Roman"/>
                <w:sz w:val="24"/>
                <w:szCs w:val="24"/>
              </w:rPr>
            </w:pPr>
            <w:r w:rsidRPr="002B4D17">
              <w:rPr>
                <w:rFonts w:ascii="Times New Roman" w:hAnsi="Times New Roman"/>
                <w:sz w:val="24"/>
                <w:szCs w:val="24"/>
              </w:rPr>
              <w:t>Fecal</w:t>
            </w:r>
            <w:r w:rsidR="00F729CE" w:rsidRPr="002B4D17">
              <w:rPr>
                <w:rFonts w:ascii="Times New Roman" w:hAnsi="Times New Roman"/>
                <w:sz w:val="24"/>
                <w:szCs w:val="24"/>
              </w:rPr>
              <w:t xml:space="preserve"> material</w:t>
            </w:r>
          </w:p>
          <w:p w14:paraId="06EF30AF" w14:textId="77777777" w:rsidR="00F729CE" w:rsidRPr="002B4D17" w:rsidRDefault="00F729CE" w:rsidP="00917335">
            <w:pPr>
              <w:pStyle w:val="ListParagraph"/>
              <w:numPr>
                <w:ilvl w:val="0"/>
                <w:numId w:val="5"/>
              </w:numPr>
              <w:spacing w:after="0"/>
              <w:rPr>
                <w:rFonts w:ascii="Times New Roman" w:hAnsi="Times New Roman"/>
                <w:sz w:val="24"/>
                <w:szCs w:val="24"/>
              </w:rPr>
            </w:pPr>
            <w:r w:rsidRPr="002B4D17">
              <w:rPr>
                <w:rFonts w:ascii="Times New Roman" w:hAnsi="Times New Roman"/>
                <w:sz w:val="24"/>
                <w:szCs w:val="24"/>
              </w:rPr>
              <w:t>Intestinal wastes</w:t>
            </w:r>
          </w:p>
        </w:tc>
      </w:tr>
    </w:tbl>
    <w:p w14:paraId="1713939B" w14:textId="77777777" w:rsidR="00F729CE" w:rsidRPr="002B4D17" w:rsidRDefault="00F729CE" w:rsidP="00437744">
      <w:pPr>
        <w:spacing w:after="0"/>
        <w:rPr>
          <w:rFonts w:ascii="Times New Roman" w:hAnsi="Times New Roman"/>
          <w:b/>
          <w:sz w:val="24"/>
          <w:szCs w:val="24"/>
        </w:rPr>
      </w:pPr>
    </w:p>
    <w:p w14:paraId="65125A54" w14:textId="77777777" w:rsidR="00F729CE" w:rsidRPr="002B4D17" w:rsidRDefault="00F729CE" w:rsidP="00437744">
      <w:pPr>
        <w:spacing w:after="0"/>
        <w:rPr>
          <w:rFonts w:ascii="Times New Roman" w:hAnsi="Times New Roman"/>
          <w:b/>
          <w:sz w:val="24"/>
          <w:szCs w:val="24"/>
        </w:rPr>
      </w:pPr>
    </w:p>
    <w:p w14:paraId="0C202B20"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SKILLS AND KNOWLEDGE</w:t>
      </w:r>
    </w:p>
    <w:p w14:paraId="49231F99"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This section describes the skills and knowledge required for this unit of competency.</w:t>
      </w:r>
    </w:p>
    <w:p w14:paraId="63801A87" w14:textId="77777777" w:rsidR="00F729CE" w:rsidRPr="002B4D17" w:rsidRDefault="00F729CE" w:rsidP="00437744">
      <w:pPr>
        <w:spacing w:after="0"/>
        <w:rPr>
          <w:rFonts w:ascii="Times New Roman" w:hAnsi="Times New Roman"/>
          <w:b/>
          <w:sz w:val="24"/>
          <w:szCs w:val="24"/>
        </w:rPr>
      </w:pPr>
    </w:p>
    <w:p w14:paraId="4486A71A"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skills</w:t>
      </w:r>
    </w:p>
    <w:p w14:paraId="7CC56629"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The individual needs to demonstrate the following skills:</w:t>
      </w:r>
    </w:p>
    <w:p w14:paraId="3BED2B4E" w14:textId="77777777" w:rsidR="00F729CE" w:rsidRPr="002B4D17" w:rsidRDefault="00F729CE" w:rsidP="00917335">
      <w:pPr>
        <w:pStyle w:val="ListParagraph"/>
        <w:numPr>
          <w:ilvl w:val="0"/>
          <w:numId w:val="95"/>
        </w:numPr>
        <w:spacing w:after="160"/>
        <w:rPr>
          <w:rFonts w:ascii="Times New Roman" w:eastAsia="Calibri" w:hAnsi="Times New Roman"/>
          <w:sz w:val="24"/>
          <w:szCs w:val="24"/>
        </w:rPr>
      </w:pPr>
      <w:r w:rsidRPr="002B4D17">
        <w:rPr>
          <w:rFonts w:ascii="Times New Roman" w:eastAsia="Calibri" w:hAnsi="Times New Roman"/>
          <w:sz w:val="24"/>
          <w:szCs w:val="24"/>
        </w:rPr>
        <w:t xml:space="preserve">Communication </w:t>
      </w:r>
    </w:p>
    <w:p w14:paraId="14A32548" w14:textId="77777777" w:rsidR="00F729CE" w:rsidRPr="002B4D17" w:rsidRDefault="00F729CE" w:rsidP="00917335">
      <w:pPr>
        <w:pStyle w:val="ListParagraph"/>
        <w:numPr>
          <w:ilvl w:val="0"/>
          <w:numId w:val="95"/>
        </w:numPr>
        <w:spacing w:after="160"/>
        <w:rPr>
          <w:rFonts w:ascii="Times New Roman" w:eastAsia="Calibri" w:hAnsi="Times New Roman"/>
          <w:sz w:val="24"/>
          <w:szCs w:val="24"/>
        </w:rPr>
      </w:pPr>
      <w:r w:rsidRPr="002B4D17">
        <w:rPr>
          <w:rFonts w:ascii="Times New Roman" w:eastAsia="Calibri" w:hAnsi="Times New Roman"/>
          <w:sz w:val="24"/>
          <w:szCs w:val="24"/>
        </w:rPr>
        <w:t xml:space="preserve">Observation </w:t>
      </w:r>
    </w:p>
    <w:p w14:paraId="51D9FBBE" w14:textId="77777777" w:rsidR="00F729CE" w:rsidRPr="002B4D17" w:rsidRDefault="00F729CE" w:rsidP="00437744">
      <w:pPr>
        <w:spacing w:after="0"/>
        <w:rPr>
          <w:rFonts w:ascii="Times New Roman" w:hAnsi="Times New Roman"/>
          <w:sz w:val="24"/>
          <w:szCs w:val="24"/>
        </w:rPr>
      </w:pPr>
    </w:p>
    <w:p w14:paraId="329B97E4" w14:textId="77777777" w:rsidR="00F729CE" w:rsidRPr="002B4D17" w:rsidRDefault="00F729CE" w:rsidP="00437744">
      <w:pPr>
        <w:spacing w:after="0"/>
        <w:rPr>
          <w:rFonts w:ascii="Times New Roman" w:hAnsi="Times New Roman"/>
          <w:b/>
          <w:sz w:val="24"/>
          <w:szCs w:val="24"/>
        </w:rPr>
      </w:pPr>
      <w:r w:rsidRPr="002B4D17">
        <w:rPr>
          <w:rFonts w:ascii="Times New Roman" w:hAnsi="Times New Roman"/>
          <w:b/>
          <w:sz w:val="24"/>
          <w:szCs w:val="24"/>
        </w:rPr>
        <w:t>Required knowledge</w:t>
      </w:r>
    </w:p>
    <w:p w14:paraId="161EE6F0"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individual needs to demonstrate knowledge of: </w:t>
      </w:r>
    </w:p>
    <w:p w14:paraId="3A8E4840" w14:textId="77777777" w:rsidR="00F729CE" w:rsidRPr="002B4D17" w:rsidRDefault="00F729CE" w:rsidP="00917335">
      <w:pPr>
        <w:pStyle w:val="ListParagraph"/>
        <w:numPr>
          <w:ilvl w:val="0"/>
          <w:numId w:val="95"/>
        </w:numPr>
        <w:spacing w:after="160"/>
        <w:rPr>
          <w:rFonts w:ascii="Times New Roman" w:eastAsia="Calibri" w:hAnsi="Times New Roman"/>
          <w:sz w:val="24"/>
          <w:szCs w:val="24"/>
        </w:rPr>
      </w:pPr>
      <w:r w:rsidRPr="002B4D17">
        <w:rPr>
          <w:rFonts w:ascii="Times New Roman" w:eastAsia="Calibri" w:hAnsi="Times New Roman"/>
          <w:sz w:val="24"/>
          <w:szCs w:val="24"/>
        </w:rPr>
        <w:t>Water drainage systems</w:t>
      </w:r>
    </w:p>
    <w:p w14:paraId="7F768887" w14:textId="77777777" w:rsidR="00F729CE" w:rsidRPr="002B4D17" w:rsidRDefault="00F729CE" w:rsidP="00917335">
      <w:pPr>
        <w:pStyle w:val="ListParagraph"/>
        <w:numPr>
          <w:ilvl w:val="0"/>
          <w:numId w:val="95"/>
        </w:numPr>
        <w:spacing w:after="160"/>
        <w:rPr>
          <w:rFonts w:ascii="Times New Roman" w:eastAsia="Calibri" w:hAnsi="Times New Roman"/>
          <w:sz w:val="24"/>
          <w:szCs w:val="24"/>
        </w:rPr>
      </w:pPr>
      <w:r w:rsidRPr="002B4D17">
        <w:rPr>
          <w:rFonts w:ascii="Times New Roman" w:eastAsia="Calibri" w:hAnsi="Times New Roman"/>
          <w:sz w:val="24"/>
          <w:szCs w:val="24"/>
        </w:rPr>
        <w:t>Occupational safety and health</w:t>
      </w:r>
    </w:p>
    <w:p w14:paraId="0160959D" w14:textId="77777777" w:rsidR="00F729CE" w:rsidRPr="002B4D17" w:rsidRDefault="00F729CE" w:rsidP="00917335">
      <w:pPr>
        <w:pStyle w:val="ListParagraph"/>
        <w:numPr>
          <w:ilvl w:val="0"/>
          <w:numId w:val="95"/>
        </w:numPr>
        <w:spacing w:after="160"/>
        <w:rPr>
          <w:rFonts w:ascii="Times New Roman" w:eastAsia="Calibri" w:hAnsi="Times New Roman"/>
          <w:sz w:val="24"/>
          <w:szCs w:val="24"/>
        </w:rPr>
      </w:pPr>
      <w:r w:rsidRPr="002B4D17">
        <w:rPr>
          <w:rFonts w:ascii="Times New Roman" w:eastAsia="Calibri" w:hAnsi="Times New Roman"/>
          <w:sz w:val="24"/>
          <w:szCs w:val="24"/>
        </w:rPr>
        <w:t>Water quality</w:t>
      </w:r>
    </w:p>
    <w:p w14:paraId="7158512B" w14:textId="77777777" w:rsidR="00F729CE" w:rsidRPr="002B4D17" w:rsidRDefault="00F729CE" w:rsidP="00917335">
      <w:pPr>
        <w:pStyle w:val="ListParagraph"/>
        <w:numPr>
          <w:ilvl w:val="0"/>
          <w:numId w:val="95"/>
        </w:numPr>
        <w:spacing w:after="160"/>
        <w:rPr>
          <w:rFonts w:ascii="Times New Roman" w:eastAsia="Calibri" w:hAnsi="Times New Roman"/>
          <w:sz w:val="24"/>
          <w:szCs w:val="24"/>
        </w:rPr>
      </w:pPr>
      <w:r w:rsidRPr="002B4D17">
        <w:rPr>
          <w:rFonts w:ascii="Times New Roman" w:eastAsia="Calibri" w:hAnsi="Times New Roman"/>
          <w:sz w:val="24"/>
          <w:szCs w:val="24"/>
        </w:rPr>
        <w:t>Hygiene methods and practices</w:t>
      </w:r>
    </w:p>
    <w:p w14:paraId="642ED41C" w14:textId="77777777" w:rsidR="00F729CE" w:rsidRPr="002B4D17" w:rsidRDefault="00F729CE" w:rsidP="00917335">
      <w:pPr>
        <w:pStyle w:val="ListParagraph"/>
        <w:numPr>
          <w:ilvl w:val="0"/>
          <w:numId w:val="95"/>
        </w:numPr>
        <w:spacing w:after="160"/>
        <w:rPr>
          <w:rFonts w:ascii="Times New Roman" w:hAnsi="Times New Roman"/>
          <w:sz w:val="24"/>
          <w:szCs w:val="24"/>
          <w:lang w:val="en-GB"/>
        </w:rPr>
      </w:pPr>
      <w:r w:rsidRPr="002B4D17">
        <w:rPr>
          <w:rFonts w:ascii="Times New Roman" w:eastAsia="Calibri" w:hAnsi="Times New Roman"/>
          <w:sz w:val="24"/>
          <w:szCs w:val="24"/>
        </w:rPr>
        <w:t>Environmental management</w:t>
      </w:r>
    </w:p>
    <w:p w14:paraId="738C145B" w14:textId="77777777" w:rsidR="00F729CE" w:rsidRPr="002B4D17" w:rsidRDefault="00F729CE" w:rsidP="00917335">
      <w:pPr>
        <w:pStyle w:val="ListParagraph"/>
        <w:numPr>
          <w:ilvl w:val="0"/>
          <w:numId w:val="95"/>
        </w:numPr>
        <w:spacing w:after="160"/>
        <w:rPr>
          <w:rFonts w:ascii="Times New Roman" w:hAnsi="Times New Roman"/>
          <w:sz w:val="24"/>
          <w:szCs w:val="24"/>
        </w:rPr>
      </w:pPr>
      <w:r w:rsidRPr="002B4D17">
        <w:rPr>
          <w:rFonts w:ascii="Times New Roman" w:hAnsi="Times New Roman"/>
          <w:sz w:val="24"/>
          <w:szCs w:val="24"/>
          <w:lang w:eastAsia="en-GB"/>
        </w:rPr>
        <w:t>Detergents and disinfectants</w:t>
      </w:r>
    </w:p>
    <w:p w14:paraId="5FF5CD42" w14:textId="77777777" w:rsidR="00F729CE" w:rsidRPr="002B4D17" w:rsidRDefault="00F729CE" w:rsidP="00917335">
      <w:pPr>
        <w:pStyle w:val="ListParagraph"/>
        <w:numPr>
          <w:ilvl w:val="0"/>
          <w:numId w:val="95"/>
        </w:numPr>
        <w:spacing w:after="160"/>
        <w:rPr>
          <w:rFonts w:ascii="Times New Roman" w:hAnsi="Times New Roman"/>
          <w:sz w:val="24"/>
          <w:szCs w:val="24"/>
          <w:lang w:eastAsia="en-GB"/>
        </w:rPr>
      </w:pPr>
      <w:r w:rsidRPr="002B4D17">
        <w:rPr>
          <w:rFonts w:ascii="Times New Roman" w:hAnsi="Times New Roman"/>
          <w:sz w:val="24"/>
          <w:szCs w:val="24"/>
          <w:lang w:eastAsia="en-GB"/>
        </w:rPr>
        <w:t>Methods of cleaning and disinfection</w:t>
      </w:r>
    </w:p>
    <w:p w14:paraId="73D053E3" w14:textId="77777777" w:rsidR="00F729CE" w:rsidRPr="002B4D17" w:rsidRDefault="00F729CE" w:rsidP="00917335">
      <w:pPr>
        <w:pStyle w:val="ListParagraph"/>
        <w:numPr>
          <w:ilvl w:val="0"/>
          <w:numId w:val="95"/>
        </w:numPr>
        <w:spacing w:after="160"/>
        <w:rPr>
          <w:rFonts w:ascii="Times New Roman" w:hAnsi="Times New Roman"/>
          <w:sz w:val="24"/>
          <w:szCs w:val="24"/>
          <w:lang w:eastAsia="en-GB"/>
        </w:rPr>
      </w:pPr>
      <w:r w:rsidRPr="002B4D17">
        <w:rPr>
          <w:rFonts w:ascii="Times New Roman" w:eastAsia="Calibri" w:hAnsi="Times New Roman"/>
          <w:sz w:val="24"/>
          <w:szCs w:val="24"/>
        </w:rPr>
        <w:t>Environmental management</w:t>
      </w:r>
    </w:p>
    <w:p w14:paraId="1A2F0F6C" w14:textId="77777777" w:rsidR="00F729CE" w:rsidRPr="002B4D17" w:rsidRDefault="00F729CE" w:rsidP="00B54DF9">
      <w:pPr>
        <w:spacing w:after="0"/>
        <w:rPr>
          <w:rFonts w:ascii="Times New Roman" w:hAnsi="Times New Roman"/>
          <w:b/>
          <w:sz w:val="24"/>
          <w:szCs w:val="24"/>
        </w:rPr>
      </w:pPr>
    </w:p>
    <w:p w14:paraId="1A6F61B4" w14:textId="77777777" w:rsidR="00F729CE" w:rsidRPr="002B4D17" w:rsidRDefault="00F729CE" w:rsidP="00437744">
      <w:pPr>
        <w:rPr>
          <w:rFonts w:ascii="Times New Roman" w:hAnsi="Times New Roman"/>
          <w:b/>
          <w:sz w:val="24"/>
          <w:szCs w:val="24"/>
        </w:rPr>
      </w:pPr>
      <w:r w:rsidRPr="002B4D17">
        <w:rPr>
          <w:rFonts w:ascii="Times New Roman" w:hAnsi="Times New Roman"/>
          <w:b/>
          <w:sz w:val="24"/>
          <w:szCs w:val="24"/>
        </w:rPr>
        <w:t>EVIDENCE GUIDE</w:t>
      </w:r>
    </w:p>
    <w:p w14:paraId="3E03E419" w14:textId="77777777" w:rsidR="00F729CE" w:rsidRPr="002B4D17" w:rsidRDefault="00F729CE" w:rsidP="00437744">
      <w:pPr>
        <w:rPr>
          <w:rFonts w:ascii="Times New Roman" w:hAnsi="Times New Roman"/>
          <w:sz w:val="24"/>
          <w:szCs w:val="24"/>
        </w:rPr>
      </w:pPr>
      <w:r w:rsidRPr="002B4D1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388"/>
      </w:tblGrid>
      <w:tr w:rsidR="002B4D17" w:rsidRPr="002B4D17" w14:paraId="469A2B6B" w14:textId="77777777" w:rsidTr="00B54DF9">
        <w:tc>
          <w:tcPr>
            <w:tcW w:w="1544" w:type="pct"/>
          </w:tcPr>
          <w:p w14:paraId="36526547" w14:textId="77777777" w:rsidR="00F729CE" w:rsidRPr="002B4D17" w:rsidRDefault="00F729CE" w:rsidP="00917335">
            <w:pPr>
              <w:pStyle w:val="ListParagraph"/>
              <w:numPr>
                <w:ilvl w:val="0"/>
                <w:numId w:val="11"/>
              </w:numPr>
              <w:spacing w:after="0"/>
              <w:rPr>
                <w:rFonts w:ascii="Times New Roman" w:hAnsi="Times New Roman"/>
                <w:sz w:val="24"/>
                <w:szCs w:val="24"/>
              </w:rPr>
            </w:pPr>
            <w:r w:rsidRPr="002B4D17">
              <w:rPr>
                <w:rFonts w:ascii="Times New Roman" w:hAnsi="Times New Roman"/>
                <w:sz w:val="24"/>
                <w:szCs w:val="24"/>
              </w:rPr>
              <w:t>Critical Aspects of Competency</w:t>
            </w:r>
          </w:p>
        </w:tc>
        <w:tc>
          <w:tcPr>
            <w:tcW w:w="3456" w:type="pct"/>
          </w:tcPr>
          <w:p w14:paraId="1204389A"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Assessment requires evidence that the candidate:</w:t>
            </w:r>
          </w:p>
          <w:p w14:paraId="46FC1D53"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Collected poultry blood</w:t>
            </w:r>
          </w:p>
          <w:p w14:paraId="50FDC787"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Drained collected blood</w:t>
            </w:r>
          </w:p>
          <w:p w14:paraId="32DC5FBC"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Cleaned blood collection receptacles</w:t>
            </w:r>
          </w:p>
          <w:p w14:paraId="4B517308"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Collected intestines and gastro intestinal contents</w:t>
            </w:r>
          </w:p>
          <w:p w14:paraId="0EB6DB8B"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Shifted gastro-intestinal contents to rendering plant</w:t>
            </w:r>
          </w:p>
          <w:p w14:paraId="18110A9D"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Cleaned equipment and tools</w:t>
            </w:r>
          </w:p>
          <w:p w14:paraId="60D0D577"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Unblocked clogged drainages</w:t>
            </w:r>
          </w:p>
        </w:tc>
      </w:tr>
      <w:tr w:rsidR="002B4D17" w:rsidRPr="002B4D17" w14:paraId="6BDD3274" w14:textId="77777777" w:rsidTr="00B54DF9">
        <w:tc>
          <w:tcPr>
            <w:tcW w:w="1544" w:type="pct"/>
          </w:tcPr>
          <w:p w14:paraId="23808502" w14:textId="77777777" w:rsidR="00F729CE" w:rsidRPr="002B4D17" w:rsidRDefault="00F729CE" w:rsidP="00917335">
            <w:pPr>
              <w:pStyle w:val="ListParagraph"/>
              <w:numPr>
                <w:ilvl w:val="0"/>
                <w:numId w:val="11"/>
              </w:numPr>
              <w:spacing w:after="0"/>
              <w:rPr>
                <w:rFonts w:ascii="Times New Roman" w:hAnsi="Times New Roman"/>
                <w:sz w:val="24"/>
                <w:szCs w:val="24"/>
              </w:rPr>
            </w:pPr>
            <w:r w:rsidRPr="002B4D17">
              <w:rPr>
                <w:rFonts w:ascii="Times New Roman" w:hAnsi="Times New Roman"/>
                <w:sz w:val="24"/>
                <w:szCs w:val="24"/>
              </w:rPr>
              <w:lastRenderedPageBreak/>
              <w:t>Resource Implications</w:t>
            </w:r>
          </w:p>
        </w:tc>
        <w:tc>
          <w:tcPr>
            <w:tcW w:w="3456" w:type="pct"/>
          </w:tcPr>
          <w:p w14:paraId="147B6F1A"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The following resources </w:t>
            </w:r>
            <w:r w:rsidRPr="002B4D17">
              <w:rPr>
                <w:rFonts w:ascii="Times New Roman" w:hAnsi="Times New Roman"/>
                <w:b/>
                <w:sz w:val="24"/>
                <w:szCs w:val="24"/>
              </w:rPr>
              <w:t>MUST</w:t>
            </w:r>
            <w:r w:rsidRPr="002B4D17">
              <w:rPr>
                <w:rFonts w:ascii="Times New Roman" w:hAnsi="Times New Roman"/>
                <w:sz w:val="24"/>
                <w:szCs w:val="24"/>
              </w:rPr>
              <w:t xml:space="preserve"> be provided:</w:t>
            </w:r>
          </w:p>
          <w:p w14:paraId="5E61F5F6"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Assessment location / workplace</w:t>
            </w:r>
          </w:p>
          <w:p w14:paraId="6F25BD13"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Personal Protective Equipment and Gear</w:t>
            </w:r>
          </w:p>
          <w:p w14:paraId="15D37286" w14:textId="0819B69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 xml:space="preserve">Means </w:t>
            </w:r>
            <w:r w:rsidR="00736CBA" w:rsidRPr="002B4D17">
              <w:rPr>
                <w:rFonts w:ascii="Times New Roman" w:hAnsi="Times New Roman"/>
                <w:sz w:val="24"/>
                <w:szCs w:val="24"/>
              </w:rPr>
              <w:t>of transport</w:t>
            </w:r>
            <w:r w:rsidRPr="002B4D17">
              <w:rPr>
                <w:rFonts w:ascii="Times New Roman" w:hAnsi="Times New Roman"/>
                <w:sz w:val="24"/>
                <w:szCs w:val="24"/>
              </w:rPr>
              <w:t xml:space="preserve"> </w:t>
            </w:r>
          </w:p>
        </w:tc>
      </w:tr>
      <w:tr w:rsidR="002B4D17" w:rsidRPr="002B4D17" w14:paraId="2E9ADC32" w14:textId="77777777" w:rsidTr="00B54DF9">
        <w:tc>
          <w:tcPr>
            <w:tcW w:w="1544" w:type="pct"/>
          </w:tcPr>
          <w:p w14:paraId="1FE579B0" w14:textId="77777777" w:rsidR="00F729CE" w:rsidRPr="002B4D17" w:rsidRDefault="00F729CE" w:rsidP="00917335">
            <w:pPr>
              <w:pStyle w:val="ListParagraph"/>
              <w:numPr>
                <w:ilvl w:val="0"/>
                <w:numId w:val="11"/>
              </w:numPr>
              <w:spacing w:after="0"/>
              <w:rPr>
                <w:rFonts w:ascii="Times New Roman" w:hAnsi="Times New Roman"/>
                <w:sz w:val="24"/>
                <w:szCs w:val="24"/>
              </w:rPr>
            </w:pPr>
            <w:r w:rsidRPr="002B4D17">
              <w:rPr>
                <w:rFonts w:ascii="Times New Roman" w:hAnsi="Times New Roman"/>
                <w:sz w:val="24"/>
                <w:szCs w:val="24"/>
              </w:rPr>
              <w:t xml:space="preserve">Methods of Assessment </w:t>
            </w:r>
          </w:p>
        </w:tc>
        <w:tc>
          <w:tcPr>
            <w:tcW w:w="3456" w:type="pct"/>
          </w:tcPr>
          <w:p w14:paraId="417A1DFE"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through:</w:t>
            </w:r>
          </w:p>
          <w:p w14:paraId="04DD76F0"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Observation</w:t>
            </w:r>
          </w:p>
          <w:p w14:paraId="3F288A9D"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Written tests</w:t>
            </w:r>
          </w:p>
          <w:p w14:paraId="115A7012"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Oral questioning</w:t>
            </w:r>
          </w:p>
          <w:p w14:paraId="558A1D82" w14:textId="77777777" w:rsidR="00F729CE" w:rsidRPr="002B4D17" w:rsidRDefault="00F729CE" w:rsidP="00917335">
            <w:pPr>
              <w:numPr>
                <w:ilvl w:val="1"/>
                <w:numId w:val="11"/>
              </w:numPr>
              <w:spacing w:after="0"/>
              <w:rPr>
                <w:rFonts w:ascii="Times New Roman" w:hAnsi="Times New Roman"/>
                <w:sz w:val="24"/>
                <w:szCs w:val="24"/>
              </w:rPr>
            </w:pPr>
            <w:r w:rsidRPr="002B4D17">
              <w:rPr>
                <w:rFonts w:ascii="Times New Roman" w:hAnsi="Times New Roman"/>
                <w:sz w:val="24"/>
                <w:szCs w:val="24"/>
              </w:rPr>
              <w:t>Third party report</w:t>
            </w:r>
          </w:p>
        </w:tc>
      </w:tr>
      <w:tr w:rsidR="002B4D17" w:rsidRPr="002B4D17" w14:paraId="3E4004DD" w14:textId="77777777" w:rsidTr="00B54DF9">
        <w:tc>
          <w:tcPr>
            <w:tcW w:w="1544" w:type="pct"/>
          </w:tcPr>
          <w:p w14:paraId="05FE2716" w14:textId="77777777" w:rsidR="00F729CE" w:rsidRPr="002B4D17" w:rsidRDefault="00F729CE" w:rsidP="00917335">
            <w:pPr>
              <w:pStyle w:val="ListParagraph"/>
              <w:numPr>
                <w:ilvl w:val="0"/>
                <w:numId w:val="11"/>
              </w:numPr>
              <w:spacing w:after="0"/>
              <w:rPr>
                <w:rFonts w:ascii="Times New Roman" w:hAnsi="Times New Roman"/>
                <w:sz w:val="24"/>
                <w:szCs w:val="24"/>
              </w:rPr>
            </w:pPr>
            <w:r w:rsidRPr="002B4D17">
              <w:rPr>
                <w:rFonts w:ascii="Times New Roman" w:hAnsi="Times New Roman"/>
                <w:sz w:val="24"/>
                <w:szCs w:val="24"/>
              </w:rPr>
              <w:t>Context of Assessment</w:t>
            </w:r>
          </w:p>
        </w:tc>
        <w:tc>
          <w:tcPr>
            <w:tcW w:w="3456" w:type="pct"/>
          </w:tcPr>
          <w:p w14:paraId="022E1DF6"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F729CE" w:rsidRPr="002B4D17" w14:paraId="76A13C57" w14:textId="77777777" w:rsidTr="00B54DF9">
        <w:tc>
          <w:tcPr>
            <w:tcW w:w="1544" w:type="pct"/>
          </w:tcPr>
          <w:p w14:paraId="3907695B" w14:textId="77777777" w:rsidR="00F729CE" w:rsidRPr="002B4D17" w:rsidRDefault="00F729CE" w:rsidP="00917335">
            <w:pPr>
              <w:pStyle w:val="ListParagraph"/>
              <w:numPr>
                <w:ilvl w:val="0"/>
                <w:numId w:val="11"/>
              </w:numPr>
              <w:spacing w:after="0"/>
              <w:rPr>
                <w:rFonts w:ascii="Times New Roman" w:hAnsi="Times New Roman"/>
                <w:sz w:val="24"/>
                <w:szCs w:val="24"/>
              </w:rPr>
            </w:pPr>
            <w:r w:rsidRPr="002B4D17">
              <w:rPr>
                <w:rFonts w:ascii="Times New Roman" w:hAnsi="Times New Roman"/>
                <w:sz w:val="24"/>
                <w:szCs w:val="24"/>
              </w:rPr>
              <w:t>Guidance information for assessment</w:t>
            </w:r>
          </w:p>
        </w:tc>
        <w:tc>
          <w:tcPr>
            <w:tcW w:w="3456" w:type="pct"/>
          </w:tcPr>
          <w:p w14:paraId="6C619515" w14:textId="77777777" w:rsidR="00F729CE" w:rsidRPr="002B4D17" w:rsidRDefault="00F729CE" w:rsidP="00437744">
            <w:pPr>
              <w:spacing w:after="0"/>
              <w:rPr>
                <w:rFonts w:ascii="Times New Roman" w:hAnsi="Times New Roman"/>
                <w:sz w:val="24"/>
                <w:szCs w:val="24"/>
              </w:rPr>
            </w:pPr>
            <w:r w:rsidRPr="002B4D17">
              <w:rPr>
                <w:rFonts w:ascii="Times New Roman" w:hAnsi="Times New Roman"/>
                <w:sz w:val="24"/>
                <w:szCs w:val="24"/>
              </w:rPr>
              <w:t xml:space="preserve">Holistic assessment with other units relevant to the industry sector, workplace and job roles is recommended. </w:t>
            </w:r>
          </w:p>
        </w:tc>
      </w:tr>
    </w:tbl>
    <w:p w14:paraId="2294BD3C" w14:textId="77777777" w:rsidR="00DB68F0" w:rsidRPr="002B4D17" w:rsidRDefault="00DB68F0" w:rsidP="009A3E5A">
      <w:pPr>
        <w:rPr>
          <w:sz w:val="24"/>
          <w:szCs w:val="24"/>
        </w:rPr>
      </w:pPr>
    </w:p>
    <w:sectPr w:rsidR="00DB68F0" w:rsidRPr="002B4D17" w:rsidSect="00697235">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4313F" w14:textId="77777777" w:rsidR="006A7551" w:rsidRDefault="006A7551" w:rsidP="00697235">
      <w:pPr>
        <w:spacing w:after="0" w:line="240" w:lineRule="auto"/>
      </w:pPr>
      <w:r>
        <w:separator/>
      </w:r>
    </w:p>
  </w:endnote>
  <w:endnote w:type="continuationSeparator" w:id="0">
    <w:p w14:paraId="454013AC" w14:textId="77777777" w:rsidR="006A7551" w:rsidRDefault="006A7551" w:rsidP="0069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8"/>
      <w:gridCol w:w="4618"/>
    </w:tblGrid>
    <w:tr w:rsidR="00EB02EE" w14:paraId="14DA3468" w14:textId="77777777">
      <w:trPr>
        <w:trHeight w:hRule="exact" w:val="115"/>
        <w:jc w:val="center"/>
      </w:trPr>
      <w:tc>
        <w:tcPr>
          <w:tcW w:w="4686" w:type="dxa"/>
          <w:shd w:val="clear" w:color="auto" w:fill="4F81BD" w:themeFill="accent1"/>
          <w:tcMar>
            <w:top w:w="0" w:type="dxa"/>
            <w:bottom w:w="0" w:type="dxa"/>
          </w:tcMar>
        </w:tcPr>
        <w:p w14:paraId="4C439FAA" w14:textId="77777777" w:rsidR="00EB02EE" w:rsidRDefault="00EB02EE">
          <w:pPr>
            <w:pStyle w:val="Header"/>
            <w:rPr>
              <w:caps/>
              <w:sz w:val="18"/>
            </w:rPr>
          </w:pPr>
        </w:p>
      </w:tc>
      <w:tc>
        <w:tcPr>
          <w:tcW w:w="4674" w:type="dxa"/>
          <w:shd w:val="clear" w:color="auto" w:fill="4F81BD" w:themeFill="accent1"/>
          <w:tcMar>
            <w:top w:w="0" w:type="dxa"/>
            <w:bottom w:w="0" w:type="dxa"/>
          </w:tcMar>
        </w:tcPr>
        <w:p w14:paraId="5951092F" w14:textId="77777777" w:rsidR="00EB02EE" w:rsidRDefault="00EB02EE">
          <w:pPr>
            <w:pStyle w:val="Header"/>
            <w:jc w:val="right"/>
            <w:rPr>
              <w:caps/>
              <w:sz w:val="18"/>
            </w:rPr>
          </w:pPr>
        </w:p>
      </w:tc>
    </w:tr>
    <w:tr w:rsidR="00EB02EE" w:rsidRPr="009A3E5A" w14:paraId="00C8B990" w14:textId="77777777">
      <w:trPr>
        <w:jc w:val="center"/>
      </w:trPr>
      <w:tc>
        <w:tcPr>
          <w:tcW w:w="4686" w:type="dxa"/>
          <w:shd w:val="clear" w:color="auto" w:fill="auto"/>
          <w:vAlign w:val="center"/>
        </w:tcPr>
        <w:p w14:paraId="12193594" w14:textId="041E3849" w:rsidR="00EB02EE" w:rsidRPr="009A3E5A" w:rsidRDefault="00EB02EE">
          <w:pPr>
            <w:pStyle w:val="Footer"/>
            <w:rPr>
              <w:rFonts w:ascii="Times New Roman" w:hAnsi="Times New Roman"/>
              <w:caps/>
              <w:color w:val="808080" w:themeColor="background1" w:themeShade="80"/>
              <w:sz w:val="18"/>
              <w:szCs w:val="18"/>
            </w:rPr>
          </w:pPr>
          <w:r w:rsidRPr="009A3E5A">
            <w:rPr>
              <w:rFonts w:ascii="Times New Roman" w:hAnsi="Times New Roman"/>
              <w:caps/>
              <w:color w:val="808080" w:themeColor="background1" w:themeShade="80"/>
              <w:sz w:val="24"/>
              <w:szCs w:val="24"/>
            </w:rPr>
            <w:t>©TVET</w:t>
          </w:r>
          <w:r w:rsidR="000A3A46">
            <w:rPr>
              <w:rFonts w:ascii="Times New Roman" w:hAnsi="Times New Roman"/>
              <w:caps/>
              <w:color w:val="808080" w:themeColor="background1" w:themeShade="80"/>
              <w:sz w:val="24"/>
              <w:szCs w:val="24"/>
            </w:rPr>
            <w:t xml:space="preserve"> </w:t>
          </w:r>
          <w:r w:rsidRPr="009A3E5A">
            <w:rPr>
              <w:rFonts w:ascii="Times New Roman" w:hAnsi="Times New Roman"/>
              <w:caps/>
              <w:color w:val="808080" w:themeColor="background1" w:themeShade="80"/>
              <w:sz w:val="24"/>
              <w:szCs w:val="24"/>
            </w:rPr>
            <w:t>CDACC 2018</w:t>
          </w:r>
        </w:p>
      </w:tc>
      <w:tc>
        <w:tcPr>
          <w:tcW w:w="4674" w:type="dxa"/>
          <w:shd w:val="clear" w:color="auto" w:fill="auto"/>
          <w:vAlign w:val="center"/>
        </w:tcPr>
        <w:p w14:paraId="6C29204A" w14:textId="77777777" w:rsidR="00EB02EE" w:rsidRPr="009A3E5A" w:rsidRDefault="00EB02EE">
          <w:pPr>
            <w:pStyle w:val="Footer"/>
            <w:jc w:val="right"/>
            <w:rPr>
              <w:rFonts w:ascii="Times New Roman" w:hAnsi="Times New Roman"/>
              <w:caps/>
              <w:color w:val="808080" w:themeColor="background1" w:themeShade="80"/>
              <w:sz w:val="24"/>
              <w:szCs w:val="24"/>
            </w:rPr>
          </w:pPr>
          <w:r w:rsidRPr="009A3E5A">
            <w:rPr>
              <w:rFonts w:ascii="Times New Roman" w:hAnsi="Times New Roman"/>
              <w:caps/>
              <w:color w:val="808080" w:themeColor="background1" w:themeShade="80"/>
              <w:sz w:val="24"/>
              <w:szCs w:val="24"/>
            </w:rPr>
            <w:fldChar w:fldCharType="begin"/>
          </w:r>
          <w:r w:rsidRPr="009A3E5A">
            <w:rPr>
              <w:rFonts w:ascii="Times New Roman" w:hAnsi="Times New Roman"/>
              <w:caps/>
              <w:color w:val="808080" w:themeColor="background1" w:themeShade="80"/>
              <w:sz w:val="24"/>
              <w:szCs w:val="24"/>
            </w:rPr>
            <w:instrText xml:space="preserve"> PAGE   \* MERGEFORMAT </w:instrText>
          </w:r>
          <w:r w:rsidRPr="009A3E5A">
            <w:rPr>
              <w:rFonts w:ascii="Times New Roman" w:hAnsi="Times New Roman"/>
              <w:caps/>
              <w:color w:val="808080" w:themeColor="background1" w:themeShade="80"/>
              <w:sz w:val="24"/>
              <w:szCs w:val="24"/>
            </w:rPr>
            <w:fldChar w:fldCharType="separate"/>
          </w:r>
          <w:r w:rsidR="00D36B89">
            <w:rPr>
              <w:rFonts w:ascii="Times New Roman" w:hAnsi="Times New Roman"/>
              <w:caps/>
              <w:noProof/>
              <w:color w:val="808080" w:themeColor="background1" w:themeShade="80"/>
              <w:sz w:val="24"/>
              <w:szCs w:val="24"/>
            </w:rPr>
            <w:t>29</w:t>
          </w:r>
          <w:r w:rsidRPr="009A3E5A">
            <w:rPr>
              <w:rFonts w:ascii="Times New Roman" w:hAnsi="Times New Roman"/>
              <w:caps/>
              <w:noProof/>
              <w:color w:val="808080" w:themeColor="background1" w:themeShade="80"/>
              <w:sz w:val="24"/>
              <w:szCs w:val="24"/>
            </w:rPr>
            <w:fldChar w:fldCharType="end"/>
          </w:r>
        </w:p>
      </w:tc>
    </w:tr>
  </w:tbl>
  <w:p w14:paraId="28AAEA2D" w14:textId="77777777" w:rsidR="00EB02EE" w:rsidRDefault="00EB02EE" w:rsidP="00C65D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35D4C" w14:textId="77777777" w:rsidR="006A7551" w:rsidRDefault="006A7551" w:rsidP="00697235">
      <w:pPr>
        <w:spacing w:after="0" w:line="240" w:lineRule="auto"/>
      </w:pPr>
      <w:r>
        <w:separator/>
      </w:r>
    </w:p>
  </w:footnote>
  <w:footnote w:type="continuationSeparator" w:id="0">
    <w:p w14:paraId="7C5F7563" w14:textId="77777777" w:rsidR="006A7551" w:rsidRDefault="006A7551" w:rsidP="00697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4E43CC5"/>
    <w:multiLevelType w:val="hybridMultilevel"/>
    <w:tmpl w:val="2DD0DEFE"/>
    <w:lvl w:ilvl="0" w:tplc="C7D4BF66">
      <w:start w:val="1"/>
      <w:numFmt w:val="decimal"/>
      <w:lvlText w:val="2.%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86E1BEE"/>
    <w:multiLevelType w:val="hybridMultilevel"/>
    <w:tmpl w:val="820A54C4"/>
    <w:lvl w:ilvl="0" w:tplc="C7D4BF66">
      <w:start w:val="1"/>
      <w:numFmt w:val="decimal"/>
      <w:lvlText w:val="2.%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88E62D2"/>
    <w:multiLevelType w:val="hybridMultilevel"/>
    <w:tmpl w:val="B0961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6">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A726B1F"/>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0EB296D"/>
    <w:multiLevelType w:val="hybridMultilevel"/>
    <w:tmpl w:val="F0A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5C85FF3"/>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8">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2B3C4D"/>
    <w:multiLevelType w:val="hybridMultilevel"/>
    <w:tmpl w:val="4D68E7CA"/>
    <w:lvl w:ilvl="0" w:tplc="E130A49A">
      <w:start w:val="1"/>
      <w:numFmt w:val="decimal"/>
      <w:lvlText w:val="3.%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240E5BF1"/>
    <w:multiLevelType w:val="hybridMultilevel"/>
    <w:tmpl w:val="19E4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249F2598"/>
    <w:multiLevelType w:val="hybridMultilevel"/>
    <w:tmpl w:val="C8BC7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5FB3A39"/>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9">
    <w:nsid w:val="2E786E47"/>
    <w:multiLevelType w:val="hybridMultilevel"/>
    <w:tmpl w:val="CA54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F384105"/>
    <w:multiLevelType w:val="hybridMultilevel"/>
    <w:tmpl w:val="5DCA76E2"/>
    <w:lvl w:ilvl="0" w:tplc="C7D4BF66">
      <w:start w:val="1"/>
      <w:numFmt w:val="decimal"/>
      <w:lvlText w:val="2.%1"/>
      <w:lvlJc w:val="left"/>
      <w:pPr>
        <w:ind w:left="360" w:hanging="360"/>
      </w:pPr>
      <w:rPr>
        <w:rFonts w:ascii="Footlight MT Light" w:hAnsi="Footlight MT Light"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2">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10D09D5"/>
    <w:multiLevelType w:val="multilevel"/>
    <w:tmpl w:val="C0F644A2"/>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5">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31FE2085"/>
    <w:multiLevelType w:val="hybridMultilevel"/>
    <w:tmpl w:val="87BA7186"/>
    <w:lvl w:ilvl="0" w:tplc="1C264C54">
      <w:start w:val="1"/>
      <w:numFmt w:val="decimal"/>
      <w:lvlText w:val="1.%1"/>
      <w:lvlJc w:val="left"/>
      <w:pPr>
        <w:ind w:left="360" w:hanging="360"/>
      </w:pPr>
      <w:rPr>
        <w:rFonts w:ascii="Footlight MT Light" w:hAnsi="Footlight MT Light"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3F15E4C"/>
    <w:multiLevelType w:val="hybridMultilevel"/>
    <w:tmpl w:val="C10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6A75AD8"/>
    <w:multiLevelType w:val="hybridMultilevel"/>
    <w:tmpl w:val="A3347846"/>
    <w:lvl w:ilvl="0" w:tplc="467EDC98">
      <w:start w:val="1"/>
      <w:numFmt w:val="decimal"/>
      <w:lvlText w:val="4.%1"/>
      <w:lvlJc w:val="left"/>
      <w:pPr>
        <w:ind w:left="360" w:hanging="360"/>
      </w:pPr>
      <w:rPr>
        <w:rFonts w:ascii="Footlight MT Light" w:hAnsi="Footlight MT Light"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7">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0">
    <w:nsid w:val="3AAD3F92"/>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3ACE1F67"/>
    <w:multiLevelType w:val="hybridMultilevel"/>
    <w:tmpl w:val="E116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4">
    <w:nsid w:val="3B6C6419"/>
    <w:multiLevelType w:val="hybridMultilevel"/>
    <w:tmpl w:val="D02805A0"/>
    <w:lvl w:ilvl="0" w:tplc="C7D4BF66">
      <w:start w:val="1"/>
      <w:numFmt w:val="decimal"/>
      <w:lvlText w:val="2.%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D535F4A"/>
    <w:multiLevelType w:val="multilevel"/>
    <w:tmpl w:val="FC6A0D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8">
    <w:nsid w:val="3E7E291B"/>
    <w:multiLevelType w:val="hybridMultilevel"/>
    <w:tmpl w:val="3A42624C"/>
    <w:lvl w:ilvl="0" w:tplc="1C264C54">
      <w:start w:val="1"/>
      <w:numFmt w:val="decimal"/>
      <w:lvlText w:val="1.%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420A367E"/>
    <w:multiLevelType w:val="hybridMultilevel"/>
    <w:tmpl w:val="9EEA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4">
    <w:nsid w:val="45522A81"/>
    <w:multiLevelType w:val="hybridMultilevel"/>
    <w:tmpl w:val="AF282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96">
    <w:nsid w:val="45CA0BAF"/>
    <w:multiLevelType w:val="hybridMultilevel"/>
    <w:tmpl w:val="CC86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68B7B1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8">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4AF026AB"/>
    <w:multiLevelType w:val="multilevel"/>
    <w:tmpl w:val="3D0EB5B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nsid w:val="4B9D780F"/>
    <w:multiLevelType w:val="hybridMultilevel"/>
    <w:tmpl w:val="3CB68674"/>
    <w:lvl w:ilvl="0" w:tplc="E130A49A">
      <w:start w:val="1"/>
      <w:numFmt w:val="decimal"/>
      <w:lvlText w:val="3.%1"/>
      <w:lvlJc w:val="left"/>
      <w:pPr>
        <w:ind w:left="360" w:hanging="360"/>
      </w:pPr>
      <w:rPr>
        <w:rFonts w:ascii="Footlight MT Light" w:hAnsi="Footlight MT Light"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4CC3263A"/>
    <w:multiLevelType w:val="hybridMultilevel"/>
    <w:tmpl w:val="6ACEC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5">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1">
    <w:nsid w:val="52030BAD"/>
    <w:multiLevelType w:val="hybridMultilevel"/>
    <w:tmpl w:val="EB5480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2">
    <w:nsid w:val="557F336C"/>
    <w:multiLevelType w:val="hybridMultilevel"/>
    <w:tmpl w:val="C2BE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7B33468"/>
    <w:multiLevelType w:val="hybridMultilevel"/>
    <w:tmpl w:val="90F24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6">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1">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2">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nsid w:val="5FFA4B84"/>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4">
    <w:nsid w:val="600B4B86"/>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5">
    <w:nsid w:val="602B0D2C"/>
    <w:multiLevelType w:val="hybridMultilevel"/>
    <w:tmpl w:val="2A5EA984"/>
    <w:lvl w:ilvl="0" w:tplc="467EDC98">
      <w:start w:val="1"/>
      <w:numFmt w:val="decimal"/>
      <w:lvlText w:val="4.%1"/>
      <w:lvlJc w:val="left"/>
      <w:pPr>
        <w:ind w:left="360" w:hanging="360"/>
      </w:pPr>
      <w:rPr>
        <w:rFonts w:ascii="Footlight MT Light" w:hAnsi="Footlight MT Light"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101269B"/>
    <w:multiLevelType w:val="hybridMultilevel"/>
    <w:tmpl w:val="84D2EB44"/>
    <w:lvl w:ilvl="0" w:tplc="E130A49A">
      <w:start w:val="1"/>
      <w:numFmt w:val="decimal"/>
      <w:lvlText w:val="3.%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32439EB"/>
    <w:multiLevelType w:val="hybridMultilevel"/>
    <w:tmpl w:val="5F3CDC36"/>
    <w:lvl w:ilvl="0" w:tplc="E130A49A">
      <w:start w:val="1"/>
      <w:numFmt w:val="decimal"/>
      <w:lvlText w:val="3.%1"/>
      <w:lvlJc w:val="left"/>
      <w:pPr>
        <w:ind w:left="360" w:hanging="360"/>
      </w:pPr>
      <w:rPr>
        <w:rFonts w:ascii="Footlight MT Light" w:hAnsi="Footlight MT Light"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38E1190"/>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9">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2">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7">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9">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6E3E08D6"/>
    <w:multiLevelType w:val="hybridMultilevel"/>
    <w:tmpl w:val="5648649C"/>
    <w:lvl w:ilvl="0" w:tplc="1C264C54">
      <w:start w:val="1"/>
      <w:numFmt w:val="decimal"/>
      <w:lvlText w:val="1.%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0605FFB"/>
    <w:multiLevelType w:val="hybridMultilevel"/>
    <w:tmpl w:val="D270B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45">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6">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7">
    <w:nsid w:val="76E907B1"/>
    <w:multiLevelType w:val="hybridMultilevel"/>
    <w:tmpl w:val="5E369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788B45DA"/>
    <w:multiLevelType w:val="hybridMultilevel"/>
    <w:tmpl w:val="E41CBB56"/>
    <w:lvl w:ilvl="0" w:tplc="1C264C54">
      <w:start w:val="1"/>
      <w:numFmt w:val="decimal"/>
      <w:lvlText w:val="1.%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1">
    <w:nsid w:val="7C680402"/>
    <w:multiLevelType w:val="hybridMultilevel"/>
    <w:tmpl w:val="DC761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3">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5">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6">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4"/>
  </w:num>
  <w:num w:numId="2">
    <w:abstractNumId w:val="95"/>
  </w:num>
  <w:num w:numId="3">
    <w:abstractNumId w:val="67"/>
  </w:num>
  <w:num w:numId="4">
    <w:abstractNumId w:val="81"/>
  </w:num>
  <w:num w:numId="5">
    <w:abstractNumId w:val="112"/>
  </w:num>
  <w:num w:numId="6">
    <w:abstractNumId w:val="123"/>
  </w:num>
  <w:num w:numId="7">
    <w:abstractNumId w:val="97"/>
  </w:num>
  <w:num w:numId="8">
    <w:abstractNumId w:val="48"/>
  </w:num>
  <w:num w:numId="9">
    <w:abstractNumId w:val="35"/>
  </w:num>
  <w:num w:numId="10">
    <w:abstractNumId w:val="124"/>
  </w:num>
  <w:num w:numId="11">
    <w:abstractNumId w:val="28"/>
  </w:num>
  <w:num w:numId="12">
    <w:abstractNumId w:val="32"/>
  </w:num>
  <w:num w:numId="13">
    <w:abstractNumId w:val="147"/>
  </w:num>
  <w:num w:numId="14">
    <w:abstractNumId w:val="94"/>
  </w:num>
  <w:num w:numId="15">
    <w:abstractNumId w:val="128"/>
  </w:num>
  <w:num w:numId="16">
    <w:abstractNumId w:val="103"/>
  </w:num>
  <w:num w:numId="17">
    <w:abstractNumId w:val="91"/>
  </w:num>
  <w:num w:numId="18">
    <w:abstractNumId w:val="111"/>
  </w:num>
  <w:num w:numId="19">
    <w:abstractNumId w:val="44"/>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9"/>
  </w:num>
  <w:num w:numId="22">
    <w:abstractNumId w:val="104"/>
    <w:lvlOverride w:ilvl="0"/>
    <w:lvlOverride w:ilvl="1">
      <w:startOverride w:val="1"/>
    </w:lvlOverride>
    <w:lvlOverride w:ilvl="2"/>
    <w:lvlOverride w:ilvl="3"/>
    <w:lvlOverride w:ilvl="4"/>
    <w:lvlOverride w:ilvl="5"/>
    <w:lvlOverride w:ilvl="6"/>
    <w:lvlOverride w:ilvl="7"/>
    <w:lvlOverride w:ilvl="8"/>
  </w:num>
  <w:num w:numId="23">
    <w:abstractNumId w:val="53"/>
  </w:num>
  <w:num w:numId="24">
    <w:abstractNumId w:val="134"/>
  </w:num>
  <w:num w:numId="25">
    <w:abstractNumId w:val="132"/>
  </w:num>
  <w:num w:numId="26">
    <w:abstractNumId w:val="137"/>
  </w:num>
  <w:num w:numId="27">
    <w:abstractNumId w:val="15"/>
  </w:num>
  <w:num w:numId="28">
    <w:abstractNumId w:val="18"/>
  </w:num>
  <w:num w:numId="29">
    <w:abstractNumId w:val="152"/>
  </w:num>
  <w:num w:numId="30">
    <w:abstractNumId w:val="118"/>
  </w:num>
  <w:num w:numId="31">
    <w:abstractNumId w:val="1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59"/>
  </w:num>
  <w:num w:numId="43">
    <w:abstractNumId w:val="148"/>
  </w:num>
  <w:num w:numId="44">
    <w:abstractNumId w:val="22"/>
  </w:num>
  <w:num w:numId="45">
    <w:abstractNumId w:val="102"/>
  </w:num>
  <w:num w:numId="46">
    <w:abstractNumId w:val="125"/>
  </w:num>
  <w:num w:numId="47">
    <w:abstractNumId w:val="88"/>
  </w:num>
  <w:num w:numId="48">
    <w:abstractNumId w:val="60"/>
  </w:num>
  <w:num w:numId="49">
    <w:abstractNumId w:val="127"/>
  </w:num>
  <w:num w:numId="50">
    <w:abstractNumId w:val="75"/>
  </w:num>
  <w:num w:numId="51">
    <w:abstractNumId w:val="141"/>
  </w:num>
  <w:num w:numId="52">
    <w:abstractNumId w:val="84"/>
  </w:num>
  <w:num w:numId="53">
    <w:abstractNumId w:val="126"/>
  </w:num>
  <w:num w:numId="54">
    <w:abstractNumId w:val="66"/>
  </w:num>
  <w:num w:numId="55">
    <w:abstractNumId w:val="16"/>
  </w:num>
  <w:num w:numId="56">
    <w:abstractNumId w:val="41"/>
  </w:num>
  <w:num w:numId="57">
    <w:abstractNumId w:val="113"/>
  </w:num>
  <w:num w:numId="58">
    <w:abstractNumId w:val="10"/>
  </w:num>
  <w:num w:numId="59">
    <w:abstractNumId w:val="1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num>
  <w:num w:numId="67">
    <w:abstractNumId w:val="79"/>
  </w:num>
  <w:num w:numId="68">
    <w:abstractNumId w:val="80"/>
  </w:num>
  <w:num w:numId="69">
    <w:abstractNumId w:val="83"/>
  </w:num>
  <w:num w:numId="70">
    <w:abstractNumId w:val="68"/>
  </w:num>
  <w:num w:numId="71">
    <w:abstractNumId w:val="110"/>
  </w:num>
  <w:num w:numId="72">
    <w:abstractNumId w:val="156"/>
  </w:num>
  <w:num w:numId="73">
    <w:abstractNumId w:val="107"/>
  </w:num>
  <w:num w:numId="74">
    <w:abstractNumId w:val="89"/>
  </w:num>
  <w:num w:numId="75">
    <w:abstractNumId w:val="39"/>
  </w:num>
  <w:num w:numId="76">
    <w:abstractNumId w:val="82"/>
  </w:num>
  <w:num w:numId="77">
    <w:abstractNumId w:val="92"/>
  </w:num>
  <w:num w:numId="7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num>
  <w:num w:numId="84">
    <w:abstractNumId w:val="14"/>
  </w:num>
  <w:num w:numId="85">
    <w:abstractNumId w:val="87"/>
  </w:num>
  <w:num w:numId="86">
    <w:abstractNumId w:val="101"/>
  </w:num>
  <w:num w:numId="87">
    <w:abstractNumId w:val="13"/>
  </w:num>
  <w:num w:numId="88">
    <w:abstractNumId w:val="70"/>
  </w:num>
  <w:num w:numId="89">
    <w:abstractNumId w:val="27"/>
  </w:num>
  <w:num w:numId="90">
    <w:abstractNumId w:val="109"/>
  </w:num>
  <w:num w:numId="91">
    <w:abstractNumId w:val="45"/>
  </w:num>
  <w:num w:numId="92">
    <w:abstractNumId w:val="142"/>
  </w:num>
  <w:num w:numId="93">
    <w:abstractNumId w:val="151"/>
  </w:num>
  <w:num w:numId="94">
    <w:abstractNumId w:val="23"/>
  </w:num>
  <w:num w:numId="95">
    <w:abstractNumId w:val="96"/>
  </w:num>
  <w:num w:numId="96">
    <w:abstractNumId w:val="73"/>
  </w:num>
  <w:num w:numId="97">
    <w:abstractNumId w:val="34"/>
  </w:num>
  <w:num w:numId="9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num>
  <w:num w:numId="110">
    <w:abstractNumId w:val="11"/>
  </w:num>
  <w:num w:numId="111">
    <w:abstractNumId w:val="106"/>
  </w:num>
  <w:num w:numId="112">
    <w:abstractNumId w:val="72"/>
  </w:num>
  <w:num w:numId="113">
    <w:abstractNumId w:val="54"/>
  </w:num>
  <w:num w:numId="114">
    <w:abstractNumId w:val="2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1"/>
  </w:num>
  <w:num w:numId="11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9"/>
  </w:num>
  <w:num w:numId="121">
    <w:abstractNumId w:val="63"/>
  </w:num>
  <w:num w:numId="122">
    <w:abstractNumId w:val="135"/>
  </w:num>
  <w:num w:numId="123">
    <w:abstractNumId w:val="122"/>
  </w:num>
  <w:num w:numId="124">
    <w:abstractNumId w:val="90"/>
  </w:num>
  <w:num w:numId="125">
    <w:abstractNumId w:val="138"/>
  </w:num>
  <w:num w:numId="126">
    <w:abstractNumId w:val="29"/>
  </w:num>
  <w:num w:numId="127">
    <w:abstractNumId w:val="130"/>
  </w:num>
  <w:num w:numId="128">
    <w:abstractNumId w:val="117"/>
  </w:num>
  <w:num w:numId="129">
    <w:abstractNumId w:val="139"/>
  </w:num>
  <w:num w:numId="130">
    <w:abstractNumId w:val="136"/>
  </w:num>
  <w:num w:numId="131">
    <w:abstractNumId w:val="12"/>
  </w:num>
  <w:num w:numId="132">
    <w:abstractNumId w:val="57"/>
  </w:num>
  <w:num w:numId="133">
    <w:abstractNumId w:val="153"/>
  </w:num>
  <w:num w:numId="134">
    <w:abstractNumId w:val="115"/>
  </w:num>
  <w:num w:numId="135">
    <w:abstractNumId w:val="31"/>
  </w:num>
  <w:num w:numId="136">
    <w:abstractNumId w:val="120"/>
  </w:num>
  <w:num w:numId="137">
    <w:abstractNumId w:val="24"/>
  </w:num>
  <w:num w:numId="138">
    <w:abstractNumId w:val="155"/>
  </w:num>
  <w:num w:numId="139">
    <w:abstractNumId w:val="116"/>
  </w:num>
  <w:num w:numId="140">
    <w:abstractNumId w:val="58"/>
  </w:num>
  <w:num w:numId="141">
    <w:abstractNumId w:val="49"/>
  </w:num>
  <w:num w:numId="142">
    <w:abstractNumId w:val="30"/>
  </w:num>
  <w:num w:numId="143">
    <w:abstractNumId w:val="119"/>
  </w:num>
  <w:num w:numId="144">
    <w:abstractNumId w:val="40"/>
  </w:num>
  <w:num w:numId="145">
    <w:abstractNumId w:val="154"/>
  </w:num>
  <w:num w:numId="146">
    <w:abstractNumId w:val="140"/>
  </w:num>
  <w:num w:numId="147">
    <w:abstractNumId w:val="143"/>
  </w:num>
  <w:num w:numId="148">
    <w:abstractNumId w:val="50"/>
  </w:num>
  <w:num w:numId="149">
    <w:abstractNumId w:val="21"/>
  </w:num>
  <w:num w:numId="150">
    <w:abstractNumId w:val="42"/>
  </w:num>
  <w:num w:numId="151">
    <w:abstractNumId w:val="85"/>
  </w:num>
  <w:num w:numId="152">
    <w:abstractNumId w:val="55"/>
  </w:num>
  <w:num w:numId="153">
    <w:abstractNumId w:val="133"/>
  </w:num>
  <w:num w:numId="154">
    <w:abstractNumId w:val="56"/>
  </w:num>
  <w:num w:numId="155">
    <w:abstractNumId w:val="51"/>
  </w:num>
  <w:num w:numId="156">
    <w:abstractNumId w:val="105"/>
  </w:num>
  <w:num w:numId="157">
    <w:abstractNumId w:val="3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0tTC2NDAHMgzMzJV0lIJTi4sz8/NACoxrAfm7AQEsAAAA"/>
  </w:docVars>
  <w:rsids>
    <w:rsidRoot w:val="004439C2"/>
    <w:rsid w:val="00023104"/>
    <w:rsid w:val="0002544F"/>
    <w:rsid w:val="00030B84"/>
    <w:rsid w:val="000365B2"/>
    <w:rsid w:val="00065496"/>
    <w:rsid w:val="000A3A46"/>
    <w:rsid w:val="000B423A"/>
    <w:rsid w:val="000C3286"/>
    <w:rsid w:val="000C6F1C"/>
    <w:rsid w:val="000F07C9"/>
    <w:rsid w:val="00115281"/>
    <w:rsid w:val="00115F11"/>
    <w:rsid w:val="00117111"/>
    <w:rsid w:val="00125802"/>
    <w:rsid w:val="00151183"/>
    <w:rsid w:val="001E7F14"/>
    <w:rsid w:val="002026ED"/>
    <w:rsid w:val="00221BAA"/>
    <w:rsid w:val="00227062"/>
    <w:rsid w:val="00234015"/>
    <w:rsid w:val="002757A3"/>
    <w:rsid w:val="002B4D17"/>
    <w:rsid w:val="002B712B"/>
    <w:rsid w:val="002C30AC"/>
    <w:rsid w:val="002C5435"/>
    <w:rsid w:val="002D63CA"/>
    <w:rsid w:val="002F5FEC"/>
    <w:rsid w:val="00325DC5"/>
    <w:rsid w:val="00333E9D"/>
    <w:rsid w:val="00340DF1"/>
    <w:rsid w:val="003443ED"/>
    <w:rsid w:val="00366C50"/>
    <w:rsid w:val="00375211"/>
    <w:rsid w:val="003A704A"/>
    <w:rsid w:val="003B1EBA"/>
    <w:rsid w:val="003E3266"/>
    <w:rsid w:val="003E7236"/>
    <w:rsid w:val="00414D1D"/>
    <w:rsid w:val="00437744"/>
    <w:rsid w:val="00440549"/>
    <w:rsid w:val="004439C2"/>
    <w:rsid w:val="00447F18"/>
    <w:rsid w:val="004554CA"/>
    <w:rsid w:val="00481887"/>
    <w:rsid w:val="00495CB8"/>
    <w:rsid w:val="004A086E"/>
    <w:rsid w:val="004C2C43"/>
    <w:rsid w:val="004C657D"/>
    <w:rsid w:val="004D1AE2"/>
    <w:rsid w:val="004F286F"/>
    <w:rsid w:val="0055056F"/>
    <w:rsid w:val="005562E0"/>
    <w:rsid w:val="00566C7B"/>
    <w:rsid w:val="00571C9F"/>
    <w:rsid w:val="00587B32"/>
    <w:rsid w:val="00595C8B"/>
    <w:rsid w:val="005E043F"/>
    <w:rsid w:val="00600AFD"/>
    <w:rsid w:val="0060524F"/>
    <w:rsid w:val="00640545"/>
    <w:rsid w:val="0066797B"/>
    <w:rsid w:val="00690B37"/>
    <w:rsid w:val="00697235"/>
    <w:rsid w:val="006A7551"/>
    <w:rsid w:val="006D48DA"/>
    <w:rsid w:val="006E2F54"/>
    <w:rsid w:val="00727E5D"/>
    <w:rsid w:val="007365CA"/>
    <w:rsid w:val="00736CBA"/>
    <w:rsid w:val="00752157"/>
    <w:rsid w:val="00753217"/>
    <w:rsid w:val="00756B71"/>
    <w:rsid w:val="00767AA0"/>
    <w:rsid w:val="007C61CE"/>
    <w:rsid w:val="007D0320"/>
    <w:rsid w:val="007E5657"/>
    <w:rsid w:val="007F2CD4"/>
    <w:rsid w:val="00806A73"/>
    <w:rsid w:val="008079C5"/>
    <w:rsid w:val="00827BD6"/>
    <w:rsid w:val="008325C4"/>
    <w:rsid w:val="00834227"/>
    <w:rsid w:val="008604EF"/>
    <w:rsid w:val="008878F6"/>
    <w:rsid w:val="008F63B8"/>
    <w:rsid w:val="00916A00"/>
    <w:rsid w:val="00917335"/>
    <w:rsid w:val="00953ECD"/>
    <w:rsid w:val="009722B2"/>
    <w:rsid w:val="009873DB"/>
    <w:rsid w:val="00996B03"/>
    <w:rsid w:val="009A3E5A"/>
    <w:rsid w:val="009E4099"/>
    <w:rsid w:val="00A03CB5"/>
    <w:rsid w:val="00A12F01"/>
    <w:rsid w:val="00A31CA7"/>
    <w:rsid w:val="00A4463A"/>
    <w:rsid w:val="00A555A5"/>
    <w:rsid w:val="00A62596"/>
    <w:rsid w:val="00A67064"/>
    <w:rsid w:val="00AA195A"/>
    <w:rsid w:val="00AC6D51"/>
    <w:rsid w:val="00AF0F96"/>
    <w:rsid w:val="00AF1700"/>
    <w:rsid w:val="00AF777C"/>
    <w:rsid w:val="00B120B7"/>
    <w:rsid w:val="00B51EFF"/>
    <w:rsid w:val="00B54DF9"/>
    <w:rsid w:val="00B670CE"/>
    <w:rsid w:val="00B74360"/>
    <w:rsid w:val="00B8481D"/>
    <w:rsid w:val="00B84ADF"/>
    <w:rsid w:val="00B91A11"/>
    <w:rsid w:val="00BB2860"/>
    <w:rsid w:val="00BD1259"/>
    <w:rsid w:val="00BF27FF"/>
    <w:rsid w:val="00C33524"/>
    <w:rsid w:val="00C37FE6"/>
    <w:rsid w:val="00C65D40"/>
    <w:rsid w:val="00C65DE8"/>
    <w:rsid w:val="00C74061"/>
    <w:rsid w:val="00C805CC"/>
    <w:rsid w:val="00C96241"/>
    <w:rsid w:val="00CE6607"/>
    <w:rsid w:val="00D32CBD"/>
    <w:rsid w:val="00D36B89"/>
    <w:rsid w:val="00D43363"/>
    <w:rsid w:val="00DA7D5F"/>
    <w:rsid w:val="00DB4434"/>
    <w:rsid w:val="00DB68F0"/>
    <w:rsid w:val="00E07CB0"/>
    <w:rsid w:val="00E20E5A"/>
    <w:rsid w:val="00E50142"/>
    <w:rsid w:val="00E735AE"/>
    <w:rsid w:val="00EA1F93"/>
    <w:rsid w:val="00EB02EE"/>
    <w:rsid w:val="00EB2970"/>
    <w:rsid w:val="00EC64D9"/>
    <w:rsid w:val="00ED0A1C"/>
    <w:rsid w:val="00ED1AD2"/>
    <w:rsid w:val="00EE74B1"/>
    <w:rsid w:val="00F34B1F"/>
    <w:rsid w:val="00F424AA"/>
    <w:rsid w:val="00F457E4"/>
    <w:rsid w:val="00F4642E"/>
    <w:rsid w:val="00F70D2C"/>
    <w:rsid w:val="00F729CE"/>
    <w:rsid w:val="00F752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F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qFormat="1"/>
    <w:lsdException w:name="Strong" w:semiHidden="0" w:uiPriority="23"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FD"/>
    <w:rPr>
      <w:rFonts w:ascii="Calibri" w:eastAsia="Times New Roman" w:hAnsi="Calibri" w:cs="Times New Roman"/>
      <w:sz w:val="22"/>
      <w:lang w:val="en-US"/>
    </w:rPr>
  </w:style>
  <w:style w:type="paragraph" w:styleId="Heading1">
    <w:name w:val="heading 1"/>
    <w:basedOn w:val="Normal"/>
    <w:next w:val="Normal"/>
    <w:link w:val="Heading1Char"/>
    <w:autoRedefine/>
    <w:uiPriority w:val="9"/>
    <w:qFormat/>
    <w:rsid w:val="002B4D17"/>
    <w:pPr>
      <w:keepNext/>
      <w:keepLines/>
      <w:spacing w:before="360" w:after="120"/>
      <w:jc w:val="center"/>
      <w:outlineLvl w:val="0"/>
    </w:pPr>
    <w:rPr>
      <w:rFonts w:ascii="Times New Roman" w:eastAsia="Calibri" w:hAnsi="Times New Roman" w:cstheme="majorBidi"/>
      <w:b/>
      <w:sz w:val="24"/>
      <w:szCs w:val="32"/>
      <w:lang w:val="en-GB" w:eastAsia="en-GB"/>
    </w:rPr>
  </w:style>
  <w:style w:type="paragraph" w:styleId="Heading2">
    <w:name w:val="heading 2"/>
    <w:basedOn w:val="Normal"/>
    <w:next w:val="Normal"/>
    <w:link w:val="Heading2Char"/>
    <w:autoRedefine/>
    <w:uiPriority w:val="9"/>
    <w:unhideWhenUsed/>
    <w:qFormat/>
    <w:rsid w:val="00F729CE"/>
    <w:pPr>
      <w:keepNext/>
      <w:spacing w:before="240" w:after="60"/>
      <w:outlineLvl w:val="1"/>
    </w:pPr>
    <w:rPr>
      <w:rFonts w:ascii="Times New Roman" w:hAnsi="Times New Roman"/>
      <w:b/>
      <w:bCs/>
      <w:iCs/>
      <w:sz w:val="24"/>
      <w:szCs w:val="28"/>
    </w:rPr>
  </w:style>
  <w:style w:type="paragraph" w:styleId="Heading3">
    <w:name w:val="heading 3"/>
    <w:basedOn w:val="Normal"/>
    <w:next w:val="Normal"/>
    <w:link w:val="Heading3Char"/>
    <w:uiPriority w:val="9"/>
    <w:unhideWhenUsed/>
    <w:qFormat/>
    <w:rsid w:val="00ED0A1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729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29C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ED0A1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29CE"/>
    <w:pPr>
      <w:spacing w:before="240" w:after="60"/>
      <w:outlineLvl w:val="6"/>
    </w:pPr>
  </w:style>
  <w:style w:type="paragraph" w:styleId="Heading8">
    <w:name w:val="heading 8"/>
    <w:basedOn w:val="Normal"/>
    <w:next w:val="Normal"/>
    <w:link w:val="Heading8Char"/>
    <w:uiPriority w:val="9"/>
    <w:semiHidden/>
    <w:unhideWhenUsed/>
    <w:qFormat/>
    <w:rsid w:val="00F729CE"/>
    <w:pPr>
      <w:spacing w:before="240" w:after="60"/>
      <w:outlineLvl w:val="7"/>
    </w:pPr>
    <w:rPr>
      <w:i/>
      <w:iCs/>
    </w:rPr>
  </w:style>
  <w:style w:type="paragraph" w:styleId="Heading9">
    <w:name w:val="heading 9"/>
    <w:basedOn w:val="Normal"/>
    <w:next w:val="Normal"/>
    <w:link w:val="Heading9Char"/>
    <w:uiPriority w:val="9"/>
    <w:semiHidden/>
    <w:unhideWhenUsed/>
    <w:qFormat/>
    <w:rsid w:val="00F729CE"/>
    <w:p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9CE"/>
    <w:rPr>
      <w:rFonts w:eastAsia="Times New Roman" w:cs="Times New Roman"/>
      <w:b/>
      <w:bCs/>
      <w:iCs/>
      <w:szCs w:val="28"/>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439C2"/>
    <w:pPr>
      <w:ind w:left="720"/>
      <w:contextualSpacing/>
    </w:pPr>
  </w:style>
  <w:style w:type="character" w:customStyle="1" w:styleId="tgc">
    <w:name w:val="_tgc"/>
    <w:basedOn w:val="DefaultParagraphFont"/>
    <w:rsid w:val="004439C2"/>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439C2"/>
    <w:rPr>
      <w:rFonts w:ascii="Calibri" w:eastAsia="Times New Roman" w:hAnsi="Calibri" w:cs="Times New Roman"/>
      <w:sz w:val="22"/>
      <w:lang w:val="en-US"/>
    </w:rPr>
  </w:style>
  <w:style w:type="paragraph" w:customStyle="1" w:styleId="bulet1">
    <w:name w:val="bulet1"/>
    <w:basedOn w:val="Normal"/>
    <w:rsid w:val="00375211"/>
    <w:pPr>
      <w:numPr>
        <w:numId w:val="2"/>
      </w:numPr>
      <w:spacing w:after="0" w:line="240" w:lineRule="auto"/>
      <w:jc w:val="both"/>
    </w:pPr>
    <w:rPr>
      <w:rFonts w:ascii="Arial" w:hAnsi="Arial"/>
      <w:sz w:val="20"/>
      <w:szCs w:val="20"/>
    </w:rPr>
  </w:style>
  <w:style w:type="paragraph" w:styleId="NoSpacing">
    <w:name w:val="No Spacing"/>
    <w:uiPriority w:val="1"/>
    <w:qFormat/>
    <w:rsid w:val="00DB68F0"/>
    <w:pPr>
      <w:spacing w:after="0" w:line="240" w:lineRule="auto"/>
    </w:pPr>
    <w:rPr>
      <w:rFonts w:ascii="Calibri" w:eastAsia="Times New Roman" w:hAnsi="Calibri" w:cs="Times New Roman"/>
      <w:sz w:val="22"/>
      <w:lang w:val="en-US"/>
    </w:rPr>
  </w:style>
  <w:style w:type="character" w:customStyle="1" w:styleId="Heading1Char">
    <w:name w:val="Heading 1 Char"/>
    <w:basedOn w:val="DefaultParagraphFont"/>
    <w:link w:val="Heading1"/>
    <w:uiPriority w:val="9"/>
    <w:rsid w:val="002B4D17"/>
    <w:rPr>
      <w:rFonts w:eastAsia="Calibri" w:cstheme="majorBidi"/>
      <w:b/>
      <w:szCs w:val="32"/>
      <w:lang w:eastAsia="en-GB"/>
    </w:rPr>
  </w:style>
  <w:style w:type="character" w:customStyle="1" w:styleId="Heading6Char">
    <w:name w:val="Heading 6 Char"/>
    <w:basedOn w:val="DefaultParagraphFont"/>
    <w:link w:val="Heading6"/>
    <w:uiPriority w:val="9"/>
    <w:rsid w:val="00ED0A1C"/>
    <w:rPr>
      <w:rFonts w:asciiTheme="majorHAnsi" w:eastAsiaTheme="majorEastAsia" w:hAnsiTheme="majorHAnsi" w:cstheme="majorBidi"/>
      <w:color w:val="243F60" w:themeColor="accent1" w:themeShade="7F"/>
      <w:sz w:val="22"/>
      <w:lang w:val="en-US"/>
    </w:rPr>
  </w:style>
  <w:style w:type="character" w:customStyle="1" w:styleId="Heading3Char">
    <w:name w:val="Heading 3 Char"/>
    <w:basedOn w:val="DefaultParagraphFont"/>
    <w:link w:val="Heading3"/>
    <w:uiPriority w:val="9"/>
    <w:rsid w:val="00ED0A1C"/>
    <w:rPr>
      <w:rFonts w:ascii="Cambria" w:eastAsia="Times New Roman" w:hAnsi="Cambria" w:cs="Times New Roman"/>
      <w:b/>
      <w:bCs/>
      <w:sz w:val="26"/>
      <w:szCs w:val="26"/>
      <w:lang w:val="en-US"/>
    </w:rPr>
  </w:style>
  <w:style w:type="character" w:styleId="Hyperlink">
    <w:name w:val="Hyperlink"/>
    <w:uiPriority w:val="99"/>
    <w:unhideWhenUsed/>
    <w:rsid w:val="00ED0A1C"/>
    <w:rPr>
      <w:color w:val="0000FF"/>
      <w:u w:val="single"/>
    </w:rPr>
  </w:style>
  <w:style w:type="character" w:styleId="FollowedHyperlink">
    <w:name w:val="FollowedHyperlink"/>
    <w:basedOn w:val="DefaultParagraphFont"/>
    <w:uiPriority w:val="99"/>
    <w:semiHidden/>
    <w:unhideWhenUsed/>
    <w:rsid w:val="00ED0A1C"/>
    <w:rPr>
      <w:color w:val="800080" w:themeColor="followedHyperlink"/>
      <w:u w:val="single"/>
    </w:rPr>
  </w:style>
  <w:style w:type="paragraph" w:styleId="TOC1">
    <w:name w:val="toc 1"/>
    <w:basedOn w:val="Normal"/>
    <w:next w:val="Normal"/>
    <w:autoRedefine/>
    <w:uiPriority w:val="39"/>
    <w:unhideWhenUsed/>
    <w:rsid w:val="00ED0A1C"/>
  </w:style>
  <w:style w:type="paragraph" w:styleId="TOC3">
    <w:name w:val="toc 3"/>
    <w:basedOn w:val="Normal"/>
    <w:next w:val="Normal"/>
    <w:autoRedefine/>
    <w:uiPriority w:val="39"/>
    <w:unhideWhenUsed/>
    <w:rsid w:val="00ED0A1C"/>
    <w:pPr>
      <w:ind w:left="440"/>
    </w:pPr>
  </w:style>
  <w:style w:type="paragraph" w:styleId="Header">
    <w:name w:val="header"/>
    <w:basedOn w:val="Normal"/>
    <w:link w:val="HeaderChar"/>
    <w:uiPriority w:val="99"/>
    <w:unhideWhenUsed/>
    <w:rsid w:val="00ED0A1C"/>
    <w:pPr>
      <w:tabs>
        <w:tab w:val="center" w:pos="4513"/>
        <w:tab w:val="right" w:pos="9026"/>
      </w:tabs>
    </w:pPr>
  </w:style>
  <w:style w:type="character" w:customStyle="1" w:styleId="HeaderChar">
    <w:name w:val="Header Char"/>
    <w:basedOn w:val="DefaultParagraphFont"/>
    <w:link w:val="Header"/>
    <w:uiPriority w:val="99"/>
    <w:rsid w:val="00ED0A1C"/>
    <w:rPr>
      <w:rFonts w:ascii="Calibri" w:eastAsia="Times New Roman" w:hAnsi="Calibri" w:cs="Times New Roman"/>
      <w:sz w:val="22"/>
      <w:lang w:val="en-US"/>
    </w:rPr>
  </w:style>
  <w:style w:type="paragraph" w:styleId="Footer">
    <w:name w:val="footer"/>
    <w:basedOn w:val="Normal"/>
    <w:link w:val="FooterChar"/>
    <w:uiPriority w:val="99"/>
    <w:unhideWhenUsed/>
    <w:rsid w:val="00ED0A1C"/>
    <w:pPr>
      <w:tabs>
        <w:tab w:val="center" w:pos="4513"/>
        <w:tab w:val="right" w:pos="9026"/>
      </w:tabs>
    </w:pPr>
  </w:style>
  <w:style w:type="character" w:customStyle="1" w:styleId="FooterChar">
    <w:name w:val="Footer Char"/>
    <w:basedOn w:val="DefaultParagraphFont"/>
    <w:link w:val="Footer"/>
    <w:uiPriority w:val="99"/>
    <w:rsid w:val="00ED0A1C"/>
    <w:rPr>
      <w:rFonts w:ascii="Calibri" w:eastAsia="Times New Roman" w:hAnsi="Calibri" w:cs="Times New Roman"/>
      <w:sz w:val="22"/>
      <w:lang w:val="en-US"/>
    </w:rPr>
  </w:style>
  <w:style w:type="paragraph" w:styleId="Caption">
    <w:name w:val="caption"/>
    <w:basedOn w:val="Normal"/>
    <w:next w:val="Normal"/>
    <w:unhideWhenUsed/>
    <w:qFormat/>
    <w:rsid w:val="00ED0A1C"/>
    <w:pPr>
      <w:spacing w:after="0" w:line="240" w:lineRule="auto"/>
    </w:pPr>
    <w:rPr>
      <w:rFonts w:ascii="Times New Roman" w:hAnsi="Times New Roman"/>
      <w:b/>
      <w:sz w:val="24"/>
      <w:szCs w:val="20"/>
    </w:rPr>
  </w:style>
  <w:style w:type="paragraph" w:styleId="List">
    <w:name w:val="List"/>
    <w:basedOn w:val="Normal"/>
    <w:unhideWhenUsed/>
    <w:rsid w:val="00ED0A1C"/>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BodyText">
    <w:name w:val="Body Text"/>
    <w:aliases w:val=" Char,Char"/>
    <w:basedOn w:val="Normal"/>
    <w:link w:val="BodyTextChar"/>
    <w:unhideWhenUsed/>
    <w:rsid w:val="00ED0A1C"/>
    <w:pPr>
      <w:spacing w:after="120" w:line="240" w:lineRule="auto"/>
    </w:pPr>
    <w:rPr>
      <w:rFonts w:ascii="Times New Roman" w:hAnsi="Times New Roman"/>
      <w:sz w:val="24"/>
      <w:szCs w:val="24"/>
    </w:rPr>
  </w:style>
  <w:style w:type="character" w:customStyle="1" w:styleId="BodyTextChar">
    <w:name w:val="Body Text Char"/>
    <w:aliases w:val=" Char Char,Char Char"/>
    <w:basedOn w:val="DefaultParagraphFont"/>
    <w:link w:val="BodyText"/>
    <w:rsid w:val="00ED0A1C"/>
    <w:rPr>
      <w:rFonts w:eastAsia="Times New Roman" w:cs="Times New Roman"/>
      <w:szCs w:val="24"/>
      <w:lang w:val="en-US"/>
    </w:rPr>
  </w:style>
  <w:style w:type="paragraph" w:styleId="BodyTextIndent">
    <w:name w:val="Body Text Indent"/>
    <w:basedOn w:val="Normal"/>
    <w:link w:val="BodyTextIndentChar"/>
    <w:uiPriority w:val="99"/>
    <w:unhideWhenUsed/>
    <w:rsid w:val="00ED0A1C"/>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ED0A1C"/>
    <w:rPr>
      <w:rFonts w:eastAsia="Times New Roman" w:cs="Times New Roman"/>
      <w:szCs w:val="24"/>
      <w:lang w:val="en-US"/>
    </w:rPr>
  </w:style>
  <w:style w:type="paragraph" w:styleId="TOCHeading">
    <w:name w:val="TOC Heading"/>
    <w:basedOn w:val="Heading1"/>
    <w:next w:val="Normal"/>
    <w:uiPriority w:val="39"/>
    <w:unhideWhenUsed/>
    <w:qFormat/>
    <w:rsid w:val="00ED0A1C"/>
    <w:pPr>
      <w:spacing w:line="256" w:lineRule="auto"/>
      <w:outlineLvl w:val="9"/>
    </w:pPr>
    <w:rPr>
      <w:rFonts w:ascii="Calibri Light" w:eastAsia="Times New Roman" w:hAnsi="Calibri Light"/>
      <w:color w:val="2E74B5"/>
    </w:rPr>
  </w:style>
  <w:style w:type="paragraph" w:customStyle="1" w:styleId="Default">
    <w:name w:val="Default"/>
    <w:rsid w:val="00ED0A1C"/>
    <w:pPr>
      <w:autoSpaceDE w:val="0"/>
      <w:autoSpaceDN w:val="0"/>
      <w:adjustRightInd w:val="0"/>
      <w:spacing w:after="0" w:line="240" w:lineRule="auto"/>
    </w:pPr>
    <w:rPr>
      <w:rFonts w:ascii="Arial" w:eastAsia="Calibri" w:hAnsi="Arial" w:cs="Arial"/>
      <w:color w:val="000000"/>
      <w:szCs w:val="24"/>
      <w:lang w:val="en-US"/>
    </w:rPr>
  </w:style>
  <w:style w:type="paragraph" w:customStyle="1" w:styleId="ListItem01">
    <w:name w:val="List Item 01"/>
    <w:basedOn w:val="Normal"/>
    <w:rsid w:val="00ED0A1C"/>
    <w:pPr>
      <w:widowControl w:val="0"/>
      <w:numPr>
        <w:numId w:val="20"/>
      </w:numPr>
      <w:adjustRightInd w:val="0"/>
      <w:spacing w:after="0" w:line="360" w:lineRule="atLeast"/>
      <w:jc w:val="both"/>
    </w:pPr>
    <w:rPr>
      <w:rFonts w:ascii="Times New Roman" w:eastAsia="MS Mincho" w:hAnsi="Times New Roman"/>
      <w:sz w:val="24"/>
      <w:szCs w:val="24"/>
      <w:lang w:eastAsia="ja-JP"/>
    </w:rPr>
  </w:style>
  <w:style w:type="character" w:customStyle="1" w:styleId="st">
    <w:name w:val="st"/>
    <w:basedOn w:val="DefaultParagraphFont"/>
    <w:rsid w:val="00ED0A1C"/>
  </w:style>
  <w:style w:type="character" w:customStyle="1" w:styleId="apple-converted-space">
    <w:name w:val="apple-converted-space"/>
    <w:rsid w:val="00ED0A1C"/>
  </w:style>
  <w:style w:type="table" w:styleId="TableGrid">
    <w:name w:val="Table Grid"/>
    <w:basedOn w:val="TableNormal"/>
    <w:uiPriority w:val="59"/>
    <w:rsid w:val="00ED0A1C"/>
    <w:pPr>
      <w:spacing w:after="0" w:line="240" w:lineRule="auto"/>
    </w:pPr>
    <w:rPr>
      <w:rFonts w:ascii="Calibri" w:eastAsia="Times New Roman"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ED0A1C"/>
    <w:rPr>
      <w:i/>
      <w:iCs/>
    </w:rPr>
  </w:style>
  <w:style w:type="paragraph" w:styleId="TOC2">
    <w:name w:val="toc 2"/>
    <w:basedOn w:val="Normal"/>
    <w:next w:val="Normal"/>
    <w:autoRedefine/>
    <w:uiPriority w:val="39"/>
    <w:unhideWhenUsed/>
    <w:rsid w:val="00F729CE"/>
    <w:pPr>
      <w:spacing w:after="100"/>
      <w:ind w:left="220"/>
    </w:pPr>
  </w:style>
  <w:style w:type="character" w:customStyle="1" w:styleId="Heading4Char">
    <w:name w:val="Heading 4 Char"/>
    <w:basedOn w:val="DefaultParagraphFont"/>
    <w:link w:val="Heading4"/>
    <w:uiPriority w:val="9"/>
    <w:semiHidden/>
    <w:rsid w:val="00F729CE"/>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F729CE"/>
    <w:rPr>
      <w:rFonts w:ascii="Calibri" w:eastAsia="Times New Roman" w:hAnsi="Calibri" w:cs="Times New Roman"/>
      <w:b/>
      <w:bCs/>
      <w:i/>
      <w:iCs/>
      <w:sz w:val="26"/>
      <w:szCs w:val="26"/>
      <w:lang w:val="en-US"/>
    </w:rPr>
  </w:style>
  <w:style w:type="character" w:customStyle="1" w:styleId="Heading7Char">
    <w:name w:val="Heading 7 Char"/>
    <w:basedOn w:val="DefaultParagraphFont"/>
    <w:link w:val="Heading7"/>
    <w:uiPriority w:val="9"/>
    <w:semiHidden/>
    <w:rsid w:val="00F729CE"/>
    <w:rPr>
      <w:rFonts w:ascii="Calibri" w:eastAsia="Times New Roman" w:hAnsi="Calibri" w:cs="Times New Roman"/>
      <w:sz w:val="22"/>
      <w:lang w:val="en-US"/>
    </w:rPr>
  </w:style>
  <w:style w:type="character" w:customStyle="1" w:styleId="Heading8Char">
    <w:name w:val="Heading 8 Char"/>
    <w:basedOn w:val="DefaultParagraphFont"/>
    <w:link w:val="Heading8"/>
    <w:uiPriority w:val="9"/>
    <w:semiHidden/>
    <w:rsid w:val="00F729CE"/>
    <w:rPr>
      <w:rFonts w:ascii="Calibri" w:eastAsia="Times New Roman" w:hAnsi="Calibri" w:cs="Times New Roman"/>
      <w:i/>
      <w:iCs/>
      <w:sz w:val="22"/>
      <w:lang w:val="en-US"/>
    </w:rPr>
  </w:style>
  <w:style w:type="character" w:customStyle="1" w:styleId="Heading9Char">
    <w:name w:val="Heading 9 Char"/>
    <w:basedOn w:val="DefaultParagraphFont"/>
    <w:link w:val="Heading9"/>
    <w:uiPriority w:val="9"/>
    <w:semiHidden/>
    <w:rsid w:val="00F729CE"/>
    <w:rPr>
      <w:rFonts w:ascii="Arial" w:eastAsia="Times New Roman" w:hAnsi="Arial" w:cs="Arial"/>
      <w:sz w:val="22"/>
      <w:lang w:val="en-US"/>
    </w:rPr>
  </w:style>
  <w:style w:type="numbering" w:styleId="111111">
    <w:name w:val="Outline List 2"/>
    <w:basedOn w:val="NoList"/>
    <w:rsid w:val="00F729CE"/>
    <w:pPr>
      <w:numPr>
        <w:numId w:val="29"/>
      </w:numPr>
    </w:pPr>
  </w:style>
  <w:style w:type="numbering" w:styleId="1ai">
    <w:name w:val="Outline List 1"/>
    <w:basedOn w:val="NoList"/>
    <w:rsid w:val="00F729CE"/>
    <w:pPr>
      <w:numPr>
        <w:numId w:val="30"/>
      </w:numPr>
    </w:pPr>
  </w:style>
  <w:style w:type="numbering" w:styleId="ArticleSection">
    <w:name w:val="Outline List 3"/>
    <w:basedOn w:val="NoList"/>
    <w:rsid w:val="00F729CE"/>
    <w:pPr>
      <w:numPr>
        <w:numId w:val="31"/>
      </w:numPr>
    </w:pPr>
  </w:style>
  <w:style w:type="paragraph" w:styleId="BlockText">
    <w:name w:val="Block Text"/>
    <w:basedOn w:val="Normal"/>
    <w:uiPriority w:val="99"/>
    <w:semiHidden/>
    <w:unhideWhenUsed/>
    <w:qFormat/>
    <w:rsid w:val="00F729CE"/>
    <w:pPr>
      <w:spacing w:after="120"/>
      <w:ind w:left="1440" w:right="1440"/>
    </w:pPr>
  </w:style>
  <w:style w:type="paragraph" w:styleId="BodyText2">
    <w:name w:val="Body Text 2"/>
    <w:basedOn w:val="Normal"/>
    <w:link w:val="BodyText2Char"/>
    <w:uiPriority w:val="99"/>
    <w:semiHidden/>
    <w:unhideWhenUsed/>
    <w:rsid w:val="00F729CE"/>
    <w:pPr>
      <w:spacing w:after="120" w:line="480" w:lineRule="auto"/>
    </w:pPr>
  </w:style>
  <w:style w:type="character" w:customStyle="1" w:styleId="BodyText2Char">
    <w:name w:val="Body Text 2 Char"/>
    <w:basedOn w:val="DefaultParagraphFont"/>
    <w:link w:val="BodyText2"/>
    <w:uiPriority w:val="99"/>
    <w:semiHidden/>
    <w:rsid w:val="00F729CE"/>
    <w:rPr>
      <w:rFonts w:ascii="Calibri" w:eastAsia="Times New Roman" w:hAnsi="Calibri" w:cs="Times New Roman"/>
      <w:sz w:val="22"/>
      <w:lang w:val="en-US"/>
    </w:rPr>
  </w:style>
  <w:style w:type="paragraph" w:styleId="BodyText3">
    <w:name w:val="Body Text 3"/>
    <w:basedOn w:val="Normal"/>
    <w:link w:val="BodyText3Char"/>
    <w:uiPriority w:val="99"/>
    <w:semiHidden/>
    <w:unhideWhenUsed/>
    <w:rsid w:val="00F729CE"/>
    <w:pPr>
      <w:spacing w:after="120"/>
    </w:pPr>
    <w:rPr>
      <w:sz w:val="16"/>
      <w:szCs w:val="16"/>
    </w:rPr>
  </w:style>
  <w:style w:type="character" w:customStyle="1" w:styleId="BodyText3Char">
    <w:name w:val="Body Text 3 Char"/>
    <w:basedOn w:val="DefaultParagraphFont"/>
    <w:link w:val="BodyText3"/>
    <w:uiPriority w:val="99"/>
    <w:semiHidden/>
    <w:rsid w:val="00F729CE"/>
    <w:rPr>
      <w:rFonts w:ascii="Calibri" w:eastAsia="Times New Roman" w:hAnsi="Calibri" w:cs="Times New Roman"/>
      <w:sz w:val="16"/>
      <w:szCs w:val="16"/>
      <w:lang w:val="en-US"/>
    </w:rPr>
  </w:style>
  <w:style w:type="paragraph" w:styleId="BodyTextFirstIndent">
    <w:name w:val="Body Text First Indent"/>
    <w:basedOn w:val="BodyText"/>
    <w:link w:val="BodyTextFirstIndentChar"/>
    <w:uiPriority w:val="99"/>
    <w:semiHidden/>
    <w:unhideWhenUsed/>
    <w:rsid w:val="00F729CE"/>
    <w:pPr>
      <w:spacing w:line="276" w:lineRule="auto"/>
      <w:ind w:firstLine="210"/>
    </w:pPr>
    <w:rPr>
      <w:rFonts w:ascii="Calibri" w:hAnsi="Calibri"/>
      <w:sz w:val="22"/>
      <w:szCs w:val="22"/>
    </w:rPr>
  </w:style>
  <w:style w:type="character" w:customStyle="1" w:styleId="BodyTextFirstIndentChar">
    <w:name w:val="Body Text First Indent Char"/>
    <w:basedOn w:val="BodyTextChar"/>
    <w:link w:val="BodyTextFirstIndent"/>
    <w:uiPriority w:val="99"/>
    <w:semiHidden/>
    <w:rsid w:val="00F729CE"/>
    <w:rPr>
      <w:rFonts w:ascii="Calibri" w:eastAsia="Times New Roman" w:hAnsi="Calibri" w:cs="Times New Roman"/>
      <w:sz w:val="22"/>
      <w:szCs w:val="24"/>
      <w:lang w:val="en-US"/>
    </w:rPr>
  </w:style>
  <w:style w:type="paragraph" w:styleId="BodyTextFirstIndent2">
    <w:name w:val="Body Text First Indent 2"/>
    <w:basedOn w:val="BodyTextIndent"/>
    <w:link w:val="BodyTextFirstIndent2Char"/>
    <w:uiPriority w:val="99"/>
    <w:semiHidden/>
    <w:unhideWhenUsed/>
    <w:rsid w:val="00F729CE"/>
    <w:pPr>
      <w:spacing w:line="276" w:lineRule="auto"/>
      <w:ind w:firstLine="210"/>
    </w:pPr>
    <w:rPr>
      <w:rFonts w:ascii="Calibri" w:hAnsi="Calibri"/>
      <w:sz w:val="22"/>
      <w:szCs w:val="22"/>
    </w:rPr>
  </w:style>
  <w:style w:type="character" w:customStyle="1" w:styleId="BodyTextFirstIndent2Char">
    <w:name w:val="Body Text First Indent 2 Char"/>
    <w:basedOn w:val="BodyTextIndentChar"/>
    <w:link w:val="BodyTextFirstIndent2"/>
    <w:uiPriority w:val="99"/>
    <w:semiHidden/>
    <w:rsid w:val="00F729CE"/>
    <w:rPr>
      <w:rFonts w:ascii="Calibri" w:eastAsia="Times New Roman" w:hAnsi="Calibri" w:cs="Times New Roman"/>
      <w:sz w:val="22"/>
      <w:szCs w:val="24"/>
      <w:lang w:val="en-US"/>
    </w:rPr>
  </w:style>
  <w:style w:type="paragraph" w:styleId="BodyTextIndent2">
    <w:name w:val="Body Text Indent 2"/>
    <w:basedOn w:val="Normal"/>
    <w:link w:val="BodyTextIndent2Char"/>
    <w:uiPriority w:val="99"/>
    <w:semiHidden/>
    <w:unhideWhenUsed/>
    <w:rsid w:val="00F729CE"/>
    <w:pPr>
      <w:spacing w:after="120" w:line="480" w:lineRule="auto"/>
      <w:ind w:left="360"/>
    </w:pPr>
  </w:style>
  <w:style w:type="character" w:customStyle="1" w:styleId="BodyTextIndent2Char">
    <w:name w:val="Body Text Indent 2 Char"/>
    <w:basedOn w:val="DefaultParagraphFont"/>
    <w:link w:val="BodyTextIndent2"/>
    <w:uiPriority w:val="99"/>
    <w:semiHidden/>
    <w:rsid w:val="00F729CE"/>
    <w:rPr>
      <w:rFonts w:ascii="Calibri" w:eastAsia="Times New Roman" w:hAnsi="Calibri" w:cs="Times New Roman"/>
      <w:sz w:val="22"/>
      <w:lang w:val="en-US"/>
    </w:rPr>
  </w:style>
  <w:style w:type="paragraph" w:styleId="BodyTextIndent3">
    <w:name w:val="Body Text Indent 3"/>
    <w:basedOn w:val="Normal"/>
    <w:link w:val="BodyTextIndent3Char"/>
    <w:uiPriority w:val="99"/>
    <w:semiHidden/>
    <w:unhideWhenUsed/>
    <w:rsid w:val="00F729C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729CE"/>
    <w:rPr>
      <w:rFonts w:ascii="Calibri" w:eastAsia="Times New Roman" w:hAnsi="Calibri" w:cs="Times New Roman"/>
      <w:sz w:val="16"/>
      <w:szCs w:val="16"/>
      <w:lang w:val="en-US"/>
    </w:rPr>
  </w:style>
  <w:style w:type="paragraph" w:styleId="Closing">
    <w:name w:val="Closing"/>
    <w:basedOn w:val="Normal"/>
    <w:link w:val="ClosingChar"/>
    <w:uiPriority w:val="99"/>
    <w:semiHidden/>
    <w:unhideWhenUsed/>
    <w:rsid w:val="00F729CE"/>
    <w:pPr>
      <w:ind w:left="4320"/>
    </w:pPr>
  </w:style>
  <w:style w:type="character" w:customStyle="1" w:styleId="ClosingChar">
    <w:name w:val="Closing Char"/>
    <w:basedOn w:val="DefaultParagraphFont"/>
    <w:link w:val="Closing"/>
    <w:uiPriority w:val="99"/>
    <w:semiHidden/>
    <w:rsid w:val="00F729CE"/>
    <w:rPr>
      <w:rFonts w:ascii="Calibri" w:eastAsia="Times New Roman" w:hAnsi="Calibri" w:cs="Times New Roman"/>
      <w:sz w:val="22"/>
      <w:lang w:val="en-US"/>
    </w:rPr>
  </w:style>
  <w:style w:type="paragraph" w:styleId="Date">
    <w:name w:val="Date"/>
    <w:basedOn w:val="Normal"/>
    <w:next w:val="Normal"/>
    <w:link w:val="DateChar"/>
    <w:uiPriority w:val="99"/>
    <w:semiHidden/>
    <w:unhideWhenUsed/>
    <w:rsid w:val="00F729CE"/>
  </w:style>
  <w:style w:type="character" w:customStyle="1" w:styleId="DateChar">
    <w:name w:val="Date Char"/>
    <w:basedOn w:val="DefaultParagraphFont"/>
    <w:link w:val="Date"/>
    <w:uiPriority w:val="99"/>
    <w:semiHidden/>
    <w:rsid w:val="00F729CE"/>
    <w:rPr>
      <w:rFonts w:ascii="Calibri" w:eastAsia="Times New Roman" w:hAnsi="Calibri" w:cs="Times New Roman"/>
      <w:sz w:val="22"/>
      <w:lang w:val="en-US"/>
    </w:rPr>
  </w:style>
  <w:style w:type="paragraph" w:styleId="E-mailSignature">
    <w:name w:val="E-mail Signature"/>
    <w:basedOn w:val="Normal"/>
    <w:link w:val="E-mailSignatureChar"/>
    <w:uiPriority w:val="99"/>
    <w:semiHidden/>
    <w:unhideWhenUsed/>
    <w:rsid w:val="00F729CE"/>
  </w:style>
  <w:style w:type="character" w:customStyle="1" w:styleId="E-mailSignatureChar">
    <w:name w:val="E-mail Signature Char"/>
    <w:basedOn w:val="DefaultParagraphFont"/>
    <w:link w:val="E-mailSignature"/>
    <w:uiPriority w:val="99"/>
    <w:semiHidden/>
    <w:rsid w:val="00F729CE"/>
    <w:rPr>
      <w:rFonts w:ascii="Calibri" w:eastAsia="Times New Roman" w:hAnsi="Calibri" w:cs="Times New Roman"/>
      <w:sz w:val="22"/>
      <w:lang w:val="en-US"/>
    </w:rPr>
  </w:style>
  <w:style w:type="paragraph" w:styleId="EnvelopeAddress">
    <w:name w:val="envelope address"/>
    <w:basedOn w:val="Normal"/>
    <w:uiPriority w:val="99"/>
    <w:semiHidden/>
    <w:unhideWhenUsed/>
    <w:rsid w:val="00F729C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F729CE"/>
    <w:rPr>
      <w:rFonts w:ascii="Arial" w:hAnsi="Arial" w:cs="Arial"/>
      <w:sz w:val="20"/>
      <w:szCs w:val="20"/>
    </w:rPr>
  </w:style>
  <w:style w:type="character" w:styleId="HTMLAcronym">
    <w:name w:val="HTML Acronym"/>
    <w:basedOn w:val="DefaultParagraphFont"/>
    <w:uiPriority w:val="99"/>
    <w:semiHidden/>
    <w:unhideWhenUsed/>
    <w:rsid w:val="00F729CE"/>
  </w:style>
  <w:style w:type="paragraph" w:styleId="HTMLAddress">
    <w:name w:val="HTML Address"/>
    <w:basedOn w:val="Normal"/>
    <w:link w:val="HTMLAddressChar"/>
    <w:uiPriority w:val="99"/>
    <w:semiHidden/>
    <w:unhideWhenUsed/>
    <w:rsid w:val="00F729CE"/>
    <w:rPr>
      <w:i/>
      <w:iCs/>
    </w:rPr>
  </w:style>
  <w:style w:type="character" w:customStyle="1" w:styleId="HTMLAddressChar">
    <w:name w:val="HTML Address Char"/>
    <w:basedOn w:val="DefaultParagraphFont"/>
    <w:link w:val="HTMLAddress"/>
    <w:uiPriority w:val="99"/>
    <w:semiHidden/>
    <w:rsid w:val="00F729CE"/>
    <w:rPr>
      <w:rFonts w:ascii="Calibri" w:eastAsia="Times New Roman" w:hAnsi="Calibri" w:cs="Times New Roman"/>
      <w:i/>
      <w:iCs/>
      <w:sz w:val="22"/>
      <w:lang w:val="en-US"/>
    </w:rPr>
  </w:style>
  <w:style w:type="character" w:styleId="HTMLCite">
    <w:name w:val="HTML Cite"/>
    <w:basedOn w:val="DefaultParagraphFont"/>
    <w:uiPriority w:val="99"/>
    <w:semiHidden/>
    <w:unhideWhenUsed/>
    <w:rsid w:val="00F729CE"/>
    <w:rPr>
      <w:i/>
      <w:iCs/>
    </w:rPr>
  </w:style>
  <w:style w:type="character" w:styleId="HTMLCode">
    <w:name w:val="HTML Code"/>
    <w:basedOn w:val="DefaultParagraphFont"/>
    <w:uiPriority w:val="99"/>
    <w:semiHidden/>
    <w:unhideWhenUsed/>
    <w:rsid w:val="00F729CE"/>
    <w:rPr>
      <w:rFonts w:ascii="Courier New" w:hAnsi="Courier New" w:cs="Courier New"/>
      <w:sz w:val="20"/>
      <w:szCs w:val="20"/>
    </w:rPr>
  </w:style>
  <w:style w:type="character" w:styleId="HTMLDefinition">
    <w:name w:val="HTML Definition"/>
    <w:basedOn w:val="DefaultParagraphFont"/>
    <w:uiPriority w:val="99"/>
    <w:semiHidden/>
    <w:unhideWhenUsed/>
    <w:rsid w:val="00F729CE"/>
    <w:rPr>
      <w:i/>
      <w:iCs/>
    </w:rPr>
  </w:style>
  <w:style w:type="character" w:styleId="HTMLKeyboard">
    <w:name w:val="HTML Keyboard"/>
    <w:basedOn w:val="DefaultParagraphFont"/>
    <w:uiPriority w:val="99"/>
    <w:semiHidden/>
    <w:unhideWhenUsed/>
    <w:rsid w:val="00F729CE"/>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729C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729CE"/>
    <w:rPr>
      <w:rFonts w:ascii="Courier New" w:eastAsia="Times New Roman" w:hAnsi="Courier New" w:cs="Courier New"/>
      <w:sz w:val="20"/>
      <w:szCs w:val="20"/>
      <w:lang w:val="en-US"/>
    </w:rPr>
  </w:style>
  <w:style w:type="character" w:styleId="HTMLSample">
    <w:name w:val="HTML Sample"/>
    <w:basedOn w:val="DefaultParagraphFont"/>
    <w:uiPriority w:val="99"/>
    <w:semiHidden/>
    <w:unhideWhenUsed/>
    <w:rsid w:val="00F729CE"/>
    <w:rPr>
      <w:rFonts w:ascii="Courier New" w:hAnsi="Courier New" w:cs="Courier New"/>
    </w:rPr>
  </w:style>
  <w:style w:type="character" w:styleId="HTMLTypewriter">
    <w:name w:val="HTML Typewriter"/>
    <w:basedOn w:val="DefaultParagraphFont"/>
    <w:uiPriority w:val="99"/>
    <w:semiHidden/>
    <w:unhideWhenUsed/>
    <w:rsid w:val="00F729CE"/>
    <w:rPr>
      <w:rFonts w:ascii="Courier New" w:hAnsi="Courier New" w:cs="Courier New"/>
      <w:sz w:val="20"/>
      <w:szCs w:val="20"/>
    </w:rPr>
  </w:style>
  <w:style w:type="character" w:styleId="HTMLVariable">
    <w:name w:val="HTML Variable"/>
    <w:basedOn w:val="DefaultParagraphFont"/>
    <w:uiPriority w:val="99"/>
    <w:semiHidden/>
    <w:unhideWhenUsed/>
    <w:rsid w:val="00F729CE"/>
    <w:rPr>
      <w:i/>
      <w:iCs/>
    </w:rPr>
  </w:style>
  <w:style w:type="character" w:styleId="LineNumber">
    <w:name w:val="line number"/>
    <w:basedOn w:val="DefaultParagraphFont"/>
    <w:uiPriority w:val="99"/>
    <w:semiHidden/>
    <w:unhideWhenUsed/>
    <w:rsid w:val="00F729CE"/>
  </w:style>
  <w:style w:type="paragraph" w:styleId="List2">
    <w:name w:val="List 2"/>
    <w:basedOn w:val="Normal"/>
    <w:uiPriority w:val="99"/>
    <w:semiHidden/>
    <w:unhideWhenUsed/>
    <w:rsid w:val="00F729CE"/>
    <w:pPr>
      <w:ind w:left="720" w:hanging="360"/>
    </w:pPr>
  </w:style>
  <w:style w:type="paragraph" w:styleId="List3">
    <w:name w:val="List 3"/>
    <w:basedOn w:val="Normal"/>
    <w:uiPriority w:val="99"/>
    <w:semiHidden/>
    <w:unhideWhenUsed/>
    <w:rsid w:val="00F729CE"/>
    <w:pPr>
      <w:ind w:left="1080" w:hanging="360"/>
    </w:pPr>
  </w:style>
  <w:style w:type="paragraph" w:styleId="List4">
    <w:name w:val="List 4"/>
    <w:basedOn w:val="Normal"/>
    <w:uiPriority w:val="99"/>
    <w:semiHidden/>
    <w:unhideWhenUsed/>
    <w:rsid w:val="00F729CE"/>
    <w:pPr>
      <w:ind w:left="1440" w:hanging="360"/>
    </w:pPr>
  </w:style>
  <w:style w:type="paragraph" w:styleId="List5">
    <w:name w:val="List 5"/>
    <w:basedOn w:val="Normal"/>
    <w:uiPriority w:val="99"/>
    <w:semiHidden/>
    <w:unhideWhenUsed/>
    <w:rsid w:val="00F729CE"/>
    <w:pPr>
      <w:ind w:left="1800" w:hanging="360"/>
    </w:pPr>
  </w:style>
  <w:style w:type="paragraph" w:styleId="ListBullet">
    <w:name w:val="List Bullet"/>
    <w:basedOn w:val="Normal"/>
    <w:uiPriority w:val="99"/>
    <w:semiHidden/>
    <w:unhideWhenUsed/>
    <w:rsid w:val="00F729CE"/>
    <w:pPr>
      <w:numPr>
        <w:numId w:val="32"/>
      </w:numPr>
    </w:pPr>
  </w:style>
  <w:style w:type="paragraph" w:styleId="ListBullet2">
    <w:name w:val="List Bullet 2"/>
    <w:basedOn w:val="Normal"/>
    <w:uiPriority w:val="99"/>
    <w:semiHidden/>
    <w:unhideWhenUsed/>
    <w:rsid w:val="00F729CE"/>
    <w:pPr>
      <w:numPr>
        <w:numId w:val="33"/>
      </w:numPr>
    </w:pPr>
  </w:style>
  <w:style w:type="paragraph" w:styleId="ListBullet3">
    <w:name w:val="List Bullet 3"/>
    <w:basedOn w:val="Normal"/>
    <w:uiPriority w:val="99"/>
    <w:semiHidden/>
    <w:unhideWhenUsed/>
    <w:rsid w:val="00F729CE"/>
    <w:pPr>
      <w:numPr>
        <w:numId w:val="34"/>
      </w:numPr>
    </w:pPr>
  </w:style>
  <w:style w:type="paragraph" w:styleId="ListBullet4">
    <w:name w:val="List Bullet 4"/>
    <w:basedOn w:val="Normal"/>
    <w:uiPriority w:val="99"/>
    <w:semiHidden/>
    <w:unhideWhenUsed/>
    <w:rsid w:val="00F729CE"/>
    <w:pPr>
      <w:numPr>
        <w:numId w:val="35"/>
      </w:numPr>
    </w:pPr>
  </w:style>
  <w:style w:type="paragraph" w:styleId="ListBullet5">
    <w:name w:val="List Bullet 5"/>
    <w:basedOn w:val="Normal"/>
    <w:uiPriority w:val="99"/>
    <w:semiHidden/>
    <w:unhideWhenUsed/>
    <w:rsid w:val="00F729CE"/>
    <w:pPr>
      <w:numPr>
        <w:numId w:val="36"/>
      </w:numPr>
    </w:pPr>
  </w:style>
  <w:style w:type="paragraph" w:styleId="ListContinue">
    <w:name w:val="List Continue"/>
    <w:basedOn w:val="Normal"/>
    <w:uiPriority w:val="99"/>
    <w:semiHidden/>
    <w:unhideWhenUsed/>
    <w:rsid w:val="00F729CE"/>
    <w:pPr>
      <w:spacing w:after="120"/>
      <w:ind w:left="360"/>
    </w:pPr>
  </w:style>
  <w:style w:type="paragraph" w:styleId="ListContinue2">
    <w:name w:val="List Continue 2"/>
    <w:basedOn w:val="Normal"/>
    <w:uiPriority w:val="99"/>
    <w:semiHidden/>
    <w:unhideWhenUsed/>
    <w:rsid w:val="00F729CE"/>
    <w:pPr>
      <w:spacing w:after="120"/>
      <w:ind w:left="720"/>
    </w:pPr>
  </w:style>
  <w:style w:type="paragraph" w:styleId="ListContinue3">
    <w:name w:val="List Continue 3"/>
    <w:basedOn w:val="Normal"/>
    <w:uiPriority w:val="99"/>
    <w:semiHidden/>
    <w:unhideWhenUsed/>
    <w:rsid w:val="00F729CE"/>
    <w:pPr>
      <w:spacing w:after="120"/>
      <w:ind w:left="1080"/>
    </w:pPr>
  </w:style>
  <w:style w:type="paragraph" w:styleId="ListContinue4">
    <w:name w:val="List Continue 4"/>
    <w:basedOn w:val="Normal"/>
    <w:uiPriority w:val="99"/>
    <w:semiHidden/>
    <w:unhideWhenUsed/>
    <w:rsid w:val="00F729CE"/>
    <w:pPr>
      <w:spacing w:after="120"/>
      <w:ind w:left="1440"/>
    </w:pPr>
  </w:style>
  <w:style w:type="paragraph" w:styleId="ListContinue5">
    <w:name w:val="List Continue 5"/>
    <w:basedOn w:val="Normal"/>
    <w:uiPriority w:val="99"/>
    <w:semiHidden/>
    <w:unhideWhenUsed/>
    <w:rsid w:val="00F729CE"/>
    <w:pPr>
      <w:spacing w:after="120"/>
      <w:ind w:left="1800"/>
    </w:pPr>
  </w:style>
  <w:style w:type="paragraph" w:styleId="ListNumber">
    <w:name w:val="List Number"/>
    <w:basedOn w:val="Normal"/>
    <w:uiPriority w:val="99"/>
    <w:semiHidden/>
    <w:unhideWhenUsed/>
    <w:rsid w:val="00F729CE"/>
    <w:pPr>
      <w:numPr>
        <w:numId w:val="37"/>
      </w:numPr>
    </w:pPr>
  </w:style>
  <w:style w:type="paragraph" w:styleId="ListNumber2">
    <w:name w:val="List Number 2"/>
    <w:basedOn w:val="Normal"/>
    <w:uiPriority w:val="99"/>
    <w:semiHidden/>
    <w:unhideWhenUsed/>
    <w:rsid w:val="00F729CE"/>
    <w:pPr>
      <w:numPr>
        <w:numId w:val="38"/>
      </w:numPr>
    </w:pPr>
  </w:style>
  <w:style w:type="paragraph" w:styleId="ListNumber3">
    <w:name w:val="List Number 3"/>
    <w:basedOn w:val="Normal"/>
    <w:uiPriority w:val="99"/>
    <w:semiHidden/>
    <w:unhideWhenUsed/>
    <w:rsid w:val="00F729CE"/>
    <w:pPr>
      <w:numPr>
        <w:numId w:val="39"/>
      </w:numPr>
    </w:pPr>
  </w:style>
  <w:style w:type="paragraph" w:styleId="ListNumber4">
    <w:name w:val="List Number 4"/>
    <w:basedOn w:val="Normal"/>
    <w:uiPriority w:val="99"/>
    <w:semiHidden/>
    <w:unhideWhenUsed/>
    <w:rsid w:val="00F729CE"/>
    <w:pPr>
      <w:numPr>
        <w:numId w:val="40"/>
      </w:numPr>
    </w:pPr>
  </w:style>
  <w:style w:type="paragraph" w:styleId="ListNumber5">
    <w:name w:val="List Number 5"/>
    <w:basedOn w:val="Normal"/>
    <w:uiPriority w:val="99"/>
    <w:semiHidden/>
    <w:unhideWhenUsed/>
    <w:rsid w:val="00F729CE"/>
    <w:pPr>
      <w:numPr>
        <w:numId w:val="41"/>
      </w:numPr>
    </w:pPr>
  </w:style>
  <w:style w:type="paragraph" w:styleId="MessageHeader">
    <w:name w:val="Message Header"/>
    <w:basedOn w:val="Normal"/>
    <w:link w:val="MessageHeaderChar"/>
    <w:uiPriority w:val="99"/>
    <w:semiHidden/>
    <w:unhideWhenUsed/>
    <w:rsid w:val="00F729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F729CE"/>
    <w:rPr>
      <w:rFonts w:ascii="Arial" w:eastAsia="Times New Roman" w:hAnsi="Arial" w:cs="Arial"/>
      <w:sz w:val="22"/>
      <w:shd w:val="pct20" w:color="auto" w:fill="auto"/>
      <w:lang w:val="en-US"/>
    </w:rPr>
  </w:style>
  <w:style w:type="paragraph" w:styleId="NormalWeb">
    <w:name w:val="Normal (Web)"/>
    <w:basedOn w:val="Normal"/>
    <w:uiPriority w:val="99"/>
    <w:semiHidden/>
    <w:unhideWhenUsed/>
    <w:rsid w:val="00F729CE"/>
  </w:style>
  <w:style w:type="paragraph" w:styleId="NormalIndent">
    <w:name w:val="Normal Indent"/>
    <w:basedOn w:val="Normal"/>
    <w:uiPriority w:val="99"/>
    <w:semiHidden/>
    <w:unhideWhenUsed/>
    <w:rsid w:val="00F729CE"/>
    <w:pPr>
      <w:ind w:left="720"/>
    </w:pPr>
  </w:style>
  <w:style w:type="paragraph" w:styleId="NoteHeading">
    <w:name w:val="Note Heading"/>
    <w:basedOn w:val="Normal"/>
    <w:next w:val="Normal"/>
    <w:link w:val="NoteHeadingChar"/>
    <w:uiPriority w:val="99"/>
    <w:semiHidden/>
    <w:unhideWhenUsed/>
    <w:rsid w:val="00F729CE"/>
  </w:style>
  <w:style w:type="character" w:customStyle="1" w:styleId="NoteHeadingChar">
    <w:name w:val="Note Heading Char"/>
    <w:basedOn w:val="DefaultParagraphFont"/>
    <w:link w:val="NoteHeading"/>
    <w:uiPriority w:val="99"/>
    <w:semiHidden/>
    <w:rsid w:val="00F729CE"/>
    <w:rPr>
      <w:rFonts w:ascii="Calibri" w:eastAsia="Times New Roman" w:hAnsi="Calibri" w:cs="Times New Roman"/>
      <w:sz w:val="22"/>
      <w:lang w:val="en-US"/>
    </w:rPr>
  </w:style>
  <w:style w:type="character" w:styleId="PageNumber">
    <w:name w:val="page number"/>
    <w:basedOn w:val="DefaultParagraphFont"/>
    <w:uiPriority w:val="99"/>
    <w:semiHidden/>
    <w:unhideWhenUsed/>
    <w:rsid w:val="00F729CE"/>
  </w:style>
  <w:style w:type="paragraph" w:styleId="PlainText">
    <w:name w:val="Plain Text"/>
    <w:basedOn w:val="Normal"/>
    <w:link w:val="PlainTextChar"/>
    <w:uiPriority w:val="99"/>
    <w:semiHidden/>
    <w:unhideWhenUsed/>
    <w:rsid w:val="00F729C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729CE"/>
    <w:rPr>
      <w:rFonts w:ascii="Courier New" w:eastAsia="Times New Roman" w:hAnsi="Courier New" w:cs="Courier New"/>
      <w:sz w:val="20"/>
      <w:szCs w:val="20"/>
      <w:lang w:val="en-US"/>
    </w:rPr>
  </w:style>
  <w:style w:type="paragraph" w:styleId="Salutation">
    <w:name w:val="Salutation"/>
    <w:basedOn w:val="Normal"/>
    <w:next w:val="Normal"/>
    <w:link w:val="SalutationChar"/>
    <w:uiPriority w:val="99"/>
    <w:semiHidden/>
    <w:unhideWhenUsed/>
    <w:rsid w:val="00F729CE"/>
  </w:style>
  <w:style w:type="character" w:customStyle="1" w:styleId="SalutationChar">
    <w:name w:val="Salutation Char"/>
    <w:basedOn w:val="DefaultParagraphFont"/>
    <w:link w:val="Salutation"/>
    <w:uiPriority w:val="99"/>
    <w:semiHidden/>
    <w:rsid w:val="00F729CE"/>
    <w:rPr>
      <w:rFonts w:ascii="Calibri" w:eastAsia="Times New Roman" w:hAnsi="Calibri" w:cs="Times New Roman"/>
      <w:sz w:val="22"/>
      <w:lang w:val="en-US"/>
    </w:rPr>
  </w:style>
  <w:style w:type="paragraph" w:styleId="Signature">
    <w:name w:val="Signature"/>
    <w:basedOn w:val="Normal"/>
    <w:link w:val="SignatureChar"/>
    <w:uiPriority w:val="99"/>
    <w:semiHidden/>
    <w:unhideWhenUsed/>
    <w:rsid w:val="00F729CE"/>
    <w:pPr>
      <w:ind w:left="4320"/>
    </w:pPr>
  </w:style>
  <w:style w:type="character" w:customStyle="1" w:styleId="SignatureChar">
    <w:name w:val="Signature Char"/>
    <w:basedOn w:val="DefaultParagraphFont"/>
    <w:link w:val="Signature"/>
    <w:uiPriority w:val="99"/>
    <w:semiHidden/>
    <w:rsid w:val="00F729CE"/>
    <w:rPr>
      <w:rFonts w:ascii="Calibri" w:eastAsia="Times New Roman" w:hAnsi="Calibri" w:cs="Times New Roman"/>
      <w:sz w:val="22"/>
      <w:lang w:val="en-US"/>
    </w:rPr>
  </w:style>
  <w:style w:type="character" w:styleId="Strong">
    <w:name w:val="Strong"/>
    <w:basedOn w:val="DefaultParagraphFont"/>
    <w:uiPriority w:val="23"/>
    <w:qFormat/>
    <w:rsid w:val="00F729CE"/>
    <w:rPr>
      <w:b/>
      <w:bCs/>
    </w:rPr>
  </w:style>
  <w:style w:type="paragraph" w:styleId="Subtitle">
    <w:name w:val="Subtitle"/>
    <w:basedOn w:val="Normal"/>
    <w:link w:val="SubtitleChar"/>
    <w:uiPriority w:val="11"/>
    <w:qFormat/>
    <w:rsid w:val="00F729CE"/>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F729CE"/>
    <w:rPr>
      <w:rFonts w:ascii="Arial" w:eastAsia="Times New Roman" w:hAnsi="Arial" w:cs="Arial"/>
      <w:sz w:val="22"/>
      <w:lang w:val="en-US"/>
    </w:rPr>
  </w:style>
  <w:style w:type="table" w:styleId="Table3Deffects1">
    <w:name w:val="Table 3D effects 1"/>
    <w:basedOn w:val="TableNormal"/>
    <w:rsid w:val="00F729CE"/>
    <w:pPr>
      <w:spacing w:after="0" w:line="240" w:lineRule="auto"/>
    </w:pPr>
    <w:rPr>
      <w:rFonts w:eastAsia="MS Mincho"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29CE"/>
    <w:pPr>
      <w:spacing w:after="0" w:line="240" w:lineRule="auto"/>
    </w:pPr>
    <w:rPr>
      <w:rFonts w:eastAsia="MS Mincho"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29CE"/>
    <w:pPr>
      <w:spacing w:after="0" w:line="240" w:lineRule="auto"/>
    </w:pPr>
    <w:rPr>
      <w:rFonts w:eastAsia="MS Mincho"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29CE"/>
    <w:pPr>
      <w:spacing w:after="0" w:line="240" w:lineRule="auto"/>
    </w:pPr>
    <w:rPr>
      <w:rFonts w:eastAsia="MS Mincho"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29CE"/>
    <w:pPr>
      <w:spacing w:after="0" w:line="240" w:lineRule="auto"/>
    </w:pPr>
    <w:rPr>
      <w:rFonts w:eastAsia="MS Mincho"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9CE"/>
    <w:pPr>
      <w:spacing w:after="0" w:line="240" w:lineRule="auto"/>
    </w:pPr>
    <w:rPr>
      <w:rFonts w:eastAsia="MS Mincho"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29CE"/>
    <w:pPr>
      <w:spacing w:after="0" w:line="240" w:lineRule="auto"/>
    </w:pPr>
    <w:rPr>
      <w:rFonts w:eastAsia="MS Mincho"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29CE"/>
    <w:pPr>
      <w:spacing w:after="0" w:line="240" w:lineRule="auto"/>
    </w:pPr>
    <w:rPr>
      <w:rFonts w:eastAsia="MS Mincho"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29CE"/>
    <w:pPr>
      <w:spacing w:after="0" w:line="240" w:lineRule="auto"/>
    </w:pPr>
    <w:rPr>
      <w:rFonts w:eastAsia="MS Mincho"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29CE"/>
    <w:pPr>
      <w:spacing w:after="0" w:line="240" w:lineRule="auto"/>
    </w:pPr>
    <w:rPr>
      <w:rFonts w:eastAsia="MS Mincho"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29CE"/>
    <w:pPr>
      <w:spacing w:after="0" w:line="240" w:lineRule="auto"/>
    </w:pPr>
    <w:rPr>
      <w:rFonts w:eastAsia="MS Mincho"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29CE"/>
    <w:pPr>
      <w:spacing w:after="0" w:line="240" w:lineRule="auto"/>
    </w:pPr>
    <w:rPr>
      <w:rFonts w:eastAsia="MS Mincho"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29CE"/>
    <w:pPr>
      <w:spacing w:after="0" w:line="240" w:lineRule="auto"/>
    </w:pPr>
    <w:rPr>
      <w:rFonts w:eastAsia="MS Mincho"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29CE"/>
    <w:pPr>
      <w:spacing w:after="0" w:line="240" w:lineRule="auto"/>
    </w:pPr>
    <w:rPr>
      <w:rFonts w:eastAsia="MS Mincho"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29CE"/>
    <w:pPr>
      <w:spacing w:after="0" w:line="240" w:lineRule="auto"/>
    </w:pPr>
    <w:rPr>
      <w:rFonts w:eastAsia="MS Mincho"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29CE"/>
    <w:pPr>
      <w:spacing w:after="0" w:line="240" w:lineRule="auto"/>
    </w:pPr>
    <w:rPr>
      <w:rFonts w:eastAsia="MS Mincho"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29CE"/>
    <w:pPr>
      <w:spacing w:after="0" w:line="240" w:lineRule="auto"/>
    </w:pPr>
    <w:rPr>
      <w:rFonts w:eastAsia="MS Mincho"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29CE"/>
    <w:pPr>
      <w:spacing w:after="0" w:line="240" w:lineRule="auto"/>
    </w:pPr>
    <w:rPr>
      <w:rFonts w:eastAsia="MS Mincho"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29CE"/>
    <w:pPr>
      <w:spacing w:after="0" w:line="240" w:lineRule="auto"/>
    </w:pPr>
    <w:rPr>
      <w:rFonts w:eastAsia="MS Mincho"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29CE"/>
    <w:pPr>
      <w:spacing w:after="0" w:line="240" w:lineRule="auto"/>
    </w:pPr>
    <w:rPr>
      <w:rFonts w:eastAsia="MS Mincho"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29CE"/>
    <w:pPr>
      <w:spacing w:after="0" w:line="240" w:lineRule="auto"/>
    </w:pPr>
    <w:rPr>
      <w:rFonts w:eastAsia="MS Mincho"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29CE"/>
    <w:pPr>
      <w:spacing w:after="0" w:line="240" w:lineRule="auto"/>
    </w:pPr>
    <w:rPr>
      <w:rFonts w:eastAsia="MS Mincho"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29CE"/>
    <w:pPr>
      <w:spacing w:after="0" w:line="240" w:lineRule="auto"/>
    </w:pPr>
    <w:rPr>
      <w:rFonts w:eastAsia="MS Mincho"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29CE"/>
    <w:pPr>
      <w:spacing w:after="0" w:line="240" w:lineRule="auto"/>
    </w:pPr>
    <w:rPr>
      <w:rFonts w:eastAsia="MS Mincho"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29CE"/>
    <w:pPr>
      <w:spacing w:after="0" w:line="240" w:lineRule="auto"/>
    </w:pPr>
    <w:rPr>
      <w:rFonts w:eastAsia="MS Mincho"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29CE"/>
    <w:pPr>
      <w:spacing w:after="0" w:line="240" w:lineRule="auto"/>
    </w:pPr>
    <w:rPr>
      <w:rFonts w:eastAsia="MS Mincho"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29CE"/>
    <w:pPr>
      <w:spacing w:after="0" w:line="240" w:lineRule="auto"/>
    </w:pPr>
    <w:rPr>
      <w:rFonts w:eastAsia="MS Mincho"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29CE"/>
    <w:pPr>
      <w:spacing w:after="0" w:line="240" w:lineRule="auto"/>
    </w:pPr>
    <w:rPr>
      <w:rFonts w:eastAsia="MS Mincho"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29CE"/>
    <w:pPr>
      <w:spacing w:after="0" w:line="240" w:lineRule="auto"/>
    </w:pPr>
    <w:rPr>
      <w:rFonts w:eastAsia="MS Mincho"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29CE"/>
    <w:pPr>
      <w:spacing w:after="0" w:line="240" w:lineRule="auto"/>
    </w:pPr>
    <w:rPr>
      <w:rFonts w:eastAsia="MS Mincho"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29CE"/>
    <w:pPr>
      <w:spacing w:after="0" w:line="240" w:lineRule="auto"/>
    </w:pPr>
    <w:rPr>
      <w:rFonts w:eastAsia="MS Mincho"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729CE"/>
    <w:pPr>
      <w:spacing w:after="0" w:line="240" w:lineRule="auto"/>
    </w:pPr>
    <w:rPr>
      <w:rFonts w:eastAsia="MS Mincho"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29CE"/>
    <w:pPr>
      <w:spacing w:after="0" w:line="240" w:lineRule="auto"/>
    </w:pPr>
    <w:rPr>
      <w:rFonts w:eastAsia="MS Mincho"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29CE"/>
    <w:pPr>
      <w:spacing w:after="0" w:line="240" w:lineRule="auto"/>
    </w:pPr>
    <w:rPr>
      <w:rFonts w:eastAsia="MS Mincho"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F729C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729CE"/>
    <w:rPr>
      <w:rFonts w:ascii="Arial" w:eastAsia="Times New Roman" w:hAnsi="Arial" w:cs="Arial"/>
      <w:b/>
      <w:bCs/>
      <w:kern w:val="28"/>
      <w:sz w:val="32"/>
      <w:szCs w:val="32"/>
      <w:lang w:val="en-US"/>
    </w:rPr>
  </w:style>
  <w:style w:type="paragraph" w:styleId="BalloonText">
    <w:name w:val="Balloon Text"/>
    <w:basedOn w:val="Normal"/>
    <w:link w:val="BalloonTextChar"/>
    <w:uiPriority w:val="99"/>
    <w:semiHidden/>
    <w:unhideWhenUsed/>
    <w:rsid w:val="00F729CE"/>
    <w:rPr>
      <w:rFonts w:ascii="Tahoma" w:hAnsi="Tahoma" w:cs="Tahoma"/>
      <w:sz w:val="16"/>
      <w:szCs w:val="16"/>
    </w:rPr>
  </w:style>
  <w:style w:type="character" w:customStyle="1" w:styleId="BalloonTextChar">
    <w:name w:val="Balloon Text Char"/>
    <w:basedOn w:val="DefaultParagraphFont"/>
    <w:link w:val="BalloonText"/>
    <w:uiPriority w:val="99"/>
    <w:semiHidden/>
    <w:rsid w:val="00F729C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729CE"/>
    <w:rPr>
      <w:sz w:val="16"/>
      <w:szCs w:val="16"/>
    </w:rPr>
  </w:style>
  <w:style w:type="paragraph" w:styleId="CommentText">
    <w:name w:val="annotation text"/>
    <w:basedOn w:val="Normal"/>
    <w:link w:val="CommentTextChar"/>
    <w:uiPriority w:val="99"/>
    <w:semiHidden/>
    <w:unhideWhenUsed/>
    <w:rsid w:val="00F729CE"/>
    <w:rPr>
      <w:sz w:val="20"/>
      <w:szCs w:val="20"/>
    </w:rPr>
  </w:style>
  <w:style w:type="character" w:customStyle="1" w:styleId="CommentTextChar">
    <w:name w:val="Comment Text Char"/>
    <w:basedOn w:val="DefaultParagraphFont"/>
    <w:link w:val="CommentText"/>
    <w:uiPriority w:val="99"/>
    <w:semiHidden/>
    <w:rsid w:val="00F729C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29CE"/>
    <w:rPr>
      <w:b/>
      <w:bCs/>
    </w:rPr>
  </w:style>
  <w:style w:type="character" w:customStyle="1" w:styleId="CommentSubjectChar">
    <w:name w:val="Comment Subject Char"/>
    <w:basedOn w:val="CommentTextChar"/>
    <w:link w:val="CommentSubject"/>
    <w:uiPriority w:val="99"/>
    <w:semiHidden/>
    <w:rsid w:val="00F729CE"/>
    <w:rPr>
      <w:rFonts w:ascii="Calibri" w:eastAsia="Times New Roman" w:hAnsi="Calibri" w:cs="Times New Roman"/>
      <w:b/>
      <w:bCs/>
      <w:sz w:val="20"/>
      <w:szCs w:val="20"/>
      <w:lang w:val="en-US"/>
    </w:rPr>
  </w:style>
  <w:style w:type="paragraph" w:styleId="DocumentMap">
    <w:name w:val="Document Map"/>
    <w:basedOn w:val="Normal"/>
    <w:link w:val="DocumentMapChar"/>
    <w:uiPriority w:val="99"/>
    <w:semiHidden/>
    <w:unhideWhenUsed/>
    <w:rsid w:val="00F729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729CE"/>
    <w:rPr>
      <w:rFonts w:ascii="Tahoma" w:eastAsia="Times New Roman" w:hAnsi="Tahoma" w:cs="Tahoma"/>
      <w:sz w:val="20"/>
      <w:szCs w:val="20"/>
      <w:shd w:val="clear" w:color="auto" w:fill="000080"/>
      <w:lang w:val="en-US"/>
    </w:rPr>
  </w:style>
  <w:style w:type="character" w:styleId="EndnoteReference">
    <w:name w:val="endnote reference"/>
    <w:basedOn w:val="DefaultParagraphFont"/>
    <w:uiPriority w:val="99"/>
    <w:semiHidden/>
    <w:unhideWhenUsed/>
    <w:rsid w:val="00F729CE"/>
    <w:rPr>
      <w:vertAlign w:val="superscript"/>
    </w:rPr>
  </w:style>
  <w:style w:type="paragraph" w:styleId="EndnoteText">
    <w:name w:val="endnote text"/>
    <w:basedOn w:val="Normal"/>
    <w:link w:val="EndnoteTextChar"/>
    <w:uiPriority w:val="99"/>
    <w:semiHidden/>
    <w:unhideWhenUsed/>
    <w:rsid w:val="00F729CE"/>
    <w:rPr>
      <w:sz w:val="20"/>
      <w:szCs w:val="20"/>
    </w:rPr>
  </w:style>
  <w:style w:type="character" w:customStyle="1" w:styleId="EndnoteTextChar">
    <w:name w:val="Endnote Text Char"/>
    <w:basedOn w:val="DefaultParagraphFont"/>
    <w:link w:val="EndnoteText"/>
    <w:uiPriority w:val="99"/>
    <w:semiHidden/>
    <w:rsid w:val="00F729CE"/>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F729CE"/>
    <w:rPr>
      <w:vertAlign w:val="superscript"/>
    </w:rPr>
  </w:style>
  <w:style w:type="paragraph" w:styleId="FootnoteText">
    <w:name w:val="footnote text"/>
    <w:basedOn w:val="Normal"/>
    <w:link w:val="FootnoteTextChar"/>
    <w:uiPriority w:val="99"/>
    <w:semiHidden/>
    <w:unhideWhenUsed/>
    <w:rsid w:val="00F729CE"/>
    <w:rPr>
      <w:sz w:val="20"/>
      <w:szCs w:val="20"/>
    </w:rPr>
  </w:style>
  <w:style w:type="character" w:customStyle="1" w:styleId="FootnoteTextChar">
    <w:name w:val="Footnote Text Char"/>
    <w:basedOn w:val="DefaultParagraphFont"/>
    <w:link w:val="FootnoteText"/>
    <w:uiPriority w:val="99"/>
    <w:semiHidden/>
    <w:rsid w:val="00F729CE"/>
    <w:rPr>
      <w:rFonts w:ascii="Calibri" w:eastAsia="Times New Roman" w:hAnsi="Calibri" w:cs="Times New Roman"/>
      <w:sz w:val="20"/>
      <w:szCs w:val="20"/>
      <w:lang w:val="en-US"/>
    </w:rPr>
  </w:style>
  <w:style w:type="paragraph" w:styleId="Index1">
    <w:name w:val="index 1"/>
    <w:basedOn w:val="Normal"/>
    <w:next w:val="Normal"/>
    <w:autoRedefine/>
    <w:uiPriority w:val="99"/>
    <w:semiHidden/>
    <w:unhideWhenUsed/>
    <w:rsid w:val="00F729CE"/>
    <w:pPr>
      <w:ind w:left="240" w:hanging="240"/>
    </w:pPr>
  </w:style>
  <w:style w:type="paragraph" w:styleId="Index2">
    <w:name w:val="index 2"/>
    <w:basedOn w:val="Normal"/>
    <w:next w:val="Normal"/>
    <w:autoRedefine/>
    <w:uiPriority w:val="99"/>
    <w:semiHidden/>
    <w:unhideWhenUsed/>
    <w:rsid w:val="00F729CE"/>
    <w:pPr>
      <w:ind w:left="480" w:hanging="240"/>
    </w:pPr>
  </w:style>
  <w:style w:type="paragraph" w:styleId="Index3">
    <w:name w:val="index 3"/>
    <w:basedOn w:val="Normal"/>
    <w:next w:val="Normal"/>
    <w:autoRedefine/>
    <w:uiPriority w:val="99"/>
    <w:semiHidden/>
    <w:unhideWhenUsed/>
    <w:rsid w:val="00F729CE"/>
    <w:pPr>
      <w:ind w:left="720" w:hanging="240"/>
    </w:pPr>
  </w:style>
  <w:style w:type="paragraph" w:styleId="Index4">
    <w:name w:val="index 4"/>
    <w:basedOn w:val="Normal"/>
    <w:next w:val="Normal"/>
    <w:autoRedefine/>
    <w:uiPriority w:val="99"/>
    <w:semiHidden/>
    <w:unhideWhenUsed/>
    <w:rsid w:val="00F729CE"/>
    <w:pPr>
      <w:ind w:left="960" w:hanging="240"/>
    </w:pPr>
  </w:style>
  <w:style w:type="paragraph" w:styleId="Index5">
    <w:name w:val="index 5"/>
    <w:basedOn w:val="Normal"/>
    <w:next w:val="Normal"/>
    <w:autoRedefine/>
    <w:uiPriority w:val="99"/>
    <w:semiHidden/>
    <w:unhideWhenUsed/>
    <w:rsid w:val="00F729CE"/>
    <w:pPr>
      <w:ind w:left="1200" w:hanging="240"/>
    </w:pPr>
  </w:style>
  <w:style w:type="paragraph" w:styleId="Index6">
    <w:name w:val="index 6"/>
    <w:basedOn w:val="Normal"/>
    <w:next w:val="Normal"/>
    <w:autoRedefine/>
    <w:uiPriority w:val="99"/>
    <w:semiHidden/>
    <w:unhideWhenUsed/>
    <w:rsid w:val="00F729CE"/>
    <w:pPr>
      <w:ind w:left="1440" w:hanging="240"/>
    </w:pPr>
  </w:style>
  <w:style w:type="paragraph" w:styleId="Index7">
    <w:name w:val="index 7"/>
    <w:basedOn w:val="Normal"/>
    <w:next w:val="Normal"/>
    <w:autoRedefine/>
    <w:uiPriority w:val="99"/>
    <w:semiHidden/>
    <w:unhideWhenUsed/>
    <w:rsid w:val="00F729CE"/>
    <w:pPr>
      <w:ind w:left="1680" w:hanging="240"/>
    </w:pPr>
  </w:style>
  <w:style w:type="paragraph" w:styleId="Index8">
    <w:name w:val="index 8"/>
    <w:basedOn w:val="Normal"/>
    <w:next w:val="Normal"/>
    <w:autoRedefine/>
    <w:uiPriority w:val="99"/>
    <w:semiHidden/>
    <w:unhideWhenUsed/>
    <w:rsid w:val="00F729CE"/>
    <w:pPr>
      <w:ind w:left="1920" w:hanging="240"/>
    </w:pPr>
  </w:style>
  <w:style w:type="paragraph" w:styleId="Index9">
    <w:name w:val="index 9"/>
    <w:basedOn w:val="Normal"/>
    <w:next w:val="Normal"/>
    <w:autoRedefine/>
    <w:uiPriority w:val="99"/>
    <w:semiHidden/>
    <w:unhideWhenUsed/>
    <w:rsid w:val="00F729CE"/>
    <w:pPr>
      <w:ind w:left="2160" w:hanging="240"/>
    </w:pPr>
  </w:style>
  <w:style w:type="paragraph" w:styleId="IndexHeading">
    <w:name w:val="index heading"/>
    <w:basedOn w:val="Normal"/>
    <w:next w:val="Index1"/>
    <w:uiPriority w:val="99"/>
    <w:semiHidden/>
    <w:unhideWhenUsed/>
    <w:rsid w:val="00F729CE"/>
    <w:rPr>
      <w:rFonts w:ascii="Arial" w:hAnsi="Arial" w:cs="Arial"/>
      <w:b/>
      <w:bCs/>
    </w:rPr>
  </w:style>
  <w:style w:type="paragraph" w:styleId="MacroText">
    <w:name w:val="macro"/>
    <w:link w:val="MacroTextChar"/>
    <w:uiPriority w:val="99"/>
    <w:semiHidden/>
    <w:unhideWhenUsed/>
    <w:rsid w:val="00F729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uiPriority w:val="99"/>
    <w:semiHidden/>
    <w:rsid w:val="00F729CE"/>
    <w:rPr>
      <w:rFonts w:ascii="Courier New" w:eastAsia="MS Mincho" w:hAnsi="Courier New" w:cs="Courier New"/>
      <w:sz w:val="20"/>
      <w:szCs w:val="20"/>
      <w:lang w:val="en-US" w:eastAsia="ja-JP"/>
    </w:rPr>
  </w:style>
  <w:style w:type="paragraph" w:styleId="TableofAuthorities">
    <w:name w:val="table of authorities"/>
    <w:basedOn w:val="Normal"/>
    <w:next w:val="Normal"/>
    <w:uiPriority w:val="99"/>
    <w:semiHidden/>
    <w:unhideWhenUsed/>
    <w:rsid w:val="00F729CE"/>
    <w:pPr>
      <w:ind w:left="240" w:hanging="240"/>
    </w:pPr>
  </w:style>
  <w:style w:type="paragraph" w:styleId="TableofFigures">
    <w:name w:val="table of figures"/>
    <w:basedOn w:val="Normal"/>
    <w:next w:val="Normal"/>
    <w:uiPriority w:val="99"/>
    <w:semiHidden/>
    <w:unhideWhenUsed/>
    <w:rsid w:val="00F729CE"/>
  </w:style>
  <w:style w:type="paragraph" w:styleId="TOAHeading">
    <w:name w:val="toa heading"/>
    <w:basedOn w:val="Normal"/>
    <w:next w:val="Normal"/>
    <w:uiPriority w:val="99"/>
    <w:semiHidden/>
    <w:unhideWhenUsed/>
    <w:rsid w:val="00F729CE"/>
    <w:pPr>
      <w:spacing w:before="120"/>
    </w:pPr>
    <w:rPr>
      <w:rFonts w:ascii="Arial" w:hAnsi="Arial" w:cs="Arial"/>
      <w:b/>
      <w:bCs/>
    </w:rPr>
  </w:style>
  <w:style w:type="paragraph" w:styleId="TOC4">
    <w:name w:val="toc 4"/>
    <w:basedOn w:val="Normal"/>
    <w:next w:val="Normal"/>
    <w:autoRedefine/>
    <w:uiPriority w:val="99"/>
    <w:semiHidden/>
    <w:unhideWhenUsed/>
    <w:rsid w:val="00F729CE"/>
    <w:pPr>
      <w:ind w:left="720"/>
    </w:pPr>
  </w:style>
  <w:style w:type="paragraph" w:styleId="TOC5">
    <w:name w:val="toc 5"/>
    <w:basedOn w:val="Normal"/>
    <w:next w:val="Normal"/>
    <w:autoRedefine/>
    <w:uiPriority w:val="99"/>
    <w:semiHidden/>
    <w:unhideWhenUsed/>
    <w:rsid w:val="00F729CE"/>
    <w:pPr>
      <w:ind w:left="960"/>
    </w:pPr>
  </w:style>
  <w:style w:type="paragraph" w:styleId="TOC6">
    <w:name w:val="toc 6"/>
    <w:basedOn w:val="Normal"/>
    <w:next w:val="Normal"/>
    <w:autoRedefine/>
    <w:uiPriority w:val="99"/>
    <w:semiHidden/>
    <w:unhideWhenUsed/>
    <w:rsid w:val="00F729CE"/>
    <w:pPr>
      <w:ind w:left="1200"/>
    </w:pPr>
  </w:style>
  <w:style w:type="paragraph" w:styleId="TOC7">
    <w:name w:val="toc 7"/>
    <w:basedOn w:val="Normal"/>
    <w:next w:val="Normal"/>
    <w:autoRedefine/>
    <w:uiPriority w:val="99"/>
    <w:semiHidden/>
    <w:unhideWhenUsed/>
    <w:rsid w:val="00F729CE"/>
    <w:pPr>
      <w:ind w:left="1440"/>
    </w:pPr>
  </w:style>
  <w:style w:type="paragraph" w:styleId="TOC8">
    <w:name w:val="toc 8"/>
    <w:basedOn w:val="Normal"/>
    <w:next w:val="Normal"/>
    <w:autoRedefine/>
    <w:uiPriority w:val="99"/>
    <w:semiHidden/>
    <w:unhideWhenUsed/>
    <w:rsid w:val="00F729CE"/>
    <w:pPr>
      <w:ind w:left="1680"/>
    </w:pPr>
  </w:style>
  <w:style w:type="paragraph" w:styleId="TOC9">
    <w:name w:val="toc 9"/>
    <w:basedOn w:val="Normal"/>
    <w:next w:val="Normal"/>
    <w:autoRedefine/>
    <w:uiPriority w:val="99"/>
    <w:semiHidden/>
    <w:unhideWhenUsed/>
    <w:rsid w:val="00F729CE"/>
    <w:pPr>
      <w:ind w:left="1920"/>
    </w:pPr>
  </w:style>
  <w:style w:type="character" w:customStyle="1" w:styleId="UnresolvedMention">
    <w:name w:val="Unresolved Mention"/>
    <w:basedOn w:val="DefaultParagraphFont"/>
    <w:uiPriority w:val="99"/>
    <w:semiHidden/>
    <w:unhideWhenUsed/>
    <w:rsid w:val="00753217"/>
    <w:rPr>
      <w:color w:val="605E5C"/>
      <w:shd w:val="clear" w:color="auto" w:fill="E1DFDD"/>
    </w:rPr>
  </w:style>
  <w:style w:type="numbering" w:customStyle="1" w:styleId="NoList1">
    <w:name w:val="No List1"/>
    <w:next w:val="NoList"/>
    <w:uiPriority w:val="99"/>
    <w:semiHidden/>
    <w:unhideWhenUsed/>
    <w:rsid w:val="00AC6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qFormat="1"/>
    <w:lsdException w:name="Strong" w:semiHidden="0" w:uiPriority="23"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FD"/>
    <w:rPr>
      <w:rFonts w:ascii="Calibri" w:eastAsia="Times New Roman" w:hAnsi="Calibri" w:cs="Times New Roman"/>
      <w:sz w:val="22"/>
      <w:lang w:val="en-US"/>
    </w:rPr>
  </w:style>
  <w:style w:type="paragraph" w:styleId="Heading1">
    <w:name w:val="heading 1"/>
    <w:basedOn w:val="Normal"/>
    <w:next w:val="Normal"/>
    <w:link w:val="Heading1Char"/>
    <w:autoRedefine/>
    <w:uiPriority w:val="9"/>
    <w:qFormat/>
    <w:rsid w:val="002B4D17"/>
    <w:pPr>
      <w:keepNext/>
      <w:keepLines/>
      <w:spacing w:before="360" w:after="120"/>
      <w:jc w:val="center"/>
      <w:outlineLvl w:val="0"/>
    </w:pPr>
    <w:rPr>
      <w:rFonts w:ascii="Times New Roman" w:eastAsia="Calibri" w:hAnsi="Times New Roman" w:cstheme="majorBidi"/>
      <w:b/>
      <w:sz w:val="24"/>
      <w:szCs w:val="32"/>
      <w:lang w:val="en-GB" w:eastAsia="en-GB"/>
    </w:rPr>
  </w:style>
  <w:style w:type="paragraph" w:styleId="Heading2">
    <w:name w:val="heading 2"/>
    <w:basedOn w:val="Normal"/>
    <w:next w:val="Normal"/>
    <w:link w:val="Heading2Char"/>
    <w:autoRedefine/>
    <w:uiPriority w:val="9"/>
    <w:unhideWhenUsed/>
    <w:qFormat/>
    <w:rsid w:val="00F729CE"/>
    <w:pPr>
      <w:keepNext/>
      <w:spacing w:before="240" w:after="60"/>
      <w:outlineLvl w:val="1"/>
    </w:pPr>
    <w:rPr>
      <w:rFonts w:ascii="Times New Roman" w:hAnsi="Times New Roman"/>
      <w:b/>
      <w:bCs/>
      <w:iCs/>
      <w:sz w:val="24"/>
      <w:szCs w:val="28"/>
    </w:rPr>
  </w:style>
  <w:style w:type="paragraph" w:styleId="Heading3">
    <w:name w:val="heading 3"/>
    <w:basedOn w:val="Normal"/>
    <w:next w:val="Normal"/>
    <w:link w:val="Heading3Char"/>
    <w:uiPriority w:val="9"/>
    <w:unhideWhenUsed/>
    <w:qFormat/>
    <w:rsid w:val="00ED0A1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729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29C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ED0A1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29CE"/>
    <w:pPr>
      <w:spacing w:before="240" w:after="60"/>
      <w:outlineLvl w:val="6"/>
    </w:pPr>
  </w:style>
  <w:style w:type="paragraph" w:styleId="Heading8">
    <w:name w:val="heading 8"/>
    <w:basedOn w:val="Normal"/>
    <w:next w:val="Normal"/>
    <w:link w:val="Heading8Char"/>
    <w:uiPriority w:val="9"/>
    <w:semiHidden/>
    <w:unhideWhenUsed/>
    <w:qFormat/>
    <w:rsid w:val="00F729CE"/>
    <w:pPr>
      <w:spacing w:before="240" w:after="60"/>
      <w:outlineLvl w:val="7"/>
    </w:pPr>
    <w:rPr>
      <w:i/>
      <w:iCs/>
    </w:rPr>
  </w:style>
  <w:style w:type="paragraph" w:styleId="Heading9">
    <w:name w:val="heading 9"/>
    <w:basedOn w:val="Normal"/>
    <w:next w:val="Normal"/>
    <w:link w:val="Heading9Char"/>
    <w:uiPriority w:val="9"/>
    <w:semiHidden/>
    <w:unhideWhenUsed/>
    <w:qFormat/>
    <w:rsid w:val="00F729CE"/>
    <w:p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9CE"/>
    <w:rPr>
      <w:rFonts w:eastAsia="Times New Roman" w:cs="Times New Roman"/>
      <w:b/>
      <w:bCs/>
      <w:iCs/>
      <w:szCs w:val="28"/>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439C2"/>
    <w:pPr>
      <w:ind w:left="720"/>
      <w:contextualSpacing/>
    </w:pPr>
  </w:style>
  <w:style w:type="character" w:customStyle="1" w:styleId="tgc">
    <w:name w:val="_tgc"/>
    <w:basedOn w:val="DefaultParagraphFont"/>
    <w:rsid w:val="004439C2"/>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439C2"/>
    <w:rPr>
      <w:rFonts w:ascii="Calibri" w:eastAsia="Times New Roman" w:hAnsi="Calibri" w:cs="Times New Roman"/>
      <w:sz w:val="22"/>
      <w:lang w:val="en-US"/>
    </w:rPr>
  </w:style>
  <w:style w:type="paragraph" w:customStyle="1" w:styleId="bulet1">
    <w:name w:val="bulet1"/>
    <w:basedOn w:val="Normal"/>
    <w:rsid w:val="00375211"/>
    <w:pPr>
      <w:numPr>
        <w:numId w:val="2"/>
      </w:numPr>
      <w:spacing w:after="0" w:line="240" w:lineRule="auto"/>
      <w:jc w:val="both"/>
    </w:pPr>
    <w:rPr>
      <w:rFonts w:ascii="Arial" w:hAnsi="Arial"/>
      <w:sz w:val="20"/>
      <w:szCs w:val="20"/>
    </w:rPr>
  </w:style>
  <w:style w:type="paragraph" w:styleId="NoSpacing">
    <w:name w:val="No Spacing"/>
    <w:uiPriority w:val="1"/>
    <w:qFormat/>
    <w:rsid w:val="00DB68F0"/>
    <w:pPr>
      <w:spacing w:after="0" w:line="240" w:lineRule="auto"/>
    </w:pPr>
    <w:rPr>
      <w:rFonts w:ascii="Calibri" w:eastAsia="Times New Roman" w:hAnsi="Calibri" w:cs="Times New Roman"/>
      <w:sz w:val="22"/>
      <w:lang w:val="en-US"/>
    </w:rPr>
  </w:style>
  <w:style w:type="character" w:customStyle="1" w:styleId="Heading1Char">
    <w:name w:val="Heading 1 Char"/>
    <w:basedOn w:val="DefaultParagraphFont"/>
    <w:link w:val="Heading1"/>
    <w:uiPriority w:val="9"/>
    <w:rsid w:val="002B4D17"/>
    <w:rPr>
      <w:rFonts w:eastAsia="Calibri" w:cstheme="majorBidi"/>
      <w:b/>
      <w:szCs w:val="32"/>
      <w:lang w:eastAsia="en-GB"/>
    </w:rPr>
  </w:style>
  <w:style w:type="character" w:customStyle="1" w:styleId="Heading6Char">
    <w:name w:val="Heading 6 Char"/>
    <w:basedOn w:val="DefaultParagraphFont"/>
    <w:link w:val="Heading6"/>
    <w:uiPriority w:val="9"/>
    <w:rsid w:val="00ED0A1C"/>
    <w:rPr>
      <w:rFonts w:asciiTheme="majorHAnsi" w:eastAsiaTheme="majorEastAsia" w:hAnsiTheme="majorHAnsi" w:cstheme="majorBidi"/>
      <w:color w:val="243F60" w:themeColor="accent1" w:themeShade="7F"/>
      <w:sz w:val="22"/>
      <w:lang w:val="en-US"/>
    </w:rPr>
  </w:style>
  <w:style w:type="character" w:customStyle="1" w:styleId="Heading3Char">
    <w:name w:val="Heading 3 Char"/>
    <w:basedOn w:val="DefaultParagraphFont"/>
    <w:link w:val="Heading3"/>
    <w:uiPriority w:val="9"/>
    <w:rsid w:val="00ED0A1C"/>
    <w:rPr>
      <w:rFonts w:ascii="Cambria" w:eastAsia="Times New Roman" w:hAnsi="Cambria" w:cs="Times New Roman"/>
      <w:b/>
      <w:bCs/>
      <w:sz w:val="26"/>
      <w:szCs w:val="26"/>
      <w:lang w:val="en-US"/>
    </w:rPr>
  </w:style>
  <w:style w:type="character" w:styleId="Hyperlink">
    <w:name w:val="Hyperlink"/>
    <w:uiPriority w:val="99"/>
    <w:unhideWhenUsed/>
    <w:rsid w:val="00ED0A1C"/>
    <w:rPr>
      <w:color w:val="0000FF"/>
      <w:u w:val="single"/>
    </w:rPr>
  </w:style>
  <w:style w:type="character" w:styleId="FollowedHyperlink">
    <w:name w:val="FollowedHyperlink"/>
    <w:basedOn w:val="DefaultParagraphFont"/>
    <w:uiPriority w:val="99"/>
    <w:semiHidden/>
    <w:unhideWhenUsed/>
    <w:rsid w:val="00ED0A1C"/>
    <w:rPr>
      <w:color w:val="800080" w:themeColor="followedHyperlink"/>
      <w:u w:val="single"/>
    </w:rPr>
  </w:style>
  <w:style w:type="paragraph" w:styleId="TOC1">
    <w:name w:val="toc 1"/>
    <w:basedOn w:val="Normal"/>
    <w:next w:val="Normal"/>
    <w:autoRedefine/>
    <w:uiPriority w:val="39"/>
    <w:unhideWhenUsed/>
    <w:rsid w:val="00ED0A1C"/>
  </w:style>
  <w:style w:type="paragraph" w:styleId="TOC3">
    <w:name w:val="toc 3"/>
    <w:basedOn w:val="Normal"/>
    <w:next w:val="Normal"/>
    <w:autoRedefine/>
    <w:uiPriority w:val="39"/>
    <w:unhideWhenUsed/>
    <w:rsid w:val="00ED0A1C"/>
    <w:pPr>
      <w:ind w:left="440"/>
    </w:pPr>
  </w:style>
  <w:style w:type="paragraph" w:styleId="Header">
    <w:name w:val="header"/>
    <w:basedOn w:val="Normal"/>
    <w:link w:val="HeaderChar"/>
    <w:uiPriority w:val="99"/>
    <w:unhideWhenUsed/>
    <w:rsid w:val="00ED0A1C"/>
    <w:pPr>
      <w:tabs>
        <w:tab w:val="center" w:pos="4513"/>
        <w:tab w:val="right" w:pos="9026"/>
      </w:tabs>
    </w:pPr>
  </w:style>
  <w:style w:type="character" w:customStyle="1" w:styleId="HeaderChar">
    <w:name w:val="Header Char"/>
    <w:basedOn w:val="DefaultParagraphFont"/>
    <w:link w:val="Header"/>
    <w:uiPriority w:val="99"/>
    <w:rsid w:val="00ED0A1C"/>
    <w:rPr>
      <w:rFonts w:ascii="Calibri" w:eastAsia="Times New Roman" w:hAnsi="Calibri" w:cs="Times New Roman"/>
      <w:sz w:val="22"/>
      <w:lang w:val="en-US"/>
    </w:rPr>
  </w:style>
  <w:style w:type="paragraph" w:styleId="Footer">
    <w:name w:val="footer"/>
    <w:basedOn w:val="Normal"/>
    <w:link w:val="FooterChar"/>
    <w:uiPriority w:val="99"/>
    <w:unhideWhenUsed/>
    <w:rsid w:val="00ED0A1C"/>
    <w:pPr>
      <w:tabs>
        <w:tab w:val="center" w:pos="4513"/>
        <w:tab w:val="right" w:pos="9026"/>
      </w:tabs>
    </w:pPr>
  </w:style>
  <w:style w:type="character" w:customStyle="1" w:styleId="FooterChar">
    <w:name w:val="Footer Char"/>
    <w:basedOn w:val="DefaultParagraphFont"/>
    <w:link w:val="Footer"/>
    <w:uiPriority w:val="99"/>
    <w:rsid w:val="00ED0A1C"/>
    <w:rPr>
      <w:rFonts w:ascii="Calibri" w:eastAsia="Times New Roman" w:hAnsi="Calibri" w:cs="Times New Roman"/>
      <w:sz w:val="22"/>
      <w:lang w:val="en-US"/>
    </w:rPr>
  </w:style>
  <w:style w:type="paragraph" w:styleId="Caption">
    <w:name w:val="caption"/>
    <w:basedOn w:val="Normal"/>
    <w:next w:val="Normal"/>
    <w:unhideWhenUsed/>
    <w:qFormat/>
    <w:rsid w:val="00ED0A1C"/>
    <w:pPr>
      <w:spacing w:after="0" w:line="240" w:lineRule="auto"/>
    </w:pPr>
    <w:rPr>
      <w:rFonts w:ascii="Times New Roman" w:hAnsi="Times New Roman"/>
      <w:b/>
      <w:sz w:val="24"/>
      <w:szCs w:val="20"/>
    </w:rPr>
  </w:style>
  <w:style w:type="paragraph" w:styleId="List">
    <w:name w:val="List"/>
    <w:basedOn w:val="Normal"/>
    <w:unhideWhenUsed/>
    <w:rsid w:val="00ED0A1C"/>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BodyText">
    <w:name w:val="Body Text"/>
    <w:aliases w:val=" Char,Char"/>
    <w:basedOn w:val="Normal"/>
    <w:link w:val="BodyTextChar"/>
    <w:unhideWhenUsed/>
    <w:rsid w:val="00ED0A1C"/>
    <w:pPr>
      <w:spacing w:after="120" w:line="240" w:lineRule="auto"/>
    </w:pPr>
    <w:rPr>
      <w:rFonts w:ascii="Times New Roman" w:hAnsi="Times New Roman"/>
      <w:sz w:val="24"/>
      <w:szCs w:val="24"/>
    </w:rPr>
  </w:style>
  <w:style w:type="character" w:customStyle="1" w:styleId="BodyTextChar">
    <w:name w:val="Body Text Char"/>
    <w:aliases w:val=" Char Char,Char Char"/>
    <w:basedOn w:val="DefaultParagraphFont"/>
    <w:link w:val="BodyText"/>
    <w:rsid w:val="00ED0A1C"/>
    <w:rPr>
      <w:rFonts w:eastAsia="Times New Roman" w:cs="Times New Roman"/>
      <w:szCs w:val="24"/>
      <w:lang w:val="en-US"/>
    </w:rPr>
  </w:style>
  <w:style w:type="paragraph" w:styleId="BodyTextIndent">
    <w:name w:val="Body Text Indent"/>
    <w:basedOn w:val="Normal"/>
    <w:link w:val="BodyTextIndentChar"/>
    <w:uiPriority w:val="99"/>
    <w:unhideWhenUsed/>
    <w:rsid w:val="00ED0A1C"/>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ED0A1C"/>
    <w:rPr>
      <w:rFonts w:eastAsia="Times New Roman" w:cs="Times New Roman"/>
      <w:szCs w:val="24"/>
      <w:lang w:val="en-US"/>
    </w:rPr>
  </w:style>
  <w:style w:type="paragraph" w:styleId="TOCHeading">
    <w:name w:val="TOC Heading"/>
    <w:basedOn w:val="Heading1"/>
    <w:next w:val="Normal"/>
    <w:uiPriority w:val="39"/>
    <w:unhideWhenUsed/>
    <w:qFormat/>
    <w:rsid w:val="00ED0A1C"/>
    <w:pPr>
      <w:spacing w:line="256" w:lineRule="auto"/>
      <w:outlineLvl w:val="9"/>
    </w:pPr>
    <w:rPr>
      <w:rFonts w:ascii="Calibri Light" w:eastAsia="Times New Roman" w:hAnsi="Calibri Light"/>
      <w:color w:val="2E74B5"/>
    </w:rPr>
  </w:style>
  <w:style w:type="paragraph" w:customStyle="1" w:styleId="Default">
    <w:name w:val="Default"/>
    <w:rsid w:val="00ED0A1C"/>
    <w:pPr>
      <w:autoSpaceDE w:val="0"/>
      <w:autoSpaceDN w:val="0"/>
      <w:adjustRightInd w:val="0"/>
      <w:spacing w:after="0" w:line="240" w:lineRule="auto"/>
    </w:pPr>
    <w:rPr>
      <w:rFonts w:ascii="Arial" w:eastAsia="Calibri" w:hAnsi="Arial" w:cs="Arial"/>
      <w:color w:val="000000"/>
      <w:szCs w:val="24"/>
      <w:lang w:val="en-US"/>
    </w:rPr>
  </w:style>
  <w:style w:type="paragraph" w:customStyle="1" w:styleId="ListItem01">
    <w:name w:val="List Item 01"/>
    <w:basedOn w:val="Normal"/>
    <w:rsid w:val="00ED0A1C"/>
    <w:pPr>
      <w:widowControl w:val="0"/>
      <w:numPr>
        <w:numId w:val="20"/>
      </w:numPr>
      <w:adjustRightInd w:val="0"/>
      <w:spacing w:after="0" w:line="360" w:lineRule="atLeast"/>
      <w:jc w:val="both"/>
    </w:pPr>
    <w:rPr>
      <w:rFonts w:ascii="Times New Roman" w:eastAsia="MS Mincho" w:hAnsi="Times New Roman"/>
      <w:sz w:val="24"/>
      <w:szCs w:val="24"/>
      <w:lang w:eastAsia="ja-JP"/>
    </w:rPr>
  </w:style>
  <w:style w:type="character" w:customStyle="1" w:styleId="st">
    <w:name w:val="st"/>
    <w:basedOn w:val="DefaultParagraphFont"/>
    <w:rsid w:val="00ED0A1C"/>
  </w:style>
  <w:style w:type="character" w:customStyle="1" w:styleId="apple-converted-space">
    <w:name w:val="apple-converted-space"/>
    <w:rsid w:val="00ED0A1C"/>
  </w:style>
  <w:style w:type="table" w:styleId="TableGrid">
    <w:name w:val="Table Grid"/>
    <w:basedOn w:val="TableNormal"/>
    <w:uiPriority w:val="59"/>
    <w:rsid w:val="00ED0A1C"/>
    <w:pPr>
      <w:spacing w:after="0" w:line="240" w:lineRule="auto"/>
    </w:pPr>
    <w:rPr>
      <w:rFonts w:ascii="Calibri" w:eastAsia="Times New Roman"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ED0A1C"/>
    <w:rPr>
      <w:i/>
      <w:iCs/>
    </w:rPr>
  </w:style>
  <w:style w:type="paragraph" w:styleId="TOC2">
    <w:name w:val="toc 2"/>
    <w:basedOn w:val="Normal"/>
    <w:next w:val="Normal"/>
    <w:autoRedefine/>
    <w:uiPriority w:val="39"/>
    <w:unhideWhenUsed/>
    <w:rsid w:val="00F729CE"/>
    <w:pPr>
      <w:spacing w:after="100"/>
      <w:ind w:left="220"/>
    </w:pPr>
  </w:style>
  <w:style w:type="character" w:customStyle="1" w:styleId="Heading4Char">
    <w:name w:val="Heading 4 Char"/>
    <w:basedOn w:val="DefaultParagraphFont"/>
    <w:link w:val="Heading4"/>
    <w:uiPriority w:val="9"/>
    <w:semiHidden/>
    <w:rsid w:val="00F729CE"/>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F729CE"/>
    <w:rPr>
      <w:rFonts w:ascii="Calibri" w:eastAsia="Times New Roman" w:hAnsi="Calibri" w:cs="Times New Roman"/>
      <w:b/>
      <w:bCs/>
      <w:i/>
      <w:iCs/>
      <w:sz w:val="26"/>
      <w:szCs w:val="26"/>
      <w:lang w:val="en-US"/>
    </w:rPr>
  </w:style>
  <w:style w:type="character" w:customStyle="1" w:styleId="Heading7Char">
    <w:name w:val="Heading 7 Char"/>
    <w:basedOn w:val="DefaultParagraphFont"/>
    <w:link w:val="Heading7"/>
    <w:uiPriority w:val="9"/>
    <w:semiHidden/>
    <w:rsid w:val="00F729CE"/>
    <w:rPr>
      <w:rFonts w:ascii="Calibri" w:eastAsia="Times New Roman" w:hAnsi="Calibri" w:cs="Times New Roman"/>
      <w:sz w:val="22"/>
      <w:lang w:val="en-US"/>
    </w:rPr>
  </w:style>
  <w:style w:type="character" w:customStyle="1" w:styleId="Heading8Char">
    <w:name w:val="Heading 8 Char"/>
    <w:basedOn w:val="DefaultParagraphFont"/>
    <w:link w:val="Heading8"/>
    <w:uiPriority w:val="9"/>
    <w:semiHidden/>
    <w:rsid w:val="00F729CE"/>
    <w:rPr>
      <w:rFonts w:ascii="Calibri" w:eastAsia="Times New Roman" w:hAnsi="Calibri" w:cs="Times New Roman"/>
      <w:i/>
      <w:iCs/>
      <w:sz w:val="22"/>
      <w:lang w:val="en-US"/>
    </w:rPr>
  </w:style>
  <w:style w:type="character" w:customStyle="1" w:styleId="Heading9Char">
    <w:name w:val="Heading 9 Char"/>
    <w:basedOn w:val="DefaultParagraphFont"/>
    <w:link w:val="Heading9"/>
    <w:uiPriority w:val="9"/>
    <w:semiHidden/>
    <w:rsid w:val="00F729CE"/>
    <w:rPr>
      <w:rFonts w:ascii="Arial" w:eastAsia="Times New Roman" w:hAnsi="Arial" w:cs="Arial"/>
      <w:sz w:val="22"/>
      <w:lang w:val="en-US"/>
    </w:rPr>
  </w:style>
  <w:style w:type="numbering" w:styleId="111111">
    <w:name w:val="Outline List 2"/>
    <w:basedOn w:val="NoList"/>
    <w:rsid w:val="00F729CE"/>
    <w:pPr>
      <w:numPr>
        <w:numId w:val="29"/>
      </w:numPr>
    </w:pPr>
  </w:style>
  <w:style w:type="numbering" w:styleId="1ai">
    <w:name w:val="Outline List 1"/>
    <w:basedOn w:val="NoList"/>
    <w:rsid w:val="00F729CE"/>
    <w:pPr>
      <w:numPr>
        <w:numId w:val="30"/>
      </w:numPr>
    </w:pPr>
  </w:style>
  <w:style w:type="numbering" w:styleId="ArticleSection">
    <w:name w:val="Outline List 3"/>
    <w:basedOn w:val="NoList"/>
    <w:rsid w:val="00F729CE"/>
    <w:pPr>
      <w:numPr>
        <w:numId w:val="31"/>
      </w:numPr>
    </w:pPr>
  </w:style>
  <w:style w:type="paragraph" w:styleId="BlockText">
    <w:name w:val="Block Text"/>
    <w:basedOn w:val="Normal"/>
    <w:uiPriority w:val="99"/>
    <w:semiHidden/>
    <w:unhideWhenUsed/>
    <w:qFormat/>
    <w:rsid w:val="00F729CE"/>
    <w:pPr>
      <w:spacing w:after="120"/>
      <w:ind w:left="1440" w:right="1440"/>
    </w:pPr>
  </w:style>
  <w:style w:type="paragraph" w:styleId="BodyText2">
    <w:name w:val="Body Text 2"/>
    <w:basedOn w:val="Normal"/>
    <w:link w:val="BodyText2Char"/>
    <w:uiPriority w:val="99"/>
    <w:semiHidden/>
    <w:unhideWhenUsed/>
    <w:rsid w:val="00F729CE"/>
    <w:pPr>
      <w:spacing w:after="120" w:line="480" w:lineRule="auto"/>
    </w:pPr>
  </w:style>
  <w:style w:type="character" w:customStyle="1" w:styleId="BodyText2Char">
    <w:name w:val="Body Text 2 Char"/>
    <w:basedOn w:val="DefaultParagraphFont"/>
    <w:link w:val="BodyText2"/>
    <w:uiPriority w:val="99"/>
    <w:semiHidden/>
    <w:rsid w:val="00F729CE"/>
    <w:rPr>
      <w:rFonts w:ascii="Calibri" w:eastAsia="Times New Roman" w:hAnsi="Calibri" w:cs="Times New Roman"/>
      <w:sz w:val="22"/>
      <w:lang w:val="en-US"/>
    </w:rPr>
  </w:style>
  <w:style w:type="paragraph" w:styleId="BodyText3">
    <w:name w:val="Body Text 3"/>
    <w:basedOn w:val="Normal"/>
    <w:link w:val="BodyText3Char"/>
    <w:uiPriority w:val="99"/>
    <w:semiHidden/>
    <w:unhideWhenUsed/>
    <w:rsid w:val="00F729CE"/>
    <w:pPr>
      <w:spacing w:after="120"/>
    </w:pPr>
    <w:rPr>
      <w:sz w:val="16"/>
      <w:szCs w:val="16"/>
    </w:rPr>
  </w:style>
  <w:style w:type="character" w:customStyle="1" w:styleId="BodyText3Char">
    <w:name w:val="Body Text 3 Char"/>
    <w:basedOn w:val="DefaultParagraphFont"/>
    <w:link w:val="BodyText3"/>
    <w:uiPriority w:val="99"/>
    <w:semiHidden/>
    <w:rsid w:val="00F729CE"/>
    <w:rPr>
      <w:rFonts w:ascii="Calibri" w:eastAsia="Times New Roman" w:hAnsi="Calibri" w:cs="Times New Roman"/>
      <w:sz w:val="16"/>
      <w:szCs w:val="16"/>
      <w:lang w:val="en-US"/>
    </w:rPr>
  </w:style>
  <w:style w:type="paragraph" w:styleId="BodyTextFirstIndent">
    <w:name w:val="Body Text First Indent"/>
    <w:basedOn w:val="BodyText"/>
    <w:link w:val="BodyTextFirstIndentChar"/>
    <w:uiPriority w:val="99"/>
    <w:semiHidden/>
    <w:unhideWhenUsed/>
    <w:rsid w:val="00F729CE"/>
    <w:pPr>
      <w:spacing w:line="276" w:lineRule="auto"/>
      <w:ind w:firstLine="210"/>
    </w:pPr>
    <w:rPr>
      <w:rFonts w:ascii="Calibri" w:hAnsi="Calibri"/>
      <w:sz w:val="22"/>
      <w:szCs w:val="22"/>
    </w:rPr>
  </w:style>
  <w:style w:type="character" w:customStyle="1" w:styleId="BodyTextFirstIndentChar">
    <w:name w:val="Body Text First Indent Char"/>
    <w:basedOn w:val="BodyTextChar"/>
    <w:link w:val="BodyTextFirstIndent"/>
    <w:uiPriority w:val="99"/>
    <w:semiHidden/>
    <w:rsid w:val="00F729CE"/>
    <w:rPr>
      <w:rFonts w:ascii="Calibri" w:eastAsia="Times New Roman" w:hAnsi="Calibri" w:cs="Times New Roman"/>
      <w:sz w:val="22"/>
      <w:szCs w:val="24"/>
      <w:lang w:val="en-US"/>
    </w:rPr>
  </w:style>
  <w:style w:type="paragraph" w:styleId="BodyTextFirstIndent2">
    <w:name w:val="Body Text First Indent 2"/>
    <w:basedOn w:val="BodyTextIndent"/>
    <w:link w:val="BodyTextFirstIndent2Char"/>
    <w:uiPriority w:val="99"/>
    <w:semiHidden/>
    <w:unhideWhenUsed/>
    <w:rsid w:val="00F729CE"/>
    <w:pPr>
      <w:spacing w:line="276" w:lineRule="auto"/>
      <w:ind w:firstLine="210"/>
    </w:pPr>
    <w:rPr>
      <w:rFonts w:ascii="Calibri" w:hAnsi="Calibri"/>
      <w:sz w:val="22"/>
      <w:szCs w:val="22"/>
    </w:rPr>
  </w:style>
  <w:style w:type="character" w:customStyle="1" w:styleId="BodyTextFirstIndent2Char">
    <w:name w:val="Body Text First Indent 2 Char"/>
    <w:basedOn w:val="BodyTextIndentChar"/>
    <w:link w:val="BodyTextFirstIndent2"/>
    <w:uiPriority w:val="99"/>
    <w:semiHidden/>
    <w:rsid w:val="00F729CE"/>
    <w:rPr>
      <w:rFonts w:ascii="Calibri" w:eastAsia="Times New Roman" w:hAnsi="Calibri" w:cs="Times New Roman"/>
      <w:sz w:val="22"/>
      <w:szCs w:val="24"/>
      <w:lang w:val="en-US"/>
    </w:rPr>
  </w:style>
  <w:style w:type="paragraph" w:styleId="BodyTextIndent2">
    <w:name w:val="Body Text Indent 2"/>
    <w:basedOn w:val="Normal"/>
    <w:link w:val="BodyTextIndent2Char"/>
    <w:uiPriority w:val="99"/>
    <w:semiHidden/>
    <w:unhideWhenUsed/>
    <w:rsid w:val="00F729CE"/>
    <w:pPr>
      <w:spacing w:after="120" w:line="480" w:lineRule="auto"/>
      <w:ind w:left="360"/>
    </w:pPr>
  </w:style>
  <w:style w:type="character" w:customStyle="1" w:styleId="BodyTextIndent2Char">
    <w:name w:val="Body Text Indent 2 Char"/>
    <w:basedOn w:val="DefaultParagraphFont"/>
    <w:link w:val="BodyTextIndent2"/>
    <w:uiPriority w:val="99"/>
    <w:semiHidden/>
    <w:rsid w:val="00F729CE"/>
    <w:rPr>
      <w:rFonts w:ascii="Calibri" w:eastAsia="Times New Roman" w:hAnsi="Calibri" w:cs="Times New Roman"/>
      <w:sz w:val="22"/>
      <w:lang w:val="en-US"/>
    </w:rPr>
  </w:style>
  <w:style w:type="paragraph" w:styleId="BodyTextIndent3">
    <w:name w:val="Body Text Indent 3"/>
    <w:basedOn w:val="Normal"/>
    <w:link w:val="BodyTextIndent3Char"/>
    <w:uiPriority w:val="99"/>
    <w:semiHidden/>
    <w:unhideWhenUsed/>
    <w:rsid w:val="00F729C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729CE"/>
    <w:rPr>
      <w:rFonts w:ascii="Calibri" w:eastAsia="Times New Roman" w:hAnsi="Calibri" w:cs="Times New Roman"/>
      <w:sz w:val="16"/>
      <w:szCs w:val="16"/>
      <w:lang w:val="en-US"/>
    </w:rPr>
  </w:style>
  <w:style w:type="paragraph" w:styleId="Closing">
    <w:name w:val="Closing"/>
    <w:basedOn w:val="Normal"/>
    <w:link w:val="ClosingChar"/>
    <w:uiPriority w:val="99"/>
    <w:semiHidden/>
    <w:unhideWhenUsed/>
    <w:rsid w:val="00F729CE"/>
    <w:pPr>
      <w:ind w:left="4320"/>
    </w:pPr>
  </w:style>
  <w:style w:type="character" w:customStyle="1" w:styleId="ClosingChar">
    <w:name w:val="Closing Char"/>
    <w:basedOn w:val="DefaultParagraphFont"/>
    <w:link w:val="Closing"/>
    <w:uiPriority w:val="99"/>
    <w:semiHidden/>
    <w:rsid w:val="00F729CE"/>
    <w:rPr>
      <w:rFonts w:ascii="Calibri" w:eastAsia="Times New Roman" w:hAnsi="Calibri" w:cs="Times New Roman"/>
      <w:sz w:val="22"/>
      <w:lang w:val="en-US"/>
    </w:rPr>
  </w:style>
  <w:style w:type="paragraph" w:styleId="Date">
    <w:name w:val="Date"/>
    <w:basedOn w:val="Normal"/>
    <w:next w:val="Normal"/>
    <w:link w:val="DateChar"/>
    <w:uiPriority w:val="99"/>
    <w:semiHidden/>
    <w:unhideWhenUsed/>
    <w:rsid w:val="00F729CE"/>
  </w:style>
  <w:style w:type="character" w:customStyle="1" w:styleId="DateChar">
    <w:name w:val="Date Char"/>
    <w:basedOn w:val="DefaultParagraphFont"/>
    <w:link w:val="Date"/>
    <w:uiPriority w:val="99"/>
    <w:semiHidden/>
    <w:rsid w:val="00F729CE"/>
    <w:rPr>
      <w:rFonts w:ascii="Calibri" w:eastAsia="Times New Roman" w:hAnsi="Calibri" w:cs="Times New Roman"/>
      <w:sz w:val="22"/>
      <w:lang w:val="en-US"/>
    </w:rPr>
  </w:style>
  <w:style w:type="paragraph" w:styleId="E-mailSignature">
    <w:name w:val="E-mail Signature"/>
    <w:basedOn w:val="Normal"/>
    <w:link w:val="E-mailSignatureChar"/>
    <w:uiPriority w:val="99"/>
    <w:semiHidden/>
    <w:unhideWhenUsed/>
    <w:rsid w:val="00F729CE"/>
  </w:style>
  <w:style w:type="character" w:customStyle="1" w:styleId="E-mailSignatureChar">
    <w:name w:val="E-mail Signature Char"/>
    <w:basedOn w:val="DefaultParagraphFont"/>
    <w:link w:val="E-mailSignature"/>
    <w:uiPriority w:val="99"/>
    <w:semiHidden/>
    <w:rsid w:val="00F729CE"/>
    <w:rPr>
      <w:rFonts w:ascii="Calibri" w:eastAsia="Times New Roman" w:hAnsi="Calibri" w:cs="Times New Roman"/>
      <w:sz w:val="22"/>
      <w:lang w:val="en-US"/>
    </w:rPr>
  </w:style>
  <w:style w:type="paragraph" w:styleId="EnvelopeAddress">
    <w:name w:val="envelope address"/>
    <w:basedOn w:val="Normal"/>
    <w:uiPriority w:val="99"/>
    <w:semiHidden/>
    <w:unhideWhenUsed/>
    <w:rsid w:val="00F729C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F729CE"/>
    <w:rPr>
      <w:rFonts w:ascii="Arial" w:hAnsi="Arial" w:cs="Arial"/>
      <w:sz w:val="20"/>
      <w:szCs w:val="20"/>
    </w:rPr>
  </w:style>
  <w:style w:type="character" w:styleId="HTMLAcronym">
    <w:name w:val="HTML Acronym"/>
    <w:basedOn w:val="DefaultParagraphFont"/>
    <w:uiPriority w:val="99"/>
    <w:semiHidden/>
    <w:unhideWhenUsed/>
    <w:rsid w:val="00F729CE"/>
  </w:style>
  <w:style w:type="paragraph" w:styleId="HTMLAddress">
    <w:name w:val="HTML Address"/>
    <w:basedOn w:val="Normal"/>
    <w:link w:val="HTMLAddressChar"/>
    <w:uiPriority w:val="99"/>
    <w:semiHidden/>
    <w:unhideWhenUsed/>
    <w:rsid w:val="00F729CE"/>
    <w:rPr>
      <w:i/>
      <w:iCs/>
    </w:rPr>
  </w:style>
  <w:style w:type="character" w:customStyle="1" w:styleId="HTMLAddressChar">
    <w:name w:val="HTML Address Char"/>
    <w:basedOn w:val="DefaultParagraphFont"/>
    <w:link w:val="HTMLAddress"/>
    <w:uiPriority w:val="99"/>
    <w:semiHidden/>
    <w:rsid w:val="00F729CE"/>
    <w:rPr>
      <w:rFonts w:ascii="Calibri" w:eastAsia="Times New Roman" w:hAnsi="Calibri" w:cs="Times New Roman"/>
      <w:i/>
      <w:iCs/>
      <w:sz w:val="22"/>
      <w:lang w:val="en-US"/>
    </w:rPr>
  </w:style>
  <w:style w:type="character" w:styleId="HTMLCite">
    <w:name w:val="HTML Cite"/>
    <w:basedOn w:val="DefaultParagraphFont"/>
    <w:uiPriority w:val="99"/>
    <w:semiHidden/>
    <w:unhideWhenUsed/>
    <w:rsid w:val="00F729CE"/>
    <w:rPr>
      <w:i/>
      <w:iCs/>
    </w:rPr>
  </w:style>
  <w:style w:type="character" w:styleId="HTMLCode">
    <w:name w:val="HTML Code"/>
    <w:basedOn w:val="DefaultParagraphFont"/>
    <w:uiPriority w:val="99"/>
    <w:semiHidden/>
    <w:unhideWhenUsed/>
    <w:rsid w:val="00F729CE"/>
    <w:rPr>
      <w:rFonts w:ascii="Courier New" w:hAnsi="Courier New" w:cs="Courier New"/>
      <w:sz w:val="20"/>
      <w:szCs w:val="20"/>
    </w:rPr>
  </w:style>
  <w:style w:type="character" w:styleId="HTMLDefinition">
    <w:name w:val="HTML Definition"/>
    <w:basedOn w:val="DefaultParagraphFont"/>
    <w:uiPriority w:val="99"/>
    <w:semiHidden/>
    <w:unhideWhenUsed/>
    <w:rsid w:val="00F729CE"/>
    <w:rPr>
      <w:i/>
      <w:iCs/>
    </w:rPr>
  </w:style>
  <w:style w:type="character" w:styleId="HTMLKeyboard">
    <w:name w:val="HTML Keyboard"/>
    <w:basedOn w:val="DefaultParagraphFont"/>
    <w:uiPriority w:val="99"/>
    <w:semiHidden/>
    <w:unhideWhenUsed/>
    <w:rsid w:val="00F729CE"/>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729C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729CE"/>
    <w:rPr>
      <w:rFonts w:ascii="Courier New" w:eastAsia="Times New Roman" w:hAnsi="Courier New" w:cs="Courier New"/>
      <w:sz w:val="20"/>
      <w:szCs w:val="20"/>
      <w:lang w:val="en-US"/>
    </w:rPr>
  </w:style>
  <w:style w:type="character" w:styleId="HTMLSample">
    <w:name w:val="HTML Sample"/>
    <w:basedOn w:val="DefaultParagraphFont"/>
    <w:uiPriority w:val="99"/>
    <w:semiHidden/>
    <w:unhideWhenUsed/>
    <w:rsid w:val="00F729CE"/>
    <w:rPr>
      <w:rFonts w:ascii="Courier New" w:hAnsi="Courier New" w:cs="Courier New"/>
    </w:rPr>
  </w:style>
  <w:style w:type="character" w:styleId="HTMLTypewriter">
    <w:name w:val="HTML Typewriter"/>
    <w:basedOn w:val="DefaultParagraphFont"/>
    <w:uiPriority w:val="99"/>
    <w:semiHidden/>
    <w:unhideWhenUsed/>
    <w:rsid w:val="00F729CE"/>
    <w:rPr>
      <w:rFonts w:ascii="Courier New" w:hAnsi="Courier New" w:cs="Courier New"/>
      <w:sz w:val="20"/>
      <w:szCs w:val="20"/>
    </w:rPr>
  </w:style>
  <w:style w:type="character" w:styleId="HTMLVariable">
    <w:name w:val="HTML Variable"/>
    <w:basedOn w:val="DefaultParagraphFont"/>
    <w:uiPriority w:val="99"/>
    <w:semiHidden/>
    <w:unhideWhenUsed/>
    <w:rsid w:val="00F729CE"/>
    <w:rPr>
      <w:i/>
      <w:iCs/>
    </w:rPr>
  </w:style>
  <w:style w:type="character" w:styleId="LineNumber">
    <w:name w:val="line number"/>
    <w:basedOn w:val="DefaultParagraphFont"/>
    <w:uiPriority w:val="99"/>
    <w:semiHidden/>
    <w:unhideWhenUsed/>
    <w:rsid w:val="00F729CE"/>
  </w:style>
  <w:style w:type="paragraph" w:styleId="List2">
    <w:name w:val="List 2"/>
    <w:basedOn w:val="Normal"/>
    <w:uiPriority w:val="99"/>
    <w:semiHidden/>
    <w:unhideWhenUsed/>
    <w:rsid w:val="00F729CE"/>
    <w:pPr>
      <w:ind w:left="720" w:hanging="360"/>
    </w:pPr>
  </w:style>
  <w:style w:type="paragraph" w:styleId="List3">
    <w:name w:val="List 3"/>
    <w:basedOn w:val="Normal"/>
    <w:uiPriority w:val="99"/>
    <w:semiHidden/>
    <w:unhideWhenUsed/>
    <w:rsid w:val="00F729CE"/>
    <w:pPr>
      <w:ind w:left="1080" w:hanging="360"/>
    </w:pPr>
  </w:style>
  <w:style w:type="paragraph" w:styleId="List4">
    <w:name w:val="List 4"/>
    <w:basedOn w:val="Normal"/>
    <w:uiPriority w:val="99"/>
    <w:semiHidden/>
    <w:unhideWhenUsed/>
    <w:rsid w:val="00F729CE"/>
    <w:pPr>
      <w:ind w:left="1440" w:hanging="360"/>
    </w:pPr>
  </w:style>
  <w:style w:type="paragraph" w:styleId="List5">
    <w:name w:val="List 5"/>
    <w:basedOn w:val="Normal"/>
    <w:uiPriority w:val="99"/>
    <w:semiHidden/>
    <w:unhideWhenUsed/>
    <w:rsid w:val="00F729CE"/>
    <w:pPr>
      <w:ind w:left="1800" w:hanging="360"/>
    </w:pPr>
  </w:style>
  <w:style w:type="paragraph" w:styleId="ListBullet">
    <w:name w:val="List Bullet"/>
    <w:basedOn w:val="Normal"/>
    <w:uiPriority w:val="99"/>
    <w:semiHidden/>
    <w:unhideWhenUsed/>
    <w:rsid w:val="00F729CE"/>
    <w:pPr>
      <w:numPr>
        <w:numId w:val="32"/>
      </w:numPr>
    </w:pPr>
  </w:style>
  <w:style w:type="paragraph" w:styleId="ListBullet2">
    <w:name w:val="List Bullet 2"/>
    <w:basedOn w:val="Normal"/>
    <w:uiPriority w:val="99"/>
    <w:semiHidden/>
    <w:unhideWhenUsed/>
    <w:rsid w:val="00F729CE"/>
    <w:pPr>
      <w:numPr>
        <w:numId w:val="33"/>
      </w:numPr>
    </w:pPr>
  </w:style>
  <w:style w:type="paragraph" w:styleId="ListBullet3">
    <w:name w:val="List Bullet 3"/>
    <w:basedOn w:val="Normal"/>
    <w:uiPriority w:val="99"/>
    <w:semiHidden/>
    <w:unhideWhenUsed/>
    <w:rsid w:val="00F729CE"/>
    <w:pPr>
      <w:numPr>
        <w:numId w:val="34"/>
      </w:numPr>
    </w:pPr>
  </w:style>
  <w:style w:type="paragraph" w:styleId="ListBullet4">
    <w:name w:val="List Bullet 4"/>
    <w:basedOn w:val="Normal"/>
    <w:uiPriority w:val="99"/>
    <w:semiHidden/>
    <w:unhideWhenUsed/>
    <w:rsid w:val="00F729CE"/>
    <w:pPr>
      <w:numPr>
        <w:numId w:val="35"/>
      </w:numPr>
    </w:pPr>
  </w:style>
  <w:style w:type="paragraph" w:styleId="ListBullet5">
    <w:name w:val="List Bullet 5"/>
    <w:basedOn w:val="Normal"/>
    <w:uiPriority w:val="99"/>
    <w:semiHidden/>
    <w:unhideWhenUsed/>
    <w:rsid w:val="00F729CE"/>
    <w:pPr>
      <w:numPr>
        <w:numId w:val="36"/>
      </w:numPr>
    </w:pPr>
  </w:style>
  <w:style w:type="paragraph" w:styleId="ListContinue">
    <w:name w:val="List Continue"/>
    <w:basedOn w:val="Normal"/>
    <w:uiPriority w:val="99"/>
    <w:semiHidden/>
    <w:unhideWhenUsed/>
    <w:rsid w:val="00F729CE"/>
    <w:pPr>
      <w:spacing w:after="120"/>
      <w:ind w:left="360"/>
    </w:pPr>
  </w:style>
  <w:style w:type="paragraph" w:styleId="ListContinue2">
    <w:name w:val="List Continue 2"/>
    <w:basedOn w:val="Normal"/>
    <w:uiPriority w:val="99"/>
    <w:semiHidden/>
    <w:unhideWhenUsed/>
    <w:rsid w:val="00F729CE"/>
    <w:pPr>
      <w:spacing w:after="120"/>
      <w:ind w:left="720"/>
    </w:pPr>
  </w:style>
  <w:style w:type="paragraph" w:styleId="ListContinue3">
    <w:name w:val="List Continue 3"/>
    <w:basedOn w:val="Normal"/>
    <w:uiPriority w:val="99"/>
    <w:semiHidden/>
    <w:unhideWhenUsed/>
    <w:rsid w:val="00F729CE"/>
    <w:pPr>
      <w:spacing w:after="120"/>
      <w:ind w:left="1080"/>
    </w:pPr>
  </w:style>
  <w:style w:type="paragraph" w:styleId="ListContinue4">
    <w:name w:val="List Continue 4"/>
    <w:basedOn w:val="Normal"/>
    <w:uiPriority w:val="99"/>
    <w:semiHidden/>
    <w:unhideWhenUsed/>
    <w:rsid w:val="00F729CE"/>
    <w:pPr>
      <w:spacing w:after="120"/>
      <w:ind w:left="1440"/>
    </w:pPr>
  </w:style>
  <w:style w:type="paragraph" w:styleId="ListContinue5">
    <w:name w:val="List Continue 5"/>
    <w:basedOn w:val="Normal"/>
    <w:uiPriority w:val="99"/>
    <w:semiHidden/>
    <w:unhideWhenUsed/>
    <w:rsid w:val="00F729CE"/>
    <w:pPr>
      <w:spacing w:after="120"/>
      <w:ind w:left="1800"/>
    </w:pPr>
  </w:style>
  <w:style w:type="paragraph" w:styleId="ListNumber">
    <w:name w:val="List Number"/>
    <w:basedOn w:val="Normal"/>
    <w:uiPriority w:val="99"/>
    <w:semiHidden/>
    <w:unhideWhenUsed/>
    <w:rsid w:val="00F729CE"/>
    <w:pPr>
      <w:numPr>
        <w:numId w:val="37"/>
      </w:numPr>
    </w:pPr>
  </w:style>
  <w:style w:type="paragraph" w:styleId="ListNumber2">
    <w:name w:val="List Number 2"/>
    <w:basedOn w:val="Normal"/>
    <w:uiPriority w:val="99"/>
    <w:semiHidden/>
    <w:unhideWhenUsed/>
    <w:rsid w:val="00F729CE"/>
    <w:pPr>
      <w:numPr>
        <w:numId w:val="38"/>
      </w:numPr>
    </w:pPr>
  </w:style>
  <w:style w:type="paragraph" w:styleId="ListNumber3">
    <w:name w:val="List Number 3"/>
    <w:basedOn w:val="Normal"/>
    <w:uiPriority w:val="99"/>
    <w:semiHidden/>
    <w:unhideWhenUsed/>
    <w:rsid w:val="00F729CE"/>
    <w:pPr>
      <w:numPr>
        <w:numId w:val="39"/>
      </w:numPr>
    </w:pPr>
  </w:style>
  <w:style w:type="paragraph" w:styleId="ListNumber4">
    <w:name w:val="List Number 4"/>
    <w:basedOn w:val="Normal"/>
    <w:uiPriority w:val="99"/>
    <w:semiHidden/>
    <w:unhideWhenUsed/>
    <w:rsid w:val="00F729CE"/>
    <w:pPr>
      <w:numPr>
        <w:numId w:val="40"/>
      </w:numPr>
    </w:pPr>
  </w:style>
  <w:style w:type="paragraph" w:styleId="ListNumber5">
    <w:name w:val="List Number 5"/>
    <w:basedOn w:val="Normal"/>
    <w:uiPriority w:val="99"/>
    <w:semiHidden/>
    <w:unhideWhenUsed/>
    <w:rsid w:val="00F729CE"/>
    <w:pPr>
      <w:numPr>
        <w:numId w:val="41"/>
      </w:numPr>
    </w:pPr>
  </w:style>
  <w:style w:type="paragraph" w:styleId="MessageHeader">
    <w:name w:val="Message Header"/>
    <w:basedOn w:val="Normal"/>
    <w:link w:val="MessageHeaderChar"/>
    <w:uiPriority w:val="99"/>
    <w:semiHidden/>
    <w:unhideWhenUsed/>
    <w:rsid w:val="00F729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F729CE"/>
    <w:rPr>
      <w:rFonts w:ascii="Arial" w:eastAsia="Times New Roman" w:hAnsi="Arial" w:cs="Arial"/>
      <w:sz w:val="22"/>
      <w:shd w:val="pct20" w:color="auto" w:fill="auto"/>
      <w:lang w:val="en-US"/>
    </w:rPr>
  </w:style>
  <w:style w:type="paragraph" w:styleId="NormalWeb">
    <w:name w:val="Normal (Web)"/>
    <w:basedOn w:val="Normal"/>
    <w:uiPriority w:val="99"/>
    <w:semiHidden/>
    <w:unhideWhenUsed/>
    <w:rsid w:val="00F729CE"/>
  </w:style>
  <w:style w:type="paragraph" w:styleId="NormalIndent">
    <w:name w:val="Normal Indent"/>
    <w:basedOn w:val="Normal"/>
    <w:uiPriority w:val="99"/>
    <w:semiHidden/>
    <w:unhideWhenUsed/>
    <w:rsid w:val="00F729CE"/>
    <w:pPr>
      <w:ind w:left="720"/>
    </w:pPr>
  </w:style>
  <w:style w:type="paragraph" w:styleId="NoteHeading">
    <w:name w:val="Note Heading"/>
    <w:basedOn w:val="Normal"/>
    <w:next w:val="Normal"/>
    <w:link w:val="NoteHeadingChar"/>
    <w:uiPriority w:val="99"/>
    <w:semiHidden/>
    <w:unhideWhenUsed/>
    <w:rsid w:val="00F729CE"/>
  </w:style>
  <w:style w:type="character" w:customStyle="1" w:styleId="NoteHeadingChar">
    <w:name w:val="Note Heading Char"/>
    <w:basedOn w:val="DefaultParagraphFont"/>
    <w:link w:val="NoteHeading"/>
    <w:uiPriority w:val="99"/>
    <w:semiHidden/>
    <w:rsid w:val="00F729CE"/>
    <w:rPr>
      <w:rFonts w:ascii="Calibri" w:eastAsia="Times New Roman" w:hAnsi="Calibri" w:cs="Times New Roman"/>
      <w:sz w:val="22"/>
      <w:lang w:val="en-US"/>
    </w:rPr>
  </w:style>
  <w:style w:type="character" w:styleId="PageNumber">
    <w:name w:val="page number"/>
    <w:basedOn w:val="DefaultParagraphFont"/>
    <w:uiPriority w:val="99"/>
    <w:semiHidden/>
    <w:unhideWhenUsed/>
    <w:rsid w:val="00F729CE"/>
  </w:style>
  <w:style w:type="paragraph" w:styleId="PlainText">
    <w:name w:val="Plain Text"/>
    <w:basedOn w:val="Normal"/>
    <w:link w:val="PlainTextChar"/>
    <w:uiPriority w:val="99"/>
    <w:semiHidden/>
    <w:unhideWhenUsed/>
    <w:rsid w:val="00F729C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729CE"/>
    <w:rPr>
      <w:rFonts w:ascii="Courier New" w:eastAsia="Times New Roman" w:hAnsi="Courier New" w:cs="Courier New"/>
      <w:sz w:val="20"/>
      <w:szCs w:val="20"/>
      <w:lang w:val="en-US"/>
    </w:rPr>
  </w:style>
  <w:style w:type="paragraph" w:styleId="Salutation">
    <w:name w:val="Salutation"/>
    <w:basedOn w:val="Normal"/>
    <w:next w:val="Normal"/>
    <w:link w:val="SalutationChar"/>
    <w:uiPriority w:val="99"/>
    <w:semiHidden/>
    <w:unhideWhenUsed/>
    <w:rsid w:val="00F729CE"/>
  </w:style>
  <w:style w:type="character" w:customStyle="1" w:styleId="SalutationChar">
    <w:name w:val="Salutation Char"/>
    <w:basedOn w:val="DefaultParagraphFont"/>
    <w:link w:val="Salutation"/>
    <w:uiPriority w:val="99"/>
    <w:semiHidden/>
    <w:rsid w:val="00F729CE"/>
    <w:rPr>
      <w:rFonts w:ascii="Calibri" w:eastAsia="Times New Roman" w:hAnsi="Calibri" w:cs="Times New Roman"/>
      <w:sz w:val="22"/>
      <w:lang w:val="en-US"/>
    </w:rPr>
  </w:style>
  <w:style w:type="paragraph" w:styleId="Signature">
    <w:name w:val="Signature"/>
    <w:basedOn w:val="Normal"/>
    <w:link w:val="SignatureChar"/>
    <w:uiPriority w:val="99"/>
    <w:semiHidden/>
    <w:unhideWhenUsed/>
    <w:rsid w:val="00F729CE"/>
    <w:pPr>
      <w:ind w:left="4320"/>
    </w:pPr>
  </w:style>
  <w:style w:type="character" w:customStyle="1" w:styleId="SignatureChar">
    <w:name w:val="Signature Char"/>
    <w:basedOn w:val="DefaultParagraphFont"/>
    <w:link w:val="Signature"/>
    <w:uiPriority w:val="99"/>
    <w:semiHidden/>
    <w:rsid w:val="00F729CE"/>
    <w:rPr>
      <w:rFonts w:ascii="Calibri" w:eastAsia="Times New Roman" w:hAnsi="Calibri" w:cs="Times New Roman"/>
      <w:sz w:val="22"/>
      <w:lang w:val="en-US"/>
    </w:rPr>
  </w:style>
  <w:style w:type="character" w:styleId="Strong">
    <w:name w:val="Strong"/>
    <w:basedOn w:val="DefaultParagraphFont"/>
    <w:uiPriority w:val="23"/>
    <w:qFormat/>
    <w:rsid w:val="00F729CE"/>
    <w:rPr>
      <w:b/>
      <w:bCs/>
    </w:rPr>
  </w:style>
  <w:style w:type="paragraph" w:styleId="Subtitle">
    <w:name w:val="Subtitle"/>
    <w:basedOn w:val="Normal"/>
    <w:link w:val="SubtitleChar"/>
    <w:uiPriority w:val="11"/>
    <w:qFormat/>
    <w:rsid w:val="00F729CE"/>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F729CE"/>
    <w:rPr>
      <w:rFonts w:ascii="Arial" w:eastAsia="Times New Roman" w:hAnsi="Arial" w:cs="Arial"/>
      <w:sz w:val="22"/>
      <w:lang w:val="en-US"/>
    </w:rPr>
  </w:style>
  <w:style w:type="table" w:styleId="Table3Deffects1">
    <w:name w:val="Table 3D effects 1"/>
    <w:basedOn w:val="TableNormal"/>
    <w:rsid w:val="00F729CE"/>
    <w:pPr>
      <w:spacing w:after="0" w:line="240" w:lineRule="auto"/>
    </w:pPr>
    <w:rPr>
      <w:rFonts w:eastAsia="MS Mincho"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29CE"/>
    <w:pPr>
      <w:spacing w:after="0" w:line="240" w:lineRule="auto"/>
    </w:pPr>
    <w:rPr>
      <w:rFonts w:eastAsia="MS Mincho"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29CE"/>
    <w:pPr>
      <w:spacing w:after="0" w:line="240" w:lineRule="auto"/>
    </w:pPr>
    <w:rPr>
      <w:rFonts w:eastAsia="MS Mincho"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29CE"/>
    <w:pPr>
      <w:spacing w:after="0" w:line="240" w:lineRule="auto"/>
    </w:pPr>
    <w:rPr>
      <w:rFonts w:eastAsia="MS Mincho"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29CE"/>
    <w:pPr>
      <w:spacing w:after="0" w:line="240" w:lineRule="auto"/>
    </w:pPr>
    <w:rPr>
      <w:rFonts w:eastAsia="MS Mincho"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9CE"/>
    <w:pPr>
      <w:spacing w:after="0" w:line="240" w:lineRule="auto"/>
    </w:pPr>
    <w:rPr>
      <w:rFonts w:eastAsia="MS Mincho"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29CE"/>
    <w:pPr>
      <w:spacing w:after="0" w:line="240" w:lineRule="auto"/>
    </w:pPr>
    <w:rPr>
      <w:rFonts w:eastAsia="MS Mincho"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29CE"/>
    <w:pPr>
      <w:spacing w:after="0" w:line="240" w:lineRule="auto"/>
    </w:pPr>
    <w:rPr>
      <w:rFonts w:eastAsia="MS Mincho"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29CE"/>
    <w:pPr>
      <w:spacing w:after="0" w:line="240" w:lineRule="auto"/>
    </w:pPr>
    <w:rPr>
      <w:rFonts w:eastAsia="MS Mincho"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29CE"/>
    <w:pPr>
      <w:spacing w:after="0" w:line="240" w:lineRule="auto"/>
    </w:pPr>
    <w:rPr>
      <w:rFonts w:eastAsia="MS Mincho"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29CE"/>
    <w:pPr>
      <w:spacing w:after="0" w:line="240" w:lineRule="auto"/>
    </w:pPr>
    <w:rPr>
      <w:rFonts w:eastAsia="MS Mincho"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29CE"/>
    <w:pPr>
      <w:spacing w:after="0" w:line="240" w:lineRule="auto"/>
    </w:pPr>
    <w:rPr>
      <w:rFonts w:eastAsia="MS Mincho"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29CE"/>
    <w:pPr>
      <w:spacing w:after="0" w:line="240" w:lineRule="auto"/>
    </w:pPr>
    <w:rPr>
      <w:rFonts w:eastAsia="MS Mincho"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29CE"/>
    <w:pPr>
      <w:spacing w:after="0" w:line="240" w:lineRule="auto"/>
    </w:pPr>
    <w:rPr>
      <w:rFonts w:eastAsia="MS Mincho"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29CE"/>
    <w:pPr>
      <w:spacing w:after="0" w:line="240" w:lineRule="auto"/>
    </w:pPr>
    <w:rPr>
      <w:rFonts w:eastAsia="MS Mincho"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29CE"/>
    <w:pPr>
      <w:spacing w:after="0" w:line="240" w:lineRule="auto"/>
    </w:pPr>
    <w:rPr>
      <w:rFonts w:eastAsia="MS Mincho"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29CE"/>
    <w:pPr>
      <w:spacing w:after="0" w:line="240" w:lineRule="auto"/>
    </w:pPr>
    <w:rPr>
      <w:rFonts w:eastAsia="MS Mincho"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29CE"/>
    <w:pPr>
      <w:spacing w:after="0" w:line="240" w:lineRule="auto"/>
    </w:pPr>
    <w:rPr>
      <w:rFonts w:eastAsia="MS Mincho"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29CE"/>
    <w:pPr>
      <w:spacing w:after="0" w:line="240" w:lineRule="auto"/>
    </w:pPr>
    <w:rPr>
      <w:rFonts w:eastAsia="MS Mincho"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29CE"/>
    <w:pPr>
      <w:spacing w:after="0" w:line="240" w:lineRule="auto"/>
    </w:pPr>
    <w:rPr>
      <w:rFonts w:eastAsia="MS Mincho"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29CE"/>
    <w:pPr>
      <w:spacing w:after="0" w:line="240" w:lineRule="auto"/>
    </w:pPr>
    <w:rPr>
      <w:rFonts w:eastAsia="MS Mincho"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29CE"/>
    <w:pPr>
      <w:spacing w:after="0" w:line="240" w:lineRule="auto"/>
    </w:pPr>
    <w:rPr>
      <w:rFonts w:eastAsia="MS Mincho"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29CE"/>
    <w:pPr>
      <w:spacing w:after="0" w:line="240" w:lineRule="auto"/>
    </w:pPr>
    <w:rPr>
      <w:rFonts w:eastAsia="MS Mincho"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29CE"/>
    <w:pPr>
      <w:spacing w:after="0" w:line="240" w:lineRule="auto"/>
    </w:pPr>
    <w:rPr>
      <w:rFonts w:eastAsia="MS Mincho"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29CE"/>
    <w:pPr>
      <w:spacing w:after="0" w:line="240" w:lineRule="auto"/>
    </w:pPr>
    <w:rPr>
      <w:rFonts w:eastAsia="MS Mincho"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29CE"/>
    <w:pPr>
      <w:spacing w:after="0" w:line="240" w:lineRule="auto"/>
    </w:pPr>
    <w:rPr>
      <w:rFonts w:eastAsia="MS Mincho"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29CE"/>
    <w:pPr>
      <w:spacing w:after="0" w:line="240" w:lineRule="auto"/>
    </w:pPr>
    <w:rPr>
      <w:rFonts w:eastAsia="MS Mincho"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29CE"/>
    <w:pPr>
      <w:spacing w:after="0" w:line="240" w:lineRule="auto"/>
    </w:pPr>
    <w:rPr>
      <w:rFonts w:eastAsia="MS Mincho"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29CE"/>
    <w:pPr>
      <w:spacing w:after="0" w:line="240" w:lineRule="auto"/>
    </w:pPr>
    <w:rPr>
      <w:rFonts w:eastAsia="MS Mincho"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29CE"/>
    <w:pPr>
      <w:spacing w:after="0" w:line="240" w:lineRule="auto"/>
    </w:pPr>
    <w:rPr>
      <w:rFonts w:eastAsia="MS Mincho"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29CE"/>
    <w:pPr>
      <w:spacing w:after="0" w:line="240" w:lineRule="auto"/>
    </w:pPr>
    <w:rPr>
      <w:rFonts w:eastAsia="MS Mincho"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29CE"/>
    <w:pPr>
      <w:spacing w:after="0" w:line="240" w:lineRule="auto"/>
    </w:pPr>
    <w:rPr>
      <w:rFonts w:eastAsia="MS Mincho"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29CE"/>
    <w:pPr>
      <w:spacing w:after="0" w:line="240" w:lineRule="auto"/>
    </w:pPr>
    <w:rPr>
      <w:rFonts w:eastAsia="MS Mincho"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729CE"/>
    <w:pPr>
      <w:spacing w:after="0" w:line="240" w:lineRule="auto"/>
    </w:pPr>
    <w:rPr>
      <w:rFonts w:eastAsia="MS Mincho"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29CE"/>
    <w:pPr>
      <w:spacing w:after="0" w:line="240" w:lineRule="auto"/>
    </w:pPr>
    <w:rPr>
      <w:rFonts w:eastAsia="MS Mincho"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29CE"/>
    <w:pPr>
      <w:spacing w:after="0" w:line="240" w:lineRule="auto"/>
    </w:pPr>
    <w:rPr>
      <w:rFonts w:eastAsia="MS Mincho"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F729C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729CE"/>
    <w:rPr>
      <w:rFonts w:ascii="Arial" w:eastAsia="Times New Roman" w:hAnsi="Arial" w:cs="Arial"/>
      <w:b/>
      <w:bCs/>
      <w:kern w:val="28"/>
      <w:sz w:val="32"/>
      <w:szCs w:val="32"/>
      <w:lang w:val="en-US"/>
    </w:rPr>
  </w:style>
  <w:style w:type="paragraph" w:styleId="BalloonText">
    <w:name w:val="Balloon Text"/>
    <w:basedOn w:val="Normal"/>
    <w:link w:val="BalloonTextChar"/>
    <w:uiPriority w:val="99"/>
    <w:semiHidden/>
    <w:unhideWhenUsed/>
    <w:rsid w:val="00F729CE"/>
    <w:rPr>
      <w:rFonts w:ascii="Tahoma" w:hAnsi="Tahoma" w:cs="Tahoma"/>
      <w:sz w:val="16"/>
      <w:szCs w:val="16"/>
    </w:rPr>
  </w:style>
  <w:style w:type="character" w:customStyle="1" w:styleId="BalloonTextChar">
    <w:name w:val="Balloon Text Char"/>
    <w:basedOn w:val="DefaultParagraphFont"/>
    <w:link w:val="BalloonText"/>
    <w:uiPriority w:val="99"/>
    <w:semiHidden/>
    <w:rsid w:val="00F729C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729CE"/>
    <w:rPr>
      <w:sz w:val="16"/>
      <w:szCs w:val="16"/>
    </w:rPr>
  </w:style>
  <w:style w:type="paragraph" w:styleId="CommentText">
    <w:name w:val="annotation text"/>
    <w:basedOn w:val="Normal"/>
    <w:link w:val="CommentTextChar"/>
    <w:uiPriority w:val="99"/>
    <w:semiHidden/>
    <w:unhideWhenUsed/>
    <w:rsid w:val="00F729CE"/>
    <w:rPr>
      <w:sz w:val="20"/>
      <w:szCs w:val="20"/>
    </w:rPr>
  </w:style>
  <w:style w:type="character" w:customStyle="1" w:styleId="CommentTextChar">
    <w:name w:val="Comment Text Char"/>
    <w:basedOn w:val="DefaultParagraphFont"/>
    <w:link w:val="CommentText"/>
    <w:uiPriority w:val="99"/>
    <w:semiHidden/>
    <w:rsid w:val="00F729C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29CE"/>
    <w:rPr>
      <w:b/>
      <w:bCs/>
    </w:rPr>
  </w:style>
  <w:style w:type="character" w:customStyle="1" w:styleId="CommentSubjectChar">
    <w:name w:val="Comment Subject Char"/>
    <w:basedOn w:val="CommentTextChar"/>
    <w:link w:val="CommentSubject"/>
    <w:uiPriority w:val="99"/>
    <w:semiHidden/>
    <w:rsid w:val="00F729CE"/>
    <w:rPr>
      <w:rFonts w:ascii="Calibri" w:eastAsia="Times New Roman" w:hAnsi="Calibri" w:cs="Times New Roman"/>
      <w:b/>
      <w:bCs/>
      <w:sz w:val="20"/>
      <w:szCs w:val="20"/>
      <w:lang w:val="en-US"/>
    </w:rPr>
  </w:style>
  <w:style w:type="paragraph" w:styleId="DocumentMap">
    <w:name w:val="Document Map"/>
    <w:basedOn w:val="Normal"/>
    <w:link w:val="DocumentMapChar"/>
    <w:uiPriority w:val="99"/>
    <w:semiHidden/>
    <w:unhideWhenUsed/>
    <w:rsid w:val="00F729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729CE"/>
    <w:rPr>
      <w:rFonts w:ascii="Tahoma" w:eastAsia="Times New Roman" w:hAnsi="Tahoma" w:cs="Tahoma"/>
      <w:sz w:val="20"/>
      <w:szCs w:val="20"/>
      <w:shd w:val="clear" w:color="auto" w:fill="000080"/>
      <w:lang w:val="en-US"/>
    </w:rPr>
  </w:style>
  <w:style w:type="character" w:styleId="EndnoteReference">
    <w:name w:val="endnote reference"/>
    <w:basedOn w:val="DefaultParagraphFont"/>
    <w:uiPriority w:val="99"/>
    <w:semiHidden/>
    <w:unhideWhenUsed/>
    <w:rsid w:val="00F729CE"/>
    <w:rPr>
      <w:vertAlign w:val="superscript"/>
    </w:rPr>
  </w:style>
  <w:style w:type="paragraph" w:styleId="EndnoteText">
    <w:name w:val="endnote text"/>
    <w:basedOn w:val="Normal"/>
    <w:link w:val="EndnoteTextChar"/>
    <w:uiPriority w:val="99"/>
    <w:semiHidden/>
    <w:unhideWhenUsed/>
    <w:rsid w:val="00F729CE"/>
    <w:rPr>
      <w:sz w:val="20"/>
      <w:szCs w:val="20"/>
    </w:rPr>
  </w:style>
  <w:style w:type="character" w:customStyle="1" w:styleId="EndnoteTextChar">
    <w:name w:val="Endnote Text Char"/>
    <w:basedOn w:val="DefaultParagraphFont"/>
    <w:link w:val="EndnoteText"/>
    <w:uiPriority w:val="99"/>
    <w:semiHidden/>
    <w:rsid w:val="00F729CE"/>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F729CE"/>
    <w:rPr>
      <w:vertAlign w:val="superscript"/>
    </w:rPr>
  </w:style>
  <w:style w:type="paragraph" w:styleId="FootnoteText">
    <w:name w:val="footnote text"/>
    <w:basedOn w:val="Normal"/>
    <w:link w:val="FootnoteTextChar"/>
    <w:uiPriority w:val="99"/>
    <w:semiHidden/>
    <w:unhideWhenUsed/>
    <w:rsid w:val="00F729CE"/>
    <w:rPr>
      <w:sz w:val="20"/>
      <w:szCs w:val="20"/>
    </w:rPr>
  </w:style>
  <w:style w:type="character" w:customStyle="1" w:styleId="FootnoteTextChar">
    <w:name w:val="Footnote Text Char"/>
    <w:basedOn w:val="DefaultParagraphFont"/>
    <w:link w:val="FootnoteText"/>
    <w:uiPriority w:val="99"/>
    <w:semiHidden/>
    <w:rsid w:val="00F729CE"/>
    <w:rPr>
      <w:rFonts w:ascii="Calibri" w:eastAsia="Times New Roman" w:hAnsi="Calibri" w:cs="Times New Roman"/>
      <w:sz w:val="20"/>
      <w:szCs w:val="20"/>
      <w:lang w:val="en-US"/>
    </w:rPr>
  </w:style>
  <w:style w:type="paragraph" w:styleId="Index1">
    <w:name w:val="index 1"/>
    <w:basedOn w:val="Normal"/>
    <w:next w:val="Normal"/>
    <w:autoRedefine/>
    <w:uiPriority w:val="99"/>
    <w:semiHidden/>
    <w:unhideWhenUsed/>
    <w:rsid w:val="00F729CE"/>
    <w:pPr>
      <w:ind w:left="240" w:hanging="240"/>
    </w:pPr>
  </w:style>
  <w:style w:type="paragraph" w:styleId="Index2">
    <w:name w:val="index 2"/>
    <w:basedOn w:val="Normal"/>
    <w:next w:val="Normal"/>
    <w:autoRedefine/>
    <w:uiPriority w:val="99"/>
    <w:semiHidden/>
    <w:unhideWhenUsed/>
    <w:rsid w:val="00F729CE"/>
    <w:pPr>
      <w:ind w:left="480" w:hanging="240"/>
    </w:pPr>
  </w:style>
  <w:style w:type="paragraph" w:styleId="Index3">
    <w:name w:val="index 3"/>
    <w:basedOn w:val="Normal"/>
    <w:next w:val="Normal"/>
    <w:autoRedefine/>
    <w:uiPriority w:val="99"/>
    <w:semiHidden/>
    <w:unhideWhenUsed/>
    <w:rsid w:val="00F729CE"/>
    <w:pPr>
      <w:ind w:left="720" w:hanging="240"/>
    </w:pPr>
  </w:style>
  <w:style w:type="paragraph" w:styleId="Index4">
    <w:name w:val="index 4"/>
    <w:basedOn w:val="Normal"/>
    <w:next w:val="Normal"/>
    <w:autoRedefine/>
    <w:uiPriority w:val="99"/>
    <w:semiHidden/>
    <w:unhideWhenUsed/>
    <w:rsid w:val="00F729CE"/>
    <w:pPr>
      <w:ind w:left="960" w:hanging="240"/>
    </w:pPr>
  </w:style>
  <w:style w:type="paragraph" w:styleId="Index5">
    <w:name w:val="index 5"/>
    <w:basedOn w:val="Normal"/>
    <w:next w:val="Normal"/>
    <w:autoRedefine/>
    <w:uiPriority w:val="99"/>
    <w:semiHidden/>
    <w:unhideWhenUsed/>
    <w:rsid w:val="00F729CE"/>
    <w:pPr>
      <w:ind w:left="1200" w:hanging="240"/>
    </w:pPr>
  </w:style>
  <w:style w:type="paragraph" w:styleId="Index6">
    <w:name w:val="index 6"/>
    <w:basedOn w:val="Normal"/>
    <w:next w:val="Normal"/>
    <w:autoRedefine/>
    <w:uiPriority w:val="99"/>
    <w:semiHidden/>
    <w:unhideWhenUsed/>
    <w:rsid w:val="00F729CE"/>
    <w:pPr>
      <w:ind w:left="1440" w:hanging="240"/>
    </w:pPr>
  </w:style>
  <w:style w:type="paragraph" w:styleId="Index7">
    <w:name w:val="index 7"/>
    <w:basedOn w:val="Normal"/>
    <w:next w:val="Normal"/>
    <w:autoRedefine/>
    <w:uiPriority w:val="99"/>
    <w:semiHidden/>
    <w:unhideWhenUsed/>
    <w:rsid w:val="00F729CE"/>
    <w:pPr>
      <w:ind w:left="1680" w:hanging="240"/>
    </w:pPr>
  </w:style>
  <w:style w:type="paragraph" w:styleId="Index8">
    <w:name w:val="index 8"/>
    <w:basedOn w:val="Normal"/>
    <w:next w:val="Normal"/>
    <w:autoRedefine/>
    <w:uiPriority w:val="99"/>
    <w:semiHidden/>
    <w:unhideWhenUsed/>
    <w:rsid w:val="00F729CE"/>
    <w:pPr>
      <w:ind w:left="1920" w:hanging="240"/>
    </w:pPr>
  </w:style>
  <w:style w:type="paragraph" w:styleId="Index9">
    <w:name w:val="index 9"/>
    <w:basedOn w:val="Normal"/>
    <w:next w:val="Normal"/>
    <w:autoRedefine/>
    <w:uiPriority w:val="99"/>
    <w:semiHidden/>
    <w:unhideWhenUsed/>
    <w:rsid w:val="00F729CE"/>
    <w:pPr>
      <w:ind w:left="2160" w:hanging="240"/>
    </w:pPr>
  </w:style>
  <w:style w:type="paragraph" w:styleId="IndexHeading">
    <w:name w:val="index heading"/>
    <w:basedOn w:val="Normal"/>
    <w:next w:val="Index1"/>
    <w:uiPriority w:val="99"/>
    <w:semiHidden/>
    <w:unhideWhenUsed/>
    <w:rsid w:val="00F729CE"/>
    <w:rPr>
      <w:rFonts w:ascii="Arial" w:hAnsi="Arial" w:cs="Arial"/>
      <w:b/>
      <w:bCs/>
    </w:rPr>
  </w:style>
  <w:style w:type="paragraph" w:styleId="MacroText">
    <w:name w:val="macro"/>
    <w:link w:val="MacroTextChar"/>
    <w:uiPriority w:val="99"/>
    <w:semiHidden/>
    <w:unhideWhenUsed/>
    <w:rsid w:val="00F729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uiPriority w:val="99"/>
    <w:semiHidden/>
    <w:rsid w:val="00F729CE"/>
    <w:rPr>
      <w:rFonts w:ascii="Courier New" w:eastAsia="MS Mincho" w:hAnsi="Courier New" w:cs="Courier New"/>
      <w:sz w:val="20"/>
      <w:szCs w:val="20"/>
      <w:lang w:val="en-US" w:eastAsia="ja-JP"/>
    </w:rPr>
  </w:style>
  <w:style w:type="paragraph" w:styleId="TableofAuthorities">
    <w:name w:val="table of authorities"/>
    <w:basedOn w:val="Normal"/>
    <w:next w:val="Normal"/>
    <w:uiPriority w:val="99"/>
    <w:semiHidden/>
    <w:unhideWhenUsed/>
    <w:rsid w:val="00F729CE"/>
    <w:pPr>
      <w:ind w:left="240" w:hanging="240"/>
    </w:pPr>
  </w:style>
  <w:style w:type="paragraph" w:styleId="TableofFigures">
    <w:name w:val="table of figures"/>
    <w:basedOn w:val="Normal"/>
    <w:next w:val="Normal"/>
    <w:uiPriority w:val="99"/>
    <w:semiHidden/>
    <w:unhideWhenUsed/>
    <w:rsid w:val="00F729CE"/>
  </w:style>
  <w:style w:type="paragraph" w:styleId="TOAHeading">
    <w:name w:val="toa heading"/>
    <w:basedOn w:val="Normal"/>
    <w:next w:val="Normal"/>
    <w:uiPriority w:val="99"/>
    <w:semiHidden/>
    <w:unhideWhenUsed/>
    <w:rsid w:val="00F729CE"/>
    <w:pPr>
      <w:spacing w:before="120"/>
    </w:pPr>
    <w:rPr>
      <w:rFonts w:ascii="Arial" w:hAnsi="Arial" w:cs="Arial"/>
      <w:b/>
      <w:bCs/>
    </w:rPr>
  </w:style>
  <w:style w:type="paragraph" w:styleId="TOC4">
    <w:name w:val="toc 4"/>
    <w:basedOn w:val="Normal"/>
    <w:next w:val="Normal"/>
    <w:autoRedefine/>
    <w:uiPriority w:val="99"/>
    <w:semiHidden/>
    <w:unhideWhenUsed/>
    <w:rsid w:val="00F729CE"/>
    <w:pPr>
      <w:ind w:left="720"/>
    </w:pPr>
  </w:style>
  <w:style w:type="paragraph" w:styleId="TOC5">
    <w:name w:val="toc 5"/>
    <w:basedOn w:val="Normal"/>
    <w:next w:val="Normal"/>
    <w:autoRedefine/>
    <w:uiPriority w:val="99"/>
    <w:semiHidden/>
    <w:unhideWhenUsed/>
    <w:rsid w:val="00F729CE"/>
    <w:pPr>
      <w:ind w:left="960"/>
    </w:pPr>
  </w:style>
  <w:style w:type="paragraph" w:styleId="TOC6">
    <w:name w:val="toc 6"/>
    <w:basedOn w:val="Normal"/>
    <w:next w:val="Normal"/>
    <w:autoRedefine/>
    <w:uiPriority w:val="99"/>
    <w:semiHidden/>
    <w:unhideWhenUsed/>
    <w:rsid w:val="00F729CE"/>
    <w:pPr>
      <w:ind w:left="1200"/>
    </w:pPr>
  </w:style>
  <w:style w:type="paragraph" w:styleId="TOC7">
    <w:name w:val="toc 7"/>
    <w:basedOn w:val="Normal"/>
    <w:next w:val="Normal"/>
    <w:autoRedefine/>
    <w:uiPriority w:val="99"/>
    <w:semiHidden/>
    <w:unhideWhenUsed/>
    <w:rsid w:val="00F729CE"/>
    <w:pPr>
      <w:ind w:left="1440"/>
    </w:pPr>
  </w:style>
  <w:style w:type="paragraph" w:styleId="TOC8">
    <w:name w:val="toc 8"/>
    <w:basedOn w:val="Normal"/>
    <w:next w:val="Normal"/>
    <w:autoRedefine/>
    <w:uiPriority w:val="99"/>
    <w:semiHidden/>
    <w:unhideWhenUsed/>
    <w:rsid w:val="00F729CE"/>
    <w:pPr>
      <w:ind w:left="1680"/>
    </w:pPr>
  </w:style>
  <w:style w:type="paragraph" w:styleId="TOC9">
    <w:name w:val="toc 9"/>
    <w:basedOn w:val="Normal"/>
    <w:next w:val="Normal"/>
    <w:autoRedefine/>
    <w:uiPriority w:val="99"/>
    <w:semiHidden/>
    <w:unhideWhenUsed/>
    <w:rsid w:val="00F729CE"/>
    <w:pPr>
      <w:ind w:left="1920"/>
    </w:pPr>
  </w:style>
  <w:style w:type="character" w:customStyle="1" w:styleId="UnresolvedMention">
    <w:name w:val="Unresolved Mention"/>
    <w:basedOn w:val="DefaultParagraphFont"/>
    <w:uiPriority w:val="99"/>
    <w:semiHidden/>
    <w:unhideWhenUsed/>
    <w:rsid w:val="00753217"/>
    <w:rPr>
      <w:color w:val="605E5C"/>
      <w:shd w:val="clear" w:color="auto" w:fill="E1DFDD"/>
    </w:rPr>
  </w:style>
  <w:style w:type="numbering" w:customStyle="1" w:styleId="NoList1">
    <w:name w:val="No List1"/>
    <w:next w:val="NoList"/>
    <w:uiPriority w:val="99"/>
    <w:semiHidden/>
    <w:unhideWhenUsed/>
    <w:rsid w:val="00AC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5294">
      <w:bodyDiv w:val="1"/>
      <w:marLeft w:val="0"/>
      <w:marRight w:val="0"/>
      <w:marTop w:val="0"/>
      <w:marBottom w:val="0"/>
      <w:divBdr>
        <w:top w:val="none" w:sz="0" w:space="0" w:color="auto"/>
        <w:left w:val="none" w:sz="0" w:space="0" w:color="auto"/>
        <w:bottom w:val="none" w:sz="0" w:space="0" w:color="auto"/>
        <w:right w:val="none" w:sz="0" w:space="0" w:color="auto"/>
      </w:divBdr>
    </w:div>
    <w:div w:id="681517275">
      <w:bodyDiv w:val="1"/>
      <w:marLeft w:val="0"/>
      <w:marRight w:val="0"/>
      <w:marTop w:val="0"/>
      <w:marBottom w:val="0"/>
      <w:divBdr>
        <w:top w:val="none" w:sz="0" w:space="0" w:color="auto"/>
        <w:left w:val="none" w:sz="0" w:space="0" w:color="auto"/>
        <w:bottom w:val="none" w:sz="0" w:space="0" w:color="auto"/>
        <w:right w:val="none" w:sz="0" w:space="0" w:color="auto"/>
      </w:divBdr>
    </w:div>
    <w:div w:id="774011088">
      <w:bodyDiv w:val="1"/>
      <w:marLeft w:val="0"/>
      <w:marRight w:val="0"/>
      <w:marTop w:val="0"/>
      <w:marBottom w:val="0"/>
      <w:divBdr>
        <w:top w:val="none" w:sz="0" w:space="0" w:color="auto"/>
        <w:left w:val="none" w:sz="0" w:space="0" w:color="auto"/>
        <w:bottom w:val="none" w:sz="0" w:space="0" w:color="auto"/>
        <w:right w:val="none" w:sz="0" w:space="0" w:color="auto"/>
      </w:divBdr>
    </w:div>
    <w:div w:id="848981761">
      <w:bodyDiv w:val="1"/>
      <w:marLeft w:val="0"/>
      <w:marRight w:val="0"/>
      <w:marTop w:val="0"/>
      <w:marBottom w:val="0"/>
      <w:divBdr>
        <w:top w:val="none" w:sz="0" w:space="0" w:color="auto"/>
        <w:left w:val="none" w:sz="0" w:space="0" w:color="auto"/>
        <w:bottom w:val="none" w:sz="0" w:space="0" w:color="auto"/>
        <w:right w:val="none" w:sz="0" w:space="0" w:color="auto"/>
      </w:divBdr>
    </w:div>
    <w:div w:id="1168791890">
      <w:bodyDiv w:val="1"/>
      <w:marLeft w:val="0"/>
      <w:marRight w:val="0"/>
      <w:marTop w:val="0"/>
      <w:marBottom w:val="0"/>
      <w:divBdr>
        <w:top w:val="none" w:sz="0" w:space="0" w:color="auto"/>
        <w:left w:val="none" w:sz="0" w:space="0" w:color="auto"/>
        <w:bottom w:val="none" w:sz="0" w:space="0" w:color="auto"/>
        <w:right w:val="none" w:sz="0" w:space="0" w:color="auto"/>
      </w:divBdr>
    </w:div>
    <w:div w:id="21206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0144E-DFB7-4A50-AAF0-AE03C6741B83}"/>
</file>

<file path=customXml/itemProps2.xml><?xml version="1.0" encoding="utf-8"?>
<ds:datastoreItem xmlns:ds="http://schemas.openxmlformats.org/officeDocument/2006/customXml" ds:itemID="{A658E66C-0BA0-41A2-8291-67DED1259C74}"/>
</file>

<file path=customXml/itemProps3.xml><?xml version="1.0" encoding="utf-8"?>
<ds:datastoreItem xmlns:ds="http://schemas.openxmlformats.org/officeDocument/2006/customXml" ds:itemID="{8831941C-A8D2-4C77-9D70-A2628DC6F26A}"/>
</file>

<file path=docProps/app.xml><?xml version="1.0" encoding="utf-8"?>
<Properties xmlns="http://schemas.openxmlformats.org/officeDocument/2006/extended-properties" xmlns:vt="http://schemas.openxmlformats.org/officeDocument/2006/docPropsVTypes">
  <Template>Normal</Template>
  <TotalTime>101</TotalTime>
  <Pages>55</Pages>
  <Words>10194</Words>
  <Characters>58112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user</cp:lastModifiedBy>
  <cp:revision>40</cp:revision>
  <dcterms:created xsi:type="dcterms:W3CDTF">2019-11-01T09:05:00Z</dcterms:created>
  <dcterms:modified xsi:type="dcterms:W3CDTF">2021-08-08T19:27:00Z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