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F5" w:rsidRPr="0012715A" w:rsidRDefault="00C468F5" w:rsidP="0012715A">
      <w:pPr>
        <w:spacing w:after="0" w:line="276" w:lineRule="auto"/>
        <w:jc w:val="center"/>
        <w:rPr>
          <w:rFonts w:ascii="Times New Roman" w:eastAsia="Times New Roman" w:hAnsi="Times New Roman" w:cs="Times New Roman"/>
          <w:b/>
          <w:noProof/>
          <w:sz w:val="24"/>
          <w:szCs w:val="24"/>
          <w:lang w:val="de-DE" w:eastAsia="de-DE"/>
        </w:rPr>
      </w:pPr>
    </w:p>
    <w:p w:rsidR="00C468F5" w:rsidRPr="0012715A" w:rsidRDefault="00C468F5" w:rsidP="0012715A">
      <w:pPr>
        <w:spacing w:after="0" w:line="276" w:lineRule="auto"/>
        <w:jc w:val="center"/>
        <w:rPr>
          <w:rFonts w:ascii="Times New Roman" w:eastAsia="Times New Roman" w:hAnsi="Times New Roman" w:cs="Times New Roman"/>
          <w:b/>
          <w:noProof/>
          <w:sz w:val="24"/>
          <w:szCs w:val="24"/>
          <w:lang w:val="de-DE" w:eastAsia="de-DE"/>
        </w:rPr>
      </w:pP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r w:rsidRPr="0012715A">
        <w:rPr>
          <w:rFonts w:ascii="Times New Roman" w:eastAsia="Times New Roman" w:hAnsi="Times New Roman" w:cs="Times New Roman"/>
          <w:b/>
          <w:noProof/>
          <w:sz w:val="24"/>
          <w:szCs w:val="24"/>
        </w:rPr>
        <w:drawing>
          <wp:inline distT="0" distB="0" distL="0" distR="0">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r w:rsidRPr="0012715A">
        <w:rPr>
          <w:rFonts w:ascii="Times New Roman" w:eastAsia="Calibri" w:hAnsi="Times New Roman" w:cs="Times New Roman"/>
          <w:b/>
          <w:sz w:val="24"/>
          <w:szCs w:val="24"/>
          <w:lang w:val="en-GB"/>
        </w:rPr>
        <w:t>REPUBLIC OF KENYA</w:t>
      </w:r>
    </w:p>
    <w:p w:rsidR="00C468F5" w:rsidRPr="0012715A" w:rsidRDefault="00C468F5" w:rsidP="0012715A">
      <w:pPr>
        <w:spacing w:after="0" w:line="276" w:lineRule="auto"/>
        <w:jc w:val="center"/>
        <w:rPr>
          <w:rFonts w:ascii="Times New Roman" w:eastAsia="Calibri" w:hAnsi="Times New Roman" w:cs="Times New Roman"/>
          <w:noProof/>
          <w:sz w:val="24"/>
          <w:szCs w:val="24"/>
          <w:lang w:val="en-GB"/>
        </w:rPr>
      </w:pPr>
    </w:p>
    <w:p w:rsidR="00C468F5" w:rsidRPr="0012715A" w:rsidRDefault="00C468F5" w:rsidP="0012715A">
      <w:pPr>
        <w:spacing w:after="0" w:line="276" w:lineRule="auto"/>
        <w:ind w:right="-514"/>
        <w:rPr>
          <w:rFonts w:ascii="Times New Roman" w:eastAsia="Calibri" w:hAnsi="Times New Roman" w:cs="Times New Roman"/>
          <w:noProof/>
          <w:sz w:val="24"/>
          <w:szCs w:val="24"/>
          <w:lang w:val="en-GB"/>
        </w:rPr>
      </w:pPr>
    </w:p>
    <w:p w:rsidR="00C468F5" w:rsidRPr="0012715A" w:rsidRDefault="00C468F5" w:rsidP="0012715A">
      <w:pPr>
        <w:spacing w:after="0" w:line="276" w:lineRule="auto"/>
        <w:ind w:right="-514"/>
        <w:rPr>
          <w:rFonts w:ascii="Times New Roman" w:eastAsia="Calibri" w:hAnsi="Times New Roman" w:cs="Times New Roman"/>
          <w:noProof/>
          <w:sz w:val="24"/>
          <w:szCs w:val="24"/>
          <w:lang w:val="en-GB"/>
        </w:rPr>
      </w:pPr>
    </w:p>
    <w:p w:rsidR="00C468F5" w:rsidRPr="0012715A" w:rsidRDefault="00C468F5" w:rsidP="0012715A">
      <w:pPr>
        <w:spacing w:after="0" w:line="276" w:lineRule="auto"/>
        <w:ind w:right="-514"/>
        <w:rPr>
          <w:rFonts w:ascii="Times New Roman" w:eastAsia="Calibri" w:hAnsi="Times New Roman" w:cs="Times New Roman"/>
          <w:noProof/>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NATIONAL OCCUPATIONAL STANDARDS</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FOR</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PROJECT MANAGER </w:t>
      </w: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b/>
          <w:sz w:val="24"/>
          <w:szCs w:val="24"/>
          <w:lang w:val="en-GB"/>
        </w:rPr>
      </w:pPr>
    </w:p>
    <w:p w:rsidR="00C468F5" w:rsidRPr="0012715A" w:rsidRDefault="008E7089" w:rsidP="0012715A">
      <w:pPr>
        <w:spacing w:after="0" w:line="276"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LEVEL 5</w:t>
      </w:r>
    </w:p>
    <w:p w:rsidR="00C468F5" w:rsidRPr="0012715A" w:rsidRDefault="00C468F5" w:rsidP="0012715A">
      <w:pPr>
        <w:spacing w:after="0" w:line="276" w:lineRule="auto"/>
        <w:rPr>
          <w:rFonts w:ascii="Times New Roman" w:eastAsia="Calibri" w:hAnsi="Times New Roman" w:cs="Times New Roman"/>
          <w:noProof/>
          <w:sz w:val="24"/>
          <w:szCs w:val="24"/>
          <w:lang w:val="en-GB"/>
        </w:rPr>
      </w:pP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r w:rsidRPr="0012715A">
        <w:rPr>
          <w:rFonts w:ascii="Times New Roman" w:eastAsia="Calibri" w:hAnsi="Times New Roman" w:cs="Times New Roman"/>
          <w:noProof/>
          <w:sz w:val="24"/>
          <w:szCs w:val="24"/>
        </w:rPr>
        <w:drawing>
          <wp:inline distT="0" distB="0" distL="0" distR="0">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r w:rsidRPr="0012715A">
        <w:rPr>
          <w:rFonts w:ascii="Times New Roman" w:eastAsia="Calibri" w:hAnsi="Times New Roman" w:cs="Times New Roman"/>
          <w:b/>
          <w:sz w:val="24"/>
          <w:szCs w:val="24"/>
          <w:lang w:val="en-GB"/>
        </w:rPr>
        <w:t>\</w:t>
      </w:r>
    </w:p>
    <w:p w:rsidR="00C468F5" w:rsidRPr="0012715A" w:rsidRDefault="00C468F5" w:rsidP="0012715A">
      <w:pPr>
        <w:spacing w:after="0" w:line="276" w:lineRule="auto"/>
        <w:jc w:val="center"/>
        <w:rPr>
          <w:rFonts w:ascii="Times New Roman" w:eastAsia="Calibri"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TVET CDACC</w:t>
      </w:r>
    </w:p>
    <w:p w:rsidR="00C468F5" w:rsidRPr="0012715A" w:rsidRDefault="00C468F5" w:rsidP="0012715A">
      <w:pPr>
        <w:spacing w:after="0" w:line="276" w:lineRule="auto"/>
        <w:jc w:val="center"/>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 BOX 15745-00100</w:t>
      </w:r>
    </w:p>
    <w:p w:rsidR="00C468F5" w:rsidRPr="0012715A" w:rsidRDefault="00C468F5" w:rsidP="0012715A">
      <w:pPr>
        <w:spacing w:after="0" w:line="276" w:lineRule="auto"/>
        <w:jc w:val="center"/>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NAIROBI</w:t>
      </w:r>
    </w:p>
    <w:p w:rsidR="00C468F5" w:rsidRPr="0012715A" w:rsidRDefault="00C468F5" w:rsidP="0012715A">
      <w:pPr>
        <w:spacing w:after="0" w:line="276" w:lineRule="auto"/>
        <w:rPr>
          <w:rFonts w:ascii="Times New Roman" w:eastAsia="Calibri" w:hAnsi="Times New Roman" w:cs="Times New Roman"/>
          <w:sz w:val="24"/>
          <w:szCs w:val="24"/>
          <w:lang w:val="en-GB"/>
        </w:rPr>
      </w:pPr>
    </w:p>
    <w:p w:rsidR="00C910C6" w:rsidRDefault="00C910C6">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rsidR="00C468F5" w:rsidRPr="0012715A" w:rsidRDefault="00C468F5" w:rsidP="0012715A">
      <w:pPr>
        <w:spacing w:after="200" w:line="276" w:lineRule="auto"/>
        <w:jc w:val="center"/>
        <w:rPr>
          <w:rFonts w:ascii="Times New Roman" w:eastAsia="Calibri" w:hAnsi="Times New Roman" w:cs="Times New Roman"/>
          <w:sz w:val="24"/>
          <w:szCs w:val="24"/>
          <w:lang w:val="en-GB"/>
        </w:rPr>
      </w:pPr>
    </w:p>
    <w:p w:rsidR="00C468F5" w:rsidRPr="0012715A" w:rsidRDefault="00C468F5" w:rsidP="0012715A">
      <w:pPr>
        <w:keepNext/>
        <w:spacing w:after="60" w:line="276" w:lineRule="auto"/>
        <w:jc w:val="center"/>
        <w:outlineLvl w:val="0"/>
        <w:rPr>
          <w:rFonts w:ascii="Times New Roman" w:eastAsia="Times New Roman" w:hAnsi="Times New Roman" w:cs="Times New Roman"/>
          <w:b/>
          <w:bCs/>
          <w:kern w:val="32"/>
          <w:sz w:val="24"/>
          <w:szCs w:val="24"/>
          <w:lang w:val="en-ZW"/>
        </w:rPr>
        <w:sectPr w:rsidR="00C468F5" w:rsidRPr="0012715A" w:rsidSect="00C03EE0">
          <w:headerReference w:type="default" r:id="rId10"/>
          <w:footerReference w:type="default" r:id="rId11"/>
          <w:type w:val="continuous"/>
          <w:pgSz w:w="11906" w:h="16838" w:code="9"/>
          <w:pgMar w:top="1440" w:right="1800" w:bottom="1440" w:left="1800" w:header="720" w:footer="720" w:gutter="0"/>
          <w:pgNumType w:fmt="lowerRoman"/>
          <w:cols w:space="720"/>
          <w:titlePg/>
          <w:docGrid w:linePitch="360"/>
        </w:sectPr>
      </w:pPr>
    </w:p>
    <w:p w:rsidR="00C468F5" w:rsidRPr="0012715A" w:rsidRDefault="00C468F5" w:rsidP="00A102FA">
      <w:pPr>
        <w:spacing w:after="200" w:line="276" w:lineRule="auto"/>
        <w:rPr>
          <w:rFonts w:ascii="Times New Roman" w:eastAsia="Calibri" w:hAnsi="Times New Roman" w:cs="Times New Roman"/>
          <w:sz w:val="24"/>
          <w:szCs w:val="24"/>
          <w:lang w:val="en-ZW"/>
        </w:rPr>
      </w:pPr>
      <w:r w:rsidRPr="0012715A">
        <w:rPr>
          <w:rFonts w:ascii="Times New Roman" w:eastAsia="Calibri" w:hAnsi="Times New Roman" w:cs="Times New Roman"/>
          <w:sz w:val="24"/>
          <w:szCs w:val="24"/>
          <w:lang w:val="en-ZW"/>
        </w:rPr>
        <w:t>First published 2019</w:t>
      </w:r>
    </w:p>
    <w:p w:rsidR="00C468F5" w:rsidRPr="0012715A" w:rsidRDefault="00C03EE0" w:rsidP="0012715A">
      <w:pPr>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©2019,</w:t>
      </w:r>
      <w:r w:rsidRPr="0012715A">
        <w:rPr>
          <w:rFonts w:ascii="Times New Roman" w:eastAsia="Calibri" w:hAnsi="Times New Roman" w:cs="Times New Roman"/>
          <w:sz w:val="24"/>
          <w:szCs w:val="24"/>
          <w:lang w:val="en-ZW"/>
        </w:rPr>
        <w:t xml:space="preserve"> TVET</w:t>
      </w:r>
      <w:r w:rsidR="00C468F5" w:rsidRPr="0012715A">
        <w:rPr>
          <w:rFonts w:ascii="Times New Roman" w:eastAsia="Calibri" w:hAnsi="Times New Roman" w:cs="Times New Roman"/>
          <w:sz w:val="24"/>
          <w:szCs w:val="24"/>
          <w:lang w:val="en-ZW"/>
        </w:rPr>
        <w:t xml:space="preserve"> CDACC</w:t>
      </w:r>
    </w:p>
    <w:p w:rsidR="00C468F5" w:rsidRPr="0012715A" w:rsidRDefault="00C468F5" w:rsidP="0012715A">
      <w:pPr>
        <w:spacing w:after="0" w:line="276" w:lineRule="auto"/>
        <w:rPr>
          <w:rFonts w:ascii="Times New Roman" w:eastAsia="Calibri" w:hAnsi="Times New Roman" w:cs="Times New Roman"/>
          <w:sz w:val="24"/>
          <w:szCs w:val="24"/>
          <w:lang w:val="en-ZW"/>
        </w:rPr>
      </w:pPr>
    </w:p>
    <w:p w:rsidR="00C468F5" w:rsidRPr="0012715A" w:rsidRDefault="00C468F5" w:rsidP="0012715A">
      <w:pPr>
        <w:spacing w:after="0" w:line="276" w:lineRule="auto"/>
        <w:jc w:val="both"/>
        <w:rPr>
          <w:rFonts w:ascii="Times New Roman" w:eastAsia="Calibri" w:hAnsi="Times New Roman" w:cs="Times New Roman"/>
          <w:sz w:val="24"/>
          <w:szCs w:val="24"/>
          <w:lang w:val="en-ZW"/>
        </w:rPr>
      </w:pPr>
      <w:r w:rsidRPr="0012715A">
        <w:rPr>
          <w:rFonts w:ascii="Times New Roman" w:eastAsia="Calibri" w:hAnsi="Times New Roman" w:cs="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C468F5" w:rsidRPr="0012715A" w:rsidRDefault="00C468F5" w:rsidP="0012715A">
      <w:pPr>
        <w:spacing w:after="0" w:line="276" w:lineRule="auto"/>
        <w:rPr>
          <w:rFonts w:ascii="Times New Roman" w:eastAsia="Calibri" w:hAnsi="Times New Roman" w:cs="Times New Roman"/>
          <w:sz w:val="24"/>
          <w:szCs w:val="24"/>
          <w:lang w:val="en-ZW"/>
        </w:rPr>
      </w:pP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Council Secretary/CEO</w:t>
      </w: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TVET Curriculum Development, Assessment and Certification Council</w:t>
      </w: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 xml:space="preserve">P.O. Box 15745–00100 </w:t>
      </w:r>
    </w:p>
    <w:p w:rsidR="00C468F5" w:rsidRPr="0012715A" w:rsidRDefault="00C468F5" w:rsidP="0012715A">
      <w:pPr>
        <w:spacing w:after="0" w:line="276" w:lineRule="auto"/>
        <w:rPr>
          <w:rFonts w:ascii="Times New Roman" w:eastAsia="Calibri" w:hAnsi="Times New Roman" w:cs="Times New Roman"/>
          <w:b/>
          <w:sz w:val="24"/>
          <w:szCs w:val="24"/>
          <w:lang w:val="en-ZW"/>
        </w:rPr>
      </w:pPr>
      <w:r w:rsidRPr="0012715A">
        <w:rPr>
          <w:rFonts w:ascii="Times New Roman" w:eastAsia="Calibri" w:hAnsi="Times New Roman" w:cs="Times New Roman"/>
          <w:b/>
          <w:sz w:val="24"/>
          <w:szCs w:val="24"/>
          <w:lang w:val="en-ZW"/>
        </w:rPr>
        <w:t>Nairobi, Kenya </w:t>
      </w:r>
    </w:p>
    <w:p w:rsidR="00C468F5" w:rsidRPr="0012715A" w:rsidRDefault="00C910C6" w:rsidP="0012715A">
      <w:pPr>
        <w:spacing w:line="276" w:lineRule="auto"/>
        <w:rPr>
          <w:rFonts w:ascii="Times New Roman" w:eastAsia="Calibri" w:hAnsi="Times New Roman" w:cs="Times New Roman"/>
          <w:sz w:val="24"/>
          <w:szCs w:val="24"/>
          <w:lang w:val="en-ZW"/>
        </w:rPr>
      </w:pPr>
      <w:r>
        <w:rPr>
          <w:rFonts w:ascii="Times New Roman" w:eastAsia="Calibri" w:hAnsi="Times New Roman" w:cs="Times New Roman"/>
          <w:b/>
          <w:sz w:val="24"/>
          <w:szCs w:val="24"/>
          <w:lang w:val="en-ZW"/>
        </w:rPr>
        <w:t xml:space="preserve">Email: </w:t>
      </w:r>
      <w:r w:rsidRPr="00B47C04">
        <w:rPr>
          <w:rFonts w:ascii="Times New Roman" w:eastAsia="Calibri" w:hAnsi="Times New Roman" w:cs="Times New Roman"/>
          <w:sz w:val="24"/>
          <w:szCs w:val="24"/>
          <w:lang w:val="en-ZW"/>
        </w:rPr>
        <w:t>info@tvetcdacc.go.ke</w:t>
      </w:r>
      <w:r>
        <w:rPr>
          <w:rFonts w:ascii="Times New Roman" w:eastAsia="Calibri" w:hAnsi="Times New Roman" w:cs="Times New Roman"/>
          <w:b/>
          <w:sz w:val="24"/>
          <w:szCs w:val="24"/>
          <w:lang w:val="en-ZW"/>
        </w:rPr>
        <w:t xml:space="preserve"> </w:t>
      </w:r>
    </w:p>
    <w:p w:rsidR="00C468F5" w:rsidRPr="0012715A" w:rsidRDefault="00C468F5" w:rsidP="0012715A">
      <w:pPr>
        <w:spacing w:after="200" w:line="276" w:lineRule="auto"/>
        <w:rPr>
          <w:rFonts w:ascii="Times New Roman" w:eastAsia="Times New Roman" w:hAnsi="Times New Roman" w:cs="Times New Roman"/>
          <w:b/>
          <w:i/>
          <w:sz w:val="24"/>
          <w:szCs w:val="24"/>
          <w:lang w:val="en-GB"/>
        </w:rPr>
      </w:pPr>
    </w:p>
    <w:p w:rsidR="00C468F5" w:rsidRPr="0012715A" w:rsidRDefault="00C468F5" w:rsidP="0012715A">
      <w:pPr>
        <w:tabs>
          <w:tab w:val="left" w:pos="2280"/>
        </w:tabs>
        <w:spacing w:after="200" w:line="276" w:lineRule="auto"/>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ab/>
      </w:r>
    </w:p>
    <w:p w:rsidR="00C468F5" w:rsidRPr="0012715A" w:rsidRDefault="00C468F5" w:rsidP="00182DE7">
      <w:pPr>
        <w:pStyle w:val="Heading1"/>
      </w:pPr>
      <w:r w:rsidRPr="0012715A">
        <w:rPr>
          <w:lang w:val="en-ZW"/>
        </w:rPr>
        <w:br w:type="page"/>
      </w:r>
      <w:bookmarkStart w:id="0" w:name="_Toc511215081"/>
      <w:bookmarkStart w:id="1" w:name="_Toc69207605"/>
      <w:bookmarkStart w:id="2" w:name="_Toc496015066"/>
      <w:r w:rsidRPr="0012715A">
        <w:lastRenderedPageBreak/>
        <w:t>FOREWORD</w:t>
      </w:r>
      <w:bookmarkEnd w:id="0"/>
      <w:bookmarkEnd w:id="1"/>
      <w:r w:rsidRPr="0012715A">
        <w:t xml:space="preserve">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Reforms in the education sector are necessary for the achievement of Kenya Vision 2030 and meeting the provisions of the Constitution of Kenya 2010. The education sector had to be aligned to the Constitution of</w:t>
      </w:r>
      <w:r w:rsidR="00B47C04">
        <w:rPr>
          <w:rFonts w:ascii="Times New Roman" w:eastAsia="Times New Roman" w:hAnsi="Times New Roman" w:cs="Times New Roman"/>
          <w:sz w:val="24"/>
          <w:szCs w:val="24"/>
          <w:lang w:val="en-GB"/>
        </w:rPr>
        <w:t xml:space="preserve"> Kenya 2010 and this resulted </w:t>
      </w:r>
      <w:r w:rsidR="008E7089">
        <w:rPr>
          <w:rFonts w:ascii="Times New Roman" w:eastAsia="Times New Roman" w:hAnsi="Times New Roman" w:cs="Times New Roman"/>
          <w:sz w:val="24"/>
          <w:szCs w:val="24"/>
          <w:lang w:val="en-GB"/>
        </w:rPr>
        <w:t xml:space="preserve">in </w:t>
      </w:r>
      <w:r w:rsidR="008E7089" w:rsidRPr="0012715A">
        <w:rPr>
          <w:rFonts w:ascii="Times New Roman" w:eastAsia="Times New Roman" w:hAnsi="Times New Roman" w:cs="Times New Roman"/>
          <w:sz w:val="24"/>
          <w:szCs w:val="24"/>
          <w:lang w:val="en-GB"/>
        </w:rPr>
        <w:t>the</w:t>
      </w:r>
      <w:r w:rsidRPr="0012715A">
        <w:rPr>
          <w:rFonts w:ascii="Times New Roman" w:eastAsia="Times New Roman" w:hAnsi="Times New Roman" w:cs="Times New Roman"/>
          <w:sz w:val="24"/>
          <w:szCs w:val="24"/>
          <w:lang w:val="en-GB"/>
        </w:rPr>
        <w:t xml:space="preserv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Project Management. These Occupational</w:t>
      </w:r>
      <w:r w:rsidR="00B47C04">
        <w:rPr>
          <w:rFonts w:ascii="Times New Roman" w:eastAsia="Times New Roman" w:hAnsi="Times New Roman" w:cs="Times New Roman"/>
          <w:sz w:val="24"/>
          <w:szCs w:val="24"/>
          <w:lang w:val="en-GB"/>
        </w:rPr>
        <w:t xml:space="preserve"> Standards will also be the basi</w:t>
      </w:r>
      <w:r w:rsidRPr="0012715A">
        <w:rPr>
          <w:rFonts w:ascii="Times New Roman" w:eastAsia="Times New Roman" w:hAnsi="Times New Roman" w:cs="Times New Roman"/>
          <w:sz w:val="24"/>
          <w:szCs w:val="24"/>
          <w:lang w:val="en-GB"/>
        </w:rPr>
        <w:t>s for assessment of an individual for competence certification.</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It is my conviction that these Occupational Standards will play a great role towards development of competent human res</w:t>
      </w:r>
      <w:r w:rsidR="00277D11">
        <w:rPr>
          <w:rFonts w:ascii="Times New Roman" w:eastAsia="Times New Roman" w:hAnsi="Times New Roman" w:cs="Times New Roman"/>
          <w:sz w:val="24"/>
          <w:szCs w:val="24"/>
          <w:lang w:val="en-GB"/>
        </w:rPr>
        <w:t>ource for the Business</w:t>
      </w:r>
      <w:r w:rsidRPr="0012715A">
        <w:rPr>
          <w:rFonts w:ascii="Times New Roman" w:eastAsia="Times New Roman" w:hAnsi="Times New Roman" w:cs="Times New Roman"/>
          <w:sz w:val="24"/>
          <w:szCs w:val="24"/>
          <w:lang w:val="en-GB"/>
        </w:rPr>
        <w:t xml:space="preserve"> sector’s growth and sustainable development.</w:t>
      </w:r>
    </w:p>
    <w:p w:rsidR="00C468F5" w:rsidRPr="0012715A" w:rsidRDefault="00C468F5" w:rsidP="0012715A">
      <w:pPr>
        <w:spacing w:after="200" w:line="276" w:lineRule="auto"/>
        <w:jc w:val="both"/>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PRINCIPAL SECRETARY, VOCATIONAL AND TECHNICAL TRAINING </w:t>
      </w:r>
    </w:p>
    <w:p w:rsidR="00C468F5" w:rsidRPr="0012715A" w:rsidRDefault="00C468F5" w:rsidP="0012715A">
      <w:pPr>
        <w:spacing w:after="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MINISTRY OF EDUCATION</w:t>
      </w:r>
    </w:p>
    <w:p w:rsidR="00C468F5" w:rsidRPr="0012715A" w:rsidRDefault="00C468F5" w:rsidP="0012715A">
      <w:pPr>
        <w:spacing w:after="200" w:line="276" w:lineRule="auto"/>
        <w:jc w:val="both"/>
        <w:rPr>
          <w:rFonts w:ascii="Times New Roman" w:eastAsia="Times New Roman" w:hAnsi="Times New Roman" w:cs="Times New Roman"/>
          <w:b/>
          <w:sz w:val="24"/>
          <w:szCs w:val="24"/>
          <w:lang w:val="en-GB"/>
        </w:rPr>
      </w:pPr>
    </w:p>
    <w:p w:rsidR="00C468F5" w:rsidRPr="0012715A" w:rsidRDefault="00C468F5" w:rsidP="00182DE7">
      <w:pPr>
        <w:pStyle w:val="Heading1"/>
      </w:pPr>
      <w:bookmarkStart w:id="3" w:name="_Toc511215082"/>
      <w:r w:rsidRPr="0012715A">
        <w:br w:type="page"/>
      </w:r>
      <w:bookmarkStart w:id="4" w:name="_Toc69207606"/>
      <w:r w:rsidRPr="0012715A">
        <w:lastRenderedPageBreak/>
        <w:t>PREFACE</w:t>
      </w:r>
      <w:bookmarkEnd w:id="3"/>
      <w:bookmarkEnd w:id="4"/>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C468F5" w:rsidRPr="0012715A" w:rsidRDefault="00C468F5" w:rsidP="0012715A">
      <w:pPr>
        <w:spacing w:after="200" w:line="276" w:lineRule="auto"/>
        <w:jc w:val="both"/>
        <w:rPr>
          <w:rFonts w:ascii="Times New Roman" w:eastAsia="Times New Roman" w:hAnsi="Times New Roman" w:cs="Times New Roman"/>
          <w:bCs/>
          <w:sz w:val="24"/>
          <w:szCs w:val="24"/>
          <w:lang w:val="en-GB"/>
        </w:rPr>
      </w:pPr>
      <w:r w:rsidRPr="0012715A">
        <w:rPr>
          <w:rFonts w:ascii="Times New Roman" w:eastAsia="Times New Roman" w:hAnsi="Times New Roman" w:cs="Times New Roman"/>
          <w:sz w:val="24"/>
          <w:szCs w:val="24"/>
          <w:lang w:val="en-GB"/>
        </w:rPr>
        <w:t>The Technical and Vocational Education and Training Act No. 29 of 2013</w:t>
      </w:r>
      <w:r w:rsidR="00277D11">
        <w:rPr>
          <w:rFonts w:ascii="Times New Roman" w:eastAsia="Times New Roman" w:hAnsi="Times New Roman" w:cs="Times New Roman"/>
          <w:sz w:val="24"/>
          <w:szCs w:val="24"/>
          <w:lang w:val="en-GB"/>
        </w:rPr>
        <w:t xml:space="preserve"> and Sessional paper No.4 of 2016</w:t>
      </w:r>
      <w:r w:rsidRPr="0012715A">
        <w:rPr>
          <w:rFonts w:ascii="Times New Roman" w:eastAsia="Times New Roman" w:hAnsi="Times New Roman" w:cs="Times New Roman"/>
          <w:sz w:val="24"/>
          <w:szCs w:val="24"/>
          <w:lang w:val="en-GB"/>
        </w:rPr>
        <w:t xml:space="preserve"> on Reforming Education and Training in Kenya, emphasized the need to </w:t>
      </w:r>
      <w:r w:rsidRPr="0012715A">
        <w:rPr>
          <w:rFonts w:ascii="Times New Roman" w:eastAsia="Times New Roman" w:hAnsi="Times New Roman" w:cs="Times New Roman"/>
          <w:bCs/>
          <w:sz w:val="24"/>
          <w:szCs w:val="24"/>
          <w:lang w:val="en-GB"/>
        </w:rPr>
        <w:t xml:space="preserve">reform </w:t>
      </w:r>
      <w:r w:rsidRPr="0012715A">
        <w:rPr>
          <w:rFonts w:ascii="Times New Roman" w:eastAsia="Times New Roman" w:hAnsi="Times New Roman" w:cs="Times New Roman"/>
          <w:sz w:val="24"/>
          <w:szCs w:val="24"/>
          <w:lang w:val="en-GB"/>
        </w:rPr>
        <w:t>curriculum development, assessment and certification. This called for a shift to CBET in order to address the mismatch between skills acquired through training and skills needed by industry as well as increase the global competitiveness of Kenyan labour force.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The TVET Curriculum Development, Assessment and Certification Council (TVET CDACC), in conjunction with Project Management Sector Skills Advisory Committee (SSAC) have developed these Occupational Standards for Project Manager. </w:t>
      </w:r>
      <w:r w:rsidR="00277D11">
        <w:rPr>
          <w:rFonts w:ascii="Times New Roman" w:eastAsia="Times New Roman" w:hAnsi="Times New Roman" w:cs="Times New Roman"/>
          <w:sz w:val="24"/>
          <w:szCs w:val="24"/>
          <w:lang w:val="en-GB"/>
        </w:rPr>
        <w:t>These standards will be the basi</w:t>
      </w:r>
      <w:r w:rsidRPr="0012715A">
        <w:rPr>
          <w:rFonts w:ascii="Times New Roman" w:eastAsia="Times New Roman" w:hAnsi="Times New Roman" w:cs="Times New Roman"/>
          <w:sz w:val="24"/>
          <w:szCs w:val="24"/>
          <w:lang w:val="en-GB"/>
        </w:rPr>
        <w:t>s for development of competency-based curriculu</w:t>
      </w:r>
      <w:r w:rsidR="008E7089">
        <w:rPr>
          <w:rFonts w:ascii="Times New Roman" w:eastAsia="Times New Roman" w:hAnsi="Times New Roman" w:cs="Times New Roman"/>
          <w:sz w:val="24"/>
          <w:szCs w:val="24"/>
          <w:lang w:val="en-GB"/>
        </w:rPr>
        <w:t>m for Project Management Level 5</w:t>
      </w:r>
      <w:r w:rsidRPr="0012715A">
        <w:rPr>
          <w:rFonts w:ascii="Times New Roman" w:eastAsia="Times New Roman" w:hAnsi="Times New Roman" w:cs="Times New Roman"/>
          <w:sz w:val="24"/>
          <w:szCs w:val="24"/>
          <w:lang w:val="en-GB"/>
        </w:rPr>
        <w:t xml:space="preserve">.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 am grateful to the Council Members, Council Secretariat, Project Management SSAC, expert workers and all those who participated in the development of these Occupational Standards.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p>
    <w:p w:rsidR="00277D11" w:rsidRDefault="00277D11" w:rsidP="0012715A">
      <w:pPr>
        <w:spacing w:after="0" w:line="276"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CHAIRPERSON</w:t>
      </w:r>
    </w:p>
    <w:p w:rsidR="00C468F5" w:rsidRPr="0012715A" w:rsidRDefault="00C468F5" w:rsidP="0012715A">
      <w:pPr>
        <w:spacing w:after="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 TVET CDACC</w:t>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5" w:name="_Toc511215083"/>
      <w:r w:rsidRPr="0012715A">
        <w:rPr>
          <w:rFonts w:ascii="Times New Roman" w:eastAsia="Times New Roman" w:hAnsi="Times New Roman" w:cs="Times New Roman"/>
          <w:b/>
          <w:bCs/>
          <w:sz w:val="24"/>
          <w:szCs w:val="24"/>
          <w:lang w:val="en-GB"/>
        </w:rPr>
        <w:br w:type="page"/>
      </w:r>
      <w:bookmarkStart w:id="6" w:name="_Toc69207607"/>
      <w:r w:rsidRPr="0012715A">
        <w:rPr>
          <w:rFonts w:ascii="Times New Roman" w:eastAsia="Times New Roman" w:hAnsi="Times New Roman" w:cs="Times New Roman"/>
          <w:b/>
          <w:bCs/>
          <w:sz w:val="24"/>
          <w:szCs w:val="24"/>
          <w:lang w:val="en-GB"/>
        </w:rPr>
        <w:lastRenderedPageBreak/>
        <w:t>ACKNOWLEDGMENT</w:t>
      </w:r>
      <w:bookmarkEnd w:id="5"/>
      <w:bookmarkEnd w:id="6"/>
      <w:r w:rsidRPr="0012715A">
        <w:rPr>
          <w:rFonts w:ascii="Times New Roman" w:eastAsia="Times New Roman" w:hAnsi="Times New Roman" w:cs="Times New Roman"/>
          <w:b/>
          <w:bCs/>
          <w:sz w:val="24"/>
          <w:szCs w:val="24"/>
          <w:lang w:val="en-GB"/>
        </w:rPr>
        <w:t xml:space="preserve"> </w:t>
      </w:r>
    </w:p>
    <w:p w:rsidR="00C468F5" w:rsidRPr="0012715A" w:rsidRDefault="00C468F5" w:rsidP="0012715A">
      <w:pPr>
        <w:spacing w:after="200" w:line="276" w:lineRule="auto"/>
        <w:jc w:val="both"/>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 xml:space="preserve">These Occupational Standards were developed through combined efforts of various stakeholders from private and public organizations. I am thankful to the management of the organizations for allowing their staff to participate in this course. I wish to acknowledge the invaluable contribution of industry players who provided inputs towards the development of these Standards. </w:t>
      </w:r>
    </w:p>
    <w:p w:rsidR="00C468F5" w:rsidRPr="0012715A" w:rsidRDefault="00C468F5" w:rsidP="0012715A">
      <w:pPr>
        <w:spacing w:after="200" w:line="276" w:lineRule="auto"/>
        <w:jc w:val="both"/>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Pr="0012715A">
        <w:rPr>
          <w:rFonts w:ascii="Times New Roman" w:eastAsia="Times New Roman" w:hAnsi="Times New Roman" w:cs="Times New Roman"/>
          <w:sz w:val="24"/>
          <w:szCs w:val="24"/>
          <w:lang w:val="en-GB"/>
        </w:rPr>
        <w:t>Project Management</w:t>
      </w:r>
      <w:r w:rsidRPr="0012715A">
        <w:rPr>
          <w:rFonts w:ascii="Times New Roman" w:eastAsia="Times New Roman"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rsidR="00C468F5" w:rsidRPr="0012715A" w:rsidRDefault="00C468F5" w:rsidP="0012715A">
      <w:pPr>
        <w:spacing w:after="200" w:line="276" w:lineRule="auto"/>
        <w:jc w:val="both"/>
        <w:rPr>
          <w:rFonts w:ascii="Times New Roman" w:eastAsia="Times New Roman" w:hAnsi="Times New Roman" w:cs="Times New Roman"/>
          <w:sz w:val="24"/>
          <w:szCs w:val="24"/>
          <w:lang w:val="en-ZW"/>
        </w:rPr>
      </w:pPr>
      <w:r w:rsidRPr="0012715A">
        <w:rPr>
          <w:rFonts w:ascii="Times New Roman" w:eastAsia="Times New Roman" w:hAnsi="Times New Roman" w:cs="Times New Roman"/>
          <w:sz w:val="24"/>
          <w:szCs w:val="24"/>
          <w:lang w:val="en-ZW"/>
        </w:rPr>
        <w:t xml:space="preserve">I acknowledge all other institutions which in one way or another contributed to the development of these Standards. </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665" w:rsidP="0012715A">
      <w:pPr>
        <w:spacing w:after="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CHAIRPERSON</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PROJECT MANAGEMENT SECTOR SKILLS ADVISORY COMMITTEE</w:t>
      </w: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0" w:line="276" w:lineRule="auto"/>
        <w:rPr>
          <w:rFonts w:ascii="Times New Roman" w:eastAsia="Times New Roman" w:hAnsi="Times New Roman" w:cs="Times New Roman"/>
          <w:sz w:val="24"/>
          <w:szCs w:val="24"/>
          <w:lang w:val="en-GB"/>
        </w:rPr>
      </w:pPr>
    </w:p>
    <w:p w:rsidR="00C468F5" w:rsidRPr="0012715A" w:rsidRDefault="00C468F5" w:rsidP="0012715A">
      <w:pPr>
        <w:spacing w:after="0" w:line="276" w:lineRule="auto"/>
        <w:rPr>
          <w:rFonts w:ascii="Times New Roman" w:eastAsia="Times New Roman" w:hAnsi="Times New Roman" w:cs="Times New Roman"/>
          <w:sz w:val="24"/>
          <w:szCs w:val="24"/>
          <w:lang w:val="en-GB"/>
        </w:rPr>
      </w:pPr>
    </w:p>
    <w:p w:rsidR="00C468F5" w:rsidRPr="0012715A" w:rsidRDefault="00C468F5" w:rsidP="0012715A">
      <w:pPr>
        <w:spacing w:after="0" w:line="276" w:lineRule="auto"/>
        <w:rPr>
          <w:rFonts w:ascii="Times New Roman" w:eastAsia="Times New Roman" w:hAnsi="Times New Roman" w:cs="Times New Roman"/>
          <w:sz w:val="24"/>
          <w:szCs w:val="24"/>
          <w:lang w:val="en-GB"/>
        </w:rPr>
      </w:pPr>
    </w:p>
    <w:p w:rsidR="00C468F5" w:rsidRPr="0012715A" w:rsidRDefault="00C468F5" w:rsidP="0012715A">
      <w:pPr>
        <w:tabs>
          <w:tab w:val="left" w:pos="6237"/>
        </w:tabs>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b/>
      </w:r>
    </w:p>
    <w:p w:rsidR="000527DE" w:rsidRPr="00165AF9" w:rsidRDefault="00C468F5" w:rsidP="00182DE7">
      <w:pPr>
        <w:pStyle w:val="Heading1"/>
      </w:pPr>
      <w:r w:rsidRPr="0012715A">
        <w:br w:type="page"/>
      </w:r>
      <w:bookmarkStart w:id="7" w:name="_Toc69207608"/>
      <w:r w:rsidR="000527DE" w:rsidRPr="00165AF9">
        <w:lastRenderedPageBreak/>
        <w:t>TABLE OF CONTENTS</w:t>
      </w:r>
      <w:bookmarkEnd w:id="7"/>
    </w:p>
    <w:p w:rsidR="00182DE7" w:rsidRPr="00182DE7" w:rsidRDefault="000527DE">
      <w:pPr>
        <w:pStyle w:val="TOC1"/>
        <w:rPr>
          <w:rFonts w:asciiTheme="minorHAnsi" w:eastAsiaTheme="minorEastAsia" w:hAnsiTheme="minorHAnsi" w:cstheme="minorBidi"/>
          <w:sz w:val="22"/>
          <w:szCs w:val="22"/>
          <w:lang w:val="en-US"/>
        </w:rPr>
      </w:pPr>
      <w:r w:rsidRPr="00182DE7">
        <w:fldChar w:fldCharType="begin"/>
      </w:r>
      <w:r w:rsidRPr="00182DE7">
        <w:instrText xml:space="preserve"> TOC \o "1-3" \h \z \u </w:instrText>
      </w:r>
      <w:r w:rsidRPr="00182DE7">
        <w:fldChar w:fldCharType="separate"/>
      </w:r>
      <w:hyperlink w:anchor="_Toc69207605" w:history="1">
        <w:r w:rsidR="00182DE7" w:rsidRPr="00182DE7">
          <w:rPr>
            <w:rStyle w:val="Hyperlink"/>
          </w:rPr>
          <w:t>FOREWORD</w:t>
        </w:r>
        <w:r w:rsidR="00182DE7" w:rsidRPr="00182DE7">
          <w:rPr>
            <w:webHidden/>
          </w:rPr>
          <w:tab/>
        </w:r>
        <w:r w:rsidR="00182DE7" w:rsidRPr="00182DE7">
          <w:rPr>
            <w:webHidden/>
          </w:rPr>
          <w:fldChar w:fldCharType="begin"/>
        </w:r>
        <w:r w:rsidR="00182DE7" w:rsidRPr="00182DE7">
          <w:rPr>
            <w:webHidden/>
          </w:rPr>
          <w:instrText xml:space="preserve"> PAGEREF _Toc69207605 \h </w:instrText>
        </w:r>
        <w:r w:rsidR="00182DE7" w:rsidRPr="00182DE7">
          <w:rPr>
            <w:webHidden/>
          </w:rPr>
        </w:r>
        <w:r w:rsidR="00182DE7" w:rsidRPr="00182DE7">
          <w:rPr>
            <w:webHidden/>
          </w:rPr>
          <w:fldChar w:fldCharType="separate"/>
        </w:r>
        <w:r w:rsidR="00182DE7" w:rsidRPr="00182DE7">
          <w:rPr>
            <w:webHidden/>
          </w:rPr>
          <w:t>ii</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06" w:history="1">
        <w:r w:rsidR="00182DE7" w:rsidRPr="00182DE7">
          <w:rPr>
            <w:rStyle w:val="Hyperlink"/>
          </w:rPr>
          <w:t>PREFACE</w:t>
        </w:r>
        <w:r w:rsidR="00182DE7" w:rsidRPr="00182DE7">
          <w:rPr>
            <w:webHidden/>
          </w:rPr>
          <w:tab/>
        </w:r>
        <w:r w:rsidR="00182DE7" w:rsidRPr="00182DE7">
          <w:rPr>
            <w:webHidden/>
          </w:rPr>
          <w:fldChar w:fldCharType="begin"/>
        </w:r>
        <w:r w:rsidR="00182DE7" w:rsidRPr="00182DE7">
          <w:rPr>
            <w:webHidden/>
          </w:rPr>
          <w:instrText xml:space="preserve"> PAGEREF _Toc69207606 \h </w:instrText>
        </w:r>
        <w:r w:rsidR="00182DE7" w:rsidRPr="00182DE7">
          <w:rPr>
            <w:webHidden/>
          </w:rPr>
        </w:r>
        <w:r w:rsidR="00182DE7" w:rsidRPr="00182DE7">
          <w:rPr>
            <w:webHidden/>
          </w:rPr>
          <w:fldChar w:fldCharType="separate"/>
        </w:r>
        <w:r w:rsidR="00182DE7" w:rsidRPr="00182DE7">
          <w:rPr>
            <w:webHidden/>
          </w:rPr>
          <w:t>iii</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07" w:history="1">
        <w:r w:rsidR="00182DE7" w:rsidRPr="00182DE7">
          <w:rPr>
            <w:rStyle w:val="Hyperlink"/>
            <w:bCs/>
          </w:rPr>
          <w:t>ACKNOWLEDGMENT</w:t>
        </w:r>
        <w:r w:rsidR="00182DE7" w:rsidRPr="00182DE7">
          <w:rPr>
            <w:webHidden/>
          </w:rPr>
          <w:tab/>
        </w:r>
        <w:r w:rsidR="00182DE7" w:rsidRPr="00182DE7">
          <w:rPr>
            <w:webHidden/>
          </w:rPr>
          <w:fldChar w:fldCharType="begin"/>
        </w:r>
        <w:r w:rsidR="00182DE7" w:rsidRPr="00182DE7">
          <w:rPr>
            <w:webHidden/>
          </w:rPr>
          <w:instrText xml:space="preserve"> PAGEREF _Toc69207607 \h </w:instrText>
        </w:r>
        <w:r w:rsidR="00182DE7" w:rsidRPr="00182DE7">
          <w:rPr>
            <w:webHidden/>
          </w:rPr>
        </w:r>
        <w:r w:rsidR="00182DE7" w:rsidRPr="00182DE7">
          <w:rPr>
            <w:webHidden/>
          </w:rPr>
          <w:fldChar w:fldCharType="separate"/>
        </w:r>
        <w:r w:rsidR="00182DE7" w:rsidRPr="00182DE7">
          <w:rPr>
            <w:webHidden/>
          </w:rPr>
          <w:t>iv</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08" w:history="1">
        <w:r w:rsidR="00182DE7" w:rsidRPr="00182DE7">
          <w:rPr>
            <w:rStyle w:val="Hyperlink"/>
          </w:rPr>
          <w:t>TABLE OF CONTENTS</w:t>
        </w:r>
        <w:r w:rsidR="00182DE7" w:rsidRPr="00182DE7">
          <w:rPr>
            <w:webHidden/>
          </w:rPr>
          <w:tab/>
        </w:r>
        <w:r w:rsidR="00182DE7" w:rsidRPr="00182DE7">
          <w:rPr>
            <w:webHidden/>
          </w:rPr>
          <w:fldChar w:fldCharType="begin"/>
        </w:r>
        <w:r w:rsidR="00182DE7" w:rsidRPr="00182DE7">
          <w:rPr>
            <w:webHidden/>
          </w:rPr>
          <w:instrText xml:space="preserve"> PAGEREF _Toc69207608 \h </w:instrText>
        </w:r>
        <w:r w:rsidR="00182DE7" w:rsidRPr="00182DE7">
          <w:rPr>
            <w:webHidden/>
          </w:rPr>
        </w:r>
        <w:r w:rsidR="00182DE7" w:rsidRPr="00182DE7">
          <w:rPr>
            <w:webHidden/>
          </w:rPr>
          <w:fldChar w:fldCharType="separate"/>
        </w:r>
        <w:r w:rsidR="00182DE7" w:rsidRPr="00182DE7">
          <w:rPr>
            <w:webHidden/>
          </w:rPr>
          <w:t>v</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09" w:history="1">
        <w:r w:rsidR="00182DE7" w:rsidRPr="00182DE7">
          <w:rPr>
            <w:rStyle w:val="Hyperlink"/>
            <w:bCs/>
          </w:rPr>
          <w:t>ACRONYMS</w:t>
        </w:r>
        <w:r w:rsidR="00182DE7" w:rsidRPr="00182DE7">
          <w:rPr>
            <w:webHidden/>
          </w:rPr>
          <w:tab/>
        </w:r>
        <w:r w:rsidR="00182DE7" w:rsidRPr="00182DE7">
          <w:rPr>
            <w:webHidden/>
          </w:rPr>
          <w:fldChar w:fldCharType="begin"/>
        </w:r>
        <w:r w:rsidR="00182DE7" w:rsidRPr="00182DE7">
          <w:rPr>
            <w:webHidden/>
          </w:rPr>
          <w:instrText xml:space="preserve"> PAGEREF _Toc69207609 \h </w:instrText>
        </w:r>
        <w:r w:rsidR="00182DE7" w:rsidRPr="00182DE7">
          <w:rPr>
            <w:webHidden/>
          </w:rPr>
        </w:r>
        <w:r w:rsidR="00182DE7" w:rsidRPr="00182DE7">
          <w:rPr>
            <w:webHidden/>
          </w:rPr>
          <w:fldChar w:fldCharType="separate"/>
        </w:r>
        <w:r w:rsidR="00182DE7" w:rsidRPr="00182DE7">
          <w:rPr>
            <w:webHidden/>
          </w:rPr>
          <w:t>vi</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0" w:history="1">
        <w:r w:rsidR="00182DE7" w:rsidRPr="00182DE7">
          <w:rPr>
            <w:rStyle w:val="Hyperlink"/>
            <w:bCs/>
          </w:rPr>
          <w:t>KEY TO UNIT CODE</w:t>
        </w:r>
        <w:r w:rsidR="00182DE7" w:rsidRPr="00182DE7">
          <w:rPr>
            <w:webHidden/>
          </w:rPr>
          <w:tab/>
        </w:r>
        <w:r w:rsidR="00182DE7" w:rsidRPr="00182DE7">
          <w:rPr>
            <w:webHidden/>
          </w:rPr>
          <w:fldChar w:fldCharType="begin"/>
        </w:r>
        <w:r w:rsidR="00182DE7" w:rsidRPr="00182DE7">
          <w:rPr>
            <w:webHidden/>
          </w:rPr>
          <w:instrText xml:space="preserve"> PAGEREF _Toc69207610 \h </w:instrText>
        </w:r>
        <w:r w:rsidR="00182DE7" w:rsidRPr="00182DE7">
          <w:rPr>
            <w:webHidden/>
          </w:rPr>
        </w:r>
        <w:r w:rsidR="00182DE7" w:rsidRPr="00182DE7">
          <w:rPr>
            <w:webHidden/>
          </w:rPr>
          <w:fldChar w:fldCharType="separate"/>
        </w:r>
        <w:r w:rsidR="00182DE7" w:rsidRPr="00182DE7">
          <w:rPr>
            <w:webHidden/>
          </w:rPr>
          <w:t>vii</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1" w:history="1">
        <w:r w:rsidR="00182DE7" w:rsidRPr="00182DE7">
          <w:rPr>
            <w:rStyle w:val="Hyperlink"/>
            <w:bCs/>
          </w:rPr>
          <w:t>OVERVIEW</w:t>
        </w:r>
        <w:r w:rsidR="00182DE7" w:rsidRPr="00182DE7">
          <w:rPr>
            <w:webHidden/>
          </w:rPr>
          <w:tab/>
        </w:r>
        <w:r w:rsidR="00182DE7" w:rsidRPr="00182DE7">
          <w:rPr>
            <w:webHidden/>
          </w:rPr>
          <w:fldChar w:fldCharType="begin"/>
        </w:r>
        <w:r w:rsidR="00182DE7" w:rsidRPr="00182DE7">
          <w:rPr>
            <w:webHidden/>
          </w:rPr>
          <w:instrText xml:space="preserve"> PAGEREF _Toc69207611 \h </w:instrText>
        </w:r>
        <w:r w:rsidR="00182DE7" w:rsidRPr="00182DE7">
          <w:rPr>
            <w:webHidden/>
          </w:rPr>
        </w:r>
        <w:r w:rsidR="00182DE7" w:rsidRPr="00182DE7">
          <w:rPr>
            <w:webHidden/>
          </w:rPr>
          <w:fldChar w:fldCharType="separate"/>
        </w:r>
        <w:r w:rsidR="00182DE7" w:rsidRPr="00182DE7">
          <w:rPr>
            <w:webHidden/>
          </w:rPr>
          <w:t>viii</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2" w:history="1">
        <w:r w:rsidR="00182DE7" w:rsidRPr="00182DE7">
          <w:rPr>
            <w:rStyle w:val="Hyperlink"/>
            <w:bCs/>
          </w:rPr>
          <w:t>BASIC UNITS OF COMPETENCY</w:t>
        </w:r>
        <w:r w:rsidR="00182DE7" w:rsidRPr="00182DE7">
          <w:rPr>
            <w:webHidden/>
          </w:rPr>
          <w:tab/>
        </w:r>
        <w:r w:rsidR="00182DE7" w:rsidRPr="00182DE7">
          <w:rPr>
            <w:webHidden/>
          </w:rPr>
          <w:fldChar w:fldCharType="begin"/>
        </w:r>
        <w:r w:rsidR="00182DE7" w:rsidRPr="00182DE7">
          <w:rPr>
            <w:webHidden/>
          </w:rPr>
          <w:instrText xml:space="preserve"> PAGEREF _Toc69207612 \h </w:instrText>
        </w:r>
        <w:r w:rsidR="00182DE7" w:rsidRPr="00182DE7">
          <w:rPr>
            <w:webHidden/>
          </w:rPr>
        </w:r>
        <w:r w:rsidR="00182DE7" w:rsidRPr="00182DE7">
          <w:rPr>
            <w:webHidden/>
          </w:rPr>
          <w:fldChar w:fldCharType="separate"/>
        </w:r>
        <w:r w:rsidR="00182DE7" w:rsidRPr="00182DE7">
          <w:rPr>
            <w:webHidden/>
          </w:rPr>
          <w:t>9</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3" w:history="1">
        <w:r w:rsidR="00182DE7" w:rsidRPr="00182DE7">
          <w:rPr>
            <w:rStyle w:val="Hyperlink"/>
          </w:rPr>
          <w:t>DEMONSTRATE COMMUNICATION SKILLS</w:t>
        </w:r>
        <w:r w:rsidR="00182DE7" w:rsidRPr="00182DE7">
          <w:rPr>
            <w:webHidden/>
          </w:rPr>
          <w:tab/>
        </w:r>
        <w:r w:rsidR="00182DE7" w:rsidRPr="00182DE7">
          <w:rPr>
            <w:webHidden/>
          </w:rPr>
          <w:fldChar w:fldCharType="begin"/>
        </w:r>
        <w:r w:rsidR="00182DE7" w:rsidRPr="00182DE7">
          <w:rPr>
            <w:webHidden/>
          </w:rPr>
          <w:instrText xml:space="preserve"> PAGEREF _Toc69207613 \h </w:instrText>
        </w:r>
        <w:r w:rsidR="00182DE7" w:rsidRPr="00182DE7">
          <w:rPr>
            <w:webHidden/>
          </w:rPr>
        </w:r>
        <w:r w:rsidR="00182DE7" w:rsidRPr="00182DE7">
          <w:rPr>
            <w:webHidden/>
          </w:rPr>
          <w:fldChar w:fldCharType="separate"/>
        </w:r>
        <w:r w:rsidR="00182DE7" w:rsidRPr="00182DE7">
          <w:rPr>
            <w:webHidden/>
          </w:rPr>
          <w:t>2</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4" w:history="1">
        <w:r w:rsidR="00182DE7" w:rsidRPr="00182DE7">
          <w:rPr>
            <w:rStyle w:val="Hyperlink"/>
          </w:rPr>
          <w:t>DEMONSTRATE NUMERACY SKILLS</w:t>
        </w:r>
        <w:r w:rsidR="00182DE7" w:rsidRPr="00182DE7">
          <w:rPr>
            <w:webHidden/>
          </w:rPr>
          <w:tab/>
        </w:r>
        <w:r w:rsidR="00182DE7" w:rsidRPr="00182DE7">
          <w:rPr>
            <w:webHidden/>
          </w:rPr>
          <w:fldChar w:fldCharType="begin"/>
        </w:r>
        <w:r w:rsidR="00182DE7" w:rsidRPr="00182DE7">
          <w:rPr>
            <w:webHidden/>
          </w:rPr>
          <w:instrText xml:space="preserve"> PAGEREF _Toc69207614 \h </w:instrText>
        </w:r>
        <w:r w:rsidR="00182DE7" w:rsidRPr="00182DE7">
          <w:rPr>
            <w:webHidden/>
          </w:rPr>
        </w:r>
        <w:r w:rsidR="00182DE7" w:rsidRPr="00182DE7">
          <w:rPr>
            <w:webHidden/>
          </w:rPr>
          <w:fldChar w:fldCharType="separate"/>
        </w:r>
        <w:r w:rsidR="00182DE7" w:rsidRPr="00182DE7">
          <w:rPr>
            <w:webHidden/>
          </w:rPr>
          <w:t>6</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5" w:history="1">
        <w:r w:rsidR="00182DE7" w:rsidRPr="00182DE7">
          <w:rPr>
            <w:rStyle w:val="Hyperlink"/>
            <w:rFonts w:eastAsia="Calibri"/>
          </w:rPr>
          <w:t>DEMONSTRATE DIGITAL LITERACY</w:t>
        </w:r>
        <w:r w:rsidR="00182DE7" w:rsidRPr="00182DE7">
          <w:rPr>
            <w:webHidden/>
          </w:rPr>
          <w:tab/>
        </w:r>
        <w:r w:rsidR="00182DE7" w:rsidRPr="00182DE7">
          <w:rPr>
            <w:webHidden/>
          </w:rPr>
          <w:fldChar w:fldCharType="begin"/>
        </w:r>
        <w:r w:rsidR="00182DE7" w:rsidRPr="00182DE7">
          <w:rPr>
            <w:webHidden/>
          </w:rPr>
          <w:instrText xml:space="preserve"> PAGEREF _Toc69207615 \h </w:instrText>
        </w:r>
        <w:r w:rsidR="00182DE7" w:rsidRPr="00182DE7">
          <w:rPr>
            <w:webHidden/>
          </w:rPr>
        </w:r>
        <w:r w:rsidR="00182DE7" w:rsidRPr="00182DE7">
          <w:rPr>
            <w:webHidden/>
          </w:rPr>
          <w:fldChar w:fldCharType="separate"/>
        </w:r>
        <w:r w:rsidR="00182DE7" w:rsidRPr="00182DE7">
          <w:rPr>
            <w:webHidden/>
          </w:rPr>
          <w:t>12</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6" w:history="1">
        <w:r w:rsidR="00182DE7" w:rsidRPr="00182DE7">
          <w:rPr>
            <w:rStyle w:val="Hyperlink"/>
            <w:rFonts w:eastAsia="Calibri"/>
            <w:caps/>
            <w:lang w:val="fr-FR"/>
          </w:rPr>
          <w:t>DEMONSTRATE ENTREPRENEURIAL SKILLS</w:t>
        </w:r>
        <w:r w:rsidR="00182DE7" w:rsidRPr="00182DE7">
          <w:rPr>
            <w:webHidden/>
          </w:rPr>
          <w:tab/>
        </w:r>
        <w:r w:rsidR="00182DE7" w:rsidRPr="00182DE7">
          <w:rPr>
            <w:webHidden/>
          </w:rPr>
          <w:fldChar w:fldCharType="begin"/>
        </w:r>
        <w:r w:rsidR="00182DE7" w:rsidRPr="00182DE7">
          <w:rPr>
            <w:webHidden/>
          </w:rPr>
          <w:instrText xml:space="preserve"> PAGEREF _Toc69207616 \h </w:instrText>
        </w:r>
        <w:r w:rsidR="00182DE7" w:rsidRPr="00182DE7">
          <w:rPr>
            <w:webHidden/>
          </w:rPr>
        </w:r>
        <w:r w:rsidR="00182DE7" w:rsidRPr="00182DE7">
          <w:rPr>
            <w:webHidden/>
          </w:rPr>
          <w:fldChar w:fldCharType="separate"/>
        </w:r>
        <w:r w:rsidR="00182DE7" w:rsidRPr="00182DE7">
          <w:rPr>
            <w:webHidden/>
          </w:rPr>
          <w:t>17</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7" w:history="1">
        <w:r w:rsidR="00182DE7" w:rsidRPr="00182DE7">
          <w:rPr>
            <w:rStyle w:val="Hyperlink"/>
          </w:rPr>
          <w:t>DEMONSTRATE EMPLOYABILITY SKILLS</w:t>
        </w:r>
        <w:r w:rsidR="00182DE7" w:rsidRPr="00182DE7">
          <w:rPr>
            <w:webHidden/>
          </w:rPr>
          <w:tab/>
        </w:r>
        <w:r w:rsidR="00182DE7" w:rsidRPr="00182DE7">
          <w:rPr>
            <w:webHidden/>
          </w:rPr>
          <w:fldChar w:fldCharType="begin"/>
        </w:r>
        <w:r w:rsidR="00182DE7" w:rsidRPr="00182DE7">
          <w:rPr>
            <w:webHidden/>
          </w:rPr>
          <w:instrText xml:space="preserve"> PAGEREF _Toc69207617 \h </w:instrText>
        </w:r>
        <w:r w:rsidR="00182DE7" w:rsidRPr="00182DE7">
          <w:rPr>
            <w:webHidden/>
          </w:rPr>
        </w:r>
        <w:r w:rsidR="00182DE7" w:rsidRPr="00182DE7">
          <w:rPr>
            <w:webHidden/>
          </w:rPr>
          <w:fldChar w:fldCharType="separate"/>
        </w:r>
        <w:r w:rsidR="00182DE7" w:rsidRPr="00182DE7">
          <w:rPr>
            <w:webHidden/>
          </w:rPr>
          <w:t>24</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8" w:history="1">
        <w:r w:rsidR="00182DE7" w:rsidRPr="00182DE7">
          <w:rPr>
            <w:rStyle w:val="Hyperlink"/>
            <w:bCs/>
          </w:rPr>
          <w:t>DEMONSTRATE ENVIRONMENTAL LITERACY</w:t>
        </w:r>
        <w:r w:rsidR="00182DE7" w:rsidRPr="00182DE7">
          <w:rPr>
            <w:webHidden/>
          </w:rPr>
          <w:tab/>
        </w:r>
        <w:r w:rsidR="00182DE7" w:rsidRPr="00182DE7">
          <w:rPr>
            <w:webHidden/>
          </w:rPr>
          <w:fldChar w:fldCharType="begin"/>
        </w:r>
        <w:r w:rsidR="00182DE7" w:rsidRPr="00182DE7">
          <w:rPr>
            <w:webHidden/>
          </w:rPr>
          <w:instrText xml:space="preserve"> PAGEREF _Toc69207618 \h </w:instrText>
        </w:r>
        <w:r w:rsidR="00182DE7" w:rsidRPr="00182DE7">
          <w:rPr>
            <w:webHidden/>
          </w:rPr>
        </w:r>
        <w:r w:rsidR="00182DE7" w:rsidRPr="00182DE7">
          <w:rPr>
            <w:webHidden/>
          </w:rPr>
          <w:fldChar w:fldCharType="separate"/>
        </w:r>
        <w:r w:rsidR="00182DE7" w:rsidRPr="00182DE7">
          <w:rPr>
            <w:webHidden/>
          </w:rPr>
          <w:t>31</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19" w:history="1">
        <w:r w:rsidR="00182DE7" w:rsidRPr="00182DE7">
          <w:rPr>
            <w:rStyle w:val="Hyperlink"/>
            <w:bCs/>
          </w:rPr>
          <w:t>DEMONSTRATE OCCUPATIONAL SAFETY AND HEALTH PRACTICES</w:t>
        </w:r>
        <w:r w:rsidR="00182DE7" w:rsidRPr="00182DE7">
          <w:rPr>
            <w:webHidden/>
          </w:rPr>
          <w:tab/>
        </w:r>
        <w:r w:rsidR="00182DE7" w:rsidRPr="00182DE7">
          <w:rPr>
            <w:webHidden/>
          </w:rPr>
          <w:fldChar w:fldCharType="begin"/>
        </w:r>
        <w:r w:rsidR="00182DE7" w:rsidRPr="00182DE7">
          <w:rPr>
            <w:webHidden/>
          </w:rPr>
          <w:instrText xml:space="preserve"> PAGEREF _Toc69207619 \h </w:instrText>
        </w:r>
        <w:r w:rsidR="00182DE7" w:rsidRPr="00182DE7">
          <w:rPr>
            <w:webHidden/>
          </w:rPr>
        </w:r>
        <w:r w:rsidR="00182DE7" w:rsidRPr="00182DE7">
          <w:rPr>
            <w:webHidden/>
          </w:rPr>
          <w:fldChar w:fldCharType="separate"/>
        </w:r>
        <w:r w:rsidR="00182DE7" w:rsidRPr="00182DE7">
          <w:rPr>
            <w:webHidden/>
          </w:rPr>
          <w:t>36</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0" w:history="1">
        <w:r w:rsidR="00182DE7" w:rsidRPr="00182DE7">
          <w:rPr>
            <w:rStyle w:val="Hyperlink"/>
            <w:bCs/>
          </w:rPr>
          <w:t>COMMON UNIT OF COMPETENCY</w:t>
        </w:r>
        <w:r w:rsidR="00182DE7" w:rsidRPr="00182DE7">
          <w:rPr>
            <w:webHidden/>
          </w:rPr>
          <w:tab/>
        </w:r>
        <w:r w:rsidR="00182DE7" w:rsidRPr="00182DE7">
          <w:rPr>
            <w:webHidden/>
          </w:rPr>
          <w:fldChar w:fldCharType="begin"/>
        </w:r>
        <w:r w:rsidR="00182DE7" w:rsidRPr="00182DE7">
          <w:rPr>
            <w:webHidden/>
          </w:rPr>
          <w:instrText xml:space="preserve"> PAGEREF _Toc69207620 \h </w:instrText>
        </w:r>
        <w:r w:rsidR="00182DE7" w:rsidRPr="00182DE7">
          <w:rPr>
            <w:webHidden/>
          </w:rPr>
        </w:r>
        <w:r w:rsidR="00182DE7" w:rsidRPr="00182DE7">
          <w:rPr>
            <w:webHidden/>
          </w:rPr>
          <w:fldChar w:fldCharType="separate"/>
        </w:r>
        <w:r w:rsidR="00182DE7" w:rsidRPr="00182DE7">
          <w:rPr>
            <w:webHidden/>
          </w:rPr>
          <w:t>41</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1" w:history="1">
        <w:r w:rsidR="00182DE7" w:rsidRPr="00182DE7">
          <w:rPr>
            <w:rStyle w:val="Hyperlink"/>
            <w:bCs/>
          </w:rPr>
          <w:t>MANAGE PROCUREMENT FOR GOODS, WORKS AND SERVICES</w:t>
        </w:r>
        <w:r w:rsidR="00182DE7" w:rsidRPr="00182DE7">
          <w:rPr>
            <w:webHidden/>
          </w:rPr>
          <w:tab/>
        </w:r>
        <w:r w:rsidR="00182DE7" w:rsidRPr="00182DE7">
          <w:rPr>
            <w:webHidden/>
          </w:rPr>
          <w:fldChar w:fldCharType="begin"/>
        </w:r>
        <w:r w:rsidR="00182DE7" w:rsidRPr="00182DE7">
          <w:rPr>
            <w:webHidden/>
          </w:rPr>
          <w:instrText xml:space="preserve"> PAGEREF _Toc69207621 \h </w:instrText>
        </w:r>
        <w:r w:rsidR="00182DE7" w:rsidRPr="00182DE7">
          <w:rPr>
            <w:webHidden/>
          </w:rPr>
        </w:r>
        <w:r w:rsidR="00182DE7" w:rsidRPr="00182DE7">
          <w:rPr>
            <w:webHidden/>
          </w:rPr>
          <w:fldChar w:fldCharType="separate"/>
        </w:r>
        <w:r w:rsidR="00182DE7" w:rsidRPr="00182DE7">
          <w:rPr>
            <w:webHidden/>
          </w:rPr>
          <w:t>42</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2" w:history="1">
        <w:r w:rsidR="00182DE7" w:rsidRPr="00182DE7">
          <w:rPr>
            <w:rStyle w:val="Hyperlink"/>
            <w:bCs/>
          </w:rPr>
          <w:t>CORE UNITS OF COMPETENCY</w:t>
        </w:r>
        <w:r w:rsidR="00182DE7" w:rsidRPr="00182DE7">
          <w:rPr>
            <w:webHidden/>
          </w:rPr>
          <w:tab/>
        </w:r>
        <w:r w:rsidR="00182DE7" w:rsidRPr="00182DE7">
          <w:rPr>
            <w:webHidden/>
          </w:rPr>
          <w:fldChar w:fldCharType="begin"/>
        </w:r>
        <w:r w:rsidR="00182DE7" w:rsidRPr="00182DE7">
          <w:rPr>
            <w:webHidden/>
          </w:rPr>
          <w:instrText xml:space="preserve"> PAGEREF _Toc69207622 \h </w:instrText>
        </w:r>
        <w:r w:rsidR="00182DE7" w:rsidRPr="00182DE7">
          <w:rPr>
            <w:webHidden/>
          </w:rPr>
        </w:r>
        <w:r w:rsidR="00182DE7" w:rsidRPr="00182DE7">
          <w:rPr>
            <w:webHidden/>
          </w:rPr>
          <w:fldChar w:fldCharType="separate"/>
        </w:r>
        <w:r w:rsidR="00182DE7" w:rsidRPr="00182DE7">
          <w:rPr>
            <w:webHidden/>
          </w:rPr>
          <w:t>46</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3" w:history="1">
        <w:r w:rsidR="00182DE7" w:rsidRPr="00182DE7">
          <w:rPr>
            <w:rStyle w:val="Hyperlink"/>
            <w:bCs/>
          </w:rPr>
          <w:t>MANAGE PROJECT INCEPTION PHASE</w:t>
        </w:r>
        <w:r w:rsidR="00182DE7" w:rsidRPr="00182DE7">
          <w:rPr>
            <w:webHidden/>
          </w:rPr>
          <w:tab/>
        </w:r>
        <w:r w:rsidR="00182DE7" w:rsidRPr="00182DE7">
          <w:rPr>
            <w:webHidden/>
          </w:rPr>
          <w:fldChar w:fldCharType="begin"/>
        </w:r>
        <w:r w:rsidR="00182DE7" w:rsidRPr="00182DE7">
          <w:rPr>
            <w:webHidden/>
          </w:rPr>
          <w:instrText xml:space="preserve"> PAGEREF _Toc69207623 \h </w:instrText>
        </w:r>
        <w:r w:rsidR="00182DE7" w:rsidRPr="00182DE7">
          <w:rPr>
            <w:webHidden/>
          </w:rPr>
        </w:r>
        <w:r w:rsidR="00182DE7" w:rsidRPr="00182DE7">
          <w:rPr>
            <w:webHidden/>
          </w:rPr>
          <w:fldChar w:fldCharType="separate"/>
        </w:r>
        <w:r w:rsidR="00182DE7" w:rsidRPr="00182DE7">
          <w:rPr>
            <w:webHidden/>
          </w:rPr>
          <w:t>47</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4" w:history="1">
        <w:r w:rsidR="00182DE7" w:rsidRPr="00182DE7">
          <w:rPr>
            <w:rStyle w:val="Hyperlink"/>
            <w:bCs/>
          </w:rPr>
          <w:t>MANAGE PROJECT FINANCING</w:t>
        </w:r>
        <w:r w:rsidR="00182DE7" w:rsidRPr="00182DE7">
          <w:rPr>
            <w:webHidden/>
          </w:rPr>
          <w:tab/>
        </w:r>
        <w:r w:rsidR="00182DE7" w:rsidRPr="00182DE7">
          <w:rPr>
            <w:webHidden/>
          </w:rPr>
          <w:fldChar w:fldCharType="begin"/>
        </w:r>
        <w:r w:rsidR="00182DE7" w:rsidRPr="00182DE7">
          <w:rPr>
            <w:webHidden/>
          </w:rPr>
          <w:instrText xml:space="preserve"> PAGEREF _Toc69207624 \h </w:instrText>
        </w:r>
        <w:r w:rsidR="00182DE7" w:rsidRPr="00182DE7">
          <w:rPr>
            <w:webHidden/>
          </w:rPr>
        </w:r>
        <w:r w:rsidR="00182DE7" w:rsidRPr="00182DE7">
          <w:rPr>
            <w:webHidden/>
          </w:rPr>
          <w:fldChar w:fldCharType="separate"/>
        </w:r>
        <w:r w:rsidR="00182DE7" w:rsidRPr="00182DE7">
          <w:rPr>
            <w:webHidden/>
          </w:rPr>
          <w:t>52</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5" w:history="1">
        <w:r w:rsidR="00182DE7" w:rsidRPr="00182DE7">
          <w:rPr>
            <w:rStyle w:val="Hyperlink"/>
            <w:bCs/>
          </w:rPr>
          <w:t>MANAGE PROJECT DESIGN AND PLANNING</w:t>
        </w:r>
        <w:r w:rsidR="00182DE7" w:rsidRPr="00182DE7">
          <w:rPr>
            <w:webHidden/>
          </w:rPr>
          <w:tab/>
        </w:r>
        <w:r w:rsidR="00182DE7" w:rsidRPr="00182DE7">
          <w:rPr>
            <w:webHidden/>
          </w:rPr>
          <w:fldChar w:fldCharType="begin"/>
        </w:r>
        <w:r w:rsidR="00182DE7" w:rsidRPr="00182DE7">
          <w:rPr>
            <w:webHidden/>
          </w:rPr>
          <w:instrText xml:space="preserve"> PAGEREF _Toc69207625 \h </w:instrText>
        </w:r>
        <w:r w:rsidR="00182DE7" w:rsidRPr="00182DE7">
          <w:rPr>
            <w:webHidden/>
          </w:rPr>
        </w:r>
        <w:r w:rsidR="00182DE7" w:rsidRPr="00182DE7">
          <w:rPr>
            <w:webHidden/>
          </w:rPr>
          <w:fldChar w:fldCharType="separate"/>
        </w:r>
        <w:r w:rsidR="00182DE7" w:rsidRPr="00182DE7">
          <w:rPr>
            <w:webHidden/>
          </w:rPr>
          <w:t>55</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6" w:history="1">
        <w:r w:rsidR="00182DE7" w:rsidRPr="00182DE7">
          <w:rPr>
            <w:rStyle w:val="Hyperlink"/>
            <w:bCs/>
          </w:rPr>
          <w:t>MANAGE PROJECT IMPLEMENTATION</w:t>
        </w:r>
        <w:r w:rsidR="00182DE7" w:rsidRPr="00182DE7">
          <w:rPr>
            <w:webHidden/>
          </w:rPr>
          <w:tab/>
        </w:r>
        <w:r w:rsidR="00182DE7" w:rsidRPr="00182DE7">
          <w:rPr>
            <w:webHidden/>
          </w:rPr>
          <w:fldChar w:fldCharType="begin"/>
        </w:r>
        <w:r w:rsidR="00182DE7" w:rsidRPr="00182DE7">
          <w:rPr>
            <w:webHidden/>
          </w:rPr>
          <w:instrText xml:space="preserve"> PAGEREF _Toc69207626 \h </w:instrText>
        </w:r>
        <w:r w:rsidR="00182DE7" w:rsidRPr="00182DE7">
          <w:rPr>
            <w:webHidden/>
          </w:rPr>
        </w:r>
        <w:r w:rsidR="00182DE7" w:rsidRPr="00182DE7">
          <w:rPr>
            <w:webHidden/>
          </w:rPr>
          <w:fldChar w:fldCharType="separate"/>
        </w:r>
        <w:r w:rsidR="00182DE7" w:rsidRPr="00182DE7">
          <w:rPr>
            <w:webHidden/>
          </w:rPr>
          <w:t>59</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7" w:history="1">
        <w:r w:rsidR="00182DE7" w:rsidRPr="00182DE7">
          <w:rPr>
            <w:rStyle w:val="Hyperlink"/>
            <w:bCs/>
          </w:rPr>
          <w:t>MANAGE PROJECT RISKS</w:t>
        </w:r>
        <w:r w:rsidR="00182DE7" w:rsidRPr="00182DE7">
          <w:rPr>
            <w:webHidden/>
          </w:rPr>
          <w:tab/>
        </w:r>
        <w:r w:rsidR="00182DE7" w:rsidRPr="00182DE7">
          <w:rPr>
            <w:webHidden/>
          </w:rPr>
          <w:fldChar w:fldCharType="begin"/>
        </w:r>
        <w:r w:rsidR="00182DE7" w:rsidRPr="00182DE7">
          <w:rPr>
            <w:webHidden/>
          </w:rPr>
          <w:instrText xml:space="preserve"> PAGEREF _Toc69207627 \h </w:instrText>
        </w:r>
        <w:r w:rsidR="00182DE7" w:rsidRPr="00182DE7">
          <w:rPr>
            <w:webHidden/>
          </w:rPr>
        </w:r>
        <w:r w:rsidR="00182DE7" w:rsidRPr="00182DE7">
          <w:rPr>
            <w:webHidden/>
          </w:rPr>
          <w:fldChar w:fldCharType="separate"/>
        </w:r>
        <w:r w:rsidR="00182DE7" w:rsidRPr="00182DE7">
          <w:rPr>
            <w:webHidden/>
          </w:rPr>
          <w:t>63</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8" w:history="1">
        <w:r w:rsidR="00182DE7" w:rsidRPr="00182DE7">
          <w:rPr>
            <w:rStyle w:val="Hyperlink"/>
            <w:bCs/>
          </w:rPr>
          <w:t>MONITOR AND EVALUATE PROJECTS</w:t>
        </w:r>
        <w:r w:rsidR="00182DE7" w:rsidRPr="00182DE7">
          <w:rPr>
            <w:webHidden/>
          </w:rPr>
          <w:tab/>
        </w:r>
        <w:r w:rsidR="00182DE7" w:rsidRPr="00182DE7">
          <w:rPr>
            <w:webHidden/>
          </w:rPr>
          <w:fldChar w:fldCharType="begin"/>
        </w:r>
        <w:r w:rsidR="00182DE7" w:rsidRPr="00182DE7">
          <w:rPr>
            <w:webHidden/>
          </w:rPr>
          <w:instrText xml:space="preserve"> PAGEREF _Toc69207628 \h </w:instrText>
        </w:r>
        <w:r w:rsidR="00182DE7" w:rsidRPr="00182DE7">
          <w:rPr>
            <w:webHidden/>
          </w:rPr>
        </w:r>
        <w:r w:rsidR="00182DE7" w:rsidRPr="00182DE7">
          <w:rPr>
            <w:webHidden/>
          </w:rPr>
          <w:fldChar w:fldCharType="separate"/>
        </w:r>
        <w:r w:rsidR="00182DE7" w:rsidRPr="00182DE7">
          <w:rPr>
            <w:webHidden/>
          </w:rPr>
          <w:t>67</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29" w:history="1">
        <w:r w:rsidR="00182DE7" w:rsidRPr="00182DE7">
          <w:rPr>
            <w:rStyle w:val="Hyperlink"/>
            <w:bCs/>
          </w:rPr>
          <w:t>AUDIT AND REVIEW PROJECTS</w:t>
        </w:r>
        <w:r w:rsidR="00182DE7" w:rsidRPr="00182DE7">
          <w:rPr>
            <w:webHidden/>
          </w:rPr>
          <w:tab/>
        </w:r>
        <w:r w:rsidR="00182DE7" w:rsidRPr="00182DE7">
          <w:rPr>
            <w:webHidden/>
          </w:rPr>
          <w:fldChar w:fldCharType="begin"/>
        </w:r>
        <w:r w:rsidR="00182DE7" w:rsidRPr="00182DE7">
          <w:rPr>
            <w:webHidden/>
          </w:rPr>
          <w:instrText xml:space="preserve"> PAGEREF _Toc69207629 \h </w:instrText>
        </w:r>
        <w:r w:rsidR="00182DE7" w:rsidRPr="00182DE7">
          <w:rPr>
            <w:webHidden/>
          </w:rPr>
        </w:r>
        <w:r w:rsidR="00182DE7" w:rsidRPr="00182DE7">
          <w:rPr>
            <w:webHidden/>
          </w:rPr>
          <w:fldChar w:fldCharType="separate"/>
        </w:r>
        <w:r w:rsidR="00182DE7" w:rsidRPr="00182DE7">
          <w:rPr>
            <w:webHidden/>
          </w:rPr>
          <w:t>71</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30" w:history="1">
        <w:r w:rsidR="00182DE7" w:rsidRPr="00182DE7">
          <w:rPr>
            <w:rStyle w:val="Hyperlink"/>
          </w:rPr>
          <w:t>MANAGE PROJECT ENVIRONMENT</w:t>
        </w:r>
        <w:r w:rsidR="00182DE7" w:rsidRPr="00182DE7">
          <w:rPr>
            <w:webHidden/>
          </w:rPr>
          <w:tab/>
        </w:r>
        <w:r w:rsidR="00182DE7" w:rsidRPr="00182DE7">
          <w:rPr>
            <w:webHidden/>
          </w:rPr>
          <w:fldChar w:fldCharType="begin"/>
        </w:r>
        <w:r w:rsidR="00182DE7" w:rsidRPr="00182DE7">
          <w:rPr>
            <w:webHidden/>
          </w:rPr>
          <w:instrText xml:space="preserve"> PAGEREF _Toc69207630 \h </w:instrText>
        </w:r>
        <w:r w:rsidR="00182DE7" w:rsidRPr="00182DE7">
          <w:rPr>
            <w:webHidden/>
          </w:rPr>
        </w:r>
        <w:r w:rsidR="00182DE7" w:rsidRPr="00182DE7">
          <w:rPr>
            <w:webHidden/>
          </w:rPr>
          <w:fldChar w:fldCharType="separate"/>
        </w:r>
        <w:r w:rsidR="00182DE7" w:rsidRPr="00182DE7">
          <w:rPr>
            <w:webHidden/>
          </w:rPr>
          <w:t>76</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31" w:history="1">
        <w:r w:rsidR="00182DE7" w:rsidRPr="00182DE7">
          <w:rPr>
            <w:rStyle w:val="Hyperlink"/>
            <w:bCs/>
          </w:rPr>
          <w:t>MANAGE PROJECT CLOSURE</w:t>
        </w:r>
        <w:r w:rsidR="00182DE7" w:rsidRPr="00182DE7">
          <w:rPr>
            <w:webHidden/>
          </w:rPr>
          <w:tab/>
        </w:r>
        <w:r w:rsidR="00182DE7" w:rsidRPr="00182DE7">
          <w:rPr>
            <w:webHidden/>
          </w:rPr>
          <w:fldChar w:fldCharType="begin"/>
        </w:r>
        <w:r w:rsidR="00182DE7" w:rsidRPr="00182DE7">
          <w:rPr>
            <w:webHidden/>
          </w:rPr>
          <w:instrText xml:space="preserve"> PAGEREF _Toc69207631 \h </w:instrText>
        </w:r>
        <w:r w:rsidR="00182DE7" w:rsidRPr="00182DE7">
          <w:rPr>
            <w:webHidden/>
          </w:rPr>
        </w:r>
        <w:r w:rsidR="00182DE7" w:rsidRPr="00182DE7">
          <w:rPr>
            <w:webHidden/>
          </w:rPr>
          <w:fldChar w:fldCharType="separate"/>
        </w:r>
        <w:r w:rsidR="00182DE7" w:rsidRPr="00182DE7">
          <w:rPr>
            <w:webHidden/>
          </w:rPr>
          <w:t>80</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32" w:history="1">
        <w:r w:rsidR="00182DE7" w:rsidRPr="00182DE7">
          <w:rPr>
            <w:rStyle w:val="Hyperlink"/>
            <w:bCs/>
          </w:rPr>
          <w:t>MANAGE PROJECT STAKEHOLDERS</w:t>
        </w:r>
        <w:r w:rsidR="00182DE7" w:rsidRPr="00182DE7">
          <w:rPr>
            <w:webHidden/>
          </w:rPr>
          <w:tab/>
        </w:r>
        <w:r w:rsidR="00182DE7" w:rsidRPr="00182DE7">
          <w:rPr>
            <w:webHidden/>
          </w:rPr>
          <w:fldChar w:fldCharType="begin"/>
        </w:r>
        <w:r w:rsidR="00182DE7" w:rsidRPr="00182DE7">
          <w:rPr>
            <w:webHidden/>
          </w:rPr>
          <w:instrText xml:space="preserve"> PAGEREF _Toc69207632 \h </w:instrText>
        </w:r>
        <w:r w:rsidR="00182DE7" w:rsidRPr="00182DE7">
          <w:rPr>
            <w:webHidden/>
          </w:rPr>
        </w:r>
        <w:r w:rsidR="00182DE7" w:rsidRPr="00182DE7">
          <w:rPr>
            <w:webHidden/>
          </w:rPr>
          <w:fldChar w:fldCharType="separate"/>
        </w:r>
        <w:r w:rsidR="00182DE7" w:rsidRPr="00182DE7">
          <w:rPr>
            <w:webHidden/>
          </w:rPr>
          <w:t>84</w:t>
        </w:r>
        <w:r w:rsidR="00182DE7" w:rsidRPr="00182DE7">
          <w:rPr>
            <w:webHidden/>
          </w:rPr>
          <w:fldChar w:fldCharType="end"/>
        </w:r>
      </w:hyperlink>
    </w:p>
    <w:p w:rsidR="00182DE7" w:rsidRPr="00182DE7" w:rsidRDefault="008C1B7A">
      <w:pPr>
        <w:pStyle w:val="TOC1"/>
        <w:rPr>
          <w:rFonts w:asciiTheme="minorHAnsi" w:eastAsiaTheme="minorEastAsia" w:hAnsiTheme="minorHAnsi" w:cstheme="minorBidi"/>
          <w:sz w:val="22"/>
          <w:szCs w:val="22"/>
          <w:lang w:val="en-US"/>
        </w:rPr>
      </w:pPr>
      <w:hyperlink w:anchor="_Toc69207633" w:history="1">
        <w:r w:rsidR="00182DE7" w:rsidRPr="00182DE7">
          <w:rPr>
            <w:rStyle w:val="Hyperlink"/>
            <w:bCs/>
          </w:rPr>
          <w:t>MANAGE PROJECT SCOPE</w:t>
        </w:r>
        <w:r w:rsidR="00182DE7" w:rsidRPr="00182DE7">
          <w:rPr>
            <w:webHidden/>
          </w:rPr>
          <w:tab/>
        </w:r>
        <w:r w:rsidR="00182DE7" w:rsidRPr="00182DE7">
          <w:rPr>
            <w:webHidden/>
          </w:rPr>
          <w:fldChar w:fldCharType="begin"/>
        </w:r>
        <w:r w:rsidR="00182DE7" w:rsidRPr="00182DE7">
          <w:rPr>
            <w:webHidden/>
          </w:rPr>
          <w:instrText xml:space="preserve"> PAGEREF _Toc69207633 \h </w:instrText>
        </w:r>
        <w:r w:rsidR="00182DE7" w:rsidRPr="00182DE7">
          <w:rPr>
            <w:webHidden/>
          </w:rPr>
        </w:r>
        <w:r w:rsidR="00182DE7" w:rsidRPr="00182DE7">
          <w:rPr>
            <w:webHidden/>
          </w:rPr>
          <w:fldChar w:fldCharType="separate"/>
        </w:r>
        <w:r w:rsidR="00182DE7" w:rsidRPr="00182DE7">
          <w:rPr>
            <w:webHidden/>
          </w:rPr>
          <w:t>88</w:t>
        </w:r>
        <w:r w:rsidR="00182DE7" w:rsidRPr="00182DE7">
          <w:rPr>
            <w:webHidden/>
          </w:rPr>
          <w:fldChar w:fldCharType="end"/>
        </w:r>
      </w:hyperlink>
    </w:p>
    <w:p w:rsidR="000527DE" w:rsidRPr="00182DE7" w:rsidRDefault="000527DE" w:rsidP="000527DE">
      <w:pPr>
        <w:spacing w:after="200" w:line="276" w:lineRule="auto"/>
        <w:rPr>
          <w:rFonts w:ascii="Times New Roman" w:eastAsia="Times New Roman" w:hAnsi="Times New Roman" w:cs="Times New Roman"/>
          <w:sz w:val="24"/>
          <w:szCs w:val="24"/>
          <w:lang w:val="en-GB"/>
        </w:rPr>
      </w:pPr>
      <w:r w:rsidRPr="00182DE7">
        <w:rPr>
          <w:rFonts w:ascii="Times New Roman" w:eastAsia="Times New Roman" w:hAnsi="Times New Roman" w:cs="Times New Roman"/>
          <w:bCs/>
          <w:noProof/>
          <w:sz w:val="24"/>
          <w:szCs w:val="24"/>
          <w:lang w:val="en-GB"/>
        </w:rPr>
        <w:fldChar w:fldCharType="end"/>
      </w:r>
    </w:p>
    <w:p w:rsidR="000527DE" w:rsidRDefault="000527DE">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rsidR="00C468F5" w:rsidRDefault="00182DE7" w:rsidP="00182DE7">
      <w:pPr>
        <w:pStyle w:val="Heading1"/>
      </w:pPr>
      <w:bookmarkStart w:id="8" w:name="_Toc69207609"/>
      <w:r w:rsidRPr="00182DE7">
        <w:lastRenderedPageBreak/>
        <w:t xml:space="preserve">ABBREVIATIONS AND </w:t>
      </w:r>
      <w:r w:rsidR="00C468F5" w:rsidRPr="00182DE7">
        <w:t>ACRONYMS</w:t>
      </w:r>
      <w:bookmarkEnd w:id="8"/>
    </w:p>
    <w:p w:rsidR="00182DE7" w:rsidRPr="0012715A" w:rsidRDefault="00182DE7" w:rsidP="007A6875">
      <w:pPr>
        <w:spacing w:line="276" w:lineRule="auto"/>
        <w:rPr>
          <w:rFonts w:ascii="Times New Roman" w:eastAsia="Times New Roman" w:hAnsi="Times New Roman" w:cs="Times New Roman"/>
          <w:sz w:val="24"/>
          <w:szCs w:val="24"/>
          <w:lang w:val="en-GB"/>
        </w:rPr>
      </w:pPr>
    </w:p>
    <w:p w:rsidR="00182DE7" w:rsidRPr="00182DE7" w:rsidRDefault="00182DE7" w:rsidP="007A6875">
      <w:pPr>
        <w:spacing w:line="276" w:lineRule="auto"/>
        <w:rPr>
          <w:rFonts w:ascii="Times New Roman" w:hAnsi="Times New Roman" w:cs="Times New Roman"/>
          <w:sz w:val="24"/>
          <w:szCs w:val="24"/>
          <w:lang w:val="en-GB"/>
        </w:rPr>
      </w:pPr>
      <w:r w:rsidRPr="00182DE7">
        <w:rPr>
          <w:rFonts w:ascii="Times New Roman" w:hAnsi="Times New Roman" w:cs="Times New Roman"/>
          <w:sz w:val="24"/>
          <w:szCs w:val="24"/>
          <w:lang w:val="en-GB"/>
        </w:rPr>
        <w:t>A</w:t>
      </w:r>
      <w:r w:rsidRPr="00182DE7">
        <w:rPr>
          <w:rFonts w:ascii="Times New Roman" w:hAnsi="Times New Roman" w:cs="Times New Roman"/>
          <w:sz w:val="24"/>
          <w:szCs w:val="24"/>
          <w:lang w:val="en-GB"/>
        </w:rPr>
        <w:tab/>
      </w:r>
      <w:r w:rsidRPr="00182DE7">
        <w:rPr>
          <w:rFonts w:ascii="Times New Roman" w:hAnsi="Times New Roman" w:cs="Times New Roman"/>
          <w:sz w:val="24"/>
          <w:szCs w:val="24"/>
          <w:lang w:val="en-GB"/>
        </w:rPr>
        <w:tab/>
        <w:t>Version Control</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ICT</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Information Communication Technology</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MoE</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Ministry of Education</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Occupational Standards</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OSH</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 Safety and Health</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OSHA</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 Safety and Health Act</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OSHS</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Occupational Safety and Health Standards</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PPE</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Personal Protective Equipment</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SSAC</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r w:rsidRPr="0012715A">
        <w:rPr>
          <w:rFonts w:ascii="Times New Roman" w:eastAsia="Times New Roman" w:hAnsi="Times New Roman" w:cs="Times New Roman"/>
          <w:sz w:val="24"/>
          <w:szCs w:val="24"/>
          <w:lang w:val="en-ZW"/>
        </w:rPr>
        <w:t>Sector Skills Advisory Committee</w:t>
      </w:r>
    </w:p>
    <w:p w:rsidR="00182DE7" w:rsidRPr="0012715A" w:rsidRDefault="00182DE7" w:rsidP="007A6875">
      <w:pPr>
        <w:spacing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CDACC</w:t>
      </w:r>
      <w:r w:rsidR="00165E1D">
        <w:rPr>
          <w:rFonts w:ascii="Times New Roman" w:eastAsia="Calibri" w:hAnsi="Times New Roman" w:cs="Times New Roman"/>
          <w:sz w:val="24"/>
          <w:szCs w:val="24"/>
          <w:lang w:val="en-GB"/>
        </w:rPr>
        <w:t xml:space="preserve">          </w:t>
      </w:r>
      <w:r w:rsidRPr="0012715A">
        <w:rPr>
          <w:rFonts w:ascii="Times New Roman" w:eastAsia="Calibri" w:hAnsi="Times New Roman" w:cs="Times New Roman"/>
          <w:sz w:val="24"/>
          <w:szCs w:val="24"/>
          <w:lang w:val="en-GB"/>
        </w:rPr>
        <w:t>Curriculum Development Assessment and Certification Council</w:t>
      </w:r>
    </w:p>
    <w:p w:rsidR="00182DE7" w:rsidRPr="0012715A" w:rsidRDefault="00182DE7" w:rsidP="007A6875">
      <w:pPr>
        <w:spacing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TVET</w:t>
      </w:r>
      <w:r>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lang w:val="en-ZW"/>
        </w:rPr>
        <w:tab/>
      </w:r>
      <w:bookmarkStart w:id="9" w:name="_GoBack"/>
      <w:bookmarkEnd w:id="9"/>
      <w:r w:rsidRPr="0012715A">
        <w:rPr>
          <w:rFonts w:ascii="Times New Roman" w:eastAsia="Times New Roman" w:hAnsi="Times New Roman" w:cs="Times New Roman"/>
          <w:sz w:val="24"/>
          <w:szCs w:val="24"/>
          <w:lang w:val="en-ZW"/>
        </w:rPr>
        <w:t>Technical and Vocational Education and Training</w:t>
      </w:r>
    </w:p>
    <w:p w:rsidR="00C468F5" w:rsidRPr="0012715A" w:rsidRDefault="00C468F5" w:rsidP="007A6875">
      <w:pPr>
        <w:pStyle w:val="Heading1"/>
        <w:spacing w:after="160"/>
      </w:pPr>
      <w:r w:rsidRPr="0012715A">
        <w:br w:type="page"/>
      </w:r>
      <w:bookmarkStart w:id="10" w:name="_Toc69207610"/>
      <w:r w:rsidRPr="0012715A">
        <w:lastRenderedPageBreak/>
        <w:t>KEY TO UNIT CODE</w:t>
      </w:r>
      <w:bookmarkEnd w:id="10"/>
    </w:p>
    <w:p w:rsidR="00C468F5" w:rsidRPr="0012715A" w:rsidRDefault="008C1B7A" w:rsidP="0012715A">
      <w:pPr>
        <w:spacing w:after="0" w:line="276" w:lineRule="auto"/>
        <w:contextualSpacing/>
        <w:jc w:val="both"/>
        <w:rPr>
          <w:rFonts w:ascii="Times New Roman" w:eastAsia="Times New Roman" w:hAnsi="Times New Roman" w:cs="Times New Roman"/>
          <w:b/>
          <w:sz w:val="24"/>
          <w:szCs w:val="24"/>
          <w:lang w:val="en-ZA" w:eastAsia="fr-FR"/>
        </w:rPr>
      </w:pPr>
      <w:r>
        <w:rPr>
          <w:rFonts w:ascii="Times New Roman" w:eastAsia="Times New Roman" w:hAnsi="Times New Roman" w:cs="Times New Roman"/>
          <w:noProof/>
          <w:sz w:val="24"/>
          <w:szCs w:val="24"/>
        </w:rPr>
        <w:pict>
          <v:group id="Group 17" o:spid="_x0000_s1026" style="position:absolute;left:0;text-align:left;margin-left:98.6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eastAsia="Times New Roman" w:hAnsi="Times New Roman" w:cs="Times New Roman"/>
          <w:noProof/>
          <w:sz w:val="24"/>
          <w:szCs w:val="24"/>
        </w:rPr>
        <w:pict>
          <v:group id="Group 11" o:spid="_x0000_s1043" style="position:absolute;left:0;text-align:left;margin-left:93.8pt;margin-top:12.2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45"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44"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eastAsia="Times New Roman" w:hAnsi="Times New Roman" w:cs="Times New Roman"/>
          <w:noProof/>
          <w:sz w:val="24"/>
          <w:szCs w:val="24"/>
        </w:rPr>
        <w:pict>
          <v:group id="Group 20" o:spid="_x0000_s1040" style="position:absolute;left:0;text-align:left;margin-left:115.85pt;margin-top:12.25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42"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41"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eastAsia="Times New Roman" w:hAnsi="Times New Roman" w:cs="Times New Roman"/>
          <w:noProof/>
          <w:sz w:val="24"/>
          <w:szCs w:val="24"/>
        </w:rPr>
        <w:pict>
          <v:group id="Group 14" o:spid="_x0000_s1037" style="position:absolute;left:0;text-align:left;margin-left:107.7pt;margin-top:12.25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39"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38"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eastAsia="Times New Roman" w:hAnsi="Times New Roman" w:cs="Times New Roman"/>
          <w:noProof/>
          <w:sz w:val="24"/>
          <w:szCs w:val="24"/>
        </w:rPr>
        <w:pict>
          <v:group id="Group 8" o:spid="_x0000_s1034" style="position:absolute;left:0;text-align:left;margin-left:122.1pt;margin-top:12.2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36"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35"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eastAsia="Times New Roman" w:hAnsi="Times New Roman" w:cs="Times New Roman"/>
          <w:noProof/>
          <w:sz w:val="24"/>
          <w:szCs w:val="24"/>
        </w:rPr>
        <w:pict>
          <v:group id="Group 5" o:spid="_x0000_s1031" style="position:absolute;left:0;text-align:left;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33"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32"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C468F5" w:rsidRPr="0012715A">
        <w:rPr>
          <w:rFonts w:ascii="Times New Roman" w:eastAsia="Times New Roman" w:hAnsi="Times New Roman" w:cs="Times New Roman"/>
          <w:sz w:val="24"/>
          <w:szCs w:val="24"/>
          <w:lang w:val="en-GB"/>
        </w:rPr>
        <w:tab/>
      </w:r>
      <w:r w:rsidR="00C468F5" w:rsidRPr="0012715A">
        <w:rPr>
          <w:rFonts w:ascii="Times New Roman" w:eastAsia="Times New Roman" w:hAnsi="Times New Roman" w:cs="Times New Roman"/>
          <w:sz w:val="24"/>
          <w:szCs w:val="24"/>
          <w:lang w:val="en-GB"/>
        </w:rPr>
        <w:tab/>
      </w:r>
      <w:r w:rsidR="00C468F5" w:rsidRPr="0012715A">
        <w:rPr>
          <w:rFonts w:ascii="Times New Roman" w:eastAsia="Times New Roman" w:hAnsi="Times New Roman" w:cs="Times New Roman"/>
          <w:sz w:val="24"/>
          <w:szCs w:val="24"/>
          <w:lang w:val="en-GB"/>
        </w:rPr>
        <w:tab/>
      </w:r>
      <w:r w:rsidR="00C468F5" w:rsidRPr="0012715A">
        <w:rPr>
          <w:rFonts w:ascii="Times New Roman" w:eastAsia="Times New Roman" w:hAnsi="Times New Roman" w:cs="Times New Roman"/>
          <w:sz w:val="24"/>
          <w:szCs w:val="24"/>
          <w:lang w:val="en-GB"/>
        </w:rPr>
        <w:tab/>
      </w:r>
      <w:r w:rsidR="008E7089">
        <w:rPr>
          <w:rFonts w:ascii="Times New Roman" w:eastAsia="Times New Roman" w:hAnsi="Times New Roman" w:cs="Times New Roman"/>
          <w:b/>
          <w:sz w:val="24"/>
          <w:szCs w:val="24"/>
          <w:lang w:val="en-ZA" w:eastAsia="fr-FR"/>
        </w:rPr>
        <w:t>BUS /OS /PM /BC /01/ 5</w:t>
      </w:r>
      <w:r w:rsidR="00C468F5" w:rsidRPr="0012715A">
        <w:rPr>
          <w:rFonts w:ascii="Times New Roman" w:eastAsia="Times New Roman" w:hAnsi="Times New Roman" w:cs="Times New Roman"/>
          <w:b/>
          <w:sz w:val="24"/>
          <w:szCs w:val="24"/>
          <w:lang w:val="en-ZA" w:eastAsia="fr-FR"/>
        </w:rPr>
        <w:t>/A</w:t>
      </w:r>
    </w:p>
    <w:p w:rsidR="00C468F5" w:rsidRPr="0012715A" w:rsidRDefault="008C1B7A" w:rsidP="0012715A">
      <w:pPr>
        <w:spacing w:after="200" w:line="276" w:lineRule="auto"/>
        <w:rPr>
          <w:rFonts w:ascii="Times New Roman" w:eastAsia="Times New Roman" w:hAnsi="Times New Roman" w:cs="Times New Roman"/>
          <w:sz w:val="24"/>
          <w:szCs w:val="24"/>
          <w:lang w:val="en-ZA" w:eastAsia="fr-FR"/>
        </w:rPr>
      </w:pPr>
      <w:r>
        <w:rPr>
          <w:rFonts w:ascii="Times New Roman" w:eastAsia="Times New Roman" w:hAnsi="Times New Roman" w:cs="Times New Roman"/>
          <w:noProof/>
          <w:sz w:val="24"/>
          <w:szCs w:val="24"/>
          <w:lang w:val="en-ZA" w:eastAsia="fr-FR"/>
        </w:rPr>
        <w:pict>
          <v:line id="Straight Connector 3" o:spid="_x0000_s1030" style="position:absolute;flip:x;z-index:251665408;visibility:visible;mso-width-relative:margin;mso-height-relative:margin" from="272.7pt,.55pt" to="273.4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"/>
        </w:pic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Industry or sector</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Occupational Standards</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Occupational area</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Type of competency</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Competency number</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ZA" w:eastAsia="fr-FR"/>
        </w:rPr>
        <w:t xml:space="preserve">Competency level </w:t>
      </w:r>
    </w:p>
    <w:p w:rsidR="00C468F5" w:rsidRPr="0012715A" w:rsidRDefault="008C1B7A" w:rsidP="0012715A">
      <w:pPr>
        <w:spacing w:after="200" w:line="276" w:lineRule="auto"/>
        <w:rPr>
          <w:rFonts w:ascii="Times New Roman" w:eastAsia="Times New Roman" w:hAnsi="Times New Roman" w:cs="Times New Roman"/>
          <w:sz w:val="24"/>
          <w:szCs w:val="24"/>
          <w:lang w:val="en-ZA" w:eastAsia="fr-FR"/>
        </w:rPr>
      </w:pPr>
      <w:r>
        <w:rPr>
          <w:rFonts w:ascii="Times New Roman" w:eastAsia="Times New Roman" w:hAnsi="Times New Roman" w:cs="Times New Roman"/>
          <w:noProof/>
          <w:sz w:val="24"/>
          <w:szCs w:val="24"/>
          <w:lang w:val="en-ZA" w:eastAsia="fr-FR"/>
        </w:rPr>
        <w:pict>
          <v:line id="Straight Connector 5" o:spid="_x0000_s1029" style="position:absolute;flip:x;z-index:251666432;visibility:visible" from="97.35pt,.5pt" to="27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"/>
        </w:pict>
      </w:r>
      <w:r w:rsidR="000527DE">
        <w:rPr>
          <w:rFonts w:ascii="Times New Roman" w:eastAsia="Times New Roman" w:hAnsi="Times New Roman" w:cs="Times New Roman"/>
          <w:sz w:val="24"/>
          <w:szCs w:val="24"/>
          <w:lang w:val="en-ZA" w:eastAsia="fr-FR"/>
        </w:rPr>
        <w:t>V</w:t>
      </w:r>
      <w:r w:rsidR="00C468F5" w:rsidRPr="0012715A">
        <w:rPr>
          <w:rFonts w:ascii="Times New Roman" w:eastAsia="Times New Roman" w:hAnsi="Times New Roman" w:cs="Times New Roman"/>
          <w:sz w:val="24"/>
          <w:szCs w:val="24"/>
          <w:lang w:val="en-ZA" w:eastAsia="fr-FR"/>
        </w:rPr>
        <w:t>ersion</w:t>
      </w:r>
      <w:r w:rsidR="000527DE">
        <w:rPr>
          <w:rFonts w:ascii="Times New Roman" w:eastAsia="Times New Roman" w:hAnsi="Times New Roman" w:cs="Times New Roman"/>
          <w:sz w:val="24"/>
          <w:szCs w:val="24"/>
          <w:lang w:val="en-ZA" w:eastAsia="fr-FR"/>
        </w:rPr>
        <w:t xml:space="preserve"> Control</w:t>
      </w:r>
    </w:p>
    <w:p w:rsidR="00C468F5" w:rsidRPr="0012715A" w:rsidRDefault="00C468F5" w:rsidP="0012715A">
      <w:pPr>
        <w:spacing w:after="200" w:line="276" w:lineRule="auto"/>
        <w:rPr>
          <w:rFonts w:ascii="Times New Roman" w:eastAsia="Times New Roman" w:hAnsi="Times New Roman" w:cs="Times New Roman"/>
          <w:sz w:val="24"/>
          <w:szCs w:val="24"/>
          <w:lang w:val="en-ZA" w:eastAsia="fr-FR"/>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11" w:name="_Toc511215084"/>
      <w:r w:rsidRPr="0012715A">
        <w:rPr>
          <w:rFonts w:ascii="Times New Roman" w:eastAsia="Times New Roman" w:hAnsi="Times New Roman" w:cs="Times New Roman"/>
          <w:b/>
          <w:bCs/>
          <w:sz w:val="24"/>
          <w:szCs w:val="24"/>
          <w:lang w:val="en-GB"/>
        </w:rPr>
        <w:br w:type="page"/>
      </w:r>
      <w:bookmarkStart w:id="12" w:name="_Toc69207611"/>
      <w:r w:rsidRPr="0012715A">
        <w:rPr>
          <w:rFonts w:ascii="Times New Roman" w:eastAsia="Times New Roman" w:hAnsi="Times New Roman" w:cs="Times New Roman"/>
          <w:b/>
          <w:bCs/>
          <w:sz w:val="24"/>
          <w:szCs w:val="24"/>
          <w:lang w:val="en-GB"/>
        </w:rPr>
        <w:lastRenderedPageBreak/>
        <w:t>OVERVIEW</w:t>
      </w:r>
      <w:bookmarkEnd w:id="2"/>
      <w:bookmarkEnd w:id="11"/>
      <w:bookmarkEnd w:id="12"/>
    </w:p>
    <w:p w:rsidR="00C468F5" w:rsidRPr="0012715A" w:rsidRDefault="00C468F5" w:rsidP="008B6841">
      <w:pPr>
        <w:spacing w:after="0" w:line="276" w:lineRule="auto"/>
        <w:jc w:val="both"/>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Project Management Level 6 </w:t>
      </w:r>
      <w:r w:rsidR="00481E0D" w:rsidRPr="00481E0D">
        <w:rPr>
          <w:rFonts w:ascii="Times New Roman" w:eastAsia="Times New Roman" w:hAnsi="Times New Roman" w:cs="Times New Roman"/>
          <w:sz w:val="24"/>
          <w:szCs w:val="24"/>
          <w:lang w:val="en-GB" w:eastAsia="en-GB"/>
        </w:rPr>
        <w:t>qualification</w:t>
      </w:r>
      <w:r w:rsidRPr="0012715A">
        <w:rPr>
          <w:rFonts w:ascii="Times New Roman" w:eastAsia="Calibri" w:hAnsi="Times New Roman" w:cs="Times New Roman"/>
          <w:sz w:val="24"/>
          <w:szCs w:val="24"/>
          <w:lang w:val="en-GB" w:eastAsia="en-GB"/>
        </w:rPr>
        <w:t xml:space="preserve"> consists of competencies that an individual must achieve to manage projects</w:t>
      </w:r>
      <w:r w:rsidRPr="0012715A">
        <w:rPr>
          <w:rFonts w:ascii="Times New Roman" w:eastAsia="Times New Roman" w:hAnsi="Times New Roman" w:cs="Times New Roman"/>
          <w:sz w:val="24"/>
          <w:szCs w:val="24"/>
          <w:lang w:val="en-GB" w:eastAsia="en-GB"/>
        </w:rPr>
        <w:t xml:space="preserve">. It entails </w:t>
      </w:r>
      <w:r w:rsidR="008B6841">
        <w:rPr>
          <w:rFonts w:ascii="Times New Roman" w:eastAsia="Times New Roman" w:hAnsi="Times New Roman" w:cs="Times New Roman"/>
          <w:sz w:val="24"/>
          <w:szCs w:val="24"/>
          <w:lang w:val="en-GB" w:eastAsia="en-GB"/>
        </w:rPr>
        <w:t>managing</w:t>
      </w:r>
      <w:r w:rsidR="008B6841" w:rsidRPr="008B6841">
        <w:rPr>
          <w:rFonts w:ascii="Times New Roman" w:eastAsia="Times New Roman" w:hAnsi="Times New Roman" w:cs="Times New Roman"/>
          <w:sz w:val="24"/>
          <w:szCs w:val="24"/>
          <w:lang w:val="en-GB" w:eastAsia="en-GB"/>
        </w:rPr>
        <w:t xml:space="preserve"> project inception phase</w:t>
      </w:r>
      <w:r w:rsidR="008B6841">
        <w:rPr>
          <w:rFonts w:ascii="Times New Roman" w:eastAsia="Times New Roman" w:hAnsi="Times New Roman" w:cs="Times New Roman"/>
          <w:sz w:val="24"/>
          <w:szCs w:val="24"/>
          <w:lang w:val="en-GB" w:eastAsia="en-GB"/>
        </w:rPr>
        <w:t>, managing</w:t>
      </w:r>
      <w:r w:rsidR="008B6841" w:rsidRPr="008B6841">
        <w:rPr>
          <w:rFonts w:ascii="Times New Roman" w:eastAsia="Times New Roman" w:hAnsi="Times New Roman" w:cs="Times New Roman"/>
          <w:sz w:val="24"/>
          <w:szCs w:val="24"/>
          <w:lang w:val="en-GB" w:eastAsia="en-GB"/>
        </w:rPr>
        <w:t xml:space="preserve"> project implementation</w:t>
      </w:r>
      <w:r w:rsidR="008B6841">
        <w:rPr>
          <w:rFonts w:ascii="Times New Roman" w:eastAsia="Times New Roman" w:hAnsi="Times New Roman" w:cs="Times New Roman"/>
          <w:sz w:val="24"/>
          <w:szCs w:val="24"/>
          <w:lang w:val="en-GB" w:eastAsia="en-GB"/>
        </w:rPr>
        <w:t>,</w:t>
      </w:r>
      <w:r w:rsidR="008B6841" w:rsidRPr="008B6841">
        <w:rPr>
          <w:rFonts w:ascii="Times New Roman" w:eastAsia="Times New Roman" w:hAnsi="Times New Roman" w:cs="Times New Roman"/>
          <w:sz w:val="24"/>
          <w:szCs w:val="24"/>
          <w:lang w:val="en-GB" w:eastAsia="en-GB"/>
        </w:rPr>
        <w:t xml:space="preserve"> monito</w:t>
      </w:r>
      <w:r w:rsidR="008B6841">
        <w:rPr>
          <w:rFonts w:ascii="Times New Roman" w:eastAsia="Times New Roman" w:hAnsi="Times New Roman" w:cs="Times New Roman"/>
          <w:sz w:val="24"/>
          <w:szCs w:val="24"/>
          <w:lang w:val="en-GB" w:eastAsia="en-GB"/>
        </w:rPr>
        <w:t>ring and evaluating</w:t>
      </w:r>
      <w:r w:rsidR="008B6841" w:rsidRPr="008B6841">
        <w:rPr>
          <w:rFonts w:ascii="Times New Roman" w:eastAsia="Times New Roman" w:hAnsi="Times New Roman" w:cs="Times New Roman"/>
          <w:sz w:val="24"/>
          <w:szCs w:val="24"/>
          <w:lang w:val="en-GB" w:eastAsia="en-GB"/>
        </w:rPr>
        <w:t xml:space="preserve"> projects</w:t>
      </w:r>
      <w:r w:rsidR="008B6841">
        <w:rPr>
          <w:rFonts w:ascii="Times New Roman" w:eastAsia="Times New Roman" w:hAnsi="Times New Roman" w:cs="Times New Roman"/>
          <w:sz w:val="24"/>
          <w:szCs w:val="24"/>
          <w:lang w:val="en-GB" w:eastAsia="en-GB"/>
        </w:rPr>
        <w:t>,</w:t>
      </w:r>
      <w:r w:rsidR="008B6841" w:rsidRPr="008B6841">
        <w:rPr>
          <w:rFonts w:ascii="Times New Roman" w:eastAsia="Times New Roman" w:hAnsi="Times New Roman" w:cs="Times New Roman"/>
          <w:sz w:val="24"/>
          <w:szCs w:val="24"/>
          <w:lang w:val="en-GB" w:eastAsia="en-GB"/>
        </w:rPr>
        <w:t xml:space="preserve"> audi</w:t>
      </w:r>
      <w:r w:rsidR="008B6841">
        <w:rPr>
          <w:rFonts w:ascii="Times New Roman" w:eastAsia="Times New Roman" w:hAnsi="Times New Roman" w:cs="Times New Roman"/>
          <w:sz w:val="24"/>
          <w:szCs w:val="24"/>
          <w:lang w:val="en-GB" w:eastAsia="en-GB"/>
        </w:rPr>
        <w:t>ting</w:t>
      </w:r>
      <w:r w:rsidR="008B6841" w:rsidRPr="008B6841">
        <w:rPr>
          <w:rFonts w:ascii="Times New Roman" w:eastAsia="Times New Roman" w:hAnsi="Times New Roman" w:cs="Times New Roman"/>
          <w:sz w:val="24"/>
          <w:szCs w:val="24"/>
          <w:lang w:val="en-GB" w:eastAsia="en-GB"/>
        </w:rPr>
        <w:t xml:space="preserve"> and review</w:t>
      </w:r>
      <w:r w:rsidR="008B6841">
        <w:rPr>
          <w:rFonts w:ascii="Times New Roman" w:eastAsia="Times New Roman" w:hAnsi="Times New Roman" w:cs="Times New Roman"/>
          <w:sz w:val="24"/>
          <w:szCs w:val="24"/>
          <w:lang w:val="en-GB" w:eastAsia="en-GB"/>
        </w:rPr>
        <w:t>ing</w:t>
      </w:r>
      <w:r w:rsidR="008B6841" w:rsidRPr="008B6841">
        <w:rPr>
          <w:rFonts w:ascii="Times New Roman" w:eastAsia="Times New Roman" w:hAnsi="Times New Roman" w:cs="Times New Roman"/>
          <w:sz w:val="24"/>
          <w:szCs w:val="24"/>
          <w:lang w:val="en-GB" w:eastAsia="en-GB"/>
        </w:rPr>
        <w:t xml:space="preserve"> projects</w:t>
      </w:r>
      <w:r w:rsidR="008B6841">
        <w:rPr>
          <w:rFonts w:ascii="Times New Roman" w:eastAsia="Times New Roman" w:hAnsi="Times New Roman" w:cs="Times New Roman"/>
          <w:sz w:val="24"/>
          <w:szCs w:val="24"/>
          <w:lang w:val="en-GB" w:eastAsia="en-GB"/>
        </w:rPr>
        <w:t xml:space="preserve">, managing </w:t>
      </w:r>
      <w:r w:rsidR="008B6841" w:rsidRPr="008B6841">
        <w:rPr>
          <w:rFonts w:ascii="Times New Roman" w:eastAsia="Times New Roman" w:hAnsi="Times New Roman" w:cs="Times New Roman"/>
          <w:sz w:val="24"/>
          <w:szCs w:val="24"/>
          <w:lang w:val="en-GB" w:eastAsia="en-GB"/>
        </w:rPr>
        <w:t>project environment</w:t>
      </w:r>
      <w:r w:rsidR="008B6841">
        <w:rPr>
          <w:rFonts w:ascii="Times New Roman" w:eastAsia="Times New Roman" w:hAnsi="Times New Roman" w:cs="Times New Roman"/>
          <w:sz w:val="24"/>
          <w:szCs w:val="24"/>
          <w:lang w:val="en-GB" w:eastAsia="en-GB"/>
        </w:rPr>
        <w:t xml:space="preserve"> and managing </w:t>
      </w:r>
      <w:r w:rsidR="008B6841" w:rsidRPr="008B6841">
        <w:rPr>
          <w:rFonts w:ascii="Times New Roman" w:eastAsia="Times New Roman" w:hAnsi="Times New Roman" w:cs="Times New Roman"/>
          <w:sz w:val="24"/>
          <w:szCs w:val="24"/>
          <w:lang w:val="en-GB" w:eastAsia="en-GB"/>
        </w:rPr>
        <w:t>project closure</w:t>
      </w:r>
      <w:r w:rsidR="008B6841" w:rsidRPr="0012715A">
        <w:rPr>
          <w:rFonts w:ascii="Times New Roman" w:eastAsia="Times New Roman" w:hAnsi="Times New Roman" w:cs="Times New Roman"/>
          <w:sz w:val="24"/>
          <w:szCs w:val="24"/>
          <w:lang w:val="en-GB" w:eastAsia="en-GB"/>
        </w:rPr>
        <w:t>.</w:t>
      </w:r>
    </w:p>
    <w:p w:rsidR="00C468F5" w:rsidRPr="0012715A" w:rsidRDefault="00C468F5" w:rsidP="00481E0D">
      <w:pPr>
        <w:tabs>
          <w:tab w:val="left" w:pos="1075"/>
        </w:tabs>
        <w:spacing w:after="0" w:line="276" w:lineRule="auto"/>
        <w:jc w:val="both"/>
        <w:rPr>
          <w:rFonts w:ascii="Times New Roman" w:eastAsia="Calibri" w:hAnsi="Times New Roman" w:cs="Times New Roman"/>
          <w:sz w:val="24"/>
          <w:szCs w:val="24"/>
          <w:lang w:val="en-GB" w:eastAsia="en-GB"/>
        </w:rPr>
      </w:pPr>
    </w:p>
    <w:p w:rsidR="00C468F5" w:rsidRPr="0012715A" w:rsidRDefault="00C468F5" w:rsidP="00481E0D">
      <w:pPr>
        <w:spacing w:after="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qualification consists of the following </w:t>
      </w:r>
      <w:r w:rsidR="00481E0D" w:rsidRPr="0012715A">
        <w:rPr>
          <w:rFonts w:ascii="Times New Roman" w:eastAsia="Times New Roman" w:hAnsi="Times New Roman" w:cs="Times New Roman"/>
          <w:sz w:val="24"/>
          <w:szCs w:val="24"/>
          <w:lang w:val="en-GB"/>
        </w:rPr>
        <w:t>basic</w:t>
      </w:r>
      <w:r w:rsidR="00481E0D">
        <w:rPr>
          <w:rFonts w:ascii="Times New Roman" w:eastAsia="Times New Roman" w:hAnsi="Times New Roman" w:cs="Times New Roman"/>
          <w:sz w:val="24"/>
          <w:szCs w:val="24"/>
          <w:lang w:val="en-GB"/>
        </w:rPr>
        <w:t>, common</w:t>
      </w:r>
      <w:r w:rsidRPr="0012715A">
        <w:rPr>
          <w:rFonts w:ascii="Times New Roman" w:eastAsia="Times New Roman" w:hAnsi="Times New Roman" w:cs="Times New Roman"/>
          <w:sz w:val="24"/>
          <w:szCs w:val="24"/>
          <w:lang w:val="en-GB"/>
        </w:rPr>
        <w:t xml:space="preserve"> and core</w:t>
      </w:r>
      <w:r w:rsidR="00481E0D">
        <w:rPr>
          <w:rFonts w:ascii="Times New Roman" w:eastAsia="Times New Roman" w:hAnsi="Times New Roman" w:cs="Times New Roman"/>
          <w:sz w:val="24"/>
          <w:szCs w:val="24"/>
          <w:lang w:val="en-GB"/>
        </w:rPr>
        <w:t xml:space="preserve"> </w:t>
      </w:r>
      <w:r w:rsidR="00486CA5">
        <w:rPr>
          <w:rFonts w:ascii="Times New Roman" w:eastAsia="Times New Roman" w:hAnsi="Times New Roman" w:cs="Times New Roman"/>
          <w:sz w:val="24"/>
          <w:szCs w:val="24"/>
          <w:lang w:val="en-GB"/>
        </w:rPr>
        <w:t>units of</w:t>
      </w:r>
      <w:r w:rsidR="007A6875">
        <w:rPr>
          <w:rFonts w:ascii="Times New Roman" w:eastAsia="Times New Roman" w:hAnsi="Times New Roman" w:cs="Times New Roman"/>
          <w:sz w:val="24"/>
          <w:szCs w:val="24"/>
          <w:lang w:val="en-GB"/>
        </w:rPr>
        <w:t xml:space="preserve"> competency</w:t>
      </w:r>
      <w:r w:rsidRPr="0012715A">
        <w:rPr>
          <w:rFonts w:ascii="Times New Roman" w:eastAsia="Times New Roman" w:hAnsi="Times New Roman" w:cs="Times New Roman"/>
          <w:sz w:val="24"/>
          <w:szCs w:val="24"/>
          <w:lang w:val="en-GB"/>
        </w:rPr>
        <w:t>:</w:t>
      </w:r>
    </w:p>
    <w:p w:rsidR="00C468F5" w:rsidRPr="0012715A" w:rsidRDefault="00C468F5" w:rsidP="0012715A">
      <w:pPr>
        <w:spacing w:after="0" w:line="276" w:lineRule="auto"/>
        <w:rPr>
          <w:rFonts w:ascii="Times New Roman" w:eastAsia="Calibri" w:hAnsi="Times New Roman" w:cs="Times New Roman"/>
          <w:b/>
          <w:sz w:val="24"/>
          <w:szCs w:val="24"/>
          <w:lang w:val="en-GB"/>
        </w:rPr>
      </w:pPr>
    </w:p>
    <w:p w:rsidR="000B067F" w:rsidRPr="000B067F" w:rsidRDefault="000B067F" w:rsidP="000B067F">
      <w:pPr>
        <w:spacing w:after="0" w:line="276" w:lineRule="auto"/>
        <w:rPr>
          <w:rFonts w:ascii="Times New Roman" w:eastAsia="Calibri" w:hAnsi="Times New Roman" w:cs="Times New Roman"/>
          <w:b/>
          <w:sz w:val="24"/>
          <w:szCs w:val="24"/>
          <w:lang w:val="en-GB"/>
        </w:rPr>
      </w:pPr>
      <w:r w:rsidRPr="000B067F">
        <w:rPr>
          <w:rFonts w:ascii="Times New Roman" w:eastAsia="Calibri" w:hAnsi="Times New Roman" w:cs="Times New Roman"/>
          <w:b/>
          <w:sz w:val="24"/>
          <w:szCs w:val="24"/>
          <w:lang w:val="en-GB"/>
        </w:rPr>
        <w:t xml:space="preserve">BASIC </w:t>
      </w:r>
      <w:r w:rsidR="00182DE7">
        <w:rPr>
          <w:rFonts w:ascii="Times New Roman" w:eastAsia="Calibri" w:hAnsi="Times New Roman" w:cs="Times New Roman"/>
          <w:b/>
          <w:sz w:val="24"/>
          <w:szCs w:val="24"/>
          <w:lang w:val="en-GB"/>
        </w:rPr>
        <w:t>UNITS OF COMPETENCY</w:t>
      </w:r>
    </w:p>
    <w:p w:rsidR="000B067F" w:rsidRPr="000B067F" w:rsidRDefault="000B067F" w:rsidP="000B067F">
      <w:pPr>
        <w:spacing w:after="0" w:line="276" w:lineRule="auto"/>
        <w:rPr>
          <w:rFonts w:ascii="Times New Roman" w:eastAsia="Calibri" w:hAnsi="Times New Roman" w:cs="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0B067F" w:rsidRPr="000B067F" w:rsidTr="005A65A1">
        <w:tc>
          <w:tcPr>
            <w:tcW w:w="3936" w:type="dxa"/>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bookmarkStart w:id="13" w:name="_Hlk2764038"/>
            <w:r>
              <w:rPr>
                <w:rFonts w:ascii="Times New Roman" w:eastAsia="Calibri" w:hAnsi="Times New Roman" w:cs="Times New Roman"/>
                <w:b/>
                <w:sz w:val="24"/>
                <w:szCs w:val="24"/>
              </w:rPr>
              <w:t xml:space="preserve">UNIT </w:t>
            </w:r>
            <w:r w:rsidR="000B067F" w:rsidRPr="000B067F">
              <w:rPr>
                <w:rFonts w:ascii="Times New Roman" w:eastAsia="Calibri" w:hAnsi="Times New Roman" w:cs="Times New Roman"/>
                <w:b/>
                <w:sz w:val="24"/>
                <w:szCs w:val="24"/>
              </w:rPr>
              <w:t xml:space="preserve"> CODE </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UNIT </w:t>
            </w:r>
            <w:r w:rsidR="000B067F" w:rsidRPr="000B067F">
              <w:rPr>
                <w:rFonts w:ascii="Times New Roman" w:eastAsia="Calibri" w:hAnsi="Times New Roman" w:cs="Times New Roman"/>
                <w:b/>
                <w:sz w:val="24"/>
                <w:szCs w:val="24"/>
              </w:rPr>
              <w:t xml:space="preserve">TITLE </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8E7089" w:rsidP="000B067F">
            <w:r>
              <w:rPr>
                <w:rFonts w:ascii="Times New Roman" w:eastAsia="Times New Roman" w:hAnsi="Times New Roman" w:cs="Times New Roman"/>
                <w:sz w:val="24"/>
                <w:szCs w:val="24"/>
                <w:lang w:val="en-ZA" w:eastAsia="fr-FR"/>
              </w:rPr>
              <w:t>BUS/OS/PM/BC/01/5</w:t>
            </w:r>
            <w:r w:rsidR="000B067F" w:rsidRPr="006C7B1E">
              <w:rPr>
                <w:rFonts w:ascii="Times New Roman" w:eastAsia="Times New Roman" w:hAnsi="Times New Roman" w:cs="Times New Roman"/>
                <w:sz w:val="24"/>
                <w:szCs w:val="24"/>
                <w:lang w:val="en-ZA" w:eastAsia="fr-FR"/>
              </w:rPr>
              <w:t>/A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Communication Skills</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2</w:t>
            </w:r>
            <w:r w:rsidR="008E7089">
              <w:rPr>
                <w:rFonts w:ascii="Times New Roman" w:eastAsia="Times New Roman" w:hAnsi="Times New Roman" w:cs="Times New Roman"/>
                <w:sz w:val="24"/>
                <w:szCs w:val="24"/>
                <w:lang w:val="en-ZA" w:eastAsia="fr-FR"/>
              </w:rPr>
              <w:t>/5</w:t>
            </w:r>
            <w:r w:rsidRPr="006C7B1E">
              <w:rPr>
                <w:rFonts w:ascii="Times New Roman" w:eastAsia="Times New Roman" w:hAnsi="Times New Roman" w:cs="Times New Roman"/>
                <w:sz w:val="24"/>
                <w:szCs w:val="24"/>
                <w:lang w:val="en-ZA" w:eastAsia="fr-FR"/>
              </w:rPr>
              <w:t>/A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 xml:space="preserve">Numeracy Skills </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3</w:t>
            </w:r>
            <w:r w:rsidR="008E7089">
              <w:rPr>
                <w:rFonts w:ascii="Times New Roman" w:eastAsia="Times New Roman" w:hAnsi="Times New Roman" w:cs="Times New Roman"/>
                <w:sz w:val="24"/>
                <w:szCs w:val="24"/>
                <w:lang w:val="en-ZA" w:eastAsia="fr-FR"/>
              </w:rPr>
              <w:t>/5</w:t>
            </w:r>
            <w:r w:rsidRPr="006C7B1E">
              <w:rPr>
                <w:rFonts w:ascii="Times New Roman" w:eastAsia="Times New Roman" w:hAnsi="Times New Roman" w:cs="Times New Roman"/>
                <w:sz w:val="24"/>
                <w:szCs w:val="24"/>
                <w:lang w:val="en-ZA" w:eastAsia="fr-FR"/>
              </w:rPr>
              <w:t>/A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Digital Literacy</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4</w:t>
            </w:r>
            <w:r w:rsidR="008E7089">
              <w:rPr>
                <w:rFonts w:ascii="Times New Roman" w:eastAsia="Times New Roman" w:hAnsi="Times New Roman" w:cs="Times New Roman"/>
                <w:sz w:val="24"/>
                <w:szCs w:val="24"/>
                <w:lang w:val="en-ZA" w:eastAsia="fr-FR"/>
              </w:rPr>
              <w:t>/5</w:t>
            </w:r>
            <w:r w:rsidRPr="006C7B1E">
              <w:rPr>
                <w:rFonts w:ascii="Times New Roman" w:eastAsia="Times New Roman" w:hAnsi="Times New Roman" w:cs="Times New Roman"/>
                <w:sz w:val="24"/>
                <w:szCs w:val="24"/>
                <w:lang w:val="en-ZA" w:eastAsia="fr-FR"/>
              </w:rPr>
              <w:t>/A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Entrepreneurial Skills</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5</w:t>
            </w:r>
            <w:r w:rsidR="008E7089">
              <w:rPr>
                <w:rFonts w:ascii="Times New Roman" w:eastAsia="Times New Roman" w:hAnsi="Times New Roman" w:cs="Times New Roman"/>
                <w:sz w:val="24"/>
                <w:szCs w:val="24"/>
                <w:lang w:val="en-ZA" w:eastAsia="fr-FR"/>
              </w:rPr>
              <w:t>/5</w:t>
            </w:r>
            <w:r w:rsidRPr="006C7B1E">
              <w:rPr>
                <w:rFonts w:ascii="Times New Roman" w:eastAsia="Times New Roman" w:hAnsi="Times New Roman" w:cs="Times New Roman"/>
                <w:sz w:val="24"/>
                <w:szCs w:val="24"/>
                <w:lang w:val="en-ZA" w:eastAsia="fr-FR"/>
              </w:rPr>
              <w:t>/A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Employability Skills</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6</w:t>
            </w:r>
            <w:r w:rsidR="008E7089">
              <w:rPr>
                <w:rFonts w:ascii="Times New Roman" w:eastAsia="Times New Roman" w:hAnsi="Times New Roman" w:cs="Times New Roman"/>
                <w:sz w:val="24"/>
                <w:szCs w:val="24"/>
                <w:lang w:val="en-ZA" w:eastAsia="fr-FR"/>
              </w:rPr>
              <w:t>/5</w:t>
            </w:r>
            <w:r w:rsidRPr="006C7B1E">
              <w:rPr>
                <w:rFonts w:ascii="Times New Roman" w:eastAsia="Times New Roman" w:hAnsi="Times New Roman" w:cs="Times New Roman"/>
                <w:sz w:val="24"/>
                <w:szCs w:val="24"/>
                <w:lang w:val="en-ZA" w:eastAsia="fr-FR"/>
              </w:rPr>
              <w:t>/A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182DE7" w:rsidRPr="000B067F">
              <w:rPr>
                <w:rFonts w:ascii="Times New Roman" w:eastAsia="Calibri" w:hAnsi="Times New Roman" w:cs="Times New Roman"/>
                <w:sz w:val="24"/>
                <w:szCs w:val="24"/>
              </w:rPr>
              <w:t>Environmental Literacy</w:t>
            </w:r>
          </w:p>
        </w:tc>
      </w:tr>
      <w:tr w:rsidR="000B067F" w:rsidRPr="000B067F" w:rsidTr="000B067F">
        <w:tc>
          <w:tcPr>
            <w:tcW w:w="3936" w:type="dxa"/>
            <w:tcBorders>
              <w:top w:val="single" w:sz="4" w:space="0" w:color="auto"/>
              <w:left w:val="single" w:sz="4" w:space="0" w:color="auto"/>
              <w:bottom w:val="single" w:sz="4" w:space="0" w:color="auto"/>
              <w:right w:val="single" w:sz="4" w:space="0" w:color="auto"/>
            </w:tcBorders>
          </w:tcPr>
          <w:p w:rsidR="000B067F" w:rsidRDefault="000B067F" w:rsidP="000B067F">
            <w:r w:rsidRPr="006C7B1E">
              <w:rPr>
                <w:rFonts w:ascii="Times New Roman" w:eastAsia="Times New Roman" w:hAnsi="Times New Roman" w:cs="Times New Roman"/>
                <w:sz w:val="24"/>
                <w:szCs w:val="24"/>
                <w:lang w:val="en-ZA" w:eastAsia="fr-FR"/>
              </w:rPr>
              <w:t>BUS/OS/PM/BC/0</w:t>
            </w:r>
            <w:r>
              <w:rPr>
                <w:rFonts w:ascii="Times New Roman" w:eastAsia="Times New Roman" w:hAnsi="Times New Roman" w:cs="Times New Roman"/>
                <w:sz w:val="24"/>
                <w:szCs w:val="24"/>
                <w:lang w:val="en-ZA" w:eastAsia="fr-FR"/>
              </w:rPr>
              <w:t>7</w:t>
            </w:r>
            <w:r w:rsidR="008E7089">
              <w:rPr>
                <w:rFonts w:ascii="Times New Roman" w:eastAsia="Times New Roman" w:hAnsi="Times New Roman" w:cs="Times New Roman"/>
                <w:sz w:val="24"/>
                <w:szCs w:val="24"/>
                <w:lang w:val="en-ZA" w:eastAsia="fr-FR"/>
              </w:rPr>
              <w:t>/5</w:t>
            </w:r>
            <w:r w:rsidRPr="006C7B1E">
              <w:rPr>
                <w:rFonts w:ascii="Times New Roman" w:eastAsia="Times New Roman" w:hAnsi="Times New Roman" w:cs="Times New Roman"/>
                <w:sz w:val="24"/>
                <w:szCs w:val="24"/>
                <w:lang w:val="en-ZA" w:eastAsia="fr-FR"/>
              </w:rPr>
              <w:t>/A</w:t>
            </w:r>
          </w:p>
        </w:tc>
        <w:tc>
          <w:tcPr>
            <w:tcW w:w="4586" w:type="dxa"/>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 xml:space="preserve">Demonstrate </w:t>
            </w:r>
            <w:r w:rsidR="009D620C">
              <w:rPr>
                <w:rFonts w:ascii="Times New Roman" w:eastAsia="Calibri" w:hAnsi="Times New Roman" w:cs="Times New Roman"/>
                <w:sz w:val="24"/>
                <w:szCs w:val="24"/>
              </w:rPr>
              <w:t>Occupational Safety a</w:t>
            </w:r>
            <w:r w:rsidR="00182DE7" w:rsidRPr="000B067F">
              <w:rPr>
                <w:rFonts w:ascii="Times New Roman" w:eastAsia="Calibri" w:hAnsi="Times New Roman" w:cs="Times New Roman"/>
                <w:sz w:val="24"/>
                <w:szCs w:val="24"/>
              </w:rPr>
              <w:t>nd Health Practices</w:t>
            </w:r>
          </w:p>
        </w:tc>
      </w:tr>
      <w:bookmarkEnd w:id="13"/>
    </w:tbl>
    <w:p w:rsidR="000B067F" w:rsidRPr="000B067F" w:rsidRDefault="000B067F" w:rsidP="000B067F">
      <w:pPr>
        <w:spacing w:after="0" w:line="276" w:lineRule="auto"/>
        <w:ind w:left="714"/>
        <w:contextualSpacing/>
        <w:rPr>
          <w:rFonts w:ascii="Times New Roman" w:eastAsia="Calibri" w:hAnsi="Times New Roman" w:cs="Times New Roman"/>
          <w:sz w:val="24"/>
          <w:szCs w:val="24"/>
          <w:lang w:val="en-GB"/>
        </w:rPr>
      </w:pPr>
    </w:p>
    <w:p w:rsidR="000B067F" w:rsidRPr="000B067F" w:rsidRDefault="00182DE7" w:rsidP="000B067F">
      <w:pPr>
        <w:spacing w:after="0" w:line="276" w:lineRule="auto"/>
        <w:contextualSpacing/>
        <w:jc w:val="both"/>
        <w:rPr>
          <w:rFonts w:ascii="Times New Roman" w:eastAsia="Calibri" w:hAnsi="Times New Roman" w:cs="Times New Roman"/>
          <w:b/>
          <w:sz w:val="24"/>
          <w:szCs w:val="24"/>
          <w:lang w:eastAsia="x-none"/>
        </w:rPr>
      </w:pPr>
      <w:r>
        <w:rPr>
          <w:rFonts w:ascii="Times New Roman" w:eastAsia="Calibri" w:hAnsi="Times New Roman" w:cs="Times New Roman"/>
          <w:b/>
          <w:sz w:val="24"/>
          <w:szCs w:val="24"/>
          <w:lang w:eastAsia="x-none"/>
        </w:rPr>
        <w:t>COMMON UNITS OF COMPETENCY</w:t>
      </w:r>
    </w:p>
    <w:p w:rsidR="000B067F" w:rsidRPr="000B067F" w:rsidRDefault="000B067F" w:rsidP="000B067F">
      <w:pPr>
        <w:spacing w:after="0" w:line="276" w:lineRule="auto"/>
        <w:contextualSpacing/>
        <w:jc w:val="both"/>
        <w:rPr>
          <w:rFonts w:ascii="Times New Roman" w:eastAsia="Calibri" w:hAnsi="Times New Roman" w:cs="Times New Roman"/>
          <w:sz w:val="24"/>
          <w:szCs w:val="24"/>
          <w:lang w:val="en-Z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587"/>
      </w:tblGrid>
      <w:tr w:rsidR="000B067F" w:rsidRPr="000B067F" w:rsidTr="00182DE7">
        <w:tc>
          <w:tcPr>
            <w:tcW w:w="2309" w:type="pct"/>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UNIT </w:t>
            </w:r>
            <w:r w:rsidR="000B067F" w:rsidRPr="000B067F">
              <w:rPr>
                <w:rFonts w:ascii="Times New Roman" w:eastAsia="Calibri" w:hAnsi="Times New Roman" w:cs="Times New Roman"/>
                <w:b/>
                <w:sz w:val="24"/>
                <w:szCs w:val="24"/>
              </w:rPr>
              <w:t xml:space="preserve"> CODE </w:t>
            </w:r>
          </w:p>
        </w:tc>
        <w:tc>
          <w:tcPr>
            <w:tcW w:w="2691" w:type="pct"/>
            <w:tcBorders>
              <w:top w:val="single" w:sz="4" w:space="0" w:color="auto"/>
              <w:left w:val="single" w:sz="4" w:space="0" w:color="auto"/>
              <w:bottom w:val="single" w:sz="4" w:space="0" w:color="auto"/>
              <w:right w:val="single" w:sz="4" w:space="0" w:color="auto"/>
            </w:tcBorders>
            <w:hideMark/>
          </w:tcPr>
          <w:p w:rsidR="000B067F" w:rsidRPr="000B067F" w:rsidRDefault="00182DE7" w:rsidP="000B067F">
            <w:pPr>
              <w:tabs>
                <w:tab w:val="center" w:pos="4153"/>
              </w:tabs>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UNIT OF </w:t>
            </w:r>
            <w:r w:rsidR="000B067F" w:rsidRPr="000B067F">
              <w:rPr>
                <w:rFonts w:ascii="Times New Roman" w:eastAsia="Calibri" w:hAnsi="Times New Roman" w:cs="Times New Roman"/>
                <w:b/>
                <w:sz w:val="24"/>
                <w:szCs w:val="24"/>
              </w:rPr>
              <w:t xml:space="preserve">TITLE </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sz w:val="24"/>
                <w:szCs w:val="24"/>
              </w:rPr>
            </w:pPr>
            <w:r w:rsidRPr="0012715A">
              <w:rPr>
                <w:rFonts w:ascii="Times New Roman" w:eastAsia="Times New Roman" w:hAnsi="Times New Roman" w:cs="Times New Roman"/>
                <w:sz w:val="24"/>
                <w:szCs w:val="24"/>
                <w:lang w:val="en-ZA" w:eastAsia="fr-FR"/>
              </w:rPr>
              <w:t>BUS/OS/PM/</w:t>
            </w:r>
            <w:r>
              <w:rPr>
                <w:rFonts w:ascii="Times New Roman" w:eastAsia="Times New Roman" w:hAnsi="Times New Roman" w:cs="Times New Roman"/>
                <w:sz w:val="24"/>
                <w:szCs w:val="24"/>
                <w:lang w:val="en-ZA" w:eastAsia="fr-FR"/>
              </w:rPr>
              <w:t>C</w:t>
            </w:r>
            <w:r w:rsidR="008E7089">
              <w:rPr>
                <w:rFonts w:ascii="Times New Roman" w:eastAsia="Times New Roman" w:hAnsi="Times New Roman" w:cs="Times New Roman"/>
                <w:sz w:val="24"/>
                <w:szCs w:val="24"/>
                <w:lang w:val="en-ZA" w:eastAsia="fr-FR"/>
              </w:rPr>
              <w:t>C/01/5</w:t>
            </w:r>
            <w:r w:rsidRPr="0012715A">
              <w:rPr>
                <w:rFonts w:ascii="Times New Roman" w:eastAsia="Times New Roman" w:hAnsi="Times New Roman" w:cs="Times New Roman"/>
                <w:sz w:val="24"/>
                <w:szCs w:val="24"/>
                <w:lang w:val="en-ZA" w:eastAsia="fr-FR"/>
              </w:rPr>
              <w:t>/A</w:t>
            </w:r>
          </w:p>
        </w:tc>
        <w:tc>
          <w:tcPr>
            <w:tcW w:w="2691"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spacing w:after="0" w:line="276" w:lineRule="auto"/>
              <w:contextualSpacing/>
              <w:rPr>
                <w:rFonts w:ascii="Times New Roman" w:eastAsia="Calibri" w:hAnsi="Times New Roman" w:cs="Times New Roman"/>
                <w:sz w:val="24"/>
                <w:szCs w:val="24"/>
              </w:rPr>
            </w:pPr>
            <w:r w:rsidRPr="0012715A">
              <w:rPr>
                <w:rFonts w:ascii="Times New Roman" w:eastAsia="Times New Roman" w:hAnsi="Times New Roman" w:cs="Times New Roman"/>
                <w:sz w:val="24"/>
                <w:szCs w:val="24"/>
              </w:rPr>
              <w:t xml:space="preserve">Manage </w:t>
            </w:r>
            <w:r w:rsidR="009D620C">
              <w:rPr>
                <w:rFonts w:ascii="Times New Roman" w:eastAsia="Times New Roman" w:hAnsi="Times New Roman" w:cs="Times New Roman"/>
                <w:sz w:val="24"/>
                <w:szCs w:val="24"/>
              </w:rPr>
              <w:t>Procurement Of Goods, Works a</w:t>
            </w:r>
            <w:r w:rsidR="00182DE7" w:rsidRPr="0012715A">
              <w:rPr>
                <w:rFonts w:ascii="Times New Roman" w:eastAsia="Times New Roman" w:hAnsi="Times New Roman" w:cs="Times New Roman"/>
                <w:sz w:val="24"/>
                <w:szCs w:val="24"/>
              </w:rPr>
              <w:t>nd Services</w:t>
            </w:r>
          </w:p>
        </w:tc>
      </w:tr>
    </w:tbl>
    <w:p w:rsidR="000B067F" w:rsidRPr="000B067F" w:rsidRDefault="000B067F" w:rsidP="000B067F">
      <w:pPr>
        <w:spacing w:after="0" w:line="276" w:lineRule="auto"/>
        <w:ind w:left="720"/>
        <w:contextualSpacing/>
        <w:jc w:val="both"/>
        <w:rPr>
          <w:rFonts w:ascii="Times New Roman" w:eastAsia="Calibri" w:hAnsi="Times New Roman" w:cs="Times New Roman"/>
          <w:b/>
          <w:sz w:val="24"/>
          <w:szCs w:val="24"/>
          <w:lang w:val="en-GB" w:eastAsia="x-none"/>
        </w:rPr>
      </w:pPr>
    </w:p>
    <w:p w:rsidR="000B067F" w:rsidRPr="000B067F" w:rsidRDefault="00182DE7" w:rsidP="000B067F">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CORE UNITS OF COMPETENCY</w:t>
      </w:r>
    </w:p>
    <w:p w:rsidR="000B067F" w:rsidRPr="000B067F" w:rsidRDefault="000B067F" w:rsidP="000B067F">
      <w:pPr>
        <w:spacing w:after="0" w:line="276" w:lineRule="auto"/>
        <w:rPr>
          <w:rFonts w:ascii="Times New Roman" w:eastAsia="Calibri" w:hAnsi="Times New Roman" w:cs="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587"/>
      </w:tblGrid>
      <w:tr w:rsidR="000B067F" w:rsidRPr="000B067F" w:rsidTr="00182DE7">
        <w:tc>
          <w:tcPr>
            <w:tcW w:w="2309"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b/>
                <w:sz w:val="24"/>
                <w:szCs w:val="24"/>
              </w:rPr>
            </w:pPr>
            <w:r w:rsidRPr="000B067F">
              <w:rPr>
                <w:rFonts w:ascii="Times New Roman" w:eastAsia="Calibri" w:hAnsi="Times New Roman" w:cs="Times New Roman"/>
                <w:b/>
                <w:sz w:val="24"/>
                <w:szCs w:val="24"/>
              </w:rPr>
              <w:t xml:space="preserve">UNIT OF COMPETENCY CODE </w:t>
            </w:r>
          </w:p>
        </w:tc>
        <w:tc>
          <w:tcPr>
            <w:tcW w:w="2691" w:type="pct"/>
            <w:tcBorders>
              <w:top w:val="single" w:sz="4" w:space="0" w:color="auto"/>
              <w:left w:val="single" w:sz="4" w:space="0" w:color="auto"/>
              <w:bottom w:val="single" w:sz="4" w:space="0" w:color="auto"/>
              <w:right w:val="single" w:sz="4" w:space="0" w:color="auto"/>
            </w:tcBorders>
            <w:hideMark/>
          </w:tcPr>
          <w:p w:rsidR="000B067F" w:rsidRPr="000B067F" w:rsidRDefault="000B067F" w:rsidP="000B067F">
            <w:pPr>
              <w:tabs>
                <w:tab w:val="center" w:pos="4153"/>
              </w:tabs>
              <w:spacing w:after="0" w:line="276" w:lineRule="auto"/>
              <w:rPr>
                <w:rFonts w:ascii="Times New Roman" w:eastAsia="Calibri" w:hAnsi="Times New Roman" w:cs="Times New Roman"/>
                <w:b/>
                <w:sz w:val="24"/>
                <w:szCs w:val="24"/>
              </w:rPr>
            </w:pPr>
            <w:r w:rsidRPr="000B067F">
              <w:rPr>
                <w:rFonts w:ascii="Times New Roman" w:eastAsia="Calibri" w:hAnsi="Times New Roman" w:cs="Times New Roman"/>
                <w:b/>
                <w:sz w:val="24"/>
                <w:szCs w:val="24"/>
              </w:rPr>
              <w:t xml:space="preserve">UNIT OF COMPETENCY TITLE </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Pr="000B067F" w:rsidRDefault="000B067F" w:rsidP="000B067F">
            <w:pPr>
              <w:tabs>
                <w:tab w:val="center" w:pos="4153"/>
              </w:tabs>
              <w:spacing w:after="0" w:line="276" w:lineRule="auto"/>
              <w:rPr>
                <w:rFonts w:ascii="Times New Roman" w:eastAsia="Calibri" w:hAnsi="Times New Roman" w:cs="Times New Roman"/>
                <w:sz w:val="24"/>
                <w:szCs w:val="24"/>
              </w:rPr>
            </w:pPr>
            <w:r w:rsidRPr="000B067F">
              <w:rPr>
                <w:rFonts w:ascii="Times New Roman" w:eastAsia="Calibri" w:hAnsi="Times New Roman" w:cs="Times New Roman"/>
                <w:sz w:val="24"/>
                <w:szCs w:val="24"/>
              </w:rPr>
              <w:t>BUS/OS/PM/</w:t>
            </w:r>
            <w:r>
              <w:rPr>
                <w:rFonts w:ascii="Times New Roman" w:eastAsia="Calibri" w:hAnsi="Times New Roman" w:cs="Times New Roman"/>
                <w:sz w:val="24"/>
                <w:szCs w:val="24"/>
              </w:rPr>
              <w:t>CR</w:t>
            </w:r>
            <w:r w:rsidR="008E7089">
              <w:rPr>
                <w:rFonts w:ascii="Times New Roman" w:eastAsia="Calibri" w:hAnsi="Times New Roman" w:cs="Times New Roman"/>
                <w:sz w:val="24"/>
                <w:szCs w:val="24"/>
              </w:rPr>
              <w:t>/01/5</w:t>
            </w:r>
            <w:r w:rsidRPr="000B067F">
              <w:rPr>
                <w:rFonts w:ascii="Times New Roman" w:eastAsia="Calibri" w:hAnsi="Times New Roman" w:cs="Times New Roman"/>
                <w:sz w:val="24"/>
                <w:szCs w:val="24"/>
              </w:rPr>
              <w:t>/A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Inception Phase</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sidR="008B6841">
              <w:rPr>
                <w:rFonts w:ascii="Times New Roman" w:eastAsia="Calibri" w:hAnsi="Times New Roman" w:cs="Times New Roman"/>
                <w:sz w:val="24"/>
                <w:szCs w:val="24"/>
              </w:rPr>
              <w:t>2</w:t>
            </w:r>
            <w:r w:rsidR="008E7089">
              <w:rPr>
                <w:rFonts w:ascii="Times New Roman" w:eastAsia="Calibri" w:hAnsi="Times New Roman" w:cs="Times New Roman"/>
                <w:sz w:val="24"/>
                <w:szCs w:val="24"/>
              </w:rPr>
              <w:t>/5</w:t>
            </w:r>
            <w:r w:rsidRPr="00FA1AA7">
              <w:rPr>
                <w:rFonts w:ascii="Times New Roman" w:eastAsia="Calibri" w:hAnsi="Times New Roman" w:cs="Times New Roman"/>
                <w:sz w:val="24"/>
                <w:szCs w:val="24"/>
              </w:rPr>
              <w:t>/A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Implementation</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sidR="008B6841">
              <w:rPr>
                <w:rFonts w:ascii="Times New Roman" w:eastAsia="Calibri" w:hAnsi="Times New Roman" w:cs="Times New Roman"/>
                <w:sz w:val="24"/>
                <w:szCs w:val="24"/>
              </w:rPr>
              <w:t>3</w:t>
            </w:r>
            <w:r w:rsidR="008E7089">
              <w:rPr>
                <w:rFonts w:ascii="Times New Roman" w:eastAsia="Calibri" w:hAnsi="Times New Roman" w:cs="Times New Roman"/>
                <w:sz w:val="24"/>
                <w:szCs w:val="24"/>
              </w:rPr>
              <w:t>/5</w:t>
            </w:r>
            <w:r w:rsidRPr="00FA1AA7">
              <w:rPr>
                <w:rFonts w:ascii="Times New Roman" w:eastAsia="Calibri" w:hAnsi="Times New Roman" w:cs="Times New Roman"/>
                <w:sz w:val="24"/>
                <w:szCs w:val="24"/>
              </w:rPr>
              <w:t>/A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Monitor </w:t>
            </w:r>
            <w:r w:rsidR="00182DE7" w:rsidRPr="005E34E9">
              <w:rPr>
                <w:rFonts w:ascii="Times New Roman" w:eastAsia="Times New Roman" w:hAnsi="Times New Roman" w:cs="Times New Roman"/>
                <w:sz w:val="24"/>
                <w:szCs w:val="24"/>
              </w:rPr>
              <w:t>And Evaluate Projects</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sidR="008B6841">
              <w:rPr>
                <w:rFonts w:ascii="Times New Roman" w:eastAsia="Calibri" w:hAnsi="Times New Roman" w:cs="Times New Roman"/>
                <w:sz w:val="24"/>
                <w:szCs w:val="24"/>
              </w:rPr>
              <w:t>4</w:t>
            </w:r>
            <w:r w:rsidR="008E7089">
              <w:rPr>
                <w:rFonts w:ascii="Times New Roman" w:eastAsia="Calibri" w:hAnsi="Times New Roman" w:cs="Times New Roman"/>
                <w:sz w:val="24"/>
                <w:szCs w:val="24"/>
              </w:rPr>
              <w:t>/5/</w:t>
            </w:r>
            <w:r w:rsidRPr="00FA1AA7">
              <w:rPr>
                <w:rFonts w:ascii="Times New Roman" w:eastAsia="Calibri" w:hAnsi="Times New Roman" w:cs="Times New Roman"/>
                <w:sz w:val="24"/>
                <w:szCs w:val="24"/>
              </w:rPr>
              <w:t>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Audit </w:t>
            </w:r>
            <w:r w:rsidR="00182DE7" w:rsidRPr="005E34E9">
              <w:rPr>
                <w:rFonts w:ascii="Times New Roman" w:eastAsia="Times New Roman" w:hAnsi="Times New Roman" w:cs="Times New Roman"/>
                <w:sz w:val="24"/>
                <w:szCs w:val="24"/>
              </w:rPr>
              <w:t>And Review Projects</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sidR="008B6841">
              <w:rPr>
                <w:rFonts w:ascii="Times New Roman" w:eastAsia="Calibri" w:hAnsi="Times New Roman" w:cs="Times New Roman"/>
                <w:sz w:val="24"/>
                <w:szCs w:val="24"/>
              </w:rPr>
              <w:t>5</w:t>
            </w:r>
            <w:r w:rsidR="008E7089">
              <w:rPr>
                <w:rFonts w:ascii="Times New Roman" w:eastAsia="Calibri" w:hAnsi="Times New Roman" w:cs="Times New Roman"/>
                <w:sz w:val="24"/>
                <w:szCs w:val="24"/>
              </w:rPr>
              <w:t>/5</w:t>
            </w:r>
            <w:r w:rsidRPr="00FA1AA7">
              <w:rPr>
                <w:rFonts w:ascii="Times New Roman" w:eastAsia="Calibri" w:hAnsi="Times New Roman" w:cs="Times New Roman"/>
                <w:sz w:val="24"/>
                <w:szCs w:val="24"/>
              </w:rPr>
              <w:t>/A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Environment</w:t>
            </w:r>
          </w:p>
        </w:tc>
      </w:tr>
      <w:tr w:rsidR="000B067F" w:rsidRPr="000B067F" w:rsidTr="00182DE7">
        <w:tc>
          <w:tcPr>
            <w:tcW w:w="2309" w:type="pct"/>
            <w:tcBorders>
              <w:top w:val="single" w:sz="4" w:space="0" w:color="auto"/>
              <w:left w:val="single" w:sz="4" w:space="0" w:color="auto"/>
              <w:bottom w:val="single" w:sz="4" w:space="0" w:color="auto"/>
              <w:right w:val="single" w:sz="4" w:space="0" w:color="auto"/>
            </w:tcBorders>
          </w:tcPr>
          <w:p w:rsidR="000B067F" w:rsidRDefault="000B067F" w:rsidP="000B067F">
            <w:r w:rsidRPr="00FA1AA7">
              <w:rPr>
                <w:rFonts w:ascii="Times New Roman" w:eastAsia="Calibri" w:hAnsi="Times New Roman" w:cs="Times New Roman"/>
                <w:sz w:val="24"/>
                <w:szCs w:val="24"/>
              </w:rPr>
              <w:t>BUS/OS/PM/CR/0</w:t>
            </w:r>
            <w:r w:rsidR="008B6841">
              <w:rPr>
                <w:rFonts w:ascii="Times New Roman" w:eastAsia="Calibri" w:hAnsi="Times New Roman" w:cs="Times New Roman"/>
                <w:sz w:val="24"/>
                <w:szCs w:val="24"/>
              </w:rPr>
              <w:t>6</w:t>
            </w:r>
            <w:r w:rsidR="008E7089">
              <w:rPr>
                <w:rFonts w:ascii="Times New Roman" w:eastAsia="Calibri" w:hAnsi="Times New Roman" w:cs="Times New Roman"/>
                <w:sz w:val="24"/>
                <w:szCs w:val="24"/>
              </w:rPr>
              <w:t>/5</w:t>
            </w:r>
            <w:r w:rsidRPr="00FA1AA7">
              <w:rPr>
                <w:rFonts w:ascii="Times New Roman" w:eastAsia="Calibri" w:hAnsi="Times New Roman" w:cs="Times New Roman"/>
                <w:sz w:val="24"/>
                <w:szCs w:val="24"/>
              </w:rPr>
              <w:t>/A</w:t>
            </w:r>
          </w:p>
        </w:tc>
        <w:tc>
          <w:tcPr>
            <w:tcW w:w="2691" w:type="pct"/>
            <w:tcBorders>
              <w:top w:val="single" w:sz="4" w:space="0" w:color="auto"/>
              <w:left w:val="single" w:sz="4" w:space="0" w:color="auto"/>
              <w:bottom w:val="single" w:sz="4" w:space="0" w:color="auto"/>
              <w:right w:val="single" w:sz="4" w:space="0" w:color="auto"/>
            </w:tcBorders>
          </w:tcPr>
          <w:p w:rsidR="000B067F" w:rsidRPr="005E34E9" w:rsidRDefault="000B067F" w:rsidP="000B067F">
            <w:pPr>
              <w:spacing w:after="0" w:line="276" w:lineRule="auto"/>
              <w:ind w:left="283"/>
              <w:contextualSpacing/>
              <w:rPr>
                <w:rFonts w:ascii="Times New Roman" w:eastAsia="Times New Roman" w:hAnsi="Times New Roman" w:cs="Times New Roman"/>
                <w:sz w:val="24"/>
                <w:szCs w:val="24"/>
              </w:rPr>
            </w:pPr>
            <w:r w:rsidRPr="005E34E9">
              <w:rPr>
                <w:rFonts w:ascii="Times New Roman" w:eastAsia="Times New Roman" w:hAnsi="Times New Roman" w:cs="Times New Roman"/>
                <w:sz w:val="24"/>
                <w:szCs w:val="24"/>
              </w:rPr>
              <w:t xml:space="preserve">Manage </w:t>
            </w:r>
            <w:r w:rsidR="00182DE7" w:rsidRPr="005E34E9">
              <w:rPr>
                <w:rFonts w:ascii="Times New Roman" w:eastAsia="Times New Roman" w:hAnsi="Times New Roman" w:cs="Times New Roman"/>
                <w:sz w:val="24"/>
                <w:szCs w:val="24"/>
              </w:rPr>
              <w:t>Project Closure</w:t>
            </w:r>
          </w:p>
        </w:tc>
      </w:tr>
    </w:tbl>
    <w:p w:rsidR="000B067F" w:rsidRPr="000B067F" w:rsidRDefault="000B067F" w:rsidP="000B067F">
      <w:pPr>
        <w:spacing w:after="0" w:line="276" w:lineRule="auto"/>
        <w:rPr>
          <w:rFonts w:ascii="Times New Roman" w:eastAsia="Calibri" w:hAnsi="Times New Roman" w:cs="Times New Roman"/>
          <w:sz w:val="24"/>
          <w:szCs w:val="24"/>
          <w:lang w:val="en-GB"/>
        </w:rPr>
      </w:pPr>
    </w:p>
    <w:p w:rsidR="00A102FA" w:rsidRDefault="00A102FA" w:rsidP="0012715A">
      <w:pPr>
        <w:keepNext/>
        <w:keepLines/>
        <w:spacing w:after="0" w:line="276" w:lineRule="auto"/>
        <w:outlineLvl w:val="0"/>
        <w:rPr>
          <w:rFonts w:ascii="Times New Roman" w:eastAsia="Times New Roman" w:hAnsi="Times New Roman" w:cs="Times New Roman"/>
          <w:b/>
          <w:bCs/>
          <w:sz w:val="24"/>
          <w:szCs w:val="24"/>
          <w:lang w:val="en-GB" w:eastAsia="en-GB"/>
        </w:rPr>
        <w:sectPr w:rsidR="00A102FA" w:rsidSect="001426E1">
          <w:footerReference w:type="default" r:id="rId12"/>
          <w:type w:val="continuous"/>
          <w:pgSz w:w="11906" w:h="16838" w:code="9"/>
          <w:pgMar w:top="1440" w:right="1800" w:bottom="1440" w:left="1800" w:header="708" w:footer="708" w:gutter="0"/>
          <w:pgNumType w:fmt="lowerRoman" w:start="1"/>
          <w:cols w:space="708"/>
          <w:titlePg/>
          <w:docGrid w:linePitch="360"/>
        </w:sectPr>
      </w:pPr>
    </w:p>
    <w:p w:rsidR="00C468F5" w:rsidRPr="0012715A" w:rsidRDefault="00C468F5" w:rsidP="00BB04CA">
      <w:pPr>
        <w:rPr>
          <w:lang w:val="en-GB" w:eastAsia="en-GB"/>
        </w:rPr>
      </w:pPr>
    </w:p>
    <w:p w:rsidR="00C468F5" w:rsidRPr="009D620C" w:rsidRDefault="009D620C" w:rsidP="009D620C">
      <w:pPr>
        <w:pStyle w:val="Heading1"/>
        <w:rPr>
          <w:lang w:eastAsia="en-GB"/>
        </w:rPr>
      </w:pPr>
      <w:r w:rsidRPr="009D620C">
        <w:rPr>
          <w:lang w:eastAsia="en-GB"/>
        </w:rPr>
        <w:lastRenderedPageBreak/>
        <w:t>BASIC UNITS OF COMPETENCY</w:t>
      </w:r>
    </w:p>
    <w:p w:rsidR="00C468F5" w:rsidRPr="0012715A" w:rsidRDefault="00C468F5" w:rsidP="00BB04CA">
      <w:pPr>
        <w:rPr>
          <w:lang w:val="en-GB" w:eastAsia="en-GB"/>
        </w:rPr>
      </w:pPr>
    </w:p>
    <w:p w:rsidR="00C468F5" w:rsidRPr="0012715A" w:rsidRDefault="00C468F5" w:rsidP="00BB04CA">
      <w:pPr>
        <w:rPr>
          <w:lang w:val="en-GB" w:eastAsia="en-GB"/>
        </w:rPr>
      </w:pPr>
    </w:p>
    <w:p w:rsidR="00C468F5" w:rsidRPr="0012715A" w:rsidRDefault="00C468F5" w:rsidP="00BB04CA">
      <w:pPr>
        <w:rPr>
          <w:lang w:val="en-GB" w:eastAsia="en-GB"/>
        </w:rPr>
      </w:pPr>
    </w:p>
    <w:p w:rsidR="009D620C" w:rsidRDefault="009D620C">
      <w:pPr>
        <w:rPr>
          <w:lang w:val="en-GB" w:eastAsia="en-GB"/>
        </w:rPr>
      </w:pPr>
      <w:r>
        <w:rPr>
          <w:lang w:val="en-GB" w:eastAsia="en-GB"/>
        </w:rPr>
        <w:br w:type="page"/>
      </w:r>
    </w:p>
    <w:p w:rsidR="00C468F5" w:rsidRPr="0012715A" w:rsidRDefault="00C468F5" w:rsidP="00BB04CA">
      <w:pPr>
        <w:rPr>
          <w:lang w:val="en-GB" w:eastAsia="en-GB"/>
        </w:rPr>
      </w:pPr>
    </w:p>
    <w:p w:rsidR="00C468F5" w:rsidRPr="0012715A" w:rsidRDefault="00C468F5" w:rsidP="00BB04CA">
      <w:pPr>
        <w:rPr>
          <w:lang w:val="en-GB" w:eastAsia="en-GB"/>
        </w:rPr>
      </w:pP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sz w:val="24"/>
          <w:szCs w:val="24"/>
          <w:lang w:val="fr-FR" w:eastAsia="en-GB"/>
        </w:rPr>
      </w:pPr>
      <w:bookmarkStart w:id="14" w:name="_Toc526156689"/>
      <w:bookmarkStart w:id="15" w:name="_Toc526156690"/>
      <w:r w:rsidRPr="009D620C">
        <w:rPr>
          <w:rFonts w:ascii="Times New Roman" w:eastAsia="Times New Roman" w:hAnsi="Times New Roman" w:cs="Times New Roman"/>
          <w:b/>
          <w:sz w:val="24"/>
          <w:szCs w:val="24"/>
          <w:lang w:val="fr-FR" w:eastAsia="en-GB"/>
        </w:rPr>
        <w:t>DEMONSTRATE COMMUNICATION SKILLS</w:t>
      </w: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Calibri" w:hAnsi="Times New Roman" w:cs="Times New Roman"/>
          <w:b/>
          <w:sz w:val="24"/>
          <w:szCs w:val="24"/>
        </w:rPr>
        <w:t xml:space="preserve">UNIT CODE:    </w:t>
      </w:r>
      <w:r w:rsidRPr="009D620C">
        <w:rPr>
          <w:rFonts w:ascii="Times New Roman" w:eastAsia="Calibri" w:hAnsi="Times New Roman" w:cs="Times New Roman"/>
          <w:sz w:val="24"/>
          <w:szCs w:val="24"/>
          <w:lang w:val="en-ZA"/>
        </w:rPr>
        <w:t>BUS/OS/PM/BC/01/5/A</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UNIT DESCRIPTION</w:t>
      </w:r>
    </w:p>
    <w:p w:rsidR="009D620C" w:rsidRPr="009D620C" w:rsidRDefault="009D620C" w:rsidP="009D620C">
      <w:pPr>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rsidR="009D620C" w:rsidRPr="009D620C" w:rsidRDefault="009D620C" w:rsidP="009D620C">
      <w:pPr>
        <w:spacing w:after="0"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199"/>
      </w:tblGrid>
      <w:tr w:rsidR="009D620C" w:rsidRPr="009D620C" w:rsidTr="009D620C">
        <w:tc>
          <w:tcPr>
            <w:tcW w:w="1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 xml:space="preserve">ELEMENT </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These describe the key outcomes which make up workplace function</w:t>
            </w:r>
          </w:p>
        </w:tc>
        <w:tc>
          <w:tcPr>
            <w:tcW w:w="3637"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PERFORMANCE CRITERIA</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These are assessable statements which specify the required level of performance for each of the elements.</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i/>
                <w:sz w:val="24"/>
                <w:szCs w:val="24"/>
              </w:rPr>
              <w:t>Bold and italicized terms</w:t>
            </w:r>
            <w:r w:rsidRPr="009D620C">
              <w:rPr>
                <w:rFonts w:ascii="Times New Roman" w:eastAsia="Calibri" w:hAnsi="Times New Roman" w:cs="Times New Roman"/>
                <w:sz w:val="24"/>
                <w:szCs w:val="24"/>
              </w:rPr>
              <w:t xml:space="preserve"> </w:t>
            </w:r>
            <w:r w:rsidRPr="009D620C">
              <w:rPr>
                <w:rFonts w:ascii="Times New Roman" w:eastAsia="Calibri" w:hAnsi="Times New Roman" w:cs="Times New Roman"/>
                <w:b/>
                <w:i/>
                <w:sz w:val="24"/>
                <w:szCs w:val="24"/>
              </w:rPr>
              <w:t>are elaborated in the Range</w:t>
            </w:r>
          </w:p>
        </w:tc>
      </w:tr>
      <w:tr w:rsidR="009D620C" w:rsidRPr="009D620C" w:rsidTr="009D620C">
        <w:tc>
          <w:tcPr>
            <w:tcW w:w="1363"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39"/>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Meet communication needs of clients and colleagues</w:t>
            </w:r>
          </w:p>
        </w:tc>
        <w:tc>
          <w:tcPr>
            <w:tcW w:w="3637"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4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Specific communication needs of clients and colleagues are identified and met based on workplace requirements </w:t>
            </w:r>
          </w:p>
          <w:p w:rsidR="009D620C" w:rsidRPr="009D620C" w:rsidRDefault="009D620C" w:rsidP="00BA65E6">
            <w:pPr>
              <w:numPr>
                <w:ilvl w:val="0"/>
                <w:numId w:val="14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Different communication approaches are identified and applied according to clients’ needs </w:t>
            </w:r>
          </w:p>
          <w:p w:rsidR="009D620C" w:rsidRPr="009D620C" w:rsidRDefault="009D620C" w:rsidP="00BA65E6">
            <w:pPr>
              <w:numPr>
                <w:ilvl w:val="0"/>
                <w:numId w:val="14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Conflict is identified and addressed as per the standards of the organization</w:t>
            </w:r>
          </w:p>
        </w:tc>
      </w:tr>
      <w:tr w:rsidR="009D620C" w:rsidRPr="009D620C" w:rsidTr="009D620C">
        <w:tc>
          <w:tcPr>
            <w:tcW w:w="1363"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39"/>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Contribute to the development of communication strategies</w:t>
            </w:r>
          </w:p>
        </w:tc>
        <w:tc>
          <w:tcPr>
            <w:tcW w:w="3637"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4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Strategies for internal and external dissemination of information are developed, promoted, implemented and reviewed as per organizations’ strategic plan  </w:t>
            </w:r>
          </w:p>
          <w:p w:rsidR="009D620C" w:rsidRPr="009D620C" w:rsidRDefault="009D620C" w:rsidP="00BA65E6">
            <w:pPr>
              <w:numPr>
                <w:ilvl w:val="0"/>
                <w:numId w:val="14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Channels of communication are established and reviewed based on the workplace needs </w:t>
            </w:r>
          </w:p>
          <w:p w:rsidR="009D620C" w:rsidRPr="009D620C" w:rsidRDefault="009D620C" w:rsidP="00BA65E6">
            <w:pPr>
              <w:numPr>
                <w:ilvl w:val="0"/>
                <w:numId w:val="14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Communication training needs are identified and provided according to SOPs </w:t>
            </w:r>
          </w:p>
          <w:p w:rsidR="009D620C" w:rsidRPr="009D620C" w:rsidRDefault="009D620C" w:rsidP="00BA65E6">
            <w:pPr>
              <w:numPr>
                <w:ilvl w:val="0"/>
                <w:numId w:val="14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Work related network and relationship are maintained based on workplace requirements </w:t>
            </w:r>
          </w:p>
          <w:p w:rsidR="009D620C" w:rsidRPr="009D620C" w:rsidRDefault="009D620C" w:rsidP="00BA65E6">
            <w:pPr>
              <w:numPr>
                <w:ilvl w:val="0"/>
                <w:numId w:val="14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Negotiation and conflict resolution strategies are maintained as per the workplace procedures </w:t>
            </w:r>
          </w:p>
        </w:tc>
      </w:tr>
      <w:tr w:rsidR="009D620C" w:rsidRPr="009D620C" w:rsidTr="009D620C">
        <w:tc>
          <w:tcPr>
            <w:tcW w:w="1363"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39"/>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Conduct </w:t>
            </w:r>
            <w:bookmarkStart w:id="16" w:name="_Hlk64889220"/>
            <w:r w:rsidRPr="009D620C">
              <w:rPr>
                <w:rFonts w:ascii="Times New Roman" w:eastAsia="Times New Roman" w:hAnsi="Times New Roman" w:cs="Times New Roman"/>
                <w:sz w:val="24"/>
                <w:szCs w:val="24"/>
                <w:lang w:val="x-none" w:eastAsia="x-none"/>
              </w:rPr>
              <w:t xml:space="preserve">workplace </w:t>
            </w:r>
            <w:bookmarkEnd w:id="16"/>
            <w:r w:rsidRPr="009D620C">
              <w:rPr>
                <w:rFonts w:ascii="Times New Roman" w:eastAsia="Times New Roman" w:hAnsi="Times New Roman" w:cs="Times New Roman"/>
                <w:sz w:val="24"/>
                <w:szCs w:val="24"/>
                <w:lang w:val="x-none" w:eastAsia="x-none"/>
              </w:rPr>
              <w:t>interviews</w:t>
            </w:r>
          </w:p>
        </w:tc>
        <w:tc>
          <w:tcPr>
            <w:tcW w:w="3637"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4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Communication strategies</w:t>
            </w:r>
            <w:r w:rsidRPr="009D620C">
              <w:rPr>
                <w:rFonts w:ascii="Times New Roman" w:eastAsia="Times New Roman" w:hAnsi="Times New Roman" w:cs="Times New Roman"/>
                <w:sz w:val="24"/>
                <w:szCs w:val="24"/>
                <w:lang w:val="x-none" w:eastAsia="x-none"/>
              </w:rPr>
              <w:t xml:space="preserve"> are identified and employed in </w:t>
            </w:r>
            <w:r w:rsidRPr="009D620C">
              <w:rPr>
                <w:rFonts w:ascii="Times New Roman" w:eastAsia="Times New Roman" w:hAnsi="Times New Roman" w:cs="Times New Roman"/>
                <w:b/>
                <w:i/>
                <w:sz w:val="24"/>
                <w:szCs w:val="24"/>
                <w:lang w:val="x-none" w:eastAsia="x-none"/>
              </w:rPr>
              <w:t>interview situations</w:t>
            </w:r>
            <w:r w:rsidRPr="009D620C">
              <w:rPr>
                <w:rFonts w:ascii="Times New Roman" w:eastAsia="Times New Roman" w:hAnsi="Times New Roman" w:cs="Times New Roman"/>
                <w:sz w:val="24"/>
                <w:szCs w:val="24"/>
                <w:lang w:val="x-none" w:eastAsia="x-none"/>
              </w:rPr>
              <w:t xml:space="preserve"> based on workplace requirements </w:t>
            </w:r>
          </w:p>
          <w:p w:rsidR="009D620C" w:rsidRPr="009D620C" w:rsidRDefault="009D620C" w:rsidP="00BA65E6">
            <w:pPr>
              <w:numPr>
                <w:ilvl w:val="0"/>
                <w:numId w:val="14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Records of interviews are made and maintained in </w:t>
            </w:r>
            <w:r w:rsidRPr="009D620C">
              <w:rPr>
                <w:rFonts w:ascii="Times New Roman" w:eastAsia="Times New Roman" w:hAnsi="Times New Roman" w:cs="Times New Roman"/>
                <w:sz w:val="24"/>
                <w:szCs w:val="24"/>
                <w:lang w:val="x-none" w:eastAsia="x-none"/>
              </w:rPr>
              <w:lastRenderedPageBreak/>
              <w:t xml:space="preserve">accordance with organizational procedures </w:t>
            </w:r>
          </w:p>
          <w:p w:rsidR="009D620C" w:rsidRPr="009D620C" w:rsidRDefault="009D620C" w:rsidP="00BA65E6">
            <w:pPr>
              <w:numPr>
                <w:ilvl w:val="0"/>
                <w:numId w:val="14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Effective questioning, listening and nonverbal communication techniques are used based on needs </w:t>
            </w:r>
          </w:p>
        </w:tc>
      </w:tr>
      <w:tr w:rsidR="009D620C" w:rsidRPr="009D620C" w:rsidTr="009D620C">
        <w:tc>
          <w:tcPr>
            <w:tcW w:w="1363" w:type="pct"/>
            <w:tcBorders>
              <w:top w:val="single" w:sz="4" w:space="0" w:color="auto"/>
              <w:left w:val="single" w:sz="4" w:space="0" w:color="auto"/>
              <w:bottom w:val="single" w:sz="4" w:space="0" w:color="auto"/>
              <w:right w:val="single" w:sz="4" w:space="0" w:color="auto"/>
            </w:tcBorders>
          </w:tcPr>
          <w:p w:rsidR="009D620C" w:rsidRPr="009D620C" w:rsidRDefault="009D620C" w:rsidP="00BA65E6">
            <w:pPr>
              <w:numPr>
                <w:ilvl w:val="0"/>
                <w:numId w:val="139"/>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Facilitate group discussions</w:t>
            </w:r>
          </w:p>
          <w:p w:rsidR="009D620C" w:rsidRPr="009D620C" w:rsidRDefault="009D620C" w:rsidP="009D620C">
            <w:pPr>
              <w:spacing w:line="276" w:lineRule="auto"/>
              <w:rPr>
                <w:rFonts w:ascii="Times New Roman" w:eastAsia="Calibri" w:hAnsi="Times New Roman" w:cs="Times New Roman"/>
                <w:sz w:val="24"/>
                <w:szCs w:val="24"/>
              </w:rPr>
            </w:pPr>
          </w:p>
          <w:p w:rsidR="009D620C" w:rsidRPr="009D620C" w:rsidRDefault="009D620C" w:rsidP="009D620C">
            <w:pPr>
              <w:spacing w:line="276" w:lineRule="auto"/>
              <w:rPr>
                <w:rFonts w:ascii="Times New Roman" w:eastAsia="Calibri" w:hAnsi="Times New Roman" w:cs="Times New Roman"/>
                <w:sz w:val="24"/>
                <w:szCs w:val="24"/>
              </w:rPr>
            </w:pPr>
          </w:p>
          <w:p w:rsidR="009D620C" w:rsidRPr="009D620C" w:rsidRDefault="009D620C" w:rsidP="009D620C">
            <w:pPr>
              <w:spacing w:line="276" w:lineRule="auto"/>
              <w:rPr>
                <w:rFonts w:ascii="Times New Roman" w:eastAsia="Calibri" w:hAnsi="Times New Roman" w:cs="Times New Roman"/>
                <w:sz w:val="24"/>
                <w:szCs w:val="24"/>
              </w:rPr>
            </w:pPr>
          </w:p>
        </w:tc>
        <w:tc>
          <w:tcPr>
            <w:tcW w:w="3637"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4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Mechanisms to enhance </w:t>
            </w:r>
            <w:r w:rsidRPr="009D620C">
              <w:rPr>
                <w:rFonts w:ascii="Times New Roman" w:eastAsia="Times New Roman" w:hAnsi="Times New Roman" w:cs="Times New Roman"/>
                <w:b/>
                <w:i/>
                <w:sz w:val="24"/>
                <w:szCs w:val="24"/>
                <w:lang w:val="x-none" w:eastAsia="x-none"/>
              </w:rPr>
              <w:t>effective group interaction</w:t>
            </w:r>
            <w:r w:rsidRPr="009D620C">
              <w:rPr>
                <w:rFonts w:ascii="Times New Roman" w:eastAsia="Times New Roman" w:hAnsi="Times New Roman" w:cs="Times New Roman"/>
                <w:sz w:val="24"/>
                <w:szCs w:val="24"/>
                <w:lang w:val="x-none" w:eastAsia="x-none"/>
              </w:rPr>
              <w:t xml:space="preserve"> are identified and implemented according to workplace requirements</w:t>
            </w:r>
          </w:p>
          <w:p w:rsidR="009D620C" w:rsidRPr="009D620C" w:rsidRDefault="009D620C" w:rsidP="00BA65E6">
            <w:pPr>
              <w:numPr>
                <w:ilvl w:val="0"/>
                <w:numId w:val="14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Strategies to encourage group participation are identified and used as per organizations’ procedures </w:t>
            </w:r>
          </w:p>
          <w:p w:rsidR="009D620C" w:rsidRPr="009D620C" w:rsidRDefault="009D620C" w:rsidP="00BA65E6">
            <w:pPr>
              <w:numPr>
                <w:ilvl w:val="0"/>
                <w:numId w:val="14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Meetings objectives and agenda are set and followed based on workplace requirements </w:t>
            </w:r>
          </w:p>
          <w:p w:rsidR="009D620C" w:rsidRPr="009D620C" w:rsidRDefault="009D620C" w:rsidP="00BA65E6">
            <w:pPr>
              <w:numPr>
                <w:ilvl w:val="0"/>
                <w:numId w:val="14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Relevant information is provided and feedback obtained according to set protocols </w:t>
            </w:r>
          </w:p>
          <w:p w:rsidR="009D620C" w:rsidRPr="009D620C" w:rsidRDefault="009D620C" w:rsidP="00BA65E6">
            <w:pPr>
              <w:numPr>
                <w:ilvl w:val="0"/>
                <w:numId w:val="14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Evaluation of group communication strategies is undertaken in accordance with workplace guidelines </w:t>
            </w:r>
          </w:p>
          <w:p w:rsidR="009D620C" w:rsidRPr="009D620C" w:rsidRDefault="009D620C" w:rsidP="00BA65E6">
            <w:pPr>
              <w:numPr>
                <w:ilvl w:val="0"/>
                <w:numId w:val="14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Specific communication needs of individuals are identified and addressed as per individual needs </w:t>
            </w:r>
          </w:p>
        </w:tc>
      </w:tr>
      <w:tr w:rsidR="009D620C" w:rsidRPr="009D620C" w:rsidTr="009D620C">
        <w:tc>
          <w:tcPr>
            <w:tcW w:w="1363"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3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Represent the organization</w:t>
            </w:r>
          </w:p>
        </w:tc>
        <w:tc>
          <w:tcPr>
            <w:tcW w:w="3637"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4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rsidR="009D620C" w:rsidRPr="009D620C" w:rsidRDefault="009D620C" w:rsidP="00BA65E6">
            <w:pPr>
              <w:numPr>
                <w:ilvl w:val="0"/>
                <w:numId w:val="14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Presentation is made as per appropriate media </w:t>
            </w:r>
          </w:p>
          <w:p w:rsidR="009D620C" w:rsidRPr="009D620C" w:rsidRDefault="009D620C" w:rsidP="00BA65E6">
            <w:pPr>
              <w:numPr>
                <w:ilvl w:val="0"/>
                <w:numId w:val="14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Difference views are respected based on workplace procedures</w:t>
            </w:r>
          </w:p>
          <w:p w:rsidR="009D620C" w:rsidRPr="009D620C" w:rsidRDefault="009D620C" w:rsidP="00BA65E6">
            <w:pPr>
              <w:numPr>
                <w:ilvl w:val="0"/>
                <w:numId w:val="14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 communication is done as per organizational standards</w:t>
            </w:r>
          </w:p>
          <w:p w:rsidR="009D620C" w:rsidRPr="009D620C" w:rsidRDefault="009D620C" w:rsidP="00BA65E6">
            <w:pPr>
              <w:numPr>
                <w:ilvl w:val="0"/>
                <w:numId w:val="14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Inquiries are responded according to organizational standard</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rsidR="009D620C" w:rsidRPr="009D620C" w:rsidRDefault="009D620C" w:rsidP="009D620C">
      <w:pPr>
        <w:spacing w:after="0" w:line="276" w:lineRule="auto"/>
        <w:rPr>
          <w:rFonts w:ascii="Times New Roman" w:eastAsia="Calibri" w:hAnsi="Times New Roman" w:cs="Times New Roman"/>
          <w:sz w:val="24"/>
          <w:szCs w:val="24"/>
        </w:rPr>
      </w:pP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337"/>
      </w:tblGrid>
      <w:tr w:rsidR="009D620C" w:rsidRPr="009D620C" w:rsidTr="004E3E2E">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tc>
      </w:tr>
      <w:tr w:rsidR="009D620C" w:rsidRPr="009D620C" w:rsidTr="004E3E2E">
        <w:trPr>
          <w:trHeight w:val="629"/>
        </w:trPr>
        <w:tc>
          <w:tcPr>
            <w:tcW w:w="1711" w:type="pct"/>
            <w:tcBorders>
              <w:top w:val="single" w:sz="4" w:space="0" w:color="000000"/>
              <w:left w:val="single" w:sz="4" w:space="0" w:color="000000"/>
              <w:bottom w:val="single" w:sz="4" w:space="0" w:color="000000"/>
              <w:right w:val="single" w:sz="4" w:space="0" w:color="000000"/>
            </w:tcBorders>
          </w:tcPr>
          <w:p w:rsidR="009D620C" w:rsidRPr="009D620C" w:rsidRDefault="009D620C" w:rsidP="00BA65E6">
            <w:pPr>
              <w:numPr>
                <w:ilvl w:val="0"/>
                <w:numId w:val="90"/>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Communication strategies</w:t>
            </w:r>
            <w:r w:rsidRPr="009D620C">
              <w:rPr>
                <w:rFonts w:ascii="Times New Roman" w:eastAsia="Times New Roman" w:hAnsi="Times New Roman" w:cs="Times New Roman"/>
                <w:bCs/>
                <w:iCs/>
                <w:sz w:val="24"/>
                <w:szCs w:val="24"/>
                <w:lang w:val="en-GB" w:eastAsia="x-none"/>
              </w:rPr>
              <w:t xml:space="preserve"> may </w:t>
            </w:r>
            <w:r w:rsidRPr="009D620C">
              <w:rPr>
                <w:rFonts w:ascii="Times New Roman" w:eastAsia="Times New Roman" w:hAnsi="Times New Roman" w:cs="Times New Roman"/>
                <w:bCs/>
                <w:iCs/>
                <w:sz w:val="24"/>
                <w:szCs w:val="24"/>
                <w:lang w:val="x-none" w:eastAsia="x-none"/>
              </w:rPr>
              <w:t>include but not limited to:</w:t>
            </w:r>
          </w:p>
          <w:p w:rsidR="009D620C" w:rsidRPr="009D620C" w:rsidRDefault="009D620C" w:rsidP="009D620C">
            <w:pPr>
              <w:spacing w:after="0" w:line="276" w:lineRule="auto"/>
              <w:ind w:left="171"/>
              <w:rPr>
                <w:rFonts w:ascii="Times New Roman" w:eastAsia="Calibri"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Language switch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Comprehension check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Repetition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Asking confirmation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Paraphrase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Clarification request</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 xml:space="preserve">Translation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Restructuring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Approximation </w:t>
            </w:r>
          </w:p>
          <w:p w:rsidR="009D620C" w:rsidRPr="009D620C" w:rsidRDefault="009D620C" w:rsidP="00BA65E6">
            <w:pPr>
              <w:numPr>
                <w:ilvl w:val="0"/>
                <w:numId w:val="219"/>
              </w:numPr>
              <w:spacing w:after="0" w:line="276" w:lineRule="auto"/>
              <w:ind w:left="58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Generalization</w:t>
            </w:r>
          </w:p>
        </w:tc>
      </w:tr>
      <w:tr w:rsidR="009D620C" w:rsidRPr="009D620C" w:rsidTr="004E3E2E">
        <w:trPr>
          <w:trHeight w:val="629"/>
        </w:trPr>
        <w:tc>
          <w:tcPr>
            <w:tcW w:w="1711" w:type="pct"/>
            <w:tcBorders>
              <w:top w:val="single" w:sz="4" w:space="0" w:color="000000"/>
              <w:left w:val="single" w:sz="4" w:space="0" w:color="000000"/>
              <w:bottom w:val="single" w:sz="4" w:space="0" w:color="000000"/>
              <w:right w:val="single" w:sz="4" w:space="0" w:color="000000"/>
            </w:tcBorders>
          </w:tcPr>
          <w:p w:rsidR="009D620C" w:rsidRPr="009D620C" w:rsidRDefault="009D620C" w:rsidP="00BA65E6">
            <w:pPr>
              <w:numPr>
                <w:ilvl w:val="0"/>
                <w:numId w:val="90"/>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lastRenderedPageBreak/>
              <w:t>Effective group interaction</w:t>
            </w:r>
            <w:r w:rsidRPr="009D620C">
              <w:rPr>
                <w:rFonts w:ascii="Times New Roman" w:eastAsia="Times New Roman" w:hAnsi="Times New Roman" w:cs="Times New Roman"/>
                <w:bCs/>
                <w:iCs/>
                <w:sz w:val="24"/>
                <w:szCs w:val="24"/>
                <w:lang w:val="en-GB" w:eastAsia="x-none"/>
              </w:rPr>
              <w:t xml:space="preserve"> may</w:t>
            </w:r>
            <w:r w:rsidRPr="009D620C">
              <w:rPr>
                <w:rFonts w:ascii="Times New Roman" w:eastAsia="Times New Roman" w:hAnsi="Times New Roman" w:cs="Times New Roman"/>
                <w:bCs/>
                <w:iCs/>
                <w:sz w:val="24"/>
                <w:szCs w:val="24"/>
                <w:lang w:val="x-none" w:eastAsia="x-none"/>
              </w:rPr>
              <w:t xml:space="preserve"> include but not limited to:</w:t>
            </w:r>
          </w:p>
          <w:p w:rsidR="009D620C" w:rsidRPr="009D620C" w:rsidRDefault="009D620C" w:rsidP="009D620C">
            <w:pPr>
              <w:spacing w:line="276" w:lineRule="auto"/>
              <w:ind w:left="171"/>
              <w:rPr>
                <w:rFonts w:ascii="Times New Roman" w:eastAsia="Calibri" w:hAnsi="Times New Roman" w:cs="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0"/>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Identifying and evaluating what is occurring within an interaction in a non-judgmental way </w:t>
            </w:r>
          </w:p>
          <w:p w:rsidR="009D620C" w:rsidRPr="009D620C" w:rsidRDefault="009D620C" w:rsidP="00BA65E6">
            <w:pPr>
              <w:numPr>
                <w:ilvl w:val="0"/>
                <w:numId w:val="220"/>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Using active listening </w:t>
            </w:r>
          </w:p>
          <w:p w:rsidR="009D620C" w:rsidRPr="009D620C" w:rsidRDefault="009D620C" w:rsidP="00BA65E6">
            <w:pPr>
              <w:numPr>
                <w:ilvl w:val="0"/>
                <w:numId w:val="220"/>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Making decision about appropriate words, behavior </w:t>
            </w:r>
          </w:p>
          <w:p w:rsidR="009D620C" w:rsidRPr="009D620C" w:rsidRDefault="009D620C" w:rsidP="00BA65E6">
            <w:pPr>
              <w:numPr>
                <w:ilvl w:val="0"/>
                <w:numId w:val="220"/>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Putting together response which is culturally appropriate</w:t>
            </w:r>
          </w:p>
          <w:p w:rsidR="009D620C" w:rsidRPr="009D620C" w:rsidRDefault="009D620C" w:rsidP="00BA65E6">
            <w:pPr>
              <w:numPr>
                <w:ilvl w:val="0"/>
                <w:numId w:val="220"/>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Expressing an individual perspective </w:t>
            </w:r>
          </w:p>
          <w:p w:rsidR="009D620C" w:rsidRPr="009D620C" w:rsidRDefault="009D620C" w:rsidP="00BA65E6">
            <w:pPr>
              <w:numPr>
                <w:ilvl w:val="0"/>
                <w:numId w:val="220"/>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Expressing own philosophy, ideology and background and exploring impact with relevance to communication </w:t>
            </w:r>
          </w:p>
          <w:p w:rsidR="009D620C" w:rsidRPr="009D620C" w:rsidRDefault="009D620C" w:rsidP="00BA65E6">
            <w:pPr>
              <w:numPr>
                <w:ilvl w:val="0"/>
                <w:numId w:val="220"/>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Openness and flexibility in communication</w:t>
            </w:r>
          </w:p>
        </w:tc>
      </w:tr>
      <w:tr w:rsidR="009D620C" w:rsidRPr="009D620C" w:rsidTr="004E3E2E">
        <w:trPr>
          <w:trHeight w:val="629"/>
        </w:trPr>
        <w:tc>
          <w:tcPr>
            <w:tcW w:w="1711" w:type="pct"/>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90"/>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 xml:space="preserve">Interview situations </w:t>
            </w:r>
            <w:r w:rsidRPr="009D620C">
              <w:rPr>
                <w:rFonts w:ascii="Times New Roman" w:eastAsia="Times New Roman" w:hAnsi="Times New Roman" w:cs="Times New Roman"/>
                <w:bCs/>
                <w:iCs/>
                <w:sz w:val="24"/>
                <w:szCs w:val="24"/>
                <w:lang w:val="en-GB" w:eastAsia="x-none"/>
              </w:rPr>
              <w:t xml:space="preserve">may </w:t>
            </w:r>
            <w:r w:rsidRPr="009D620C">
              <w:rPr>
                <w:rFonts w:ascii="Times New Roman" w:eastAsia="Times New Roman" w:hAnsi="Times New Roman" w:cs="Times New Roman"/>
                <w:bCs/>
                <w:iCs/>
                <w:sz w:val="24"/>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1"/>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Establishing rapport </w:t>
            </w:r>
          </w:p>
          <w:p w:rsidR="009D620C" w:rsidRPr="009D620C" w:rsidRDefault="009D620C" w:rsidP="00BA65E6">
            <w:pPr>
              <w:numPr>
                <w:ilvl w:val="0"/>
                <w:numId w:val="221"/>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Eliciting facts and information </w:t>
            </w:r>
          </w:p>
          <w:p w:rsidR="009D620C" w:rsidRPr="009D620C" w:rsidRDefault="009D620C" w:rsidP="00BA65E6">
            <w:pPr>
              <w:numPr>
                <w:ilvl w:val="0"/>
                <w:numId w:val="221"/>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Facilitating resolution of issues </w:t>
            </w:r>
          </w:p>
          <w:p w:rsidR="009D620C" w:rsidRPr="009D620C" w:rsidRDefault="009D620C" w:rsidP="00BA65E6">
            <w:pPr>
              <w:numPr>
                <w:ilvl w:val="0"/>
                <w:numId w:val="221"/>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Developing action plans </w:t>
            </w:r>
          </w:p>
          <w:p w:rsidR="009D620C" w:rsidRPr="009D620C" w:rsidRDefault="009D620C" w:rsidP="00BA65E6">
            <w:pPr>
              <w:numPr>
                <w:ilvl w:val="0"/>
                <w:numId w:val="221"/>
              </w:numPr>
              <w:spacing w:after="0" w:line="276" w:lineRule="auto"/>
              <w:ind w:left="497"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Diffusing potentially difficult situations</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REQUIRED SKILLS AND KNOWLEDGE</w:t>
      </w:r>
    </w:p>
    <w:p w:rsidR="009D620C" w:rsidRPr="009D620C" w:rsidRDefault="009D620C" w:rsidP="009D620C">
      <w:pPr>
        <w:spacing w:line="276" w:lineRule="auto"/>
        <w:rPr>
          <w:rFonts w:ascii="Times New Roman" w:eastAsia="Calibri" w:hAnsi="Times New Roman" w:cs="Times New Roman"/>
          <w:bCs/>
          <w:sz w:val="24"/>
          <w:szCs w:val="24"/>
        </w:rPr>
      </w:pPr>
      <w:r w:rsidRPr="009D620C">
        <w:rPr>
          <w:rFonts w:ascii="Times New Roman" w:eastAsia="Calibri" w:hAnsi="Times New Roman" w:cs="Times New Roman"/>
          <w:bCs/>
          <w:sz w:val="24"/>
          <w:szCs w:val="24"/>
        </w:rPr>
        <w:t>This section describes the skills and knowledge required for this unit of competency.</w:t>
      </w: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Skills</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individual needs to demonstrate the following skills:</w:t>
      </w:r>
    </w:p>
    <w:p w:rsidR="009D620C" w:rsidRPr="009D620C" w:rsidRDefault="009D620C" w:rsidP="00BA65E6">
      <w:pPr>
        <w:numPr>
          <w:ilvl w:val="0"/>
          <w:numId w:val="91"/>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Active listening </w:t>
      </w:r>
    </w:p>
    <w:p w:rsidR="009D620C" w:rsidRPr="009D620C" w:rsidRDefault="009D620C" w:rsidP="00BA65E6">
      <w:pPr>
        <w:numPr>
          <w:ilvl w:val="0"/>
          <w:numId w:val="91"/>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Giving/receiving feedback </w:t>
      </w:r>
    </w:p>
    <w:p w:rsidR="009D620C" w:rsidRPr="009D620C" w:rsidRDefault="009D620C" w:rsidP="00BA65E6">
      <w:pPr>
        <w:numPr>
          <w:ilvl w:val="0"/>
          <w:numId w:val="91"/>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Interpretation of information </w:t>
      </w:r>
    </w:p>
    <w:p w:rsidR="009D620C" w:rsidRPr="009D620C" w:rsidRDefault="009D620C" w:rsidP="00BA65E6">
      <w:pPr>
        <w:numPr>
          <w:ilvl w:val="0"/>
          <w:numId w:val="91"/>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Role boundaries setting </w:t>
      </w:r>
    </w:p>
    <w:p w:rsidR="009D620C" w:rsidRPr="009D620C" w:rsidRDefault="009D620C" w:rsidP="00BA65E6">
      <w:pPr>
        <w:numPr>
          <w:ilvl w:val="0"/>
          <w:numId w:val="91"/>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Negotiation </w:t>
      </w:r>
    </w:p>
    <w:p w:rsidR="009D620C" w:rsidRPr="009D620C" w:rsidRDefault="009D620C" w:rsidP="00BA65E6">
      <w:pPr>
        <w:numPr>
          <w:ilvl w:val="0"/>
          <w:numId w:val="91"/>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eastAsia="x-none"/>
        </w:rPr>
        <w:t>C</w:t>
      </w:r>
      <w:r w:rsidRPr="009D620C">
        <w:rPr>
          <w:rFonts w:ascii="Times New Roman" w:eastAsia="Times New Roman" w:hAnsi="Times New Roman" w:cs="Times New Roman"/>
          <w:bCs/>
          <w:sz w:val="24"/>
          <w:szCs w:val="24"/>
          <w:lang w:val="x-none" w:eastAsia="x-none"/>
        </w:rPr>
        <w:t xml:space="preserve">ommunication </w:t>
      </w:r>
    </w:p>
    <w:p w:rsidR="009D620C" w:rsidRPr="009D620C" w:rsidRDefault="009D620C" w:rsidP="009D620C">
      <w:pPr>
        <w:spacing w:after="0" w:line="276" w:lineRule="auto"/>
        <w:ind w:left="720"/>
        <w:contextualSpacing/>
        <w:rPr>
          <w:rFonts w:ascii="Times New Roman" w:eastAsia="Times New Roman" w:hAnsi="Times New Roman" w:cs="Times New Roman"/>
          <w:bCs/>
          <w:sz w:val="24"/>
          <w:szCs w:val="24"/>
          <w:lang w:val="x-none" w:eastAsia="x-none"/>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Knowledge</w:t>
      </w:r>
    </w:p>
    <w:p w:rsidR="009D620C" w:rsidRPr="009D620C" w:rsidRDefault="009D620C" w:rsidP="009D620C">
      <w:pPr>
        <w:spacing w:line="276" w:lineRule="auto"/>
        <w:rPr>
          <w:rFonts w:ascii="Times New Roman" w:eastAsia="Calibri" w:hAnsi="Times New Roman" w:cs="Times New Roman"/>
          <w:bCs/>
          <w:sz w:val="24"/>
          <w:szCs w:val="24"/>
        </w:rPr>
      </w:pPr>
      <w:r w:rsidRPr="009D620C">
        <w:rPr>
          <w:rFonts w:ascii="Times New Roman" w:eastAsia="Calibri" w:hAnsi="Times New Roman" w:cs="Times New Roman"/>
          <w:bCs/>
          <w:sz w:val="24"/>
          <w:szCs w:val="24"/>
        </w:rPr>
        <w:t>The individual needs to demonstrate knowledge of:</w:t>
      </w:r>
    </w:p>
    <w:p w:rsidR="009D620C" w:rsidRPr="009D620C" w:rsidRDefault="009D620C" w:rsidP="00BA65E6">
      <w:pPr>
        <w:numPr>
          <w:ilvl w:val="0"/>
          <w:numId w:val="92"/>
        </w:numPr>
        <w:spacing w:after="0" w:line="276" w:lineRule="auto"/>
        <w:contextualSpacing/>
        <w:rPr>
          <w:rFonts w:ascii="Times New Roman" w:eastAsia="Times New Roman" w:hAnsi="Times New Roman" w:cs="Times New Roman"/>
          <w:sz w:val="24"/>
          <w:szCs w:val="24"/>
          <w:lang w:val="en-GB" w:eastAsia="en-GB"/>
        </w:rPr>
      </w:pPr>
      <w:r w:rsidRPr="009D620C">
        <w:rPr>
          <w:rFonts w:ascii="Times New Roman" w:eastAsia="Times New Roman" w:hAnsi="Times New Roman" w:cs="Times New Roman"/>
          <w:sz w:val="24"/>
          <w:szCs w:val="24"/>
          <w:lang w:val="en-GB" w:eastAsia="en-GB"/>
        </w:rPr>
        <w:t xml:space="preserve">Communication process </w:t>
      </w:r>
    </w:p>
    <w:p w:rsidR="009D620C" w:rsidRPr="009D620C" w:rsidRDefault="009D620C" w:rsidP="00BA65E6">
      <w:pPr>
        <w:numPr>
          <w:ilvl w:val="0"/>
          <w:numId w:val="92"/>
        </w:numPr>
        <w:spacing w:after="0" w:line="276" w:lineRule="auto"/>
        <w:contextualSpacing/>
        <w:rPr>
          <w:rFonts w:ascii="Times New Roman" w:eastAsia="Times New Roman" w:hAnsi="Times New Roman" w:cs="Times New Roman"/>
          <w:sz w:val="24"/>
          <w:szCs w:val="24"/>
          <w:lang w:val="en-GB" w:eastAsia="en-GB"/>
        </w:rPr>
      </w:pPr>
      <w:r w:rsidRPr="009D620C">
        <w:rPr>
          <w:rFonts w:ascii="Times New Roman" w:eastAsia="Times New Roman" w:hAnsi="Times New Roman" w:cs="Times New Roman"/>
          <w:sz w:val="24"/>
          <w:szCs w:val="24"/>
          <w:lang w:val="en-GB" w:eastAsia="en-GB"/>
        </w:rPr>
        <w:t xml:space="preserve">Dynamics of groups and different styles of group leadership </w:t>
      </w:r>
    </w:p>
    <w:p w:rsidR="009D620C" w:rsidRPr="009D620C" w:rsidRDefault="009D620C" w:rsidP="00BA65E6">
      <w:pPr>
        <w:numPr>
          <w:ilvl w:val="0"/>
          <w:numId w:val="92"/>
        </w:numPr>
        <w:spacing w:after="0" w:line="276" w:lineRule="auto"/>
        <w:contextualSpacing/>
        <w:rPr>
          <w:rFonts w:ascii="Times New Roman" w:eastAsia="Times New Roman" w:hAnsi="Times New Roman" w:cs="Times New Roman"/>
          <w:sz w:val="24"/>
          <w:szCs w:val="24"/>
          <w:lang w:val="en-GB" w:eastAsia="en-GB"/>
        </w:rPr>
      </w:pPr>
      <w:r w:rsidRPr="009D620C">
        <w:rPr>
          <w:rFonts w:ascii="Times New Roman" w:eastAsia="Times New Roman" w:hAnsi="Times New Roman" w:cs="Times New Roman"/>
          <w:sz w:val="24"/>
          <w:szCs w:val="24"/>
          <w:lang w:val="en-GB" w:eastAsia="en-GB"/>
        </w:rPr>
        <w:lastRenderedPageBreak/>
        <w:t xml:space="preserve">Communication skills relevant to client groups </w:t>
      </w:r>
    </w:p>
    <w:p w:rsidR="009D620C" w:rsidRPr="009D620C" w:rsidRDefault="009D620C" w:rsidP="00BA65E6">
      <w:pPr>
        <w:numPr>
          <w:ilvl w:val="0"/>
          <w:numId w:val="92"/>
        </w:numPr>
        <w:spacing w:after="0" w:line="276" w:lineRule="auto"/>
        <w:contextualSpacing/>
        <w:rPr>
          <w:rFonts w:ascii="Times New Roman" w:eastAsia="Times New Roman" w:hAnsi="Times New Roman" w:cs="Times New Roman"/>
          <w:sz w:val="24"/>
          <w:szCs w:val="24"/>
          <w:lang w:val="en-GB" w:eastAsia="en-GB"/>
        </w:rPr>
      </w:pPr>
      <w:r w:rsidRPr="009D620C">
        <w:rPr>
          <w:rFonts w:ascii="Times New Roman" w:eastAsia="Times New Roman" w:hAnsi="Times New Roman" w:cs="Times New Roman"/>
          <w:sz w:val="24"/>
          <w:szCs w:val="24"/>
          <w:lang w:val="en-GB" w:eastAsia="en-GB"/>
        </w:rPr>
        <w:t>Flexibility in communication</w:t>
      </w: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EVIDENCE GUIDE</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255"/>
      </w:tblGrid>
      <w:tr w:rsidR="009D620C" w:rsidRPr="009D620C" w:rsidTr="004E3E2E">
        <w:tc>
          <w:tcPr>
            <w:tcW w:w="133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9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Assessment requires evidence that the candidate: </w:t>
            </w:r>
          </w:p>
          <w:p w:rsidR="009D620C" w:rsidRPr="009D620C" w:rsidRDefault="009D620C" w:rsidP="00BA65E6">
            <w:pPr>
              <w:numPr>
                <w:ilvl w:val="0"/>
                <w:numId w:val="94"/>
              </w:numPr>
              <w:spacing w:after="0" w:line="276" w:lineRule="auto"/>
              <w:ind w:left="736"/>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 communication needs of clients and colleagues</w:t>
            </w:r>
          </w:p>
          <w:p w:rsidR="009D620C" w:rsidRPr="009D620C" w:rsidRDefault="009D620C" w:rsidP="00BA65E6">
            <w:pPr>
              <w:numPr>
                <w:ilvl w:val="0"/>
                <w:numId w:val="94"/>
              </w:numPr>
              <w:spacing w:after="0" w:line="276" w:lineRule="auto"/>
              <w:ind w:left="736"/>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Contributed to the development of communication strategies</w:t>
            </w:r>
          </w:p>
          <w:p w:rsidR="009D620C" w:rsidRPr="009D620C" w:rsidRDefault="009D620C" w:rsidP="00BA65E6">
            <w:pPr>
              <w:numPr>
                <w:ilvl w:val="0"/>
                <w:numId w:val="94"/>
              </w:numPr>
              <w:spacing w:after="0" w:line="276" w:lineRule="auto"/>
              <w:ind w:left="736"/>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Conducted interviews</w:t>
            </w:r>
          </w:p>
          <w:p w:rsidR="009D620C" w:rsidRPr="009D620C" w:rsidRDefault="009D620C" w:rsidP="00BA65E6">
            <w:pPr>
              <w:numPr>
                <w:ilvl w:val="0"/>
                <w:numId w:val="94"/>
              </w:numPr>
              <w:spacing w:after="0" w:line="276" w:lineRule="auto"/>
              <w:ind w:left="736"/>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Facilitated group discussions</w:t>
            </w:r>
          </w:p>
          <w:p w:rsidR="009D620C" w:rsidRPr="009D620C" w:rsidRDefault="009D620C" w:rsidP="00BA65E6">
            <w:pPr>
              <w:numPr>
                <w:ilvl w:val="0"/>
                <w:numId w:val="94"/>
              </w:numPr>
              <w:spacing w:after="0" w:line="276" w:lineRule="auto"/>
              <w:ind w:left="736"/>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Represented the organization</w:t>
            </w:r>
          </w:p>
        </w:tc>
      </w:tr>
      <w:tr w:rsidR="009D620C" w:rsidRPr="009D620C" w:rsidTr="004E3E2E">
        <w:tc>
          <w:tcPr>
            <w:tcW w:w="133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93"/>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The following resources should be provided: </w:t>
            </w:r>
          </w:p>
          <w:p w:rsidR="009D620C" w:rsidRPr="009D620C" w:rsidRDefault="009D620C" w:rsidP="00BA65E6">
            <w:pPr>
              <w:numPr>
                <w:ilvl w:val="0"/>
                <w:numId w:val="95"/>
              </w:numPr>
              <w:spacing w:after="0" w:line="276" w:lineRule="auto"/>
              <w:ind w:left="736"/>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Access to relevant workplace or appropriately simulated environment where assessment can take place </w:t>
            </w:r>
          </w:p>
          <w:p w:rsidR="009D620C" w:rsidRPr="009D620C" w:rsidRDefault="009D620C" w:rsidP="00BA65E6">
            <w:pPr>
              <w:numPr>
                <w:ilvl w:val="0"/>
                <w:numId w:val="95"/>
              </w:numPr>
              <w:spacing w:after="0" w:line="276" w:lineRule="auto"/>
              <w:ind w:left="736"/>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Materials relevant to the proposed activity or tasks</w:t>
            </w:r>
          </w:p>
        </w:tc>
      </w:tr>
      <w:tr w:rsidR="009D620C" w:rsidRPr="009D620C" w:rsidTr="004E3E2E">
        <w:tc>
          <w:tcPr>
            <w:tcW w:w="133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93"/>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Competency in this unit may be assessed through: </w:t>
            </w:r>
          </w:p>
          <w:p w:rsidR="009D620C" w:rsidRPr="009D620C" w:rsidRDefault="009D620C" w:rsidP="00BA65E6">
            <w:pPr>
              <w:numPr>
                <w:ilvl w:val="0"/>
                <w:numId w:val="96"/>
              </w:numPr>
              <w:spacing w:after="0" w:line="276" w:lineRule="auto"/>
              <w:ind w:left="826"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Observation</w:t>
            </w:r>
          </w:p>
          <w:p w:rsidR="009D620C" w:rsidRPr="009D620C" w:rsidRDefault="009D620C" w:rsidP="00BA65E6">
            <w:pPr>
              <w:numPr>
                <w:ilvl w:val="0"/>
                <w:numId w:val="96"/>
              </w:numPr>
              <w:spacing w:after="0" w:line="276" w:lineRule="auto"/>
              <w:ind w:left="826"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Oral questioning </w:t>
            </w:r>
          </w:p>
          <w:p w:rsidR="009D620C" w:rsidRPr="009D620C" w:rsidRDefault="009D620C" w:rsidP="00BA65E6">
            <w:pPr>
              <w:numPr>
                <w:ilvl w:val="0"/>
                <w:numId w:val="96"/>
              </w:numPr>
              <w:spacing w:after="0" w:line="276" w:lineRule="auto"/>
              <w:ind w:left="826"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 test</w:t>
            </w:r>
          </w:p>
          <w:p w:rsidR="009D620C" w:rsidRPr="009D620C" w:rsidRDefault="009D620C" w:rsidP="00BA65E6">
            <w:pPr>
              <w:numPr>
                <w:ilvl w:val="0"/>
                <w:numId w:val="96"/>
              </w:numPr>
              <w:spacing w:after="0" w:line="276" w:lineRule="auto"/>
              <w:ind w:left="826"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Portfolio of Evidence</w:t>
            </w:r>
          </w:p>
          <w:p w:rsidR="009D620C" w:rsidRPr="009D620C" w:rsidRDefault="009D620C" w:rsidP="00BA65E6">
            <w:pPr>
              <w:numPr>
                <w:ilvl w:val="0"/>
                <w:numId w:val="96"/>
              </w:numPr>
              <w:spacing w:after="0" w:line="276" w:lineRule="auto"/>
              <w:ind w:left="826"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Interview</w:t>
            </w:r>
          </w:p>
          <w:p w:rsidR="009D620C" w:rsidRPr="009D620C" w:rsidRDefault="009D620C" w:rsidP="00BA65E6">
            <w:pPr>
              <w:numPr>
                <w:ilvl w:val="0"/>
                <w:numId w:val="96"/>
              </w:numPr>
              <w:spacing w:after="0" w:line="276" w:lineRule="auto"/>
              <w:ind w:left="826"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Third party report </w:t>
            </w:r>
          </w:p>
        </w:tc>
      </w:tr>
      <w:tr w:rsidR="009D620C" w:rsidRPr="009D620C" w:rsidTr="004E3E2E">
        <w:tc>
          <w:tcPr>
            <w:tcW w:w="133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93"/>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Competency may be assessed</w:t>
            </w:r>
            <w:r w:rsidRPr="009D620C">
              <w:rPr>
                <w:rFonts w:ascii="Times New Roman" w:eastAsia="Times New Roman" w:hAnsi="Times New Roman" w:cs="Times New Roman"/>
                <w:sz w:val="24"/>
                <w:szCs w:val="24"/>
                <w:lang w:eastAsia="x-none"/>
              </w:rPr>
              <w:t>:</w:t>
            </w:r>
            <w:r w:rsidRPr="009D620C">
              <w:rPr>
                <w:rFonts w:ascii="Times New Roman" w:eastAsia="Times New Roman" w:hAnsi="Times New Roman" w:cs="Times New Roman"/>
                <w:sz w:val="24"/>
                <w:szCs w:val="24"/>
                <w:lang w:val="x-none" w:eastAsia="x-none"/>
              </w:rPr>
              <w:t xml:space="preserve"> </w:t>
            </w:r>
          </w:p>
          <w:p w:rsidR="009D620C" w:rsidRPr="009D620C" w:rsidRDefault="009D620C" w:rsidP="00BA65E6">
            <w:pPr>
              <w:numPr>
                <w:ilvl w:val="0"/>
                <w:numId w:val="97"/>
              </w:numPr>
              <w:spacing w:after="0" w:line="276" w:lineRule="auto"/>
              <w:ind w:left="714" w:hanging="357"/>
              <w:rPr>
                <w:rFonts w:ascii="Times New Roman" w:eastAsia="Times New Roman" w:hAnsi="Times New Roman" w:cs="Times New Roman"/>
                <w:sz w:val="24"/>
                <w:szCs w:val="24"/>
                <w:lang w:val="en-GB" w:eastAsia="x-none"/>
              </w:rPr>
            </w:pPr>
            <w:r w:rsidRPr="009D620C">
              <w:rPr>
                <w:rFonts w:ascii="Times New Roman" w:eastAsia="Times New Roman" w:hAnsi="Times New Roman" w:cs="Times New Roman"/>
                <w:sz w:val="24"/>
                <w:szCs w:val="24"/>
                <w:lang w:val="en-GB" w:eastAsia="x-none"/>
              </w:rPr>
              <w:t>On the job</w:t>
            </w:r>
          </w:p>
          <w:p w:rsidR="009D620C" w:rsidRPr="009D620C" w:rsidRDefault="009D620C" w:rsidP="00BA65E6">
            <w:pPr>
              <w:numPr>
                <w:ilvl w:val="0"/>
                <w:numId w:val="97"/>
              </w:numPr>
              <w:spacing w:after="0" w:line="276" w:lineRule="auto"/>
              <w:ind w:left="714" w:hanging="357"/>
              <w:rPr>
                <w:rFonts w:ascii="Times New Roman" w:eastAsia="Times New Roman" w:hAnsi="Times New Roman" w:cs="Times New Roman"/>
                <w:sz w:val="24"/>
                <w:szCs w:val="24"/>
                <w:lang w:val="en-GB" w:eastAsia="x-none"/>
              </w:rPr>
            </w:pPr>
            <w:r w:rsidRPr="009D620C">
              <w:rPr>
                <w:rFonts w:ascii="Times New Roman" w:eastAsia="Times New Roman" w:hAnsi="Times New Roman" w:cs="Times New Roman"/>
                <w:sz w:val="24"/>
                <w:szCs w:val="24"/>
                <w:lang w:val="en-GB" w:eastAsia="x-none"/>
              </w:rPr>
              <w:t>Off the job</w:t>
            </w:r>
          </w:p>
          <w:p w:rsidR="009D620C" w:rsidRPr="009D620C" w:rsidRDefault="009D620C" w:rsidP="00BA65E6">
            <w:pPr>
              <w:numPr>
                <w:ilvl w:val="0"/>
                <w:numId w:val="97"/>
              </w:numPr>
              <w:spacing w:after="0" w:line="276" w:lineRule="auto"/>
              <w:ind w:left="714" w:hanging="357"/>
              <w:rPr>
                <w:rFonts w:ascii="Times New Roman" w:eastAsia="Times New Roman" w:hAnsi="Times New Roman" w:cs="Times New Roman"/>
                <w:sz w:val="24"/>
                <w:szCs w:val="24"/>
                <w:lang w:val="en-GB" w:eastAsia="x-none"/>
              </w:rPr>
            </w:pPr>
            <w:r w:rsidRPr="009D620C">
              <w:rPr>
                <w:rFonts w:ascii="Times New Roman" w:eastAsia="Times New Roman" w:hAnsi="Times New Roman" w:cs="Times New Roman"/>
                <w:sz w:val="24"/>
                <w:szCs w:val="24"/>
                <w:lang w:val="en-GB" w:eastAsia="x-none"/>
              </w:rPr>
              <w:t>During industrial attachment</w:t>
            </w:r>
          </w:p>
        </w:tc>
      </w:tr>
      <w:tr w:rsidR="009D620C" w:rsidRPr="009D620C" w:rsidTr="004E3E2E">
        <w:tc>
          <w:tcPr>
            <w:tcW w:w="133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93"/>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Holistic assessment with other units relevant to the industry sector, workplace and job role is recommended.</w:t>
            </w:r>
          </w:p>
          <w:p w:rsidR="009D620C" w:rsidRPr="009D620C" w:rsidRDefault="009D620C" w:rsidP="009D620C">
            <w:pPr>
              <w:spacing w:after="120" w:line="276" w:lineRule="auto"/>
              <w:rPr>
                <w:rFonts w:ascii="Times New Roman" w:eastAsia="Times New Roman" w:hAnsi="Times New Roman" w:cs="Times New Roman"/>
                <w:sz w:val="24"/>
                <w:szCs w:val="24"/>
                <w:lang w:val="x-none" w:eastAsia="x-none"/>
              </w:rPr>
            </w:pPr>
          </w:p>
        </w:tc>
      </w:tr>
    </w:tbl>
    <w:p w:rsidR="009D620C" w:rsidRPr="009D620C" w:rsidRDefault="009D620C" w:rsidP="009D620C">
      <w:pPr>
        <w:spacing w:after="0" w:line="240" w:lineRule="auto"/>
        <w:rPr>
          <w:rFonts w:ascii="Calibri" w:eastAsia="Calibri" w:hAnsi="Calibri" w:cs="Arial"/>
          <w:sz w:val="20"/>
          <w:szCs w:val="20"/>
          <w:lang w:val="fr-FR" w:eastAsia="en-GB"/>
        </w:rPr>
      </w:pP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sz w:val="24"/>
          <w:szCs w:val="24"/>
          <w:lang w:eastAsia="en-GB"/>
        </w:rPr>
      </w:pPr>
      <w:r w:rsidRPr="009D620C">
        <w:rPr>
          <w:rFonts w:ascii="Times New Roman" w:eastAsia="Times New Roman" w:hAnsi="Times New Roman" w:cs="Times New Roman"/>
          <w:b/>
          <w:sz w:val="24"/>
          <w:szCs w:val="24"/>
          <w:lang w:eastAsia="en-GB"/>
        </w:rPr>
        <w:br w:type="page"/>
      </w: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sz w:val="24"/>
          <w:szCs w:val="24"/>
          <w:lang w:val="fr-FR" w:eastAsia="en-GB"/>
        </w:rPr>
      </w:pPr>
      <w:r w:rsidRPr="009D620C">
        <w:rPr>
          <w:rFonts w:ascii="Times New Roman" w:eastAsia="Times New Roman" w:hAnsi="Times New Roman" w:cs="Times New Roman"/>
          <w:b/>
          <w:sz w:val="24"/>
          <w:szCs w:val="24"/>
          <w:lang w:val="fr-FR" w:eastAsia="en-GB"/>
        </w:rPr>
        <w:lastRenderedPageBreak/>
        <w:t>DEMONSTRATE NUMERACY SKILLS</w:t>
      </w:r>
      <w:bookmarkEnd w:id="14"/>
    </w:p>
    <w:p w:rsidR="009D620C" w:rsidRPr="009D620C" w:rsidRDefault="009D620C" w:rsidP="009D620C">
      <w:pPr>
        <w:spacing w:after="0" w:line="276" w:lineRule="auto"/>
        <w:rPr>
          <w:rFonts w:ascii="Times New Roman" w:eastAsia="Times New Roman"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UNIT CODE:</w:t>
      </w:r>
      <w:r w:rsidRPr="009D620C">
        <w:rPr>
          <w:rFonts w:ascii="Times New Roman" w:eastAsia="Calibri" w:hAnsi="Times New Roman" w:cs="Times New Roman"/>
          <w:b/>
          <w:sz w:val="24"/>
          <w:szCs w:val="24"/>
        </w:rPr>
        <w:t xml:space="preserve"> </w:t>
      </w:r>
      <w:r w:rsidRPr="009D620C">
        <w:rPr>
          <w:rFonts w:ascii="Times New Roman" w:eastAsia="Calibri" w:hAnsi="Times New Roman" w:cs="Times New Roman"/>
          <w:bCs/>
          <w:sz w:val="24"/>
          <w:szCs w:val="24"/>
          <w:lang w:val="en-ZA"/>
        </w:rPr>
        <w:t>BUS/OS/PM/BC/02/5/A</w:t>
      </w:r>
      <w:r w:rsidRPr="009D620C">
        <w:rPr>
          <w:rFonts w:ascii="Times New Roman" w:eastAsia="Times New Roman" w:hAnsi="Times New Roman" w:cs="Times New Roman"/>
          <w:b/>
          <w:sz w:val="24"/>
          <w:szCs w:val="24"/>
        </w:rPr>
        <w:tab/>
      </w: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UNIT DESCRIPTION</w:t>
      </w:r>
      <w:r w:rsidRPr="009D620C">
        <w:rPr>
          <w:rFonts w:ascii="Times New Roman" w:eastAsia="Times New Roman" w:hAnsi="Times New Roman" w:cs="Times New Roman"/>
          <w:b/>
          <w:sz w:val="24"/>
          <w:szCs w:val="24"/>
        </w:rPr>
        <w:tab/>
      </w:r>
    </w:p>
    <w:p w:rsidR="009D620C" w:rsidRPr="009D620C" w:rsidRDefault="009D620C" w:rsidP="009D620C">
      <w:pPr>
        <w:spacing w:line="276" w:lineRule="auto"/>
        <w:jc w:val="both"/>
        <w:rPr>
          <w:rFonts w:ascii="Times New Roman" w:eastAsia="Calibri" w:hAnsi="Times New Roman" w:cs="Times New Roman"/>
          <w:sz w:val="24"/>
          <w:szCs w:val="24"/>
          <w:lang w:val="en-ZW"/>
        </w:rPr>
      </w:pPr>
      <w:bookmarkStart w:id="17" w:name="_Hlk64889370"/>
      <w:r w:rsidRPr="009D620C">
        <w:rPr>
          <w:rFonts w:ascii="Times New Roman" w:eastAsia="Times New Roman" w:hAnsi="Times New Roman" w:cs="Times New Roman"/>
          <w:sz w:val="24"/>
          <w:szCs w:val="24"/>
          <w:lang w:val="en-AU"/>
        </w:rPr>
        <w:t xml:space="preserve">This unit covers the competencies required to demonstrate numeracy skills. </w:t>
      </w:r>
      <w:r w:rsidRPr="009D620C">
        <w:rPr>
          <w:rFonts w:ascii="Times New Roman" w:eastAsia="Calibri" w:hAnsi="Times New Roman" w:cs="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17"/>
    <w:p w:rsidR="009D620C" w:rsidRPr="009D620C" w:rsidRDefault="009D620C" w:rsidP="009D620C">
      <w:pPr>
        <w:spacing w:after="0" w:line="276" w:lineRule="auto"/>
        <w:rPr>
          <w:rFonts w:ascii="Times New Roman" w:eastAsia="Times New Roman" w:hAnsi="Times New Roman" w:cs="Times New Roman"/>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023"/>
      </w:tblGrid>
      <w:tr w:rsidR="009D620C" w:rsidRPr="009D620C" w:rsidTr="004E3E2E">
        <w:tc>
          <w:tcPr>
            <w:tcW w:w="1466" w:type="pct"/>
            <w:tcBorders>
              <w:top w:val="single" w:sz="4" w:space="0" w:color="auto"/>
              <w:left w:val="single" w:sz="4" w:space="0" w:color="auto"/>
              <w:bottom w:val="single" w:sz="4" w:space="0" w:color="auto"/>
              <w:right w:val="single" w:sz="4" w:space="0" w:color="auto"/>
            </w:tcBorders>
            <w:shd w:val="clear" w:color="auto" w:fill="auto"/>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 xml:space="preserve">ELEMENT </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sz w:val="24"/>
                <w:szCs w:val="24"/>
              </w:rPr>
              <w:t>These describe the key outcomes which make up workplace function.</w:t>
            </w:r>
          </w:p>
        </w:tc>
        <w:tc>
          <w:tcPr>
            <w:tcW w:w="3534" w:type="pct"/>
            <w:tcBorders>
              <w:top w:val="single" w:sz="4" w:space="0" w:color="auto"/>
              <w:left w:val="single" w:sz="4" w:space="0" w:color="auto"/>
              <w:bottom w:val="single" w:sz="4" w:space="0" w:color="auto"/>
              <w:right w:val="single" w:sz="4" w:space="0" w:color="auto"/>
            </w:tcBorders>
            <w:shd w:val="clear" w:color="auto" w:fill="auto"/>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PERFORMANCE CRITERIA</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These are assessable statements which specify the required level of performance for each of the elements.</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i/>
                <w:sz w:val="24"/>
                <w:szCs w:val="24"/>
              </w:rPr>
              <w:t>Bold and italicized terms</w:t>
            </w:r>
            <w:r w:rsidRPr="009D620C">
              <w:rPr>
                <w:rFonts w:ascii="Times New Roman" w:eastAsia="Calibri" w:hAnsi="Times New Roman" w:cs="Times New Roman"/>
                <w:sz w:val="24"/>
                <w:szCs w:val="24"/>
              </w:rPr>
              <w:t xml:space="preserve"> </w:t>
            </w:r>
            <w:r w:rsidRPr="009D620C">
              <w:rPr>
                <w:rFonts w:ascii="Times New Roman" w:eastAsia="Calibri" w:hAnsi="Times New Roman" w:cs="Times New Roman"/>
                <w:b/>
                <w:i/>
                <w:sz w:val="24"/>
                <w:szCs w:val="24"/>
              </w:rPr>
              <w:t>are elaborated in the Range.</w:t>
            </w:r>
          </w:p>
        </w:tc>
      </w:tr>
      <w:tr w:rsidR="009D620C" w:rsidRPr="009D620C" w:rsidTr="004E3E2E">
        <w:tc>
          <w:tcPr>
            <w:tcW w:w="146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1.  Calculate with whole numbers and familiar fractions, decimals and percentages for work</w:t>
            </w:r>
          </w:p>
        </w:tc>
        <w:tc>
          <w:tcPr>
            <w:tcW w:w="3534" w:type="pct"/>
            <w:tcBorders>
              <w:top w:val="single" w:sz="4" w:space="0" w:color="auto"/>
              <w:left w:val="single" w:sz="4" w:space="0" w:color="auto"/>
              <w:bottom w:val="single" w:sz="4" w:space="0" w:color="auto"/>
              <w:right w:val="single" w:sz="4" w:space="0" w:color="auto"/>
            </w:tcBorders>
          </w:tcPr>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Mathematical information that may be partly embedded in routine workplace tasks and texts is selected and interpreted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Whole numbers and routine or familiar fractions, decimals and percentages including familiar rates are interpreted and comprehended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Calculations which may involve a number of steps are perform</w:t>
            </w:r>
            <w:r w:rsidRPr="009D620C">
              <w:rPr>
                <w:rFonts w:ascii="Times New Roman" w:eastAsia="Times New Roman" w:hAnsi="Times New Roman" w:cs="Times New Roman"/>
                <w:sz w:val="24"/>
                <w:szCs w:val="24"/>
                <w:lang w:val="en-GB" w:eastAsia="x-none"/>
              </w:rPr>
              <w:t>ed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Calculations done with whole numbers and routine or familiar fractions, decimals and percentages</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Conversion between equivalent forms of fractions, decimals and percentages is done</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Order of operations is applied to solve multi-step calculations</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Problem solving strategies are appropriately applied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Estimations are made to check reasonableness of problem solving process, outcome and its appropriateness to the context and task</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98"/>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Formal and informal mathematical language and symbolism are used to communicate the result of the </w:t>
            </w:r>
            <w:r w:rsidRPr="009D620C">
              <w:rPr>
                <w:rFonts w:ascii="Times New Roman" w:eastAsia="Times New Roman" w:hAnsi="Times New Roman" w:cs="Times New Roman"/>
                <w:sz w:val="24"/>
                <w:szCs w:val="24"/>
                <w:lang w:val="x-none" w:eastAsia="x-none"/>
              </w:rPr>
              <w:lastRenderedPageBreak/>
              <w:t>task</w:t>
            </w:r>
            <w:r w:rsidRPr="009D620C">
              <w:rPr>
                <w:rFonts w:ascii="Times New Roman" w:eastAsia="Times New Roman" w:hAnsi="Times New Roman" w:cs="Times New Roman"/>
                <w:sz w:val="24"/>
                <w:szCs w:val="24"/>
                <w:lang w:val="en-GB" w:eastAsia="x-none"/>
              </w:rPr>
              <w:t xml:space="preserve"> as per SOPs.</w:t>
            </w:r>
          </w:p>
        </w:tc>
      </w:tr>
      <w:tr w:rsidR="009D620C" w:rsidRPr="009D620C" w:rsidTr="004E3E2E">
        <w:tc>
          <w:tcPr>
            <w:tcW w:w="146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lastRenderedPageBreak/>
              <w:t>2. Estimate, measure, and calculate with routine metric measurements for work</w:t>
            </w:r>
          </w:p>
        </w:tc>
        <w:tc>
          <w:tcPr>
            <w:tcW w:w="353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Measurement information in workplace tasks and texts are selected and interpreted in accordance with workplace requirements</w:t>
            </w:r>
          </w:p>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Appropriate routine measuring equipment are identified and selected in accordance with workplace requirements</w:t>
            </w:r>
          </w:p>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Measurements are estimated and made using correct units</w:t>
            </w:r>
            <w:r w:rsidRPr="009D620C">
              <w:rPr>
                <w:rFonts w:ascii="Times New Roman" w:eastAsia="Times New Roman" w:hAnsi="Times New Roman" w:cs="Times New Roman"/>
                <w:sz w:val="24"/>
                <w:szCs w:val="24"/>
                <w:lang w:val="en-GB" w:eastAsia="x-none"/>
              </w:rPr>
              <w:t xml:space="preserve"> as per measurement manuals.</w:t>
            </w:r>
          </w:p>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Estimations and calculations done </w:t>
            </w:r>
            <w:r w:rsidRPr="009D620C">
              <w:rPr>
                <w:rFonts w:ascii="Times New Roman" w:eastAsia="Times New Roman" w:hAnsi="Times New Roman" w:cs="Times New Roman"/>
                <w:sz w:val="24"/>
                <w:szCs w:val="24"/>
                <w:lang w:val="en-GB" w:eastAsia="x-none"/>
              </w:rPr>
              <w:t>as per</w:t>
            </w:r>
            <w:r w:rsidRPr="009D620C">
              <w:rPr>
                <w:rFonts w:ascii="Times New Roman" w:eastAsia="Times New Roman" w:hAnsi="Times New Roman" w:cs="Times New Roman"/>
                <w:sz w:val="24"/>
                <w:szCs w:val="24"/>
                <w:lang w:val="x-none" w:eastAsia="x-none"/>
              </w:rPr>
              <w:t xml:space="preserve"> routine measurements</w:t>
            </w:r>
          </w:p>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Conversions performed  routinely </w:t>
            </w:r>
            <w:r w:rsidRPr="009D620C">
              <w:rPr>
                <w:rFonts w:ascii="Times New Roman" w:eastAsia="Times New Roman" w:hAnsi="Times New Roman" w:cs="Times New Roman"/>
                <w:sz w:val="24"/>
                <w:szCs w:val="24"/>
                <w:lang w:val="en-GB" w:eastAsia="x-none"/>
              </w:rPr>
              <w:t>as per</w:t>
            </w:r>
            <w:r w:rsidRPr="009D620C">
              <w:rPr>
                <w:rFonts w:ascii="Times New Roman" w:eastAsia="Times New Roman" w:hAnsi="Times New Roman" w:cs="Times New Roman"/>
                <w:sz w:val="24"/>
                <w:szCs w:val="24"/>
                <w:lang w:val="x-none" w:eastAsia="x-none"/>
              </w:rPr>
              <w:t xml:space="preserve"> metric units</w:t>
            </w:r>
          </w:p>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Problem solving processes are used to undertake the tasks</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Estimations are made to check reasonableness of problem solving process, outcome and its appropriateness to the context and task</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99"/>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Information is recorded using mathematical language and symbols appropriate to discuss the task</w:t>
            </w:r>
            <w:r w:rsidRPr="009D620C">
              <w:rPr>
                <w:rFonts w:ascii="Times New Roman" w:eastAsia="Times New Roman" w:hAnsi="Times New Roman" w:cs="Times New Roman"/>
                <w:sz w:val="24"/>
                <w:szCs w:val="24"/>
                <w:lang w:val="en-GB" w:eastAsia="x-none"/>
              </w:rPr>
              <w:t xml:space="preserve"> as per workplace procedures.</w:t>
            </w:r>
          </w:p>
        </w:tc>
      </w:tr>
      <w:tr w:rsidR="009D620C" w:rsidRPr="009D620C" w:rsidTr="004E3E2E">
        <w:tc>
          <w:tcPr>
            <w:tcW w:w="1466" w:type="pct"/>
            <w:tcBorders>
              <w:top w:val="single" w:sz="4" w:space="0" w:color="auto"/>
              <w:left w:val="single" w:sz="4" w:space="0" w:color="auto"/>
              <w:bottom w:val="single" w:sz="4" w:space="0" w:color="auto"/>
              <w:right w:val="single" w:sz="4" w:space="0" w:color="auto"/>
            </w:tcBorders>
          </w:tcPr>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3.</w:t>
            </w:r>
            <w:r w:rsidRPr="009D620C">
              <w:rPr>
                <w:rFonts w:ascii="Times New Roman" w:eastAsia="Times New Roman" w:hAnsi="Times New Roman" w:cs="Times New Roman"/>
                <w:sz w:val="24"/>
                <w:szCs w:val="24"/>
              </w:rPr>
              <w:tab/>
              <w:t xml:space="preserve"> Use routine maps and plans for work</w:t>
            </w:r>
          </w:p>
          <w:p w:rsidR="009D620C" w:rsidRPr="009D620C" w:rsidRDefault="009D620C" w:rsidP="009D620C">
            <w:pPr>
              <w:spacing w:line="276" w:lineRule="auto"/>
              <w:rPr>
                <w:rFonts w:ascii="Times New Roman" w:eastAsia="Times New Roman" w:hAnsi="Times New Roman" w:cs="Times New Roman"/>
                <w:sz w:val="24"/>
                <w:szCs w:val="24"/>
              </w:rPr>
            </w:pPr>
          </w:p>
        </w:tc>
        <w:tc>
          <w:tcPr>
            <w:tcW w:w="353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00"/>
              </w:numPr>
              <w:spacing w:after="0" w:line="276" w:lineRule="auto"/>
              <w:ind w:left="681" w:hanging="567"/>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Features are identified in routine maps and plans</w:t>
            </w:r>
            <w:r w:rsidRPr="009D620C">
              <w:rPr>
                <w:rFonts w:ascii="Times New Roman" w:eastAsia="Times New Roman" w:hAnsi="Times New Roman" w:cs="Times New Roman"/>
                <w:sz w:val="24"/>
                <w:szCs w:val="24"/>
                <w:lang w:val="en-AU" w:eastAsia="x-none"/>
              </w:rPr>
              <w:t xml:space="preserve"> as per SOPs</w:t>
            </w:r>
          </w:p>
          <w:p w:rsidR="009D620C" w:rsidRPr="009D620C" w:rsidRDefault="009D620C" w:rsidP="00BA65E6">
            <w:pPr>
              <w:numPr>
                <w:ilvl w:val="0"/>
                <w:numId w:val="100"/>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Symbols and keys in routine maps and plans are clearly explained as per SOPs</w:t>
            </w:r>
          </w:p>
          <w:p w:rsidR="009D620C" w:rsidRPr="009D620C" w:rsidRDefault="009D620C" w:rsidP="00BA65E6">
            <w:pPr>
              <w:numPr>
                <w:ilvl w:val="0"/>
                <w:numId w:val="100"/>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Orientation of map to North is identified and interpreted as per SOPs</w:t>
            </w:r>
          </w:p>
          <w:p w:rsidR="009D620C" w:rsidRPr="009D620C" w:rsidRDefault="009D620C" w:rsidP="00BA65E6">
            <w:pPr>
              <w:numPr>
                <w:ilvl w:val="0"/>
                <w:numId w:val="100"/>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Understanding of direction and location is clearly demonstrated as per SOPs</w:t>
            </w:r>
          </w:p>
          <w:p w:rsidR="009D620C" w:rsidRPr="009D620C" w:rsidRDefault="009D620C" w:rsidP="00BA65E6">
            <w:pPr>
              <w:numPr>
                <w:ilvl w:val="0"/>
                <w:numId w:val="100"/>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Simple scale is applied to estimate length of objects, or distance to location or object as per SOPs</w:t>
            </w:r>
          </w:p>
          <w:p w:rsidR="009D620C" w:rsidRPr="009D620C" w:rsidRDefault="009D620C" w:rsidP="00BA65E6">
            <w:pPr>
              <w:numPr>
                <w:ilvl w:val="0"/>
                <w:numId w:val="100"/>
              </w:numPr>
              <w:spacing w:after="0" w:line="276" w:lineRule="auto"/>
              <w:ind w:left="681" w:hanging="567"/>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Directions are given and received using both formal and informal language as per SOPs</w:t>
            </w:r>
          </w:p>
        </w:tc>
      </w:tr>
      <w:tr w:rsidR="009D620C" w:rsidRPr="009D620C" w:rsidTr="004E3E2E">
        <w:tc>
          <w:tcPr>
            <w:tcW w:w="1466" w:type="pct"/>
            <w:tcBorders>
              <w:top w:val="single" w:sz="4" w:space="0" w:color="auto"/>
              <w:left w:val="single" w:sz="4" w:space="0" w:color="auto"/>
              <w:bottom w:val="single" w:sz="4" w:space="0" w:color="auto"/>
              <w:right w:val="single" w:sz="4" w:space="0" w:color="auto"/>
            </w:tcBorders>
          </w:tcPr>
          <w:p w:rsidR="009D620C" w:rsidRPr="009D620C" w:rsidRDefault="009D620C" w:rsidP="009D620C">
            <w:pPr>
              <w:spacing w:after="0"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4.</w:t>
            </w:r>
            <w:r w:rsidRPr="009D620C">
              <w:rPr>
                <w:rFonts w:ascii="Times New Roman" w:eastAsia="Times New Roman" w:hAnsi="Times New Roman" w:cs="Times New Roman"/>
                <w:sz w:val="24"/>
                <w:szCs w:val="24"/>
              </w:rPr>
              <w:tab/>
              <w:t>Interpret, draw and construct 2D and 3D shapes for work</w:t>
            </w:r>
          </w:p>
          <w:p w:rsidR="009D620C" w:rsidRPr="009D620C" w:rsidRDefault="009D620C" w:rsidP="009D620C">
            <w:pPr>
              <w:spacing w:after="0" w:line="276" w:lineRule="auto"/>
              <w:rPr>
                <w:rFonts w:ascii="Times New Roman" w:eastAsia="Times New Roman" w:hAnsi="Times New Roman" w:cs="Times New Roman"/>
                <w:b/>
                <w:sz w:val="24"/>
                <w:szCs w:val="24"/>
              </w:rPr>
            </w:pPr>
          </w:p>
        </w:tc>
        <w:tc>
          <w:tcPr>
            <w:tcW w:w="3534" w:type="pct"/>
            <w:tcBorders>
              <w:top w:val="single" w:sz="4" w:space="0" w:color="auto"/>
              <w:left w:val="single" w:sz="4" w:space="0" w:color="auto"/>
              <w:bottom w:val="single" w:sz="4" w:space="0" w:color="auto"/>
              <w:right w:val="single" w:sz="4" w:space="0" w:color="auto"/>
            </w:tcBorders>
          </w:tcPr>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Two dimensional shapes and routine three dimensional shapes identified in everyday objects and in different orientations</w:t>
            </w:r>
            <w:r w:rsidRPr="009D620C">
              <w:rPr>
                <w:rFonts w:ascii="Times New Roman" w:eastAsia="Times New Roman" w:hAnsi="Times New Roman" w:cs="Times New Roman"/>
                <w:sz w:val="24"/>
                <w:szCs w:val="24"/>
                <w:lang w:val="en-GB" w:eastAsia="x-none"/>
              </w:rPr>
              <w:t xml:space="preserve"> in accordance with job specifications</w:t>
            </w:r>
          </w:p>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The use and application of shapes elaborately explained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Formal and informal mathematical language and symbols used to describe and compare the features of two dimensional shapes and routine three dimensional shapes</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Common angles identified</w:t>
            </w:r>
            <w:r w:rsidRPr="009D620C">
              <w:rPr>
                <w:rFonts w:ascii="Times New Roman" w:eastAsia="Times New Roman" w:hAnsi="Times New Roman" w:cs="Times New Roman"/>
                <w:sz w:val="24"/>
                <w:szCs w:val="24"/>
                <w:lang w:val="en-GB" w:eastAsia="x-none"/>
              </w:rPr>
              <w:t xml:space="preserve"> in accordance with SOPs</w:t>
            </w:r>
          </w:p>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Common angles in everyday objects are appropriately estimated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Formal and informal mathematical language are used to describe and compare common angles</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Common geometric instruments used to draw two dimensional shapes</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1"/>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Routine three dimensional objects constructed from given nets</w:t>
            </w:r>
            <w:r w:rsidRPr="009D620C">
              <w:rPr>
                <w:rFonts w:ascii="Times New Roman" w:eastAsia="Times New Roman" w:hAnsi="Times New Roman" w:cs="Times New Roman"/>
                <w:sz w:val="24"/>
                <w:szCs w:val="24"/>
                <w:lang w:val="en-GB" w:eastAsia="x-none"/>
              </w:rPr>
              <w:t xml:space="preserve"> as per SOPs.</w:t>
            </w:r>
          </w:p>
        </w:tc>
      </w:tr>
      <w:tr w:rsidR="009D620C" w:rsidRPr="009D620C" w:rsidTr="004E3E2E">
        <w:tc>
          <w:tcPr>
            <w:tcW w:w="1466" w:type="pct"/>
            <w:tcBorders>
              <w:top w:val="single" w:sz="4" w:space="0" w:color="auto"/>
              <w:left w:val="single" w:sz="4" w:space="0" w:color="auto"/>
              <w:bottom w:val="single" w:sz="4" w:space="0" w:color="auto"/>
              <w:right w:val="single" w:sz="4" w:space="0" w:color="auto"/>
            </w:tcBorders>
          </w:tcPr>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lastRenderedPageBreak/>
              <w:t>5.</w:t>
            </w:r>
            <w:r w:rsidRPr="009D620C">
              <w:rPr>
                <w:rFonts w:ascii="Times New Roman" w:eastAsia="Times New Roman" w:hAnsi="Times New Roman" w:cs="Times New Roman"/>
                <w:sz w:val="24"/>
                <w:szCs w:val="24"/>
              </w:rPr>
              <w:tab/>
              <w:t>Interpret routine tables, graphs and charts for work</w:t>
            </w:r>
          </w:p>
          <w:p w:rsidR="009D620C" w:rsidRPr="009D620C" w:rsidRDefault="009D620C" w:rsidP="009D620C">
            <w:pPr>
              <w:spacing w:line="276" w:lineRule="auto"/>
              <w:rPr>
                <w:rFonts w:ascii="Times New Roman" w:eastAsia="Times New Roman" w:hAnsi="Times New Roman" w:cs="Times New Roman"/>
                <w:sz w:val="24"/>
                <w:szCs w:val="24"/>
              </w:rPr>
            </w:pPr>
          </w:p>
        </w:tc>
        <w:tc>
          <w:tcPr>
            <w:tcW w:w="353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Routine tables, graphs and charts identified in predominately familiar texts and contexts </w:t>
            </w:r>
            <w:r w:rsidRPr="009D620C">
              <w:rPr>
                <w:rFonts w:ascii="Times New Roman" w:eastAsia="Times New Roman" w:hAnsi="Times New Roman" w:cs="Times New Roman"/>
                <w:sz w:val="24"/>
                <w:szCs w:val="24"/>
                <w:lang w:val="en-GB" w:eastAsia="x-none"/>
              </w:rPr>
              <w:t>as per tables and graph manuals</w:t>
            </w:r>
          </w:p>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en-GB" w:eastAsia="x-none"/>
              </w:rPr>
              <w:t>C</w:t>
            </w:r>
            <w:r w:rsidRPr="009D620C">
              <w:rPr>
                <w:rFonts w:ascii="Times New Roman" w:eastAsia="Times New Roman" w:hAnsi="Times New Roman" w:cs="Times New Roman"/>
                <w:sz w:val="24"/>
                <w:szCs w:val="24"/>
                <w:lang w:val="x-none" w:eastAsia="x-none"/>
              </w:rPr>
              <w:t>ommon types of graphs and their different uses identified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en-GB" w:eastAsia="x-none"/>
              </w:rPr>
              <w:t>F</w:t>
            </w:r>
            <w:r w:rsidRPr="009D620C">
              <w:rPr>
                <w:rFonts w:ascii="Times New Roman" w:eastAsia="Times New Roman" w:hAnsi="Times New Roman" w:cs="Times New Roman"/>
                <w:sz w:val="24"/>
                <w:szCs w:val="24"/>
                <w:lang w:val="x-none" w:eastAsia="x-none"/>
              </w:rPr>
              <w:t>eatures of tables, graphs and charts identified</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Information in routine tables, graphs and charts located and interpreted</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Calculations are perform to interpret information</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How statistics can inform and persuade interpretations is explained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en-GB" w:eastAsia="x-none"/>
              </w:rPr>
              <w:t>M</w:t>
            </w:r>
            <w:r w:rsidRPr="009D620C">
              <w:rPr>
                <w:rFonts w:ascii="Times New Roman" w:eastAsia="Times New Roman" w:hAnsi="Times New Roman" w:cs="Times New Roman"/>
                <w:sz w:val="24"/>
                <w:szCs w:val="24"/>
                <w:lang w:val="x-none" w:eastAsia="x-none"/>
              </w:rPr>
              <w:t>isleading statistical information is identified</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102"/>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Information relevant to the workplace is discussed</w:t>
            </w:r>
            <w:r w:rsidRPr="009D620C">
              <w:rPr>
                <w:rFonts w:ascii="Times New Roman" w:eastAsia="Times New Roman" w:hAnsi="Times New Roman" w:cs="Times New Roman"/>
                <w:sz w:val="24"/>
                <w:szCs w:val="24"/>
                <w:lang w:val="en-GB" w:eastAsia="x-none"/>
              </w:rPr>
              <w:t xml:space="preserve"> as per workplace procedures.</w:t>
            </w:r>
          </w:p>
        </w:tc>
      </w:tr>
      <w:tr w:rsidR="009D620C" w:rsidRPr="009D620C" w:rsidTr="004E3E2E">
        <w:tc>
          <w:tcPr>
            <w:tcW w:w="1466" w:type="pct"/>
            <w:tcBorders>
              <w:top w:val="single" w:sz="4" w:space="0" w:color="auto"/>
              <w:left w:val="single" w:sz="4" w:space="0" w:color="auto"/>
              <w:bottom w:val="single" w:sz="4" w:space="0" w:color="auto"/>
              <w:right w:val="single" w:sz="4" w:space="0" w:color="auto"/>
            </w:tcBorders>
          </w:tcPr>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6.</w:t>
            </w:r>
            <w:r w:rsidRPr="009D620C">
              <w:rPr>
                <w:rFonts w:ascii="Times New Roman" w:eastAsia="Times New Roman" w:hAnsi="Times New Roman" w:cs="Times New Roman"/>
                <w:sz w:val="24"/>
                <w:szCs w:val="24"/>
              </w:rPr>
              <w:tab/>
              <w:t>Collect data and construct routine tables and graphs for work</w:t>
            </w:r>
          </w:p>
          <w:p w:rsidR="009D620C" w:rsidRPr="009D620C" w:rsidRDefault="009D620C" w:rsidP="009D620C">
            <w:pPr>
              <w:spacing w:line="276" w:lineRule="auto"/>
              <w:rPr>
                <w:rFonts w:ascii="Times New Roman" w:eastAsia="Times New Roman" w:hAnsi="Times New Roman" w:cs="Times New Roman"/>
                <w:sz w:val="24"/>
                <w:szCs w:val="24"/>
              </w:rPr>
            </w:pPr>
          </w:p>
        </w:tc>
        <w:tc>
          <w:tcPr>
            <w:tcW w:w="353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Features of common tables and graphs identified</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en-GB" w:eastAsia="x-none"/>
              </w:rPr>
              <w:t>U</w:t>
            </w:r>
            <w:r w:rsidRPr="009D620C">
              <w:rPr>
                <w:rFonts w:ascii="Times New Roman" w:eastAsia="Times New Roman" w:hAnsi="Times New Roman" w:cs="Times New Roman"/>
                <w:sz w:val="24"/>
                <w:szCs w:val="24"/>
                <w:lang w:val="x-none" w:eastAsia="x-none"/>
              </w:rPr>
              <w:t xml:space="preserve">ses of </w:t>
            </w:r>
            <w:r w:rsidRPr="009D620C">
              <w:rPr>
                <w:rFonts w:ascii="Times New Roman" w:eastAsia="Times New Roman" w:hAnsi="Times New Roman" w:cs="Times New Roman"/>
                <w:b/>
                <w:i/>
                <w:iCs/>
                <w:sz w:val="24"/>
                <w:szCs w:val="24"/>
                <w:lang w:val="x-none" w:eastAsia="x-none"/>
              </w:rPr>
              <w:t>different tables and graphs</w:t>
            </w:r>
            <w:r w:rsidRPr="009D620C">
              <w:rPr>
                <w:rFonts w:ascii="Times New Roman" w:eastAsia="Times New Roman" w:hAnsi="Times New Roman" w:cs="Times New Roman"/>
                <w:sz w:val="24"/>
                <w:szCs w:val="24"/>
                <w:lang w:val="x-none" w:eastAsia="x-none"/>
              </w:rPr>
              <w:t xml:space="preserve"> identified</w:t>
            </w:r>
            <w:r w:rsidRPr="009D620C">
              <w:rPr>
                <w:rFonts w:ascii="Times New Roman" w:eastAsia="Times New Roman" w:hAnsi="Times New Roman" w:cs="Times New Roman"/>
                <w:sz w:val="24"/>
                <w:szCs w:val="24"/>
                <w:lang w:val="en-GB" w:eastAsia="x-none"/>
              </w:rPr>
              <w:t xml:space="preserve"> as per job specifications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Data and variables to be collected are determined</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The audience is determined </w:t>
            </w:r>
            <w:r w:rsidRPr="009D620C">
              <w:rPr>
                <w:rFonts w:ascii="Times New Roman" w:eastAsia="Times New Roman" w:hAnsi="Times New Roman" w:cs="Times New Roman"/>
                <w:sz w:val="24"/>
                <w:szCs w:val="24"/>
                <w:lang w:val="en-GB" w:eastAsia="x-none"/>
              </w:rPr>
              <w:t xml:space="preserve"> as per the workplace procedures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 of data collection is select</w:t>
            </w:r>
            <w:r w:rsidRPr="009D620C">
              <w:rPr>
                <w:rFonts w:ascii="Times New Roman" w:eastAsia="Times New Roman" w:hAnsi="Times New Roman" w:cs="Times New Roman"/>
                <w:sz w:val="24"/>
                <w:szCs w:val="24"/>
                <w:lang w:val="en-GB" w:eastAsia="x-none"/>
              </w:rPr>
              <w:t xml:space="preserve"> as per job requirement</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Data is collected </w:t>
            </w:r>
            <w:r w:rsidRPr="009D620C">
              <w:rPr>
                <w:rFonts w:ascii="Times New Roman" w:eastAsia="Times New Roman" w:hAnsi="Times New Roman" w:cs="Times New Roman"/>
                <w:sz w:val="24"/>
                <w:szCs w:val="24"/>
                <w:lang w:val="en-GB" w:eastAsia="x-none"/>
              </w:rPr>
              <w:t>as per SOPs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Information is collated in a table</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Suitable scale and axes determined</w:t>
            </w:r>
            <w:r w:rsidRPr="009D620C">
              <w:rPr>
                <w:rFonts w:ascii="Times New Roman" w:eastAsia="Times New Roman" w:hAnsi="Times New Roman" w:cs="Times New Roman"/>
                <w:sz w:val="24"/>
                <w:szCs w:val="24"/>
                <w:lang w:val="en-GB" w:eastAsia="x-none"/>
              </w:rPr>
              <w:t xml:space="preserve"> as per job specifications </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Graph to present information is drafted and drawn</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Data checked to ensure that it meets the expected results and context</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0"/>
                <w:numId w:val="103"/>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Information is reported or discussed using formal and informal mathematical language</w:t>
            </w:r>
            <w:r w:rsidRPr="009D620C">
              <w:rPr>
                <w:rFonts w:ascii="Times New Roman" w:eastAsia="Times New Roman" w:hAnsi="Times New Roman" w:cs="Times New Roman"/>
                <w:sz w:val="24"/>
                <w:szCs w:val="24"/>
                <w:lang w:val="en-GB" w:eastAsia="x-none"/>
              </w:rPr>
              <w:t xml:space="preserve"> as per workplace procedures</w:t>
            </w:r>
          </w:p>
        </w:tc>
      </w:tr>
      <w:tr w:rsidR="009D620C" w:rsidRPr="009D620C" w:rsidTr="004E3E2E">
        <w:tc>
          <w:tcPr>
            <w:tcW w:w="146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lastRenderedPageBreak/>
              <w:t>7.</w:t>
            </w:r>
            <w:r w:rsidRPr="009D620C">
              <w:rPr>
                <w:rFonts w:ascii="Times New Roman" w:eastAsia="Times New Roman" w:hAnsi="Times New Roman" w:cs="Times New Roman"/>
                <w:sz w:val="24"/>
                <w:szCs w:val="24"/>
              </w:rPr>
              <w:tab/>
              <w:t>Use basic functions of calculator</w:t>
            </w:r>
          </w:p>
        </w:tc>
        <w:tc>
          <w:tcPr>
            <w:tcW w:w="353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1"/>
                <w:numId w:val="104"/>
              </w:numPr>
              <w:spacing w:after="0" w:line="276" w:lineRule="auto"/>
              <w:ind w:left="681" w:hanging="567"/>
              <w:contextualSpacing/>
              <w:rPr>
                <w:rFonts w:ascii="Times New Roman" w:eastAsia="Times New Roman" w:hAnsi="Times New Roman" w:cs="Times New Roman"/>
                <w:i/>
                <w:iCs/>
                <w:sz w:val="24"/>
                <w:szCs w:val="24"/>
                <w:lang w:val="x-none" w:eastAsia="x-none"/>
              </w:rPr>
            </w:pPr>
            <w:r w:rsidRPr="009D620C">
              <w:rPr>
                <w:rFonts w:ascii="Times New Roman" w:eastAsia="Times New Roman" w:hAnsi="Times New Roman" w:cs="Times New Roman"/>
                <w:sz w:val="24"/>
                <w:szCs w:val="24"/>
                <w:lang w:val="x-none" w:eastAsia="x-none"/>
              </w:rPr>
              <w:t xml:space="preserve">Keys are identified and used for </w:t>
            </w:r>
            <w:r w:rsidRPr="009D620C">
              <w:rPr>
                <w:rFonts w:ascii="Times New Roman" w:eastAsia="Times New Roman" w:hAnsi="Times New Roman" w:cs="Times New Roman"/>
                <w:b/>
                <w:i/>
                <w:iCs/>
                <w:sz w:val="24"/>
                <w:szCs w:val="24"/>
                <w:lang w:val="x-none" w:eastAsia="x-none"/>
              </w:rPr>
              <w:t xml:space="preserve">basic functions on a calculator </w:t>
            </w:r>
            <w:r w:rsidRPr="009D620C">
              <w:rPr>
                <w:rFonts w:ascii="Times New Roman" w:eastAsia="Times New Roman" w:hAnsi="Times New Roman" w:cs="Times New Roman"/>
                <w:bCs/>
                <w:sz w:val="24"/>
                <w:szCs w:val="24"/>
                <w:lang w:val="x-none" w:eastAsia="x-none"/>
              </w:rPr>
              <w:t>as per S</w:t>
            </w:r>
            <w:r w:rsidRPr="009D620C">
              <w:rPr>
                <w:rFonts w:ascii="Times New Roman" w:eastAsia="Times New Roman" w:hAnsi="Times New Roman" w:cs="Times New Roman"/>
                <w:bCs/>
                <w:sz w:val="24"/>
                <w:szCs w:val="24"/>
                <w:lang w:val="en-GB" w:eastAsia="x-none"/>
              </w:rPr>
              <w:t>OPs</w:t>
            </w:r>
          </w:p>
          <w:p w:rsidR="009D620C" w:rsidRPr="009D620C" w:rsidRDefault="009D620C" w:rsidP="00BA65E6">
            <w:pPr>
              <w:numPr>
                <w:ilvl w:val="1"/>
                <w:numId w:val="104"/>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Calculation </w:t>
            </w:r>
            <w:r w:rsidRPr="009D620C">
              <w:rPr>
                <w:rFonts w:ascii="Times New Roman" w:eastAsia="Times New Roman" w:hAnsi="Times New Roman" w:cs="Times New Roman"/>
                <w:sz w:val="24"/>
                <w:szCs w:val="24"/>
                <w:lang w:val="en-GB" w:eastAsia="x-none"/>
              </w:rPr>
              <w:t xml:space="preserve">is </w:t>
            </w:r>
            <w:r w:rsidRPr="009D620C">
              <w:rPr>
                <w:rFonts w:ascii="Times New Roman" w:eastAsia="Times New Roman" w:hAnsi="Times New Roman" w:cs="Times New Roman"/>
                <w:sz w:val="24"/>
                <w:szCs w:val="24"/>
                <w:lang w:val="x-none" w:eastAsia="x-none"/>
              </w:rPr>
              <w:t>done using whole numbers, money and routine decimals and percentages</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1"/>
                <w:numId w:val="104"/>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Calculation done with routine fractions and percentages</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1"/>
                <w:numId w:val="104"/>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Order of operations is applied to solve multi-step calculations</w:t>
            </w:r>
            <w:r w:rsidRPr="009D620C">
              <w:rPr>
                <w:rFonts w:ascii="Times New Roman" w:eastAsia="Times New Roman" w:hAnsi="Times New Roman" w:cs="Times New Roman"/>
                <w:sz w:val="24"/>
                <w:szCs w:val="24"/>
                <w:lang w:val="en-GB" w:eastAsia="x-none"/>
              </w:rPr>
              <w:t xml:space="preserve"> as per SOPs</w:t>
            </w:r>
          </w:p>
          <w:p w:rsidR="009D620C" w:rsidRPr="009D620C" w:rsidRDefault="009D620C" w:rsidP="00BA65E6">
            <w:pPr>
              <w:numPr>
                <w:ilvl w:val="1"/>
                <w:numId w:val="104"/>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Results are interpreted, displayed and recorded</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1"/>
                <w:numId w:val="104"/>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Estimations are made to check reasonableness of problem solving process, outcome and its appropriateness to the context and task</w:t>
            </w:r>
            <w:r w:rsidRPr="009D620C">
              <w:rPr>
                <w:rFonts w:ascii="Times New Roman" w:eastAsia="Times New Roman" w:hAnsi="Times New Roman" w:cs="Times New Roman"/>
                <w:sz w:val="24"/>
                <w:szCs w:val="24"/>
                <w:lang w:val="en-GB" w:eastAsia="x-none"/>
              </w:rPr>
              <w:t xml:space="preserve"> as per workplace procedures</w:t>
            </w:r>
          </w:p>
          <w:p w:rsidR="009D620C" w:rsidRPr="009D620C" w:rsidRDefault="009D620C" w:rsidP="00BA65E6">
            <w:pPr>
              <w:numPr>
                <w:ilvl w:val="1"/>
                <w:numId w:val="104"/>
              </w:numPr>
              <w:spacing w:after="0" w:line="276" w:lineRule="auto"/>
              <w:ind w:left="681" w:hanging="567"/>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Formal and informal mathematical language and appropriate symbolism and conventions used to communicate the result of the task</w:t>
            </w:r>
            <w:r w:rsidRPr="009D620C">
              <w:rPr>
                <w:rFonts w:ascii="Times New Roman" w:eastAsia="Times New Roman" w:hAnsi="Times New Roman" w:cs="Times New Roman"/>
                <w:sz w:val="24"/>
                <w:szCs w:val="24"/>
                <w:lang w:val="en-GB" w:eastAsia="x-none"/>
              </w:rPr>
              <w:t xml:space="preserve"> as per workplace procedures.</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bCs/>
          <w:sz w:val="24"/>
          <w:szCs w:val="24"/>
        </w:rPr>
      </w:pPr>
      <w:r w:rsidRPr="009D620C">
        <w:rPr>
          <w:rFonts w:ascii="Times New Roman" w:eastAsia="Calibri" w:hAnsi="Times New Roman" w:cs="Times New Roman"/>
          <w:b/>
          <w:bCs/>
          <w:sz w:val="24"/>
          <w:szCs w:val="24"/>
        </w:rPr>
        <w:t>RANGE</w:t>
      </w:r>
    </w:p>
    <w:p w:rsidR="009D620C" w:rsidRPr="009D620C" w:rsidRDefault="009D620C" w:rsidP="009D620C">
      <w:pPr>
        <w:spacing w:line="276" w:lineRule="auto"/>
        <w:jc w:val="both"/>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rsidR="009D620C" w:rsidRPr="009D620C" w:rsidRDefault="009D620C" w:rsidP="009D620C">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9D620C" w:rsidRPr="009D620C" w:rsidTr="004E3E2E">
        <w:tc>
          <w:tcPr>
            <w:tcW w:w="156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Range</w:t>
            </w:r>
          </w:p>
        </w:tc>
      </w:tr>
      <w:tr w:rsidR="009D620C" w:rsidRPr="009D620C" w:rsidTr="004E3E2E">
        <w:tc>
          <w:tcPr>
            <w:tcW w:w="156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05"/>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Use basic functions of calculator</w:t>
            </w:r>
            <w:r w:rsidRPr="009D620C">
              <w:rPr>
                <w:rFonts w:ascii="Times New Roman" w:eastAsia="Times New Roman" w:hAnsi="Times New Roman" w:cs="Times New Roman"/>
                <w:sz w:val="24"/>
                <w:szCs w:val="24"/>
                <w:lang w:val="en-GB" w:eastAsia="x-none"/>
              </w:rPr>
              <w:t xml:space="preserve"> m</w:t>
            </w:r>
            <w:r w:rsidRPr="009D620C">
              <w:rPr>
                <w:rFonts w:ascii="Times New Roman" w:eastAsia="Times New Roman" w:hAnsi="Times New Roman" w:cs="Times New Roman"/>
                <w:sz w:val="24"/>
                <w:szCs w:val="24"/>
                <w:lang w:val="x-none" w:eastAsia="x-none"/>
              </w:rPr>
              <w:t>ay include but not limited to:</w:t>
            </w:r>
          </w:p>
          <w:p w:rsidR="009D620C" w:rsidRPr="009D620C" w:rsidRDefault="009D620C" w:rsidP="009D620C">
            <w:pPr>
              <w:spacing w:after="0" w:line="276" w:lineRule="auto"/>
              <w:ind w:left="720"/>
              <w:contextualSpacing/>
              <w:rPr>
                <w:rFonts w:ascii="Times New Roman" w:eastAsia="Times New Roman" w:hAnsi="Times New Roman" w:cs="Times New Roman"/>
                <w:sz w:val="24"/>
                <w:szCs w:val="24"/>
                <w:lang w:val="en-GB" w:eastAsia="x-none"/>
              </w:rPr>
            </w:pPr>
          </w:p>
        </w:tc>
        <w:tc>
          <w:tcPr>
            <w:tcW w:w="344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06"/>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Addition</w:t>
            </w:r>
          </w:p>
          <w:p w:rsidR="009D620C" w:rsidRPr="009D620C" w:rsidRDefault="009D620C" w:rsidP="00BA65E6">
            <w:pPr>
              <w:numPr>
                <w:ilvl w:val="0"/>
                <w:numId w:val="106"/>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Multiplication</w:t>
            </w:r>
          </w:p>
          <w:p w:rsidR="009D620C" w:rsidRPr="009D620C" w:rsidRDefault="009D620C" w:rsidP="00BA65E6">
            <w:pPr>
              <w:numPr>
                <w:ilvl w:val="0"/>
                <w:numId w:val="106"/>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Calculate ratios </w:t>
            </w:r>
          </w:p>
          <w:p w:rsidR="009D620C" w:rsidRPr="009D620C" w:rsidRDefault="009D620C" w:rsidP="00BA65E6">
            <w:pPr>
              <w:numPr>
                <w:ilvl w:val="0"/>
                <w:numId w:val="106"/>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Conversion of ratios into percentages</w:t>
            </w:r>
          </w:p>
        </w:tc>
      </w:tr>
      <w:tr w:rsidR="009D620C" w:rsidRPr="009D620C" w:rsidTr="004E3E2E">
        <w:tc>
          <w:tcPr>
            <w:tcW w:w="156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05"/>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Cs/>
                <w:sz w:val="24"/>
                <w:szCs w:val="24"/>
                <w:lang w:val="x-none" w:eastAsia="x-none"/>
              </w:rPr>
              <w:t>Different tables and graphs</w:t>
            </w:r>
            <w:r w:rsidRPr="009D620C">
              <w:rPr>
                <w:rFonts w:ascii="Times New Roman" w:eastAsia="Times New Roman" w:hAnsi="Times New Roman" w:cs="Times New Roman"/>
                <w:sz w:val="24"/>
                <w:szCs w:val="24"/>
                <w:lang w:val="x-none" w:eastAsia="x-none"/>
              </w:rPr>
              <w:t xml:space="preserve"> </w:t>
            </w:r>
            <w:r w:rsidRPr="009D620C">
              <w:rPr>
                <w:rFonts w:ascii="Times New Roman" w:eastAsia="Times New Roman" w:hAnsi="Times New Roman" w:cs="Times New Roman"/>
                <w:sz w:val="24"/>
                <w:szCs w:val="24"/>
                <w:lang w:val="en-GB" w:eastAsia="x-none"/>
              </w:rPr>
              <w:t>m</w:t>
            </w:r>
            <w:r w:rsidRPr="009D620C">
              <w:rPr>
                <w:rFonts w:ascii="Times New Roman" w:eastAsia="Times New Roman" w:hAnsi="Times New Roman" w:cs="Times New Roman"/>
                <w:sz w:val="24"/>
                <w:szCs w:val="24"/>
                <w:lang w:val="x-none" w:eastAsia="x-none"/>
              </w:rPr>
              <w:t>ay include but not limited to:</w:t>
            </w:r>
          </w:p>
          <w:p w:rsidR="009D620C" w:rsidRPr="009D620C" w:rsidRDefault="009D620C" w:rsidP="009D620C">
            <w:pPr>
              <w:spacing w:line="276" w:lineRule="auto"/>
              <w:rPr>
                <w:rFonts w:ascii="Times New Roman" w:eastAsia="Calibri"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Bar Graphs</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Flow Charts</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Pie Charts</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Pictograph</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Line Graphs</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Time Series Graphs</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Stem and Leaf Plot</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Histogram</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Dot Plot</w:t>
            </w:r>
          </w:p>
          <w:p w:rsidR="009D620C" w:rsidRPr="009D620C" w:rsidRDefault="009D620C" w:rsidP="00BA65E6">
            <w:pPr>
              <w:numPr>
                <w:ilvl w:val="0"/>
                <w:numId w:val="107"/>
              </w:numPr>
              <w:spacing w:after="0" w:line="276" w:lineRule="auto"/>
              <w:ind w:left="589" w:hanging="450"/>
              <w:contextualSpacing/>
              <w:rPr>
                <w:rFonts w:ascii="Times New Roman" w:eastAsia="Times New Roman" w:hAnsi="Times New Roman" w:cs="Times New Roman"/>
                <w:b/>
                <w:sz w:val="24"/>
                <w:szCs w:val="24"/>
                <w:lang w:val="x-none" w:eastAsia="x-none"/>
              </w:rPr>
            </w:pPr>
            <w:r w:rsidRPr="009D620C">
              <w:rPr>
                <w:rFonts w:ascii="Times New Roman" w:eastAsia="Times New Roman" w:hAnsi="Times New Roman" w:cs="Times New Roman"/>
                <w:sz w:val="24"/>
                <w:szCs w:val="24"/>
                <w:lang w:val="x-none" w:eastAsia="x-none"/>
              </w:rPr>
              <w:t>Scatter plot</w:t>
            </w:r>
          </w:p>
        </w:tc>
      </w:tr>
    </w:tbl>
    <w:p w:rsidR="009D620C" w:rsidRPr="009D620C" w:rsidRDefault="009D620C" w:rsidP="009D620C">
      <w:pPr>
        <w:spacing w:line="276" w:lineRule="auto"/>
        <w:rPr>
          <w:rFonts w:ascii="Times New Roman" w:eastAsia="Times New Roman" w:hAnsi="Times New Roman" w:cs="Times New Roman"/>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SKILLS AND KNOWLEDGE</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This section describes the skills and knowledge required for this unit of competency.</w:t>
      </w: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Skills</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individual needs to demonstrate the following skills:</w:t>
      </w:r>
    </w:p>
    <w:p w:rsidR="009D620C" w:rsidRPr="009D620C" w:rsidRDefault="009D620C" w:rsidP="00BA65E6">
      <w:pPr>
        <w:numPr>
          <w:ilvl w:val="0"/>
          <w:numId w:val="1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Measuring</w:t>
      </w:r>
    </w:p>
    <w:p w:rsidR="009D620C" w:rsidRPr="009D620C" w:rsidRDefault="009D620C" w:rsidP="00BA65E6">
      <w:pPr>
        <w:numPr>
          <w:ilvl w:val="0"/>
          <w:numId w:val="1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Logical thinking</w:t>
      </w:r>
    </w:p>
    <w:p w:rsidR="009D620C" w:rsidRPr="009D620C" w:rsidRDefault="009D620C" w:rsidP="00BA65E6">
      <w:pPr>
        <w:numPr>
          <w:ilvl w:val="0"/>
          <w:numId w:val="1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Computing</w:t>
      </w:r>
    </w:p>
    <w:p w:rsidR="009D620C" w:rsidRPr="009D620C" w:rsidRDefault="009D620C" w:rsidP="00BA65E6">
      <w:pPr>
        <w:numPr>
          <w:ilvl w:val="0"/>
          <w:numId w:val="1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Drawing of graphs</w:t>
      </w:r>
    </w:p>
    <w:p w:rsidR="009D620C" w:rsidRPr="009D620C" w:rsidRDefault="009D620C" w:rsidP="00BA65E6">
      <w:pPr>
        <w:numPr>
          <w:ilvl w:val="0"/>
          <w:numId w:val="1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Applying mathematical formulas</w:t>
      </w:r>
    </w:p>
    <w:p w:rsidR="009D620C" w:rsidRPr="009D620C" w:rsidRDefault="009D620C" w:rsidP="00BA65E6">
      <w:pPr>
        <w:numPr>
          <w:ilvl w:val="0"/>
          <w:numId w:val="1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Analytical </w:t>
      </w:r>
    </w:p>
    <w:p w:rsidR="009D620C" w:rsidRPr="009D620C" w:rsidRDefault="009D620C" w:rsidP="009D620C">
      <w:pPr>
        <w:spacing w:line="276" w:lineRule="auto"/>
        <w:rPr>
          <w:rFonts w:ascii="Times New Roman" w:eastAsia="Times New Roman" w:hAnsi="Times New Roman" w:cs="Times New Roman"/>
          <w:b/>
          <w:sz w:val="24"/>
          <w:szCs w:val="24"/>
          <w:lang w:eastAsia="zh-CN"/>
        </w:rPr>
      </w:pPr>
    </w:p>
    <w:p w:rsidR="009D620C" w:rsidRPr="009D620C" w:rsidRDefault="009D620C" w:rsidP="009D620C">
      <w:pPr>
        <w:spacing w:line="276" w:lineRule="auto"/>
        <w:rPr>
          <w:rFonts w:ascii="Times New Roman" w:eastAsia="Times New Roman" w:hAnsi="Times New Roman" w:cs="Times New Roman"/>
          <w:b/>
          <w:sz w:val="24"/>
          <w:szCs w:val="24"/>
          <w:lang w:eastAsia="zh-CN"/>
        </w:rPr>
      </w:pPr>
      <w:r w:rsidRPr="009D620C">
        <w:rPr>
          <w:rFonts w:ascii="Times New Roman" w:eastAsia="Times New Roman" w:hAnsi="Times New Roman" w:cs="Times New Roman"/>
          <w:b/>
          <w:sz w:val="24"/>
          <w:szCs w:val="24"/>
          <w:lang w:eastAsia="zh-CN"/>
        </w:rPr>
        <w:t>Required knowledge</w:t>
      </w:r>
    </w:p>
    <w:p w:rsidR="009D620C" w:rsidRPr="009D620C" w:rsidRDefault="009D620C" w:rsidP="009D620C">
      <w:pPr>
        <w:spacing w:line="276" w:lineRule="auto"/>
        <w:rPr>
          <w:rFonts w:ascii="Times New Roman" w:eastAsia="Calibri" w:hAnsi="Times New Roman" w:cs="Times New Roman"/>
          <w:sz w:val="24"/>
          <w:szCs w:val="24"/>
          <w:lang w:eastAsia="zh-CN"/>
        </w:rPr>
      </w:pPr>
      <w:r w:rsidRPr="009D620C">
        <w:rPr>
          <w:rFonts w:ascii="Times New Roman" w:eastAsia="Calibri" w:hAnsi="Times New Roman" w:cs="Times New Roman"/>
          <w:sz w:val="24"/>
          <w:szCs w:val="24"/>
          <w:lang w:eastAsia="zh-CN"/>
        </w:rPr>
        <w:t>The individual needs to demonstrate knowledge of:</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Types of common shapes</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Differentiation between two dimensional shapes / objects</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Formulae for calculating area and volume</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Types and purpose of measuring instruments</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Units of measurement and abbreviations</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Fundamental operations (addition, subtraction, division, multiplication)</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Rounding techniques</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Types of fractions</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Different types of tables and graphs</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Meaning of graphs, such as increasing, decreasing, and constant value</w:t>
      </w:r>
    </w:p>
    <w:p w:rsidR="009D620C" w:rsidRPr="009D620C" w:rsidRDefault="009D620C" w:rsidP="00BA65E6">
      <w:pPr>
        <w:numPr>
          <w:ilvl w:val="0"/>
          <w:numId w:val="109"/>
        </w:numPr>
        <w:spacing w:after="0" w:line="276" w:lineRule="auto"/>
        <w:contextualSpacing/>
        <w:rPr>
          <w:rFonts w:ascii="Times New Roman" w:eastAsia="Times New Roman" w:hAnsi="Times New Roman" w:cs="Times New Roman"/>
          <w:sz w:val="24"/>
          <w:szCs w:val="24"/>
          <w:lang w:val="x-none" w:eastAsia="zh-CN"/>
        </w:rPr>
      </w:pPr>
      <w:r w:rsidRPr="009D620C">
        <w:rPr>
          <w:rFonts w:ascii="Times New Roman" w:eastAsia="Times New Roman" w:hAnsi="Times New Roman" w:cs="Times New Roman"/>
          <w:sz w:val="24"/>
          <w:szCs w:val="24"/>
          <w:lang w:val="x-none" w:eastAsia="zh-CN"/>
        </w:rPr>
        <w:t>Preparation of basic data, tables &amp; graphs</w:t>
      </w:r>
    </w:p>
    <w:p w:rsidR="009D620C" w:rsidRPr="009D620C" w:rsidRDefault="009D620C" w:rsidP="009D620C">
      <w:pPr>
        <w:spacing w:line="276" w:lineRule="auto"/>
        <w:rPr>
          <w:rFonts w:ascii="Times New Roman" w:eastAsia="Calibri" w:hAnsi="Times New Roman" w:cs="Times New Roman"/>
          <w:b/>
          <w:sz w:val="24"/>
          <w:szCs w:val="24"/>
          <w:lang w:eastAsia="zh-CN"/>
        </w:rPr>
      </w:pPr>
    </w:p>
    <w:p w:rsidR="009D620C" w:rsidRPr="009D620C" w:rsidRDefault="009D620C" w:rsidP="009D620C">
      <w:pPr>
        <w:spacing w:line="276" w:lineRule="auto"/>
        <w:rPr>
          <w:rFonts w:ascii="Times New Roman" w:eastAsia="Calibri" w:hAnsi="Times New Roman" w:cs="Times New Roman"/>
          <w:b/>
          <w:sz w:val="24"/>
          <w:szCs w:val="24"/>
          <w:lang w:eastAsia="zh-CN"/>
        </w:rPr>
      </w:pPr>
      <w:r w:rsidRPr="009D620C">
        <w:rPr>
          <w:rFonts w:ascii="Times New Roman" w:eastAsia="Calibri" w:hAnsi="Times New Roman" w:cs="Times New Roman"/>
          <w:b/>
          <w:sz w:val="24"/>
          <w:szCs w:val="24"/>
          <w:lang w:eastAsia="zh-CN"/>
        </w:rPr>
        <w:t>EVIDENCE GUIDE</w:t>
      </w:r>
    </w:p>
    <w:p w:rsidR="009D620C" w:rsidRPr="009D620C" w:rsidRDefault="009D620C" w:rsidP="009D620C">
      <w:pPr>
        <w:spacing w:line="276" w:lineRule="auto"/>
        <w:jc w:val="both"/>
        <w:rPr>
          <w:rFonts w:ascii="Times New Roman" w:eastAsia="Calibri" w:hAnsi="Times New Roman" w:cs="Times New Roman"/>
          <w:sz w:val="24"/>
          <w:szCs w:val="24"/>
          <w:lang w:eastAsia="zh-CN"/>
        </w:rPr>
      </w:pPr>
      <w:r w:rsidRPr="009D620C">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p w:rsidR="009D620C" w:rsidRPr="009D620C" w:rsidRDefault="009D620C" w:rsidP="009D620C">
      <w:pPr>
        <w:spacing w:line="276" w:lineRule="auto"/>
        <w:rPr>
          <w:rFonts w:ascii="Times New Roman" w:eastAsia="Times New Roman" w:hAnsi="Times New Roman" w:cs="Times New Roman"/>
          <w:b/>
          <w:sz w:val="24"/>
          <w:szCs w:val="24"/>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9D620C" w:rsidRPr="009D620C" w:rsidTr="004E3E2E">
        <w:tc>
          <w:tcPr>
            <w:tcW w:w="152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1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Times New Roman" w:hAnsi="Times New Roman" w:cs="Times New Roman"/>
                <w:sz w:val="24"/>
                <w:szCs w:val="24"/>
                <w:lang w:val="en-AU"/>
              </w:rPr>
            </w:pPr>
            <w:r w:rsidRPr="009D620C">
              <w:rPr>
                <w:rFonts w:ascii="Times New Roman" w:eastAsia="Times New Roman" w:hAnsi="Times New Roman" w:cs="Times New Roman"/>
                <w:sz w:val="24"/>
                <w:szCs w:val="24"/>
                <w:lang w:val="en-AU"/>
              </w:rPr>
              <w:t>Assessment requires evidence that the candidate:</w:t>
            </w:r>
          </w:p>
          <w:p w:rsidR="009D620C" w:rsidRPr="009D620C" w:rsidRDefault="009D620C" w:rsidP="00BA65E6">
            <w:pPr>
              <w:numPr>
                <w:ilvl w:val="0"/>
                <w:numId w:val="110"/>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Calculated correctly with whole numbers and routine or familiar fractions, decimals and percentages</w:t>
            </w:r>
          </w:p>
          <w:p w:rsidR="009D620C" w:rsidRPr="009D620C" w:rsidRDefault="009D620C" w:rsidP="00BA65E6">
            <w:pPr>
              <w:numPr>
                <w:ilvl w:val="0"/>
                <w:numId w:val="110"/>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Estimated, measured and calculated with routine metric measurements</w:t>
            </w:r>
          </w:p>
          <w:p w:rsidR="009D620C" w:rsidRPr="009D620C" w:rsidRDefault="009D620C" w:rsidP="00BA65E6">
            <w:pPr>
              <w:numPr>
                <w:ilvl w:val="0"/>
                <w:numId w:val="110"/>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Applied simple scale to estimate length of objects or distance to location or object</w:t>
            </w:r>
          </w:p>
          <w:p w:rsidR="009D620C" w:rsidRPr="009D620C" w:rsidRDefault="009D620C" w:rsidP="00BA65E6">
            <w:pPr>
              <w:numPr>
                <w:ilvl w:val="0"/>
                <w:numId w:val="110"/>
              </w:numPr>
              <w:spacing w:after="0" w:line="276" w:lineRule="auto"/>
              <w:ind w:left="643" w:hanging="540"/>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Used formal and informal mathematical language to describe and compare common angles</w:t>
            </w:r>
          </w:p>
          <w:p w:rsidR="009D620C" w:rsidRPr="009D620C" w:rsidRDefault="009D620C" w:rsidP="00BA65E6">
            <w:pPr>
              <w:numPr>
                <w:ilvl w:val="0"/>
                <w:numId w:val="110"/>
              </w:numPr>
              <w:spacing w:after="0" w:line="276" w:lineRule="auto"/>
              <w:ind w:left="643" w:hanging="540"/>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Used common geometric instruments to draw two dimensional shapes</w:t>
            </w:r>
          </w:p>
          <w:p w:rsidR="009D620C" w:rsidRPr="009D620C" w:rsidRDefault="009D620C" w:rsidP="00BA65E6">
            <w:pPr>
              <w:numPr>
                <w:ilvl w:val="0"/>
                <w:numId w:val="110"/>
              </w:numPr>
              <w:spacing w:after="0" w:line="276" w:lineRule="auto"/>
              <w:ind w:left="643" w:hanging="540"/>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 xml:space="preserve">Collected data and constructed routine tables and graphs </w:t>
            </w:r>
          </w:p>
          <w:p w:rsidR="009D620C" w:rsidRPr="009D620C" w:rsidRDefault="009D620C" w:rsidP="00BA65E6">
            <w:pPr>
              <w:numPr>
                <w:ilvl w:val="0"/>
                <w:numId w:val="110"/>
              </w:numPr>
              <w:spacing w:after="0" w:line="276" w:lineRule="auto"/>
              <w:ind w:left="643" w:hanging="540"/>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Used basic functions of calculator correctly</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11"/>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The following resources should be provided: </w:t>
            </w:r>
          </w:p>
          <w:p w:rsidR="009D620C" w:rsidRPr="009D620C" w:rsidRDefault="009D620C" w:rsidP="00BA65E6">
            <w:pPr>
              <w:numPr>
                <w:ilvl w:val="0"/>
                <w:numId w:val="112"/>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Access to relevant workplace or appropriately simulated environment where assessment can take place </w:t>
            </w:r>
          </w:p>
          <w:p w:rsidR="009D620C" w:rsidRPr="009D620C" w:rsidRDefault="009D620C" w:rsidP="00BA65E6">
            <w:pPr>
              <w:numPr>
                <w:ilvl w:val="0"/>
                <w:numId w:val="112"/>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Materials relevant to the proposed activity or tasks</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1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Competency may be assessed through:</w:t>
            </w:r>
          </w:p>
          <w:p w:rsidR="009D620C" w:rsidRPr="009D620C" w:rsidRDefault="009D620C" w:rsidP="00BA65E6">
            <w:pPr>
              <w:numPr>
                <w:ilvl w:val="0"/>
                <w:numId w:val="113"/>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Observation</w:t>
            </w:r>
          </w:p>
          <w:p w:rsidR="009D620C" w:rsidRPr="009D620C" w:rsidRDefault="009D620C" w:rsidP="00BA65E6">
            <w:pPr>
              <w:numPr>
                <w:ilvl w:val="0"/>
                <w:numId w:val="113"/>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Oral questioning </w:t>
            </w:r>
          </w:p>
          <w:p w:rsidR="009D620C" w:rsidRPr="009D620C" w:rsidRDefault="009D620C" w:rsidP="00BA65E6">
            <w:pPr>
              <w:numPr>
                <w:ilvl w:val="0"/>
                <w:numId w:val="113"/>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 test</w:t>
            </w:r>
          </w:p>
          <w:p w:rsidR="009D620C" w:rsidRPr="009D620C" w:rsidRDefault="009D620C" w:rsidP="00BA65E6">
            <w:pPr>
              <w:numPr>
                <w:ilvl w:val="0"/>
                <w:numId w:val="113"/>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Portfolio of Evidence</w:t>
            </w:r>
          </w:p>
          <w:p w:rsidR="009D620C" w:rsidRPr="009D620C" w:rsidRDefault="009D620C" w:rsidP="00BA65E6">
            <w:pPr>
              <w:numPr>
                <w:ilvl w:val="0"/>
                <w:numId w:val="113"/>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Interview</w:t>
            </w:r>
          </w:p>
          <w:p w:rsidR="009D620C" w:rsidRPr="009D620C" w:rsidRDefault="009D620C" w:rsidP="00BA65E6">
            <w:pPr>
              <w:numPr>
                <w:ilvl w:val="0"/>
                <w:numId w:val="113"/>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Third party report</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11"/>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Competency may be assessed in:</w:t>
            </w:r>
          </w:p>
          <w:p w:rsidR="009D620C" w:rsidRPr="009D620C" w:rsidRDefault="009D620C" w:rsidP="00BA65E6">
            <w:pPr>
              <w:numPr>
                <w:ilvl w:val="0"/>
                <w:numId w:val="114"/>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On the job</w:t>
            </w:r>
          </w:p>
          <w:p w:rsidR="009D620C" w:rsidRPr="009D620C" w:rsidRDefault="009D620C" w:rsidP="00BA65E6">
            <w:pPr>
              <w:numPr>
                <w:ilvl w:val="0"/>
                <w:numId w:val="114"/>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Off the job</w:t>
            </w:r>
          </w:p>
          <w:p w:rsidR="009D620C" w:rsidRPr="009D620C" w:rsidRDefault="009D620C" w:rsidP="00BA65E6">
            <w:pPr>
              <w:numPr>
                <w:ilvl w:val="0"/>
                <w:numId w:val="114"/>
              </w:numPr>
              <w:spacing w:after="0" w:line="276" w:lineRule="auto"/>
              <w:ind w:left="643"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Industrial attachment</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1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Holistic assessment with other units relevant to the industry sector, workplace and job role is recommended.</w:t>
            </w:r>
          </w:p>
        </w:tc>
      </w:tr>
    </w:tbl>
    <w:p w:rsidR="009D620C" w:rsidRPr="009D620C" w:rsidRDefault="009D620C" w:rsidP="009D620C">
      <w:pPr>
        <w:spacing w:line="276" w:lineRule="auto"/>
        <w:rPr>
          <w:rFonts w:ascii="Times New Roman" w:eastAsia="Calibri" w:hAnsi="Times New Roman" w:cs="Times New Roman"/>
          <w:sz w:val="24"/>
          <w:szCs w:val="24"/>
        </w:rPr>
      </w:pP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sz w:val="24"/>
          <w:szCs w:val="24"/>
          <w:lang w:eastAsia="en-GB"/>
        </w:rPr>
      </w:pPr>
      <w:r w:rsidRPr="009D620C">
        <w:rPr>
          <w:rFonts w:ascii="Times New Roman" w:eastAsia="Times New Roman" w:hAnsi="Times New Roman" w:cs="Times New Roman"/>
          <w:b/>
          <w:sz w:val="24"/>
          <w:szCs w:val="24"/>
          <w:lang w:eastAsia="en-GB"/>
        </w:rPr>
        <w:br w:type="page"/>
      </w: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bCs/>
          <w:sz w:val="24"/>
          <w:szCs w:val="24"/>
          <w:lang w:eastAsia="en-GB"/>
        </w:rPr>
      </w:pPr>
      <w:r w:rsidRPr="009D620C">
        <w:rPr>
          <w:rFonts w:ascii="Times New Roman" w:eastAsia="Times New Roman" w:hAnsi="Times New Roman" w:cs="Times New Roman"/>
          <w:b/>
          <w:bCs/>
          <w:sz w:val="24"/>
          <w:szCs w:val="24"/>
          <w:lang w:eastAsia="en-GB"/>
        </w:rPr>
        <w:lastRenderedPageBreak/>
        <w:t>DEMONSTRATE DIGITAL LITERACY</w:t>
      </w:r>
    </w:p>
    <w:bookmarkEnd w:id="15"/>
    <w:p w:rsidR="009D620C" w:rsidRPr="009D620C" w:rsidRDefault="009D620C" w:rsidP="009D620C">
      <w:pPr>
        <w:spacing w:after="0"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UNIT CODE:</w:t>
      </w:r>
      <w:r w:rsidRPr="009D620C">
        <w:rPr>
          <w:rFonts w:ascii="Times New Roman" w:eastAsia="Times New Roman" w:hAnsi="Times New Roman" w:cs="Times New Roman"/>
          <w:b/>
          <w:sz w:val="24"/>
          <w:szCs w:val="24"/>
        </w:rPr>
        <w:tab/>
      </w:r>
      <w:r w:rsidRPr="009D620C">
        <w:rPr>
          <w:rFonts w:ascii="Times New Roman" w:eastAsia="Times New Roman" w:hAnsi="Times New Roman" w:cs="Times New Roman"/>
          <w:bCs/>
          <w:sz w:val="24"/>
          <w:szCs w:val="24"/>
          <w:lang w:val="en-ZA"/>
        </w:rPr>
        <w:t>BUS/OS/PM/BC/03/5/A</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 xml:space="preserve">UNIT DESCRIPTION </w:t>
      </w:r>
    </w:p>
    <w:p w:rsidR="009D620C" w:rsidRPr="009D620C" w:rsidRDefault="009D620C" w:rsidP="009D620C">
      <w:pPr>
        <w:jc w:val="both"/>
        <w:rPr>
          <w:rFonts w:ascii="Times New Roman" w:eastAsia="Calibri" w:hAnsi="Times New Roman" w:cs="Times New Roman"/>
          <w:sz w:val="24"/>
          <w:szCs w:val="24"/>
        </w:rPr>
      </w:pPr>
      <w:bookmarkStart w:id="18" w:name="_Hlk64889524"/>
      <w:r w:rsidRPr="009D620C">
        <w:rPr>
          <w:rFonts w:ascii="Times New Roman" w:eastAsia="Calibri"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9D620C">
        <w:rPr>
          <w:rFonts w:ascii="Calibri" w:eastAsia="Calibri" w:hAnsi="Calibri" w:cs="Times New Roman"/>
          <w:bCs/>
          <w:sz w:val="24"/>
          <w:szCs w:val="24"/>
        </w:rPr>
        <w:t xml:space="preserve">. </w:t>
      </w:r>
    </w:p>
    <w:bookmarkEnd w:id="18"/>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9D620C" w:rsidRPr="009D620C" w:rsidTr="004E3E2E">
        <w:trPr>
          <w:trHeight w:val="1714"/>
        </w:trPr>
        <w:tc>
          <w:tcPr>
            <w:tcW w:w="1327" w:type="pct"/>
            <w:shd w:val="clear" w:color="auto" w:fill="FFFFFF"/>
            <w:vAlign w:val="center"/>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 xml:space="preserve">ELEMENT </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PERFORMANCE CRITERIA</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These are assessable statements which specify the required level of performance for each of the elements.</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i/>
                <w:sz w:val="24"/>
                <w:szCs w:val="24"/>
              </w:rPr>
              <w:t>Bold and italicized terms</w:t>
            </w:r>
            <w:r w:rsidRPr="009D620C">
              <w:rPr>
                <w:rFonts w:ascii="Times New Roman" w:eastAsia="Calibri" w:hAnsi="Times New Roman" w:cs="Times New Roman"/>
                <w:sz w:val="24"/>
                <w:szCs w:val="24"/>
              </w:rPr>
              <w:t xml:space="preserve"> </w:t>
            </w:r>
            <w:r w:rsidRPr="009D620C">
              <w:rPr>
                <w:rFonts w:ascii="Times New Roman" w:eastAsia="Calibri" w:hAnsi="Times New Roman" w:cs="Times New Roman"/>
                <w:b/>
                <w:i/>
                <w:sz w:val="24"/>
                <w:szCs w:val="24"/>
              </w:rPr>
              <w:t>are elaborated in the Range</w:t>
            </w:r>
          </w:p>
        </w:tc>
      </w:tr>
      <w:tr w:rsidR="009D620C" w:rsidRPr="009D620C" w:rsidTr="004E3E2E">
        <w:tc>
          <w:tcPr>
            <w:tcW w:w="1327" w:type="pct"/>
          </w:tcPr>
          <w:p w:rsidR="009D620C" w:rsidRPr="009D620C" w:rsidRDefault="009D620C" w:rsidP="00BA65E6">
            <w:pPr>
              <w:numPr>
                <w:ilvl w:val="0"/>
                <w:numId w:val="115"/>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Identify appropriate computer software and hardware</w:t>
            </w:r>
          </w:p>
        </w:tc>
        <w:tc>
          <w:tcPr>
            <w:tcW w:w="3673" w:type="pct"/>
          </w:tcPr>
          <w:p w:rsidR="009D620C" w:rsidRPr="009D620C" w:rsidRDefault="009D620C" w:rsidP="00BA65E6">
            <w:pPr>
              <w:numPr>
                <w:ilvl w:val="0"/>
                <w:numId w:val="1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Concepts of ICT are determined in accordance with computer equipment</w:t>
            </w:r>
          </w:p>
          <w:p w:rsidR="009D620C" w:rsidRPr="009D620C" w:rsidRDefault="009D620C" w:rsidP="00BA65E6">
            <w:pPr>
              <w:numPr>
                <w:ilvl w:val="0"/>
                <w:numId w:val="1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Classifications of computers are determined in accordance with manufacturers specification</w:t>
            </w:r>
          </w:p>
          <w:p w:rsidR="009D620C" w:rsidRPr="009D620C" w:rsidRDefault="009D620C" w:rsidP="00BA65E6">
            <w:pPr>
              <w:numPr>
                <w:ilvl w:val="0"/>
                <w:numId w:val="1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Appropriate computer software</w:t>
            </w:r>
            <w:r w:rsidRPr="009D620C">
              <w:rPr>
                <w:rFonts w:ascii="Times New Roman" w:eastAsia="Times New Roman" w:hAnsi="Times New Roman" w:cs="Times New Roman"/>
                <w:sz w:val="24"/>
                <w:szCs w:val="24"/>
                <w:lang w:val="x-none" w:eastAsia="x-none"/>
              </w:rPr>
              <w:t xml:space="preserve"> is identified according to manufacturer’s specification</w:t>
            </w:r>
          </w:p>
          <w:p w:rsidR="009D620C" w:rsidRPr="009D620C" w:rsidRDefault="009D620C" w:rsidP="00BA65E6">
            <w:pPr>
              <w:numPr>
                <w:ilvl w:val="0"/>
                <w:numId w:val="1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Appropriate computer hardware</w:t>
            </w:r>
            <w:r w:rsidRPr="009D620C">
              <w:rPr>
                <w:rFonts w:ascii="Times New Roman" w:eastAsia="Times New Roman" w:hAnsi="Times New Roman" w:cs="Times New Roman"/>
                <w:sz w:val="24"/>
                <w:szCs w:val="24"/>
                <w:lang w:val="x-none" w:eastAsia="x-none"/>
              </w:rPr>
              <w:t xml:space="preserve"> is identified according to manufacturer’s specification</w:t>
            </w:r>
          </w:p>
          <w:p w:rsidR="009D620C" w:rsidRPr="009D620C" w:rsidRDefault="009D620C" w:rsidP="00BA65E6">
            <w:pPr>
              <w:numPr>
                <w:ilvl w:val="0"/>
                <w:numId w:val="1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Functions and commands of</w:t>
            </w:r>
            <w:r w:rsidRPr="009D620C">
              <w:rPr>
                <w:rFonts w:ascii="Times New Roman" w:eastAsia="Times New Roman" w:hAnsi="Times New Roman" w:cs="Times New Roman"/>
                <w:b/>
                <w:sz w:val="24"/>
                <w:szCs w:val="24"/>
                <w:lang w:val="x-none" w:eastAsia="x-none"/>
              </w:rPr>
              <w:t xml:space="preserve"> </w:t>
            </w:r>
            <w:r w:rsidRPr="009D620C">
              <w:rPr>
                <w:rFonts w:ascii="Times New Roman" w:eastAsia="Times New Roman" w:hAnsi="Times New Roman" w:cs="Times New Roman"/>
                <w:sz w:val="24"/>
                <w:szCs w:val="24"/>
                <w:lang w:val="x-none" w:eastAsia="x-none"/>
              </w:rPr>
              <w:t>operating system are determined in accordance with</w:t>
            </w:r>
            <w:r w:rsidRPr="009D620C">
              <w:rPr>
                <w:rFonts w:ascii="Times New Roman" w:eastAsia="Times New Roman" w:hAnsi="Times New Roman" w:cs="Times New Roman"/>
                <w:b/>
                <w:sz w:val="24"/>
                <w:szCs w:val="24"/>
                <w:lang w:val="x-none" w:eastAsia="x-none"/>
              </w:rPr>
              <w:t xml:space="preserve"> </w:t>
            </w:r>
            <w:r w:rsidRPr="009D620C">
              <w:rPr>
                <w:rFonts w:ascii="Times New Roman" w:eastAsia="Times New Roman" w:hAnsi="Times New Roman" w:cs="Times New Roman"/>
                <w:sz w:val="24"/>
                <w:szCs w:val="24"/>
                <w:lang w:val="x-none" w:eastAsia="x-none"/>
              </w:rPr>
              <w:t>manufacturer’s specification</w:t>
            </w:r>
          </w:p>
        </w:tc>
      </w:tr>
      <w:tr w:rsidR="009D620C" w:rsidRPr="009D620C" w:rsidTr="004E3E2E">
        <w:tc>
          <w:tcPr>
            <w:tcW w:w="1327" w:type="pct"/>
          </w:tcPr>
          <w:p w:rsidR="009D620C" w:rsidRPr="009D620C" w:rsidRDefault="009D620C" w:rsidP="00BA65E6">
            <w:pPr>
              <w:numPr>
                <w:ilvl w:val="0"/>
                <w:numId w:val="115"/>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 xml:space="preserve">Apply security measures to data, hardware, software in automated environment </w:t>
            </w:r>
          </w:p>
        </w:tc>
        <w:tc>
          <w:tcPr>
            <w:tcW w:w="3673" w:type="pct"/>
          </w:tcPr>
          <w:p w:rsidR="009D620C" w:rsidRPr="009D620C" w:rsidRDefault="009D620C" w:rsidP="00BA65E6">
            <w:pPr>
              <w:numPr>
                <w:ilvl w:val="0"/>
                <w:numId w:val="11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Data security and privacy are classified</w:t>
            </w:r>
            <w:r w:rsidRPr="009D620C">
              <w:rPr>
                <w:rFonts w:ascii="Times New Roman" w:eastAsia="Times New Roman" w:hAnsi="Times New Roman" w:cs="Times New Roman"/>
                <w:sz w:val="24"/>
                <w:szCs w:val="24"/>
                <w:lang w:val="x-none" w:eastAsia="x-none"/>
              </w:rPr>
              <w:t xml:space="preserve"> in accordance with the prevailing technology</w:t>
            </w:r>
          </w:p>
          <w:p w:rsidR="009D620C" w:rsidRPr="009D620C" w:rsidRDefault="009D620C" w:rsidP="00BA65E6">
            <w:pPr>
              <w:numPr>
                <w:ilvl w:val="0"/>
                <w:numId w:val="11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Security threats</w:t>
            </w:r>
            <w:r w:rsidRPr="009D620C">
              <w:rPr>
                <w:rFonts w:ascii="Times New Roman" w:eastAsia="Times New Roman" w:hAnsi="Times New Roman" w:cs="Times New Roman"/>
                <w:b/>
                <w:sz w:val="24"/>
                <w:szCs w:val="24"/>
                <w:lang w:val="x-none" w:eastAsia="x-none"/>
              </w:rPr>
              <w:t xml:space="preserve"> </w:t>
            </w:r>
            <w:r w:rsidRPr="009D620C">
              <w:rPr>
                <w:rFonts w:ascii="Times New Roman" w:eastAsia="Times New Roman" w:hAnsi="Times New Roman" w:cs="Times New Roman"/>
                <w:sz w:val="24"/>
                <w:szCs w:val="24"/>
                <w:lang w:val="x-none" w:eastAsia="x-none"/>
              </w:rPr>
              <w:t>are</w:t>
            </w:r>
            <w:r w:rsidRPr="009D620C">
              <w:rPr>
                <w:rFonts w:ascii="Times New Roman" w:eastAsia="Times New Roman" w:hAnsi="Times New Roman" w:cs="Times New Roman"/>
                <w:b/>
                <w:sz w:val="24"/>
                <w:szCs w:val="24"/>
                <w:lang w:val="x-none" w:eastAsia="x-none"/>
              </w:rPr>
              <w:t xml:space="preserve"> </w:t>
            </w:r>
            <w:r w:rsidRPr="009D620C">
              <w:rPr>
                <w:rFonts w:ascii="Times New Roman" w:eastAsia="Times New Roman" w:hAnsi="Times New Roman" w:cs="Times New Roman"/>
                <w:sz w:val="24"/>
                <w:szCs w:val="24"/>
                <w:lang w:val="x-none" w:eastAsia="x-none"/>
              </w:rPr>
              <w:t xml:space="preserve">identified, </w:t>
            </w:r>
            <w:r w:rsidRPr="009D620C">
              <w:rPr>
                <w:rFonts w:ascii="Times New Roman" w:eastAsia="Times New Roman" w:hAnsi="Times New Roman" w:cs="Times New Roman"/>
                <w:b/>
                <w:sz w:val="24"/>
                <w:szCs w:val="24"/>
                <w:lang w:val="x-none" w:eastAsia="x-none"/>
              </w:rPr>
              <w:t>and</w:t>
            </w:r>
            <w:r w:rsidRPr="009D620C">
              <w:rPr>
                <w:rFonts w:ascii="Times New Roman" w:eastAsia="Times New Roman" w:hAnsi="Times New Roman" w:cs="Times New Roman"/>
                <w:b/>
                <w:i/>
                <w:sz w:val="24"/>
                <w:szCs w:val="24"/>
                <w:lang w:val="x-none" w:eastAsia="x-none"/>
              </w:rPr>
              <w:t xml:space="preserve"> control measures</w:t>
            </w:r>
            <w:r w:rsidRPr="009D620C">
              <w:rPr>
                <w:rFonts w:ascii="Times New Roman" w:eastAsia="Times New Roman" w:hAnsi="Times New Roman" w:cs="Times New Roman"/>
                <w:sz w:val="24"/>
                <w:szCs w:val="24"/>
                <w:lang w:val="x-none" w:eastAsia="x-none"/>
              </w:rPr>
              <w:t xml:space="preserve"> are applied in accordance with laws governing protection of ICT</w:t>
            </w:r>
          </w:p>
          <w:p w:rsidR="009D620C" w:rsidRPr="009D620C" w:rsidRDefault="009D620C" w:rsidP="00BA65E6">
            <w:pPr>
              <w:numPr>
                <w:ilvl w:val="0"/>
                <w:numId w:val="11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Computer threats and crimes are detected in accordance with Information security management guidelines </w:t>
            </w:r>
          </w:p>
          <w:p w:rsidR="009D620C" w:rsidRPr="009D620C" w:rsidRDefault="009D620C" w:rsidP="00BA65E6">
            <w:pPr>
              <w:numPr>
                <w:ilvl w:val="0"/>
                <w:numId w:val="11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Protection against computer crimes is undertaken in accordance with laws governing protection of ICT  </w:t>
            </w:r>
          </w:p>
        </w:tc>
      </w:tr>
      <w:tr w:rsidR="009D620C" w:rsidRPr="009D620C" w:rsidTr="004E3E2E">
        <w:tc>
          <w:tcPr>
            <w:tcW w:w="1327" w:type="pct"/>
          </w:tcPr>
          <w:p w:rsidR="009D620C" w:rsidRPr="009D620C" w:rsidRDefault="009D620C" w:rsidP="00BA65E6">
            <w:pPr>
              <w:numPr>
                <w:ilvl w:val="0"/>
                <w:numId w:val="115"/>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 xml:space="preserve">Apply computer software in </w:t>
            </w:r>
            <w:r w:rsidRPr="009D620C">
              <w:rPr>
                <w:rFonts w:ascii="Times New Roman" w:eastAsia="Times New Roman" w:hAnsi="Times New Roman" w:cs="Times New Roman"/>
                <w:sz w:val="24"/>
                <w:szCs w:val="24"/>
                <w:lang w:eastAsia="x-none"/>
              </w:rPr>
              <w:lastRenderedPageBreak/>
              <w:t>solving tasks</w:t>
            </w:r>
          </w:p>
        </w:tc>
        <w:tc>
          <w:tcPr>
            <w:tcW w:w="3673" w:type="pct"/>
          </w:tcPr>
          <w:p w:rsidR="009D620C" w:rsidRPr="009D620C" w:rsidRDefault="009D620C" w:rsidP="00BA65E6">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lastRenderedPageBreak/>
              <w:t>Word processing concepts</w:t>
            </w:r>
            <w:r w:rsidRPr="009D620C">
              <w:rPr>
                <w:rFonts w:ascii="Times New Roman" w:eastAsia="Times New Roman" w:hAnsi="Times New Roman" w:cs="Times New Roman"/>
                <w:i/>
                <w:sz w:val="24"/>
                <w:szCs w:val="24"/>
                <w:lang w:val="x-none" w:eastAsia="x-none"/>
              </w:rPr>
              <w:t xml:space="preserve"> </w:t>
            </w:r>
            <w:r w:rsidRPr="009D620C">
              <w:rPr>
                <w:rFonts w:ascii="Times New Roman" w:eastAsia="Times New Roman" w:hAnsi="Times New Roman" w:cs="Times New Roman"/>
                <w:sz w:val="24"/>
                <w:szCs w:val="24"/>
                <w:lang w:val="x-none" w:eastAsia="x-none"/>
              </w:rPr>
              <w:t xml:space="preserve">are applied in resolving workplace tasks, report writing and documentation as per job requirements </w:t>
            </w:r>
          </w:p>
          <w:p w:rsidR="009D620C" w:rsidRPr="009D620C" w:rsidRDefault="009D620C" w:rsidP="00BA65E6">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lastRenderedPageBreak/>
              <w:t>Word processing utilities</w:t>
            </w:r>
            <w:r w:rsidRPr="009D620C">
              <w:rPr>
                <w:rFonts w:ascii="Times New Roman" w:eastAsia="Times New Roman" w:hAnsi="Times New Roman" w:cs="Times New Roman"/>
                <w:sz w:val="24"/>
                <w:szCs w:val="24"/>
                <w:lang w:val="x-none" w:eastAsia="x-none"/>
              </w:rPr>
              <w:t xml:space="preserve"> are applied in accordance with workplace procedures</w:t>
            </w:r>
          </w:p>
          <w:p w:rsidR="009D620C" w:rsidRPr="009D620C" w:rsidRDefault="009D620C" w:rsidP="00BA65E6">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Worksheet layout is prepared in accordance with work procedures</w:t>
            </w:r>
          </w:p>
          <w:p w:rsidR="009D620C" w:rsidRPr="009D620C" w:rsidRDefault="009D620C" w:rsidP="00BA65E6">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Worksheet is build and data manipulated in the worksheet in accordance with workplace procedures  </w:t>
            </w:r>
          </w:p>
          <w:p w:rsidR="009D620C" w:rsidRPr="009D620C" w:rsidRDefault="009D620C" w:rsidP="00BA65E6">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Continuous data manipulated on worksheet is undertaken in accordance with work requirements</w:t>
            </w:r>
          </w:p>
          <w:p w:rsidR="009D620C" w:rsidRPr="009D620C" w:rsidRDefault="009D620C" w:rsidP="00BA65E6">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Database design and manipulation is undertaken in accordance with office procedures</w:t>
            </w:r>
          </w:p>
          <w:p w:rsidR="009D620C" w:rsidRPr="009D620C" w:rsidRDefault="009D620C" w:rsidP="00BA65E6">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Data sorting, indexing, storage, retrieval and security is provided in accordance with workplace procedures </w:t>
            </w:r>
          </w:p>
        </w:tc>
      </w:tr>
      <w:tr w:rsidR="009D620C" w:rsidRPr="009D620C" w:rsidTr="004E3E2E">
        <w:tc>
          <w:tcPr>
            <w:tcW w:w="1327" w:type="pct"/>
          </w:tcPr>
          <w:p w:rsidR="009D620C" w:rsidRPr="009D620C" w:rsidRDefault="009D620C" w:rsidP="00BA65E6">
            <w:pPr>
              <w:numPr>
                <w:ilvl w:val="0"/>
                <w:numId w:val="115"/>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lastRenderedPageBreak/>
              <w:t>Apply internet and email in communication at workplace</w:t>
            </w:r>
          </w:p>
        </w:tc>
        <w:tc>
          <w:tcPr>
            <w:tcW w:w="3673" w:type="pct"/>
          </w:tcPr>
          <w:p w:rsidR="009D620C" w:rsidRPr="009D620C" w:rsidRDefault="009D620C" w:rsidP="00BA65E6">
            <w:pPr>
              <w:numPr>
                <w:ilvl w:val="0"/>
                <w:numId w:val="11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Electronic mail addresses are opened and applied in workplace communication in accordance with office policy</w:t>
            </w:r>
          </w:p>
          <w:p w:rsidR="009D620C" w:rsidRPr="009D620C" w:rsidRDefault="009D620C" w:rsidP="00BA65E6">
            <w:pPr>
              <w:numPr>
                <w:ilvl w:val="0"/>
                <w:numId w:val="11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Office internet functions are defined and executed in accordance with office procedures</w:t>
            </w:r>
          </w:p>
          <w:p w:rsidR="009D620C" w:rsidRPr="009D620C" w:rsidRDefault="009D620C" w:rsidP="00BA65E6">
            <w:pPr>
              <w:numPr>
                <w:ilvl w:val="0"/>
                <w:numId w:val="11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Network configuration</w:t>
            </w:r>
            <w:r w:rsidRPr="009D620C">
              <w:rPr>
                <w:rFonts w:ascii="Times New Roman" w:eastAsia="Times New Roman" w:hAnsi="Times New Roman" w:cs="Times New Roman"/>
                <w:sz w:val="24"/>
                <w:szCs w:val="24"/>
                <w:lang w:val="x-none" w:eastAsia="x-none"/>
              </w:rPr>
              <w:t xml:space="preserve"> is determined in accordance with office operations procedures </w:t>
            </w:r>
          </w:p>
          <w:p w:rsidR="009D620C" w:rsidRPr="009D620C" w:rsidRDefault="009D620C" w:rsidP="00BA65E6">
            <w:pPr>
              <w:numPr>
                <w:ilvl w:val="0"/>
                <w:numId w:val="11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Official World Wide Web is installed and managed according to workplace procedures </w:t>
            </w:r>
          </w:p>
        </w:tc>
      </w:tr>
      <w:tr w:rsidR="009D620C" w:rsidRPr="009D620C" w:rsidTr="004E3E2E">
        <w:tc>
          <w:tcPr>
            <w:tcW w:w="1327" w:type="pct"/>
          </w:tcPr>
          <w:p w:rsidR="009D620C" w:rsidRPr="009D620C" w:rsidRDefault="009D620C" w:rsidP="00BA65E6">
            <w:pPr>
              <w:numPr>
                <w:ilvl w:val="0"/>
                <w:numId w:val="115"/>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Apply desktop publishing in official assignments</w:t>
            </w:r>
          </w:p>
        </w:tc>
        <w:tc>
          <w:tcPr>
            <w:tcW w:w="3673" w:type="pct"/>
          </w:tcPr>
          <w:p w:rsidR="009D620C" w:rsidRPr="009D620C" w:rsidRDefault="009D620C" w:rsidP="00BA65E6">
            <w:pPr>
              <w:numPr>
                <w:ilvl w:val="0"/>
                <w:numId w:val="12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Desktop publishing functions and tools are identified in accordance with manufactures specifications </w:t>
            </w:r>
          </w:p>
          <w:p w:rsidR="009D620C" w:rsidRPr="009D620C" w:rsidRDefault="009D620C" w:rsidP="00BA65E6">
            <w:pPr>
              <w:numPr>
                <w:ilvl w:val="0"/>
                <w:numId w:val="12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Desktop publishing tools are developed in accordance with work requirements</w:t>
            </w:r>
          </w:p>
          <w:p w:rsidR="009D620C" w:rsidRPr="009D620C" w:rsidRDefault="009D620C" w:rsidP="00BA65E6">
            <w:pPr>
              <w:numPr>
                <w:ilvl w:val="0"/>
                <w:numId w:val="12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Desktop publishing tools are applied in accordance with workplace requirements</w:t>
            </w:r>
          </w:p>
          <w:p w:rsidR="009D620C" w:rsidRPr="009D620C" w:rsidRDefault="009D620C" w:rsidP="00BA65E6">
            <w:pPr>
              <w:numPr>
                <w:ilvl w:val="0"/>
                <w:numId w:val="12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Typeset work is enhanced in accordance with workplace standards</w:t>
            </w:r>
          </w:p>
        </w:tc>
      </w:tr>
      <w:tr w:rsidR="009D620C" w:rsidRPr="009D620C" w:rsidTr="004E3E2E">
        <w:tc>
          <w:tcPr>
            <w:tcW w:w="1327" w:type="pct"/>
          </w:tcPr>
          <w:p w:rsidR="009D620C" w:rsidRPr="009D620C" w:rsidRDefault="009D620C" w:rsidP="00BA65E6">
            <w:pPr>
              <w:numPr>
                <w:ilvl w:val="0"/>
                <w:numId w:val="115"/>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Prepare presentation packages</w:t>
            </w:r>
          </w:p>
        </w:tc>
        <w:tc>
          <w:tcPr>
            <w:tcW w:w="3673" w:type="pct"/>
          </w:tcPr>
          <w:p w:rsidR="009D620C" w:rsidRPr="009D620C" w:rsidRDefault="009D620C" w:rsidP="00BA65E6">
            <w:pPr>
              <w:numPr>
                <w:ilvl w:val="0"/>
                <w:numId w:val="12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Types of presentation packages are identified in accordance with office requirements</w:t>
            </w:r>
          </w:p>
          <w:p w:rsidR="009D620C" w:rsidRPr="009D620C" w:rsidRDefault="009D620C" w:rsidP="00BA65E6">
            <w:pPr>
              <w:numPr>
                <w:ilvl w:val="0"/>
                <w:numId w:val="12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Slides are created and formulated in accordance with workplace procedures</w:t>
            </w:r>
          </w:p>
          <w:p w:rsidR="009D620C" w:rsidRPr="009D620C" w:rsidRDefault="009D620C" w:rsidP="00BA65E6">
            <w:pPr>
              <w:numPr>
                <w:ilvl w:val="0"/>
                <w:numId w:val="12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Slides are edited and run in accordance with work procedures</w:t>
            </w:r>
          </w:p>
          <w:p w:rsidR="009D620C" w:rsidRPr="009D620C" w:rsidRDefault="009D620C" w:rsidP="00BA65E6">
            <w:pPr>
              <w:numPr>
                <w:ilvl w:val="0"/>
                <w:numId w:val="12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Slides and handouts are printed according to work requirements </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p w:rsidR="009D620C" w:rsidRPr="009D620C" w:rsidRDefault="009D620C" w:rsidP="009D620C">
      <w:pPr>
        <w:spacing w:line="276" w:lineRule="auto"/>
        <w:jc w:val="both"/>
        <w:rPr>
          <w:rFonts w:ascii="Times New Roman" w:eastAsia="Calibri" w:hAnsi="Times New Roman" w:cs="Times New Roman"/>
          <w:sz w:val="24"/>
          <w:szCs w:val="24"/>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9D620C" w:rsidRPr="009D620C" w:rsidTr="004E3E2E">
        <w:trPr>
          <w:trHeight w:val="422"/>
        </w:trPr>
        <w:tc>
          <w:tcPr>
            <w:tcW w:w="3150" w:type="dxa"/>
            <w:shd w:val="clear" w:color="auto" w:fill="FFFFFF"/>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Variable</w:t>
            </w:r>
          </w:p>
        </w:tc>
        <w:tc>
          <w:tcPr>
            <w:tcW w:w="6660" w:type="dxa"/>
            <w:shd w:val="clear" w:color="auto" w:fill="FFFFFF"/>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tc>
      </w:tr>
      <w:tr w:rsidR="009D620C" w:rsidRPr="009D620C" w:rsidTr="004E3E2E">
        <w:tc>
          <w:tcPr>
            <w:tcW w:w="3150" w:type="dxa"/>
          </w:tcPr>
          <w:p w:rsidR="009D620C" w:rsidRPr="009D620C" w:rsidRDefault="009D620C" w:rsidP="00BA65E6">
            <w:pPr>
              <w:numPr>
                <w:ilvl w:val="0"/>
                <w:numId w:val="122"/>
              </w:numPr>
              <w:spacing w:after="0" w:line="276" w:lineRule="auto"/>
              <w:rPr>
                <w:rFonts w:ascii="Times New Roman" w:eastAsia="Times New Roman" w:hAnsi="Times New Roman" w:cs="Times New Roman"/>
                <w:bCs/>
                <w:iCs/>
                <w:sz w:val="24"/>
                <w:szCs w:val="24"/>
                <w:lang w:eastAsia="x-none"/>
              </w:rPr>
            </w:pPr>
            <w:r w:rsidRPr="009D620C">
              <w:rPr>
                <w:rFonts w:ascii="Times New Roman" w:eastAsia="Times New Roman" w:hAnsi="Times New Roman" w:cs="Times New Roman"/>
                <w:bCs/>
                <w:iCs/>
                <w:sz w:val="24"/>
                <w:szCs w:val="24"/>
                <w:lang w:eastAsia="x-none"/>
              </w:rPr>
              <w:t>Appropriate computer hardware may include but not limited to:</w:t>
            </w:r>
          </w:p>
          <w:p w:rsidR="009D620C" w:rsidRPr="009D620C" w:rsidRDefault="009D620C" w:rsidP="009D620C">
            <w:pPr>
              <w:spacing w:after="0" w:line="276" w:lineRule="auto"/>
              <w:rPr>
                <w:rFonts w:ascii="Times New Roman" w:eastAsia="Calibri" w:hAnsi="Times New Roman" w:cs="Times New Roman"/>
                <w:bCs/>
                <w:iCs/>
                <w:sz w:val="24"/>
                <w:szCs w:val="24"/>
              </w:rPr>
            </w:pPr>
          </w:p>
        </w:tc>
        <w:tc>
          <w:tcPr>
            <w:tcW w:w="6660" w:type="dxa"/>
          </w:tcPr>
          <w:p w:rsidR="009D620C" w:rsidRPr="009D620C" w:rsidRDefault="009D620C" w:rsidP="00BA65E6">
            <w:pPr>
              <w:numPr>
                <w:ilvl w:val="0"/>
                <w:numId w:val="123"/>
              </w:num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Computer case</w:t>
            </w:r>
          </w:p>
          <w:p w:rsidR="009D620C" w:rsidRPr="009D620C" w:rsidRDefault="009D620C" w:rsidP="00BA65E6">
            <w:pPr>
              <w:numPr>
                <w:ilvl w:val="0"/>
                <w:numId w:val="123"/>
              </w:num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Monitor</w:t>
            </w:r>
          </w:p>
          <w:p w:rsidR="009D620C" w:rsidRPr="009D620C" w:rsidRDefault="009D620C" w:rsidP="00BA65E6">
            <w:pPr>
              <w:numPr>
                <w:ilvl w:val="0"/>
                <w:numId w:val="123"/>
              </w:num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keyboard </w:t>
            </w:r>
          </w:p>
          <w:p w:rsidR="009D620C" w:rsidRPr="009D620C" w:rsidRDefault="009D620C" w:rsidP="00BA65E6">
            <w:pPr>
              <w:numPr>
                <w:ilvl w:val="0"/>
                <w:numId w:val="123"/>
              </w:num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mouse </w:t>
            </w:r>
          </w:p>
        </w:tc>
      </w:tr>
      <w:tr w:rsidR="009D620C" w:rsidRPr="009D620C" w:rsidTr="004E3E2E">
        <w:tc>
          <w:tcPr>
            <w:tcW w:w="3150" w:type="dxa"/>
          </w:tcPr>
          <w:p w:rsidR="009D620C" w:rsidRPr="009D620C" w:rsidRDefault="009D620C" w:rsidP="00BA65E6">
            <w:pPr>
              <w:numPr>
                <w:ilvl w:val="0"/>
                <w:numId w:val="122"/>
              </w:numPr>
              <w:spacing w:after="0" w:line="276" w:lineRule="auto"/>
              <w:rPr>
                <w:rFonts w:ascii="Times New Roman" w:eastAsia="Times New Roman" w:hAnsi="Times New Roman" w:cs="Times New Roman"/>
                <w:bCs/>
                <w:iCs/>
                <w:sz w:val="24"/>
                <w:szCs w:val="24"/>
                <w:lang w:eastAsia="x-none"/>
              </w:rPr>
            </w:pPr>
            <w:r w:rsidRPr="009D620C">
              <w:rPr>
                <w:rFonts w:ascii="Times New Roman" w:eastAsia="Times New Roman" w:hAnsi="Times New Roman" w:cs="Times New Roman"/>
                <w:bCs/>
                <w:iCs/>
                <w:sz w:val="24"/>
                <w:szCs w:val="24"/>
                <w:lang w:eastAsia="x-none"/>
              </w:rPr>
              <w:t>Data security and privacy may include but not limited to:</w:t>
            </w:r>
          </w:p>
        </w:tc>
        <w:tc>
          <w:tcPr>
            <w:tcW w:w="6660" w:type="dxa"/>
          </w:tcPr>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Confidentiality of data</w:t>
            </w:r>
          </w:p>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Cloud computing</w:t>
            </w:r>
          </w:p>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Integrity -but-curious data surfing</w:t>
            </w:r>
          </w:p>
        </w:tc>
      </w:tr>
      <w:tr w:rsidR="009D620C" w:rsidRPr="009D620C" w:rsidTr="004E3E2E">
        <w:tc>
          <w:tcPr>
            <w:tcW w:w="3150" w:type="dxa"/>
          </w:tcPr>
          <w:p w:rsidR="009D620C" w:rsidRPr="009D620C" w:rsidRDefault="009D620C" w:rsidP="00BA65E6">
            <w:pPr>
              <w:numPr>
                <w:ilvl w:val="0"/>
                <w:numId w:val="122"/>
              </w:numPr>
              <w:spacing w:after="0" w:line="276" w:lineRule="auto"/>
              <w:rPr>
                <w:rFonts w:ascii="Times New Roman" w:eastAsia="Times New Roman" w:hAnsi="Times New Roman" w:cs="Times New Roman"/>
                <w:bCs/>
                <w:iCs/>
                <w:sz w:val="24"/>
                <w:szCs w:val="24"/>
                <w:lang w:eastAsia="x-none"/>
              </w:rPr>
            </w:pPr>
            <w:r w:rsidRPr="009D620C">
              <w:rPr>
                <w:rFonts w:ascii="Times New Roman" w:eastAsia="Times New Roman" w:hAnsi="Times New Roman" w:cs="Times New Roman"/>
                <w:bCs/>
                <w:iCs/>
                <w:sz w:val="24"/>
                <w:szCs w:val="24"/>
                <w:lang w:eastAsia="x-none"/>
              </w:rPr>
              <w:t>Security and control measures may include but not limited to:</w:t>
            </w:r>
          </w:p>
        </w:tc>
        <w:tc>
          <w:tcPr>
            <w:tcW w:w="6660" w:type="dxa"/>
          </w:tcPr>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Counter measures against cyber terrorism</w:t>
            </w:r>
          </w:p>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Risk reduction</w:t>
            </w:r>
          </w:p>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Cyber threat issues</w:t>
            </w:r>
          </w:p>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Risk management</w:t>
            </w:r>
          </w:p>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Pass wording</w:t>
            </w:r>
          </w:p>
        </w:tc>
      </w:tr>
      <w:tr w:rsidR="009D620C" w:rsidRPr="009D620C" w:rsidTr="004E3E2E">
        <w:tc>
          <w:tcPr>
            <w:tcW w:w="3150" w:type="dxa"/>
          </w:tcPr>
          <w:p w:rsidR="009D620C" w:rsidRPr="009D620C" w:rsidRDefault="009D620C" w:rsidP="00BA65E6">
            <w:pPr>
              <w:numPr>
                <w:ilvl w:val="0"/>
                <w:numId w:val="122"/>
              </w:numPr>
              <w:spacing w:after="0" w:line="276" w:lineRule="auto"/>
              <w:rPr>
                <w:rFonts w:ascii="Times New Roman" w:eastAsia="Times New Roman" w:hAnsi="Times New Roman" w:cs="Times New Roman"/>
                <w:bCs/>
                <w:iCs/>
                <w:sz w:val="24"/>
                <w:szCs w:val="24"/>
                <w:lang w:eastAsia="x-none"/>
              </w:rPr>
            </w:pPr>
            <w:r w:rsidRPr="009D620C">
              <w:rPr>
                <w:rFonts w:ascii="Times New Roman" w:eastAsia="Times New Roman" w:hAnsi="Times New Roman" w:cs="Times New Roman"/>
                <w:bCs/>
                <w:iCs/>
                <w:sz w:val="24"/>
                <w:szCs w:val="24"/>
                <w:lang w:eastAsia="x-none"/>
              </w:rPr>
              <w:t>Security threats may include but not limited to:</w:t>
            </w:r>
          </w:p>
        </w:tc>
        <w:tc>
          <w:tcPr>
            <w:tcW w:w="6660" w:type="dxa"/>
          </w:tcPr>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Cyber terrorism</w:t>
            </w:r>
          </w:p>
          <w:p w:rsidR="009D620C" w:rsidRPr="009D620C" w:rsidRDefault="009D620C" w:rsidP="00BA65E6">
            <w:pPr>
              <w:numPr>
                <w:ilvl w:val="0"/>
                <w:numId w:val="12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Hacking</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REQUIRED SKILLS AND KNOWLEDGE</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Cs/>
          <w:sz w:val="24"/>
          <w:szCs w:val="24"/>
        </w:rPr>
        <w:t>This section describes the skills and knowledge required for this unit of competency.</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Skills</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individual needs to demonstrate the following skills:</w:t>
      </w:r>
    </w:p>
    <w:p w:rsidR="009D620C" w:rsidRPr="009D620C" w:rsidRDefault="009D620C" w:rsidP="00BA65E6">
      <w:pPr>
        <w:numPr>
          <w:ilvl w:val="0"/>
          <w:numId w:val="1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Analytical skills</w:t>
      </w:r>
    </w:p>
    <w:p w:rsidR="009D620C" w:rsidRPr="009D620C" w:rsidRDefault="009D620C" w:rsidP="00BA65E6">
      <w:pPr>
        <w:numPr>
          <w:ilvl w:val="0"/>
          <w:numId w:val="1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Interpretation</w:t>
      </w:r>
    </w:p>
    <w:p w:rsidR="009D620C" w:rsidRPr="009D620C" w:rsidRDefault="009D620C" w:rsidP="00BA65E6">
      <w:pPr>
        <w:numPr>
          <w:ilvl w:val="0"/>
          <w:numId w:val="1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Typing</w:t>
      </w:r>
    </w:p>
    <w:p w:rsidR="009D620C" w:rsidRPr="009D620C" w:rsidRDefault="009D620C" w:rsidP="00BA65E6">
      <w:pPr>
        <w:numPr>
          <w:ilvl w:val="0"/>
          <w:numId w:val="1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Communication</w:t>
      </w:r>
    </w:p>
    <w:p w:rsidR="009D620C" w:rsidRPr="009D620C" w:rsidRDefault="009D620C" w:rsidP="00BA65E6">
      <w:pPr>
        <w:numPr>
          <w:ilvl w:val="0"/>
          <w:numId w:val="124"/>
        </w:numPr>
        <w:spacing w:after="0" w:line="276" w:lineRule="auto"/>
        <w:contextualSpacing/>
        <w:rPr>
          <w:rFonts w:ascii="Times New Roman" w:eastAsia="Times New Roman" w:hAnsi="Times New Roman" w:cs="Times New Roman"/>
          <w:b/>
          <w:bCs/>
          <w:sz w:val="24"/>
          <w:szCs w:val="24"/>
          <w:lang w:val="x-none" w:eastAsia="x-none"/>
        </w:rPr>
      </w:pPr>
      <w:r w:rsidRPr="009D620C">
        <w:rPr>
          <w:rFonts w:ascii="Times New Roman" w:eastAsia="Times New Roman" w:hAnsi="Times New Roman" w:cs="Times New Roman"/>
          <w:sz w:val="24"/>
          <w:szCs w:val="24"/>
          <w:lang w:val="x-none" w:eastAsia="x-none"/>
        </w:rPr>
        <w:t>Basic ICT skills</w:t>
      </w:r>
    </w:p>
    <w:p w:rsidR="009D620C" w:rsidRPr="009D620C" w:rsidRDefault="009D620C" w:rsidP="009D620C">
      <w:pPr>
        <w:spacing w:line="276" w:lineRule="auto"/>
        <w:rPr>
          <w:rFonts w:ascii="Times New Roman" w:eastAsia="Calibri" w:hAnsi="Times New Roman" w:cs="Times New Roman"/>
          <w:b/>
          <w:bCs/>
          <w:sz w:val="24"/>
          <w:szCs w:val="24"/>
        </w:rPr>
      </w:pPr>
    </w:p>
    <w:p w:rsidR="009D620C" w:rsidRPr="009D620C" w:rsidRDefault="009D620C" w:rsidP="009D620C">
      <w:pPr>
        <w:spacing w:line="276" w:lineRule="auto"/>
        <w:rPr>
          <w:rFonts w:ascii="Times New Roman" w:eastAsia="Calibri" w:hAnsi="Times New Roman" w:cs="Times New Roman"/>
          <w:b/>
          <w:bCs/>
          <w:sz w:val="24"/>
          <w:szCs w:val="24"/>
        </w:rPr>
      </w:pPr>
      <w:r w:rsidRPr="009D620C">
        <w:rPr>
          <w:rFonts w:ascii="Times New Roman" w:eastAsia="Calibri" w:hAnsi="Times New Roman" w:cs="Times New Roman"/>
          <w:b/>
          <w:bCs/>
          <w:sz w:val="24"/>
          <w:szCs w:val="24"/>
        </w:rPr>
        <w:t>Required Knowledge</w:t>
      </w:r>
    </w:p>
    <w:p w:rsidR="009D620C" w:rsidRPr="009D620C" w:rsidRDefault="009D620C" w:rsidP="009D620C">
      <w:pPr>
        <w:spacing w:line="276" w:lineRule="auto"/>
        <w:rPr>
          <w:rFonts w:ascii="Times New Roman" w:eastAsia="Calibri" w:hAnsi="Times New Roman" w:cs="Times New Roman"/>
          <w:bCs/>
          <w:sz w:val="24"/>
          <w:szCs w:val="24"/>
        </w:rPr>
      </w:pPr>
      <w:r w:rsidRPr="009D620C">
        <w:rPr>
          <w:rFonts w:ascii="Times New Roman" w:eastAsia="Calibri" w:hAnsi="Times New Roman" w:cs="Times New Roman"/>
          <w:bCs/>
          <w:sz w:val="24"/>
          <w:szCs w:val="24"/>
        </w:rPr>
        <w:t>The individual needs to demonstrate knowledge of:</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Software concept</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Functions of computer software and hardware</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Data security and privacy</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Computer security threats and control measures</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Technology underlying cyber-attacks and networks </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Cyber terrorism</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Computer crimes</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Detection and protection of computer crimes</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Laws governing protection of ICT</w:t>
      </w:r>
    </w:p>
    <w:p w:rsidR="009D620C" w:rsidRPr="009D620C" w:rsidRDefault="009D620C" w:rsidP="00BA65E6">
      <w:pPr>
        <w:numPr>
          <w:ilvl w:val="0"/>
          <w:numId w:val="12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Microsoft suite</w:t>
      </w:r>
    </w:p>
    <w:p w:rsidR="009D620C" w:rsidRPr="009D620C" w:rsidRDefault="009D620C" w:rsidP="009D620C">
      <w:pPr>
        <w:spacing w:line="276" w:lineRule="auto"/>
        <w:rPr>
          <w:rFonts w:ascii="Times New Roman" w:eastAsia="Calibri" w:hAnsi="Times New Roman" w:cs="Times New Roman"/>
          <w:color w:val="FF0000"/>
          <w:sz w:val="24"/>
          <w:szCs w:val="24"/>
        </w:rPr>
      </w:pPr>
    </w:p>
    <w:p w:rsidR="009D620C" w:rsidRPr="009D620C" w:rsidRDefault="009D620C" w:rsidP="009D620C">
      <w:pPr>
        <w:spacing w:line="276" w:lineRule="auto"/>
        <w:rPr>
          <w:rFonts w:ascii="Times New Roman" w:eastAsia="Calibri" w:hAnsi="Times New Roman" w:cs="Times New Roman"/>
          <w:b/>
          <w:bCs/>
          <w:sz w:val="24"/>
          <w:szCs w:val="24"/>
        </w:rPr>
      </w:pPr>
      <w:r w:rsidRPr="009D620C">
        <w:rPr>
          <w:rFonts w:ascii="Times New Roman" w:eastAsia="Calibri" w:hAnsi="Times New Roman" w:cs="Times New Roman"/>
          <w:b/>
          <w:bCs/>
          <w:sz w:val="24"/>
          <w:szCs w:val="24"/>
        </w:rPr>
        <w:t>EVIDENCE GUIDE</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This provides advice on assessment and must be read in conjunction with the performance criteria, required skills and knowledge and range.</w:t>
      </w:r>
    </w:p>
    <w:p w:rsidR="009D620C" w:rsidRPr="009D620C" w:rsidRDefault="009D620C" w:rsidP="009D620C">
      <w:pPr>
        <w:spacing w:after="0" w:line="276" w:lineRule="auto"/>
        <w:rPr>
          <w:rFonts w:ascii="Times New Roman" w:eastAsia="Calibri" w:hAnsi="Times New Roman" w:cs="Times New Roman"/>
          <w:sz w:val="24"/>
          <w:szCs w:val="24"/>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6333"/>
      </w:tblGrid>
      <w:tr w:rsidR="009D620C" w:rsidRPr="009D620C" w:rsidTr="004E3E2E">
        <w:tc>
          <w:tcPr>
            <w:tcW w:w="1193" w:type="pct"/>
          </w:tcPr>
          <w:p w:rsidR="009D620C" w:rsidRPr="009D620C" w:rsidRDefault="009D620C" w:rsidP="00BA65E6">
            <w:pPr>
              <w:numPr>
                <w:ilvl w:val="0"/>
                <w:numId w:val="12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Critical Aspects of Competency</w:t>
            </w:r>
          </w:p>
        </w:tc>
        <w:tc>
          <w:tcPr>
            <w:tcW w:w="3807" w:type="pct"/>
          </w:tcPr>
          <w:p w:rsidR="009D620C" w:rsidRPr="009D620C" w:rsidRDefault="009D620C" w:rsidP="009D620C">
            <w:pPr>
              <w:spacing w:after="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Assessment requires evidence that the candidate:</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Identified and controlled security threats</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Detected and protected computer crimes</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Applied word processing in office tasks</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Designed, prepared work sheet and applied data to the cells in accordance to workplace procedures</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Opened electronic mail for office communication as per workplace procedure</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Installed internet and World Wide Web for office tasks in accordance with office procedures</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Integrated emerging issues in computer ICT applications </w:t>
            </w:r>
          </w:p>
          <w:p w:rsidR="009D620C" w:rsidRPr="009D620C" w:rsidRDefault="009D620C" w:rsidP="00BA65E6">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Applied laws governing protection of ICT </w:t>
            </w:r>
          </w:p>
        </w:tc>
      </w:tr>
      <w:tr w:rsidR="009D620C" w:rsidRPr="009D620C" w:rsidTr="004E3E2E">
        <w:tc>
          <w:tcPr>
            <w:tcW w:w="1193" w:type="pct"/>
          </w:tcPr>
          <w:p w:rsidR="009D620C" w:rsidRPr="009D620C" w:rsidRDefault="009D620C" w:rsidP="00BA65E6">
            <w:pPr>
              <w:numPr>
                <w:ilvl w:val="0"/>
                <w:numId w:val="126"/>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Resource Implications</w:t>
            </w:r>
          </w:p>
        </w:tc>
        <w:tc>
          <w:tcPr>
            <w:tcW w:w="3807" w:type="pct"/>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following resources should be provided:</w:t>
            </w:r>
          </w:p>
          <w:p w:rsidR="009D620C" w:rsidRPr="009D620C" w:rsidRDefault="009D620C" w:rsidP="00BA65E6">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Tablets </w:t>
            </w:r>
          </w:p>
          <w:p w:rsidR="009D620C" w:rsidRPr="009D620C" w:rsidRDefault="009D620C" w:rsidP="00BA65E6">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Laptops</w:t>
            </w:r>
          </w:p>
          <w:p w:rsidR="009D620C" w:rsidRPr="009D620C" w:rsidRDefault="009D620C" w:rsidP="00BA65E6">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Desktop computers</w:t>
            </w:r>
          </w:p>
          <w:p w:rsidR="009D620C" w:rsidRPr="009D620C" w:rsidRDefault="009D620C" w:rsidP="00BA65E6">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Calculators</w:t>
            </w:r>
          </w:p>
          <w:p w:rsidR="009D620C" w:rsidRPr="009D620C" w:rsidRDefault="009D620C" w:rsidP="00BA65E6">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Internet </w:t>
            </w:r>
          </w:p>
          <w:p w:rsidR="009D620C" w:rsidRPr="009D620C" w:rsidRDefault="009D620C" w:rsidP="00BA65E6">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Smart phones</w:t>
            </w:r>
          </w:p>
          <w:p w:rsidR="009D620C" w:rsidRPr="009D620C" w:rsidRDefault="009D620C" w:rsidP="00BA65E6">
            <w:pPr>
              <w:numPr>
                <w:ilvl w:val="0"/>
                <w:numId w:val="12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Operation Manuals</w:t>
            </w:r>
          </w:p>
        </w:tc>
      </w:tr>
      <w:tr w:rsidR="009D620C" w:rsidRPr="009D620C" w:rsidTr="004E3E2E">
        <w:tc>
          <w:tcPr>
            <w:tcW w:w="1193" w:type="pct"/>
          </w:tcPr>
          <w:p w:rsidR="009D620C" w:rsidRPr="009D620C" w:rsidRDefault="009D620C" w:rsidP="00BA65E6">
            <w:pPr>
              <w:numPr>
                <w:ilvl w:val="0"/>
                <w:numId w:val="126"/>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Methods of Assessment</w:t>
            </w:r>
          </w:p>
        </w:tc>
        <w:tc>
          <w:tcPr>
            <w:tcW w:w="3807" w:type="pct"/>
          </w:tcPr>
          <w:p w:rsidR="009D620C" w:rsidRPr="009D620C" w:rsidRDefault="009D620C" w:rsidP="009D620C">
            <w:pPr>
              <w:spacing w:after="0" w:line="276" w:lineRule="auto"/>
              <w:ind w:left="360"/>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Competency may be assessed through:</w:t>
            </w:r>
          </w:p>
          <w:p w:rsidR="009D620C" w:rsidRPr="009D620C" w:rsidRDefault="009D620C" w:rsidP="00BA65E6">
            <w:pPr>
              <w:numPr>
                <w:ilvl w:val="0"/>
                <w:numId w:val="12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 Test</w:t>
            </w:r>
          </w:p>
          <w:p w:rsidR="009D620C" w:rsidRPr="009D620C" w:rsidRDefault="009D620C" w:rsidP="00BA65E6">
            <w:pPr>
              <w:numPr>
                <w:ilvl w:val="0"/>
                <w:numId w:val="12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Observation</w:t>
            </w:r>
          </w:p>
          <w:p w:rsidR="009D620C" w:rsidRPr="009D620C" w:rsidRDefault="009D620C" w:rsidP="00BA65E6">
            <w:pPr>
              <w:numPr>
                <w:ilvl w:val="0"/>
                <w:numId w:val="12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Practical assignment</w:t>
            </w:r>
          </w:p>
          <w:p w:rsidR="009D620C" w:rsidRPr="009D620C" w:rsidRDefault="009D620C" w:rsidP="00BA65E6">
            <w:pPr>
              <w:numPr>
                <w:ilvl w:val="0"/>
                <w:numId w:val="12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Interview/Oral Questioning</w:t>
            </w:r>
          </w:p>
        </w:tc>
      </w:tr>
      <w:tr w:rsidR="009D620C" w:rsidRPr="009D620C" w:rsidTr="004E3E2E">
        <w:tc>
          <w:tcPr>
            <w:tcW w:w="1193" w:type="pct"/>
          </w:tcPr>
          <w:p w:rsidR="009D620C" w:rsidRPr="009D620C" w:rsidRDefault="009D620C" w:rsidP="00BA65E6">
            <w:pPr>
              <w:numPr>
                <w:ilvl w:val="0"/>
                <w:numId w:val="126"/>
              </w:numPr>
              <w:spacing w:after="12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Context of Assessment</w:t>
            </w:r>
          </w:p>
        </w:tc>
        <w:tc>
          <w:tcPr>
            <w:tcW w:w="3807" w:type="pct"/>
          </w:tcPr>
          <w:p w:rsidR="009D620C" w:rsidRPr="009D620C" w:rsidRDefault="009D620C" w:rsidP="009D620C">
            <w:pPr>
              <w:spacing w:after="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Competency may be assessed in:</w:t>
            </w:r>
          </w:p>
          <w:p w:rsidR="009D620C" w:rsidRPr="009D620C" w:rsidRDefault="009D620C" w:rsidP="00BA65E6">
            <w:pPr>
              <w:numPr>
                <w:ilvl w:val="0"/>
                <w:numId w:val="130"/>
              </w:numPr>
              <w:spacing w:after="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Off the job</w:t>
            </w:r>
          </w:p>
          <w:p w:rsidR="009D620C" w:rsidRPr="009D620C" w:rsidRDefault="009D620C" w:rsidP="00BA65E6">
            <w:pPr>
              <w:numPr>
                <w:ilvl w:val="0"/>
                <w:numId w:val="130"/>
              </w:numPr>
              <w:spacing w:after="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On the job setting</w:t>
            </w:r>
          </w:p>
          <w:p w:rsidR="009D620C" w:rsidRPr="009D620C" w:rsidRDefault="009D620C" w:rsidP="00BA65E6">
            <w:pPr>
              <w:numPr>
                <w:ilvl w:val="0"/>
                <w:numId w:val="130"/>
              </w:numPr>
              <w:spacing w:after="0" w:line="276" w:lineRule="auto"/>
              <w:rPr>
                <w:rFonts w:ascii="Times New Roman" w:eastAsia="Times New Roman" w:hAnsi="Times New Roman" w:cs="Times New Roman"/>
                <w:sz w:val="24"/>
                <w:szCs w:val="24"/>
                <w:lang w:eastAsia="x-none"/>
              </w:rPr>
            </w:pPr>
            <w:r w:rsidRPr="009D620C">
              <w:rPr>
                <w:rFonts w:ascii="Times New Roman" w:eastAsia="Times New Roman" w:hAnsi="Times New Roman" w:cs="Times New Roman"/>
                <w:sz w:val="24"/>
                <w:szCs w:val="24"/>
                <w:lang w:eastAsia="x-none"/>
              </w:rPr>
              <w:t>Industrial attachment</w:t>
            </w:r>
          </w:p>
        </w:tc>
      </w:tr>
      <w:tr w:rsidR="009D620C" w:rsidRPr="009D620C" w:rsidTr="004E3E2E">
        <w:tc>
          <w:tcPr>
            <w:tcW w:w="1193" w:type="pct"/>
          </w:tcPr>
          <w:p w:rsidR="009D620C" w:rsidRPr="009D620C" w:rsidRDefault="009D620C" w:rsidP="009D620C">
            <w:pPr>
              <w:spacing w:line="276" w:lineRule="auto"/>
              <w:rPr>
                <w:rFonts w:ascii="Calibri" w:eastAsia="Calibri" w:hAnsi="Calibri" w:cs="Times New Roman"/>
                <w:sz w:val="24"/>
                <w:szCs w:val="24"/>
              </w:rPr>
            </w:pPr>
            <w:r w:rsidRPr="009D620C">
              <w:rPr>
                <w:rFonts w:ascii="Calibri" w:eastAsia="Calibri" w:hAnsi="Calibri" w:cs="Times New Roman"/>
                <w:sz w:val="24"/>
                <w:szCs w:val="24"/>
              </w:rPr>
              <w:t xml:space="preserve">5. </w:t>
            </w:r>
            <w:r w:rsidRPr="009D620C">
              <w:rPr>
                <w:rFonts w:ascii="Times New Roman" w:eastAsia="Calibri" w:hAnsi="Times New Roman" w:cs="Times New Roman"/>
                <w:sz w:val="24"/>
                <w:szCs w:val="24"/>
              </w:rPr>
              <w:t>Guidance information for assessment</w:t>
            </w:r>
          </w:p>
        </w:tc>
        <w:tc>
          <w:tcPr>
            <w:tcW w:w="3807" w:type="pct"/>
          </w:tcPr>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Holistic assessment with other units relevant to the industry sector, workplace and job role is recommended.</w:t>
            </w:r>
          </w:p>
        </w:tc>
      </w:tr>
    </w:tbl>
    <w:p w:rsidR="009D620C" w:rsidRPr="009D620C" w:rsidRDefault="009D620C" w:rsidP="009D620C">
      <w:pPr>
        <w:spacing w:line="276" w:lineRule="auto"/>
        <w:rPr>
          <w:rFonts w:ascii="Times New Roman" w:eastAsia="Calibri" w:hAnsi="Times New Roman" w:cs="Times New Roman"/>
          <w:b/>
          <w:caps/>
          <w:noProof/>
          <w:color w:val="000000"/>
          <w:sz w:val="24"/>
          <w:szCs w:val="24"/>
          <w:lang w:val="fr-FR"/>
        </w:rPr>
      </w:pP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noProof/>
          <w:sz w:val="24"/>
          <w:szCs w:val="24"/>
          <w:lang w:val="fr-FR" w:eastAsia="en-GB"/>
        </w:rPr>
      </w:pPr>
      <w:r w:rsidRPr="009D620C">
        <w:rPr>
          <w:rFonts w:ascii="Times New Roman" w:eastAsia="Times New Roman" w:hAnsi="Times New Roman" w:cs="Times New Roman"/>
          <w:b/>
          <w:noProof/>
          <w:sz w:val="24"/>
          <w:szCs w:val="24"/>
          <w:lang w:val="fr-FR" w:eastAsia="en-GB"/>
        </w:rPr>
        <w:br w:type="page"/>
      </w:r>
      <w:r w:rsidRPr="009D620C">
        <w:rPr>
          <w:rFonts w:ascii="Times New Roman" w:eastAsia="Times New Roman" w:hAnsi="Times New Roman" w:cs="Times New Roman"/>
          <w:b/>
          <w:noProof/>
          <w:sz w:val="24"/>
          <w:szCs w:val="24"/>
          <w:lang w:val="fr-FR" w:eastAsia="en-GB"/>
        </w:rPr>
        <w:lastRenderedPageBreak/>
        <w:t>DEMONSTRATE ENTREPRENEURIAL SKILLS</w:t>
      </w:r>
    </w:p>
    <w:p w:rsidR="009D620C" w:rsidRPr="009D620C" w:rsidRDefault="009D620C" w:rsidP="009D620C">
      <w:pPr>
        <w:spacing w:after="0" w:line="276" w:lineRule="auto"/>
        <w:rPr>
          <w:rFonts w:ascii="Times New Roman" w:eastAsia="Calibri" w:hAnsi="Times New Roman" w:cs="Times New Roman"/>
          <w:b/>
          <w:color w:val="000000"/>
          <w:sz w:val="24"/>
          <w:szCs w:val="24"/>
          <w:lang w:val="fr-FR"/>
        </w:rPr>
      </w:pPr>
    </w:p>
    <w:p w:rsidR="009D620C" w:rsidRPr="009D620C" w:rsidRDefault="009D620C" w:rsidP="009D620C">
      <w:pPr>
        <w:spacing w:line="276" w:lineRule="auto"/>
        <w:rPr>
          <w:rFonts w:ascii="Times New Roman" w:eastAsia="Calibri" w:hAnsi="Times New Roman" w:cs="Times New Roman"/>
          <w:b/>
          <w:color w:val="000000"/>
          <w:sz w:val="24"/>
          <w:szCs w:val="24"/>
          <w:lang w:val="fr-FR"/>
        </w:rPr>
      </w:pPr>
      <w:r w:rsidRPr="009D620C">
        <w:rPr>
          <w:rFonts w:ascii="Times New Roman" w:eastAsia="Calibri" w:hAnsi="Times New Roman" w:cs="Times New Roman"/>
          <w:b/>
          <w:color w:val="000000"/>
          <w:sz w:val="24"/>
          <w:szCs w:val="24"/>
          <w:lang w:val="fr-FR"/>
        </w:rPr>
        <w:t xml:space="preserve">UNIT CODE : </w:t>
      </w:r>
      <w:r w:rsidRPr="009D620C">
        <w:rPr>
          <w:rFonts w:ascii="Times New Roman" w:eastAsia="Calibri" w:hAnsi="Times New Roman" w:cs="Times New Roman"/>
          <w:bCs/>
          <w:color w:val="000000"/>
          <w:sz w:val="24"/>
          <w:szCs w:val="24"/>
          <w:lang w:val="en-ZA"/>
        </w:rPr>
        <w:t>BUS/OS/PM/BC/04/5/A</w:t>
      </w:r>
    </w:p>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UNIT DESCRIPTION</w:t>
      </w:r>
    </w:p>
    <w:p w:rsidR="009D620C" w:rsidRPr="009D620C" w:rsidRDefault="009D620C" w:rsidP="009D620C">
      <w:pPr>
        <w:spacing w:line="276" w:lineRule="auto"/>
        <w:jc w:val="both"/>
        <w:rPr>
          <w:rFonts w:ascii="Times New Roman" w:eastAsia="Calibri" w:hAnsi="Times New Roman" w:cs="Times New Roman"/>
          <w:color w:val="000000"/>
          <w:sz w:val="24"/>
          <w:szCs w:val="24"/>
          <w:lang w:val="en-GB"/>
        </w:rPr>
      </w:pPr>
      <w:r w:rsidRPr="009D620C">
        <w:rPr>
          <w:rFonts w:ascii="Times New Roman" w:eastAsia="Calibri" w:hAnsi="Times New Roman" w:cs="Times New Roman"/>
          <w:color w:val="000000"/>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097"/>
      </w:tblGrid>
      <w:tr w:rsidR="009D620C" w:rsidRPr="009D620C" w:rsidTr="004E3E2E">
        <w:tc>
          <w:tcPr>
            <w:tcW w:w="3740" w:type="dxa"/>
            <w:shd w:val="clear" w:color="auto" w:fill="auto"/>
          </w:tcPr>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ELEMENT</w:t>
            </w:r>
          </w:p>
        </w:tc>
        <w:tc>
          <w:tcPr>
            <w:tcW w:w="5610" w:type="dxa"/>
            <w:shd w:val="clear" w:color="auto" w:fill="auto"/>
          </w:tcPr>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 xml:space="preserve">PERFORMANCE CRITERIA </w:t>
            </w:r>
          </w:p>
        </w:tc>
      </w:tr>
      <w:tr w:rsidR="009D620C" w:rsidRPr="009D620C" w:rsidTr="004E3E2E">
        <w:tc>
          <w:tcPr>
            <w:tcW w:w="3740" w:type="dxa"/>
            <w:shd w:val="clear" w:color="auto" w:fill="auto"/>
          </w:tcPr>
          <w:p w:rsidR="009D620C" w:rsidRPr="009D620C" w:rsidRDefault="009D620C" w:rsidP="00BA65E6">
            <w:pPr>
              <w:numPr>
                <w:ilvl w:val="0"/>
                <w:numId w:val="131"/>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Demonstrate understanding of an Entrepreneur</w:t>
            </w:r>
          </w:p>
        </w:tc>
        <w:tc>
          <w:tcPr>
            <w:tcW w:w="5610" w:type="dxa"/>
            <w:shd w:val="clear" w:color="auto" w:fill="auto"/>
          </w:tcPr>
          <w:p w:rsidR="009D620C" w:rsidRPr="009D620C" w:rsidRDefault="009D620C" w:rsidP="00BA65E6">
            <w:pPr>
              <w:numPr>
                <w:ilvl w:val="0"/>
                <w:numId w:val="132"/>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Entrepreneurs and Businesspersons are distinguished as per principles of entrepreneurship </w:t>
            </w:r>
          </w:p>
          <w:p w:rsidR="009D620C" w:rsidRPr="009D620C" w:rsidRDefault="009D620C" w:rsidP="00BA65E6">
            <w:pPr>
              <w:numPr>
                <w:ilvl w:val="0"/>
                <w:numId w:val="132"/>
              </w:numPr>
              <w:spacing w:after="0" w:line="276" w:lineRule="auto"/>
              <w:ind w:left="511" w:hanging="450"/>
              <w:contextualSpacing/>
              <w:rPr>
                <w:rFonts w:ascii="Times New Roman" w:eastAsia="Calibri" w:hAnsi="Times New Roman" w:cs="Times New Roman"/>
                <w:b/>
                <w:color w:val="000000"/>
                <w:sz w:val="24"/>
                <w:szCs w:val="24"/>
                <w:lang w:val="en-GB" w:eastAsia="x-none"/>
              </w:rPr>
            </w:pPr>
            <w:r w:rsidRPr="009D620C">
              <w:rPr>
                <w:rFonts w:ascii="Times New Roman" w:eastAsia="Calibri" w:hAnsi="Times New Roman" w:cs="Times New Roman"/>
                <w:b/>
                <w:i/>
                <w:color w:val="000000"/>
                <w:sz w:val="24"/>
                <w:szCs w:val="24"/>
                <w:lang w:val="en-GB" w:eastAsia="x-none"/>
              </w:rPr>
              <w:t>Types of entrepreneurs</w:t>
            </w:r>
            <w:r w:rsidRPr="009D620C">
              <w:rPr>
                <w:rFonts w:ascii="Times New Roman" w:eastAsia="Calibri" w:hAnsi="Times New Roman" w:cs="Times New Roman"/>
                <w:color w:val="000000"/>
                <w:sz w:val="24"/>
                <w:szCs w:val="24"/>
                <w:lang w:val="en-GB" w:eastAsia="x-none"/>
              </w:rPr>
              <w:t xml:space="preserve"> are identified as per principles of entrepreneurship</w:t>
            </w:r>
          </w:p>
          <w:p w:rsidR="009D620C" w:rsidRPr="009D620C" w:rsidRDefault="009D620C" w:rsidP="00BA65E6">
            <w:pPr>
              <w:numPr>
                <w:ilvl w:val="0"/>
                <w:numId w:val="132"/>
              </w:numPr>
              <w:spacing w:after="0" w:line="276" w:lineRule="auto"/>
              <w:ind w:left="511" w:hanging="450"/>
              <w:contextualSpacing/>
              <w:rPr>
                <w:rFonts w:ascii="Times New Roman" w:eastAsia="Calibri" w:hAnsi="Times New Roman" w:cs="Times New Roman"/>
                <w:b/>
                <w:color w:val="000000"/>
                <w:sz w:val="24"/>
                <w:szCs w:val="24"/>
                <w:lang w:val="en-GB" w:eastAsia="x-none"/>
              </w:rPr>
            </w:pPr>
            <w:r w:rsidRPr="009D620C">
              <w:rPr>
                <w:rFonts w:ascii="Times New Roman" w:eastAsia="Calibri" w:hAnsi="Times New Roman" w:cs="Times New Roman"/>
                <w:color w:val="000000"/>
                <w:sz w:val="24"/>
                <w:szCs w:val="24"/>
                <w:lang w:val="en-GB" w:eastAsia="x-none"/>
              </w:rPr>
              <w:t>Ways of becoming an Entrepreneur are identified as per principles of Entrepreneurship</w:t>
            </w:r>
          </w:p>
          <w:p w:rsidR="009D620C" w:rsidRPr="009D620C" w:rsidRDefault="009D620C" w:rsidP="00BA65E6">
            <w:pPr>
              <w:numPr>
                <w:ilvl w:val="0"/>
                <w:numId w:val="132"/>
              </w:numPr>
              <w:spacing w:after="0" w:line="276" w:lineRule="auto"/>
              <w:ind w:left="511" w:hanging="450"/>
              <w:contextualSpacing/>
              <w:rPr>
                <w:rFonts w:ascii="Times New Roman" w:eastAsia="Calibri" w:hAnsi="Times New Roman" w:cs="Times New Roman"/>
                <w:b/>
                <w:color w:val="000000"/>
                <w:sz w:val="24"/>
                <w:szCs w:val="24"/>
                <w:lang w:val="en-GB" w:eastAsia="x-none"/>
              </w:rPr>
            </w:pPr>
            <w:r w:rsidRPr="009D620C">
              <w:rPr>
                <w:rFonts w:ascii="Times New Roman" w:eastAsia="Calibri" w:hAnsi="Times New Roman" w:cs="Times New Roman"/>
                <w:b/>
                <w:i/>
                <w:color w:val="000000"/>
                <w:sz w:val="24"/>
                <w:szCs w:val="24"/>
                <w:lang w:val="en-GB" w:eastAsia="x-none"/>
              </w:rPr>
              <w:t>Characteristics of Entrepreneurs</w:t>
            </w:r>
            <w:r w:rsidRPr="009D620C">
              <w:rPr>
                <w:rFonts w:ascii="Times New Roman" w:eastAsia="Calibri" w:hAnsi="Times New Roman" w:cs="Times New Roman"/>
                <w:color w:val="000000"/>
                <w:sz w:val="24"/>
                <w:szCs w:val="24"/>
                <w:lang w:val="en-GB" w:eastAsia="x-none"/>
              </w:rPr>
              <w:t xml:space="preserve"> are identified as per principles of Entrepreneurship</w:t>
            </w:r>
            <w:r w:rsidRPr="009D620C">
              <w:rPr>
                <w:rFonts w:ascii="Times New Roman" w:eastAsia="Calibri" w:hAnsi="Times New Roman" w:cs="Times New Roman"/>
                <w:b/>
                <w:color w:val="000000"/>
                <w:sz w:val="24"/>
                <w:szCs w:val="24"/>
                <w:lang w:val="en-GB" w:eastAsia="x-none"/>
              </w:rPr>
              <w:t xml:space="preserve"> </w:t>
            </w:r>
          </w:p>
          <w:p w:rsidR="009D620C" w:rsidRPr="009D620C" w:rsidRDefault="009D620C" w:rsidP="00BA65E6">
            <w:pPr>
              <w:numPr>
                <w:ilvl w:val="0"/>
                <w:numId w:val="132"/>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Factors affecting Entrepreneurship development are explored as per principles of Entrepreneurship</w:t>
            </w:r>
          </w:p>
        </w:tc>
      </w:tr>
      <w:tr w:rsidR="009D620C" w:rsidRPr="009D620C" w:rsidTr="004E3E2E">
        <w:tc>
          <w:tcPr>
            <w:tcW w:w="3740" w:type="dxa"/>
            <w:shd w:val="clear" w:color="auto" w:fill="auto"/>
          </w:tcPr>
          <w:p w:rsidR="009D620C" w:rsidRPr="009D620C" w:rsidRDefault="009D620C" w:rsidP="00BA65E6">
            <w:pPr>
              <w:numPr>
                <w:ilvl w:val="0"/>
                <w:numId w:val="131"/>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Demonstrate understanding of Entrepreneurship and self-employment</w:t>
            </w:r>
          </w:p>
        </w:tc>
        <w:tc>
          <w:tcPr>
            <w:tcW w:w="5610" w:type="dxa"/>
            <w:shd w:val="clear" w:color="auto" w:fill="auto"/>
          </w:tcPr>
          <w:p w:rsidR="009D620C" w:rsidRPr="009D620C" w:rsidRDefault="009D620C" w:rsidP="00BA65E6">
            <w:pPr>
              <w:numPr>
                <w:ilvl w:val="0"/>
                <w:numId w:val="133"/>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Entrepreneurship and self-employment are distinguished as per principles of entrepreneurship</w:t>
            </w:r>
          </w:p>
          <w:p w:rsidR="009D620C" w:rsidRPr="009D620C" w:rsidRDefault="009D620C" w:rsidP="00BA65E6">
            <w:pPr>
              <w:numPr>
                <w:ilvl w:val="0"/>
                <w:numId w:val="133"/>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Importance of self-employment is analysed based on business procedures and strategies</w:t>
            </w:r>
          </w:p>
          <w:p w:rsidR="009D620C" w:rsidRPr="009D620C" w:rsidRDefault="009D620C" w:rsidP="00BA65E6">
            <w:pPr>
              <w:numPr>
                <w:ilvl w:val="0"/>
                <w:numId w:val="133"/>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
                <w:i/>
                <w:color w:val="000000"/>
                <w:sz w:val="24"/>
                <w:szCs w:val="24"/>
                <w:lang w:val="en-GB" w:eastAsia="x-none"/>
              </w:rPr>
              <w:t>Requirements for entry into self-employment</w:t>
            </w:r>
            <w:r w:rsidRPr="009D620C">
              <w:rPr>
                <w:rFonts w:ascii="Times New Roman" w:eastAsia="Calibri" w:hAnsi="Times New Roman" w:cs="Times New Roman"/>
                <w:color w:val="000000"/>
                <w:sz w:val="24"/>
                <w:szCs w:val="24"/>
                <w:lang w:val="en-GB" w:eastAsia="x-none"/>
              </w:rPr>
              <w:t xml:space="preserve"> are identified according to business procedures and strategies</w:t>
            </w:r>
          </w:p>
          <w:p w:rsidR="009D620C" w:rsidRPr="009D620C" w:rsidRDefault="009D620C" w:rsidP="00BA65E6">
            <w:pPr>
              <w:numPr>
                <w:ilvl w:val="0"/>
                <w:numId w:val="133"/>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Role of an Entrepreneur in business is determined according to business procedures and strategies </w:t>
            </w:r>
          </w:p>
          <w:p w:rsidR="009D620C" w:rsidRPr="009D620C" w:rsidRDefault="009D620C" w:rsidP="00BA65E6">
            <w:pPr>
              <w:numPr>
                <w:ilvl w:val="0"/>
                <w:numId w:val="133"/>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Contributions of Entrepreneurs to National development are identified as per business procedures and strategies</w:t>
            </w:r>
          </w:p>
          <w:p w:rsidR="009D620C" w:rsidRPr="009D620C" w:rsidRDefault="009D620C" w:rsidP="00BA65E6">
            <w:pPr>
              <w:numPr>
                <w:ilvl w:val="0"/>
                <w:numId w:val="133"/>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Entrepreneurship culture in Kenya is </w:t>
            </w:r>
            <w:r w:rsidRPr="009D620C">
              <w:rPr>
                <w:rFonts w:ascii="Times New Roman" w:eastAsia="Calibri" w:hAnsi="Times New Roman" w:cs="Times New Roman"/>
                <w:color w:val="000000"/>
                <w:sz w:val="24"/>
                <w:szCs w:val="24"/>
                <w:lang w:val="en-GB" w:eastAsia="x-none"/>
              </w:rPr>
              <w:lastRenderedPageBreak/>
              <w:t xml:space="preserve">explored as per business procedures and strategies </w:t>
            </w:r>
          </w:p>
          <w:p w:rsidR="009D620C" w:rsidRPr="009D620C" w:rsidRDefault="009D620C" w:rsidP="00BA65E6">
            <w:pPr>
              <w:numPr>
                <w:ilvl w:val="0"/>
                <w:numId w:val="133"/>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Born or made Entrepreneurs are distinguished as per entrepreneurial traits </w:t>
            </w:r>
          </w:p>
        </w:tc>
      </w:tr>
      <w:tr w:rsidR="009D620C" w:rsidRPr="009D620C" w:rsidTr="004E3E2E">
        <w:tc>
          <w:tcPr>
            <w:tcW w:w="3740" w:type="dxa"/>
            <w:shd w:val="clear" w:color="auto" w:fill="auto"/>
          </w:tcPr>
          <w:p w:rsidR="009D620C" w:rsidRPr="009D620C" w:rsidRDefault="009D620C" w:rsidP="00BA65E6">
            <w:pPr>
              <w:numPr>
                <w:ilvl w:val="0"/>
                <w:numId w:val="131"/>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Identify Entrepreneurship opportunities</w:t>
            </w:r>
          </w:p>
        </w:tc>
        <w:tc>
          <w:tcPr>
            <w:tcW w:w="5610" w:type="dxa"/>
            <w:shd w:val="clear" w:color="auto" w:fill="auto"/>
          </w:tcPr>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Sources of business ideas are identified as per business procedures and strategies  </w:t>
            </w:r>
          </w:p>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Business ideas and opportunities are generated as per business procedures and strategies</w:t>
            </w:r>
          </w:p>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Business life cycle is analysed as per business procedures and strategies</w:t>
            </w:r>
          </w:p>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Legal aspects of business are identified as per procedures and strategies</w:t>
            </w:r>
          </w:p>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Product demand is assessed as per market strategies</w:t>
            </w:r>
          </w:p>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Types of </w:t>
            </w:r>
            <w:r w:rsidRPr="009D620C">
              <w:rPr>
                <w:rFonts w:ascii="Times New Roman" w:eastAsia="Calibri" w:hAnsi="Times New Roman" w:cs="Times New Roman"/>
                <w:b/>
                <w:i/>
                <w:color w:val="000000"/>
                <w:sz w:val="24"/>
                <w:szCs w:val="24"/>
                <w:lang w:val="en-GB" w:eastAsia="x-none"/>
              </w:rPr>
              <w:t>business environment</w:t>
            </w:r>
            <w:r w:rsidRPr="009D620C">
              <w:rPr>
                <w:rFonts w:ascii="Times New Roman" w:eastAsia="Calibri" w:hAnsi="Times New Roman" w:cs="Times New Roman"/>
                <w:color w:val="000000"/>
                <w:sz w:val="24"/>
                <w:szCs w:val="24"/>
                <w:lang w:val="en-GB" w:eastAsia="x-none"/>
              </w:rPr>
              <w:t xml:space="preserve"> are identified and evaluated as per business procedures</w:t>
            </w:r>
          </w:p>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Factors to consider when evaluating business environment are explored based on business procedure and strategies</w:t>
            </w:r>
          </w:p>
          <w:p w:rsidR="009D620C" w:rsidRPr="009D620C" w:rsidRDefault="009D620C" w:rsidP="00BA65E6">
            <w:pPr>
              <w:numPr>
                <w:ilvl w:val="0"/>
                <w:numId w:val="134"/>
              </w:numPr>
              <w:spacing w:after="0" w:line="276" w:lineRule="auto"/>
              <w:ind w:left="51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Technology in business is incorporated as per best practice </w:t>
            </w:r>
          </w:p>
        </w:tc>
      </w:tr>
      <w:tr w:rsidR="009D620C" w:rsidRPr="009D620C" w:rsidTr="004E3E2E">
        <w:tc>
          <w:tcPr>
            <w:tcW w:w="3740" w:type="dxa"/>
            <w:shd w:val="clear" w:color="auto" w:fill="auto"/>
          </w:tcPr>
          <w:p w:rsidR="009D620C" w:rsidRPr="009D620C" w:rsidRDefault="009D620C" w:rsidP="00BA65E6">
            <w:pPr>
              <w:numPr>
                <w:ilvl w:val="0"/>
                <w:numId w:val="131"/>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Create entrepreneurial awareness</w:t>
            </w:r>
          </w:p>
        </w:tc>
        <w:tc>
          <w:tcPr>
            <w:tcW w:w="5610" w:type="dxa"/>
            <w:shd w:val="clear" w:color="auto" w:fill="auto"/>
          </w:tcPr>
          <w:p w:rsidR="009D620C" w:rsidRPr="009D620C" w:rsidRDefault="009D620C" w:rsidP="00BA65E6">
            <w:pPr>
              <w:numPr>
                <w:ilvl w:val="0"/>
                <w:numId w:val="135"/>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
                <w:i/>
                <w:color w:val="000000"/>
                <w:sz w:val="24"/>
                <w:szCs w:val="24"/>
                <w:lang w:val="en-GB" w:eastAsia="x-none"/>
              </w:rPr>
              <w:t>Forms of businesses</w:t>
            </w:r>
            <w:r w:rsidRPr="009D620C">
              <w:rPr>
                <w:rFonts w:ascii="Times New Roman" w:eastAsia="Calibri" w:hAnsi="Times New Roman" w:cs="Times New Roman"/>
                <w:color w:val="000000"/>
                <w:sz w:val="24"/>
                <w:szCs w:val="24"/>
                <w:lang w:val="en-GB" w:eastAsia="x-none"/>
              </w:rPr>
              <w:t xml:space="preserve"> are explored as per business procedures and strategies </w:t>
            </w:r>
          </w:p>
          <w:p w:rsidR="009D620C" w:rsidRPr="009D620C" w:rsidRDefault="009D620C" w:rsidP="00BA65E6">
            <w:pPr>
              <w:numPr>
                <w:ilvl w:val="0"/>
                <w:numId w:val="135"/>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Sources of business finance are identified as per business procedures and strategies</w:t>
            </w:r>
          </w:p>
          <w:p w:rsidR="009D620C" w:rsidRPr="009D620C" w:rsidRDefault="009D620C" w:rsidP="00BA65E6">
            <w:pPr>
              <w:numPr>
                <w:ilvl w:val="0"/>
                <w:numId w:val="135"/>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Factors in selecting source of business finance are identified as per business procedures and strategies</w:t>
            </w:r>
          </w:p>
          <w:p w:rsidR="009D620C" w:rsidRPr="009D620C" w:rsidRDefault="009D620C" w:rsidP="00BA65E6">
            <w:pPr>
              <w:numPr>
                <w:ilvl w:val="0"/>
                <w:numId w:val="135"/>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
                <w:i/>
                <w:color w:val="000000"/>
                <w:sz w:val="24"/>
                <w:szCs w:val="24"/>
                <w:lang w:val="en-GB" w:eastAsia="x-none"/>
              </w:rPr>
              <w:t>Governing policies</w:t>
            </w:r>
            <w:r w:rsidRPr="009D620C">
              <w:rPr>
                <w:rFonts w:ascii="Times New Roman" w:eastAsia="Calibri" w:hAnsi="Times New Roman" w:cs="Times New Roman"/>
                <w:color w:val="000000"/>
                <w:sz w:val="24"/>
                <w:szCs w:val="24"/>
                <w:lang w:val="en-GB" w:eastAsia="x-none"/>
              </w:rPr>
              <w:t xml:space="preserve"> on Small Scale </w:t>
            </w:r>
            <w:r w:rsidRPr="009D620C">
              <w:rPr>
                <w:rFonts w:ascii="Times New Roman" w:eastAsia="Calibri" w:hAnsi="Times New Roman" w:cs="Times New Roman"/>
                <w:color w:val="000000"/>
                <w:sz w:val="24"/>
                <w:szCs w:val="24"/>
                <w:lang w:val="x-none" w:eastAsia="x-none"/>
              </w:rPr>
              <w:t>E</w:t>
            </w:r>
            <w:r w:rsidRPr="009D620C">
              <w:rPr>
                <w:rFonts w:ascii="Times New Roman" w:eastAsia="Calibri" w:hAnsi="Times New Roman" w:cs="Times New Roman"/>
                <w:color w:val="000000"/>
                <w:sz w:val="24"/>
                <w:szCs w:val="24"/>
                <w:lang w:val="en-GB" w:eastAsia="x-none"/>
              </w:rPr>
              <w:t>nterprises (SSEs) are determined as per business procedures and strategies</w:t>
            </w:r>
          </w:p>
          <w:p w:rsidR="009D620C" w:rsidRPr="009D620C" w:rsidRDefault="009D620C" w:rsidP="00BA65E6">
            <w:pPr>
              <w:numPr>
                <w:ilvl w:val="0"/>
                <w:numId w:val="135"/>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Problems of starting and operating SSEs are explored as per business procedures and strategies</w:t>
            </w:r>
          </w:p>
        </w:tc>
      </w:tr>
      <w:tr w:rsidR="009D620C" w:rsidRPr="009D620C" w:rsidTr="004E3E2E">
        <w:tc>
          <w:tcPr>
            <w:tcW w:w="3740" w:type="dxa"/>
            <w:shd w:val="clear" w:color="auto" w:fill="auto"/>
          </w:tcPr>
          <w:p w:rsidR="009D620C" w:rsidRPr="009D620C" w:rsidRDefault="009D620C" w:rsidP="00BA65E6">
            <w:pPr>
              <w:numPr>
                <w:ilvl w:val="0"/>
                <w:numId w:val="131"/>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shd w:val="clear" w:color="auto" w:fill="FFFFFF"/>
                <w:lang w:val="en-GB" w:eastAsia="x-none"/>
              </w:rPr>
              <w:t xml:space="preserve">Apply </w:t>
            </w:r>
            <w:r w:rsidRPr="009D620C">
              <w:rPr>
                <w:rFonts w:ascii="Times New Roman" w:eastAsia="Calibri" w:hAnsi="Times New Roman" w:cs="Times New Roman"/>
                <w:color w:val="000000"/>
                <w:sz w:val="24"/>
                <w:szCs w:val="24"/>
                <w:lang w:val="en-GB" w:eastAsia="x-none"/>
              </w:rPr>
              <w:t xml:space="preserve">entrepreneurial motivation </w:t>
            </w:r>
          </w:p>
          <w:p w:rsidR="009D620C" w:rsidRPr="009D620C" w:rsidRDefault="009D620C" w:rsidP="009D620C">
            <w:pPr>
              <w:spacing w:line="276" w:lineRule="auto"/>
              <w:rPr>
                <w:rFonts w:ascii="Times New Roman" w:eastAsia="Calibri" w:hAnsi="Times New Roman" w:cs="Times New Roman"/>
                <w:color w:val="000000"/>
                <w:sz w:val="24"/>
                <w:szCs w:val="24"/>
                <w:lang w:val="en-GB"/>
              </w:rPr>
            </w:pPr>
          </w:p>
          <w:p w:rsidR="009D620C" w:rsidRPr="009D620C" w:rsidRDefault="009D620C" w:rsidP="009D620C">
            <w:pPr>
              <w:spacing w:line="276" w:lineRule="auto"/>
              <w:rPr>
                <w:rFonts w:ascii="Times New Roman" w:eastAsia="Calibri" w:hAnsi="Times New Roman" w:cs="Times New Roman"/>
                <w:color w:val="000000"/>
                <w:sz w:val="24"/>
                <w:szCs w:val="24"/>
                <w:lang w:val="en-GB"/>
              </w:rPr>
            </w:pPr>
          </w:p>
          <w:p w:rsidR="009D620C" w:rsidRPr="009D620C" w:rsidRDefault="009D620C" w:rsidP="009D620C">
            <w:pPr>
              <w:spacing w:line="276" w:lineRule="auto"/>
              <w:rPr>
                <w:rFonts w:ascii="Times New Roman" w:eastAsia="Calibri" w:hAnsi="Times New Roman" w:cs="Times New Roman"/>
                <w:color w:val="000000"/>
                <w:sz w:val="24"/>
                <w:szCs w:val="24"/>
                <w:lang w:val="en-GB"/>
              </w:rPr>
            </w:pPr>
          </w:p>
          <w:p w:rsidR="009D620C" w:rsidRPr="009D620C" w:rsidRDefault="009D620C" w:rsidP="009D620C">
            <w:pPr>
              <w:spacing w:line="276" w:lineRule="auto"/>
              <w:rPr>
                <w:rFonts w:ascii="Times New Roman" w:eastAsia="Calibri" w:hAnsi="Times New Roman" w:cs="Times New Roman"/>
                <w:color w:val="000000"/>
                <w:sz w:val="24"/>
                <w:szCs w:val="24"/>
              </w:rPr>
            </w:pPr>
          </w:p>
        </w:tc>
        <w:tc>
          <w:tcPr>
            <w:tcW w:w="5610" w:type="dxa"/>
            <w:shd w:val="clear" w:color="auto" w:fill="auto"/>
          </w:tcPr>
          <w:p w:rsidR="009D620C" w:rsidRPr="009D620C" w:rsidRDefault="009D620C" w:rsidP="00BA65E6">
            <w:pPr>
              <w:numPr>
                <w:ilvl w:val="0"/>
                <w:numId w:val="136"/>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
                <w:i/>
                <w:color w:val="000000"/>
                <w:sz w:val="24"/>
                <w:szCs w:val="24"/>
                <w:lang w:val="en-GB" w:eastAsia="x-none"/>
              </w:rPr>
              <w:lastRenderedPageBreak/>
              <w:t>Internal and external motivation</w:t>
            </w:r>
            <w:r w:rsidRPr="009D620C">
              <w:rPr>
                <w:rFonts w:ascii="Times New Roman" w:eastAsia="Calibri" w:hAnsi="Times New Roman" w:cs="Times New Roman"/>
                <w:color w:val="000000"/>
                <w:sz w:val="24"/>
                <w:szCs w:val="24"/>
                <w:lang w:val="en-GB" w:eastAsia="x-none"/>
              </w:rPr>
              <w:t xml:space="preserve"> factors are determined in accordance with motivational theories</w:t>
            </w:r>
          </w:p>
          <w:p w:rsidR="009D620C" w:rsidRPr="009D620C" w:rsidRDefault="009D620C" w:rsidP="00BA65E6">
            <w:pPr>
              <w:numPr>
                <w:ilvl w:val="0"/>
                <w:numId w:val="136"/>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Self-assessment is carried out as per entrepreneurial orientation</w:t>
            </w:r>
          </w:p>
          <w:p w:rsidR="009D620C" w:rsidRPr="009D620C" w:rsidRDefault="009D620C" w:rsidP="00BA65E6">
            <w:pPr>
              <w:numPr>
                <w:ilvl w:val="0"/>
                <w:numId w:val="136"/>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Effective communications are carried out in accordance with communication principles</w:t>
            </w:r>
          </w:p>
          <w:p w:rsidR="009D620C" w:rsidRPr="009D620C" w:rsidRDefault="009D620C" w:rsidP="00BA65E6">
            <w:pPr>
              <w:numPr>
                <w:ilvl w:val="0"/>
                <w:numId w:val="136"/>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Entrepreneurial motivation is applied as per motivational theories</w:t>
            </w:r>
          </w:p>
        </w:tc>
      </w:tr>
      <w:tr w:rsidR="009D620C" w:rsidRPr="009D620C" w:rsidTr="004E3E2E">
        <w:tc>
          <w:tcPr>
            <w:tcW w:w="3740" w:type="dxa"/>
            <w:shd w:val="clear" w:color="auto" w:fill="auto"/>
          </w:tcPr>
          <w:p w:rsidR="009D620C" w:rsidRPr="009D620C" w:rsidRDefault="009D620C" w:rsidP="00BA65E6">
            <w:pPr>
              <w:numPr>
                <w:ilvl w:val="0"/>
                <w:numId w:val="131"/>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Times New Roman" w:hAnsi="Times New Roman" w:cs="Times New Roman"/>
                <w:sz w:val="24"/>
                <w:szCs w:val="24"/>
                <w:lang w:val="x-none" w:eastAsia="x-none"/>
              </w:rPr>
              <w:lastRenderedPageBreak/>
              <w:t>Develop innovative business strategies</w:t>
            </w:r>
          </w:p>
        </w:tc>
        <w:tc>
          <w:tcPr>
            <w:tcW w:w="5610" w:type="dxa"/>
            <w:shd w:val="clear" w:color="auto" w:fill="auto"/>
          </w:tcPr>
          <w:p w:rsidR="009D620C" w:rsidRPr="009D620C" w:rsidRDefault="009D620C" w:rsidP="00BA65E6">
            <w:pPr>
              <w:numPr>
                <w:ilvl w:val="0"/>
                <w:numId w:val="137"/>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Business innovation strategies are determined in accordance with the organization strategies</w:t>
            </w:r>
          </w:p>
          <w:p w:rsidR="009D620C" w:rsidRPr="009D620C" w:rsidRDefault="009D620C" w:rsidP="00BA65E6">
            <w:pPr>
              <w:numPr>
                <w:ilvl w:val="0"/>
                <w:numId w:val="137"/>
              </w:numPr>
              <w:spacing w:after="0" w:line="276" w:lineRule="auto"/>
              <w:ind w:left="511"/>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Creativity in business development is demonstrated in accordance with business strategies</w:t>
            </w:r>
          </w:p>
          <w:p w:rsidR="009D620C" w:rsidRPr="009D620C" w:rsidRDefault="009D620C" w:rsidP="00BA65E6">
            <w:pPr>
              <w:numPr>
                <w:ilvl w:val="0"/>
                <w:numId w:val="137"/>
              </w:numPr>
              <w:spacing w:after="0" w:line="276" w:lineRule="auto"/>
              <w:ind w:left="511"/>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Innovative business strategies</w:t>
            </w:r>
            <w:r w:rsidRPr="009D620C">
              <w:rPr>
                <w:rFonts w:ascii="Times New Roman" w:eastAsia="Times New Roman" w:hAnsi="Times New Roman" w:cs="Times New Roman"/>
                <w:sz w:val="24"/>
                <w:szCs w:val="24"/>
                <w:lang w:val="x-none" w:eastAsia="x-none"/>
              </w:rPr>
              <w:t xml:space="preserve"> are developed as per business principles</w:t>
            </w:r>
          </w:p>
          <w:p w:rsidR="009D620C" w:rsidRPr="009D620C" w:rsidRDefault="009D620C" w:rsidP="00BA65E6">
            <w:pPr>
              <w:numPr>
                <w:ilvl w:val="0"/>
                <w:numId w:val="137"/>
              </w:numPr>
              <w:spacing w:after="0" w:line="276" w:lineRule="auto"/>
              <w:ind w:left="511"/>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Linkages with other entrepreneurs are created as per best practice</w:t>
            </w:r>
          </w:p>
          <w:p w:rsidR="009D620C" w:rsidRPr="009D620C" w:rsidRDefault="009D620C" w:rsidP="00BA65E6">
            <w:pPr>
              <w:numPr>
                <w:ilvl w:val="0"/>
                <w:numId w:val="137"/>
              </w:numPr>
              <w:spacing w:after="0" w:line="276" w:lineRule="auto"/>
              <w:ind w:left="511"/>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ICT is incorporated in business growth and development as per best practice</w:t>
            </w:r>
          </w:p>
        </w:tc>
      </w:tr>
      <w:tr w:rsidR="009D620C" w:rsidRPr="009D620C" w:rsidTr="004E3E2E">
        <w:tc>
          <w:tcPr>
            <w:tcW w:w="3740" w:type="dxa"/>
            <w:shd w:val="clear" w:color="auto" w:fill="auto"/>
          </w:tcPr>
          <w:p w:rsidR="009D620C" w:rsidRPr="009D620C" w:rsidRDefault="009D620C" w:rsidP="00BA65E6">
            <w:pPr>
              <w:numPr>
                <w:ilvl w:val="0"/>
                <w:numId w:val="131"/>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Develop Business Plan</w:t>
            </w:r>
          </w:p>
        </w:tc>
        <w:tc>
          <w:tcPr>
            <w:tcW w:w="5610" w:type="dxa"/>
            <w:shd w:val="clear" w:color="auto" w:fill="auto"/>
          </w:tcPr>
          <w:p w:rsidR="009D620C" w:rsidRPr="009D620C" w:rsidRDefault="009D620C" w:rsidP="00BA65E6">
            <w:pPr>
              <w:numPr>
                <w:ilvl w:val="0"/>
                <w:numId w:val="138"/>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Cs/>
                <w:iCs/>
                <w:color w:val="000000"/>
                <w:sz w:val="24"/>
                <w:szCs w:val="24"/>
                <w:lang w:val="en-GB" w:eastAsia="x-none"/>
              </w:rPr>
              <w:t xml:space="preserve">Identified Business is described as per business procedures and strategies   </w:t>
            </w:r>
          </w:p>
          <w:p w:rsidR="009D620C" w:rsidRPr="009D620C" w:rsidRDefault="009D620C" w:rsidP="00BA65E6">
            <w:pPr>
              <w:numPr>
                <w:ilvl w:val="0"/>
                <w:numId w:val="138"/>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Cs/>
                <w:iCs/>
                <w:color w:val="000000"/>
                <w:sz w:val="24"/>
                <w:szCs w:val="24"/>
                <w:lang w:val="en-GB" w:eastAsia="x-none"/>
              </w:rPr>
              <w:t xml:space="preserve">Marketing plan is developed as per business plan format </w:t>
            </w:r>
          </w:p>
          <w:p w:rsidR="009D620C" w:rsidRPr="009D620C" w:rsidRDefault="009D620C" w:rsidP="00BA65E6">
            <w:pPr>
              <w:numPr>
                <w:ilvl w:val="0"/>
                <w:numId w:val="138"/>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Cs/>
                <w:iCs/>
                <w:color w:val="000000"/>
                <w:sz w:val="24"/>
                <w:szCs w:val="24"/>
                <w:lang w:val="en-GB" w:eastAsia="x-none"/>
              </w:rPr>
              <w:t xml:space="preserve">Organizational/Management plan is prepared in accordance with business plan format </w:t>
            </w:r>
          </w:p>
          <w:p w:rsidR="009D620C" w:rsidRPr="009D620C" w:rsidRDefault="009D620C" w:rsidP="00BA65E6">
            <w:pPr>
              <w:numPr>
                <w:ilvl w:val="0"/>
                <w:numId w:val="138"/>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Production/operation plan in accordance with business plan format</w:t>
            </w:r>
          </w:p>
          <w:p w:rsidR="009D620C" w:rsidRPr="009D620C" w:rsidRDefault="009D620C" w:rsidP="00BA65E6">
            <w:pPr>
              <w:numPr>
                <w:ilvl w:val="0"/>
                <w:numId w:val="138"/>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Financial plan is prepared in accordance with the business plan format </w:t>
            </w:r>
          </w:p>
          <w:p w:rsidR="009D620C" w:rsidRPr="009D620C" w:rsidRDefault="009D620C" w:rsidP="00BA65E6">
            <w:pPr>
              <w:numPr>
                <w:ilvl w:val="0"/>
                <w:numId w:val="138"/>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Executive summary is prepared in accordance with business plan format</w:t>
            </w:r>
          </w:p>
          <w:p w:rsidR="009D620C" w:rsidRPr="009D620C" w:rsidRDefault="009D620C" w:rsidP="00BA65E6">
            <w:pPr>
              <w:numPr>
                <w:ilvl w:val="0"/>
                <w:numId w:val="138"/>
              </w:numPr>
              <w:spacing w:after="0" w:line="276" w:lineRule="auto"/>
              <w:ind w:left="511"/>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Business plan is presented as per best practice</w:t>
            </w:r>
          </w:p>
        </w:tc>
      </w:tr>
    </w:tbl>
    <w:p w:rsidR="009D620C" w:rsidRPr="009D620C" w:rsidRDefault="009D620C" w:rsidP="009D620C">
      <w:pPr>
        <w:spacing w:line="276" w:lineRule="auto"/>
        <w:rPr>
          <w:rFonts w:ascii="Times New Roman" w:eastAsia="Calibri" w:hAnsi="Times New Roman" w:cs="Times New Roman"/>
          <w:sz w:val="24"/>
          <w:szCs w:val="24"/>
          <w:lang w:val="en-GB"/>
        </w:rPr>
      </w:pPr>
    </w:p>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RANGE</w:t>
      </w:r>
    </w:p>
    <w:p w:rsidR="009D620C" w:rsidRPr="009D620C" w:rsidRDefault="009D620C" w:rsidP="009D620C">
      <w:pPr>
        <w:spacing w:line="276" w:lineRule="auto"/>
        <w:jc w:val="both"/>
        <w:rPr>
          <w:rFonts w:ascii="Times New Roman" w:eastAsia="Calibri" w:hAnsi="Times New Roman" w:cs="Times New Roman"/>
          <w:color w:val="000000"/>
          <w:sz w:val="24"/>
          <w:szCs w:val="24"/>
        </w:rPr>
      </w:pPr>
      <w:r w:rsidRPr="009D620C">
        <w:rPr>
          <w:rFonts w:ascii="Times New Roman" w:eastAsia="Calibri" w:hAnsi="Times New Roman" w:cs="Times New Roman"/>
          <w:color w:val="000000"/>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241"/>
      </w:tblGrid>
      <w:tr w:rsidR="009D620C" w:rsidRPr="009D620C" w:rsidTr="004E3E2E">
        <w:tc>
          <w:tcPr>
            <w:tcW w:w="4675" w:type="dxa"/>
            <w:shd w:val="clear" w:color="auto" w:fill="auto"/>
          </w:tcPr>
          <w:p w:rsidR="009D620C" w:rsidRPr="009D620C" w:rsidRDefault="009D620C" w:rsidP="009D620C">
            <w:pPr>
              <w:spacing w:line="276" w:lineRule="auto"/>
              <w:ind w:left="720"/>
              <w:contextualSpacing/>
              <w:rPr>
                <w:rFonts w:ascii="Times New Roman" w:eastAsia="Calibri" w:hAnsi="Times New Roman" w:cs="Times New Roman"/>
                <w:b/>
                <w:color w:val="000000"/>
                <w:sz w:val="24"/>
                <w:szCs w:val="24"/>
                <w:lang w:val="en-GB" w:eastAsia="x-none"/>
              </w:rPr>
            </w:pPr>
            <w:r w:rsidRPr="009D620C">
              <w:rPr>
                <w:rFonts w:ascii="Times New Roman" w:eastAsia="Calibri" w:hAnsi="Times New Roman" w:cs="Times New Roman"/>
                <w:b/>
                <w:color w:val="000000"/>
                <w:sz w:val="24"/>
                <w:szCs w:val="24"/>
                <w:lang w:val="en-GB" w:eastAsia="x-none"/>
              </w:rPr>
              <w:t>Variable</w:t>
            </w:r>
          </w:p>
        </w:tc>
        <w:tc>
          <w:tcPr>
            <w:tcW w:w="4675" w:type="dxa"/>
            <w:shd w:val="clear" w:color="auto" w:fill="auto"/>
          </w:tcPr>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 xml:space="preserve">Range </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Types of entrepreneurs may include but not limited to:</w:t>
            </w:r>
          </w:p>
        </w:tc>
        <w:tc>
          <w:tcPr>
            <w:tcW w:w="4675" w:type="dxa"/>
            <w:shd w:val="clear" w:color="auto" w:fill="auto"/>
          </w:tcPr>
          <w:p w:rsidR="009D620C" w:rsidRPr="009D620C" w:rsidRDefault="009D620C" w:rsidP="00BA65E6">
            <w:pPr>
              <w:numPr>
                <w:ilvl w:val="0"/>
                <w:numId w:val="146"/>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Innovators</w:t>
            </w:r>
          </w:p>
          <w:p w:rsidR="009D620C" w:rsidRPr="009D620C" w:rsidRDefault="009D620C" w:rsidP="00BA65E6">
            <w:pPr>
              <w:numPr>
                <w:ilvl w:val="0"/>
                <w:numId w:val="146"/>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Imitators</w:t>
            </w:r>
          </w:p>
          <w:p w:rsidR="009D620C" w:rsidRPr="009D620C" w:rsidRDefault="009D620C" w:rsidP="00BA65E6">
            <w:pPr>
              <w:numPr>
                <w:ilvl w:val="0"/>
                <w:numId w:val="146"/>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Craft</w:t>
            </w:r>
          </w:p>
          <w:p w:rsidR="009D620C" w:rsidRPr="009D620C" w:rsidRDefault="009D620C" w:rsidP="00BA65E6">
            <w:pPr>
              <w:numPr>
                <w:ilvl w:val="0"/>
                <w:numId w:val="146"/>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Opportunistic</w:t>
            </w:r>
          </w:p>
          <w:p w:rsidR="009D620C" w:rsidRPr="009D620C" w:rsidRDefault="009D620C" w:rsidP="00BA65E6">
            <w:pPr>
              <w:numPr>
                <w:ilvl w:val="0"/>
                <w:numId w:val="146"/>
              </w:numPr>
              <w:spacing w:after="0" w:line="276" w:lineRule="auto"/>
              <w:ind w:left="631" w:hanging="450"/>
              <w:contextualSpacing/>
              <w:rPr>
                <w:rFonts w:ascii="Times New Roman" w:eastAsia="Calibri" w:hAnsi="Times New Roman" w:cs="Times New Roman"/>
                <w:b/>
                <w:color w:val="000000"/>
                <w:sz w:val="24"/>
                <w:szCs w:val="24"/>
                <w:lang w:val="en-GB" w:eastAsia="x-none"/>
              </w:rPr>
            </w:pPr>
            <w:r w:rsidRPr="009D620C">
              <w:rPr>
                <w:rFonts w:ascii="Times New Roman" w:eastAsia="Calibri" w:hAnsi="Times New Roman" w:cs="Times New Roman"/>
                <w:color w:val="000000"/>
                <w:sz w:val="24"/>
                <w:szCs w:val="24"/>
                <w:lang w:val="en-GB" w:eastAsia="x-none"/>
              </w:rPr>
              <w:t>Speculators</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Characteristics of Entrepreneurs may include but not limited to:</w:t>
            </w:r>
          </w:p>
        </w:tc>
        <w:tc>
          <w:tcPr>
            <w:tcW w:w="4675" w:type="dxa"/>
            <w:shd w:val="clear" w:color="auto" w:fill="auto"/>
          </w:tcPr>
          <w:p w:rsidR="009D620C" w:rsidRPr="009D620C" w:rsidRDefault="009D620C" w:rsidP="00BA65E6">
            <w:pPr>
              <w:numPr>
                <w:ilvl w:val="0"/>
                <w:numId w:val="147"/>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Creative</w:t>
            </w:r>
          </w:p>
          <w:p w:rsidR="009D620C" w:rsidRPr="009D620C" w:rsidRDefault="009D620C" w:rsidP="00BA65E6">
            <w:pPr>
              <w:numPr>
                <w:ilvl w:val="0"/>
                <w:numId w:val="147"/>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Innovative</w:t>
            </w:r>
          </w:p>
          <w:p w:rsidR="009D620C" w:rsidRPr="009D620C" w:rsidRDefault="009D620C" w:rsidP="00BA65E6">
            <w:pPr>
              <w:numPr>
                <w:ilvl w:val="0"/>
                <w:numId w:val="147"/>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Planner</w:t>
            </w:r>
          </w:p>
          <w:p w:rsidR="009D620C" w:rsidRPr="009D620C" w:rsidRDefault="009D620C" w:rsidP="00BA65E6">
            <w:pPr>
              <w:numPr>
                <w:ilvl w:val="0"/>
                <w:numId w:val="147"/>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Risk taker</w:t>
            </w:r>
          </w:p>
          <w:p w:rsidR="009D620C" w:rsidRPr="009D620C" w:rsidRDefault="009D620C" w:rsidP="00BA65E6">
            <w:pPr>
              <w:numPr>
                <w:ilvl w:val="0"/>
                <w:numId w:val="147"/>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Networker</w:t>
            </w:r>
          </w:p>
          <w:p w:rsidR="009D620C" w:rsidRPr="009D620C" w:rsidRDefault="009D620C" w:rsidP="00BA65E6">
            <w:pPr>
              <w:numPr>
                <w:ilvl w:val="0"/>
                <w:numId w:val="148"/>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Confident</w:t>
            </w:r>
          </w:p>
          <w:p w:rsidR="009D620C" w:rsidRPr="009D620C" w:rsidRDefault="009D620C" w:rsidP="00BA65E6">
            <w:pPr>
              <w:numPr>
                <w:ilvl w:val="0"/>
                <w:numId w:val="148"/>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Flexible</w:t>
            </w:r>
          </w:p>
          <w:p w:rsidR="009D620C" w:rsidRPr="009D620C" w:rsidRDefault="009D620C" w:rsidP="00BA65E6">
            <w:pPr>
              <w:numPr>
                <w:ilvl w:val="0"/>
                <w:numId w:val="148"/>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Persistent</w:t>
            </w:r>
          </w:p>
          <w:p w:rsidR="009D620C" w:rsidRPr="009D620C" w:rsidRDefault="009D620C" w:rsidP="00BA65E6">
            <w:pPr>
              <w:numPr>
                <w:ilvl w:val="0"/>
                <w:numId w:val="148"/>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Patient</w:t>
            </w:r>
          </w:p>
          <w:p w:rsidR="009D620C" w:rsidRPr="009D620C" w:rsidRDefault="009D620C" w:rsidP="00BA65E6">
            <w:pPr>
              <w:numPr>
                <w:ilvl w:val="0"/>
                <w:numId w:val="148"/>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Independent</w:t>
            </w:r>
          </w:p>
          <w:p w:rsidR="009D620C" w:rsidRPr="009D620C" w:rsidRDefault="009D620C" w:rsidP="00BA65E6">
            <w:pPr>
              <w:numPr>
                <w:ilvl w:val="0"/>
                <w:numId w:val="148"/>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Future oriented </w:t>
            </w:r>
          </w:p>
          <w:p w:rsidR="009D620C" w:rsidRPr="009D620C" w:rsidRDefault="009D620C" w:rsidP="00BA65E6">
            <w:pPr>
              <w:numPr>
                <w:ilvl w:val="0"/>
                <w:numId w:val="148"/>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Goal oriented</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 xml:space="preserve">Requirements for entry into self-employment may include but not limited to </w:t>
            </w:r>
          </w:p>
        </w:tc>
        <w:tc>
          <w:tcPr>
            <w:tcW w:w="4675" w:type="dxa"/>
            <w:shd w:val="clear" w:color="auto" w:fill="auto"/>
          </w:tcPr>
          <w:p w:rsidR="009D620C" w:rsidRPr="009D620C" w:rsidRDefault="009D620C" w:rsidP="00BA65E6">
            <w:pPr>
              <w:numPr>
                <w:ilvl w:val="0"/>
                <w:numId w:val="149"/>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Technical skills </w:t>
            </w:r>
          </w:p>
          <w:p w:rsidR="009D620C" w:rsidRPr="009D620C" w:rsidRDefault="009D620C" w:rsidP="00BA65E6">
            <w:pPr>
              <w:numPr>
                <w:ilvl w:val="0"/>
                <w:numId w:val="149"/>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Management skills</w:t>
            </w:r>
          </w:p>
          <w:p w:rsidR="009D620C" w:rsidRPr="009D620C" w:rsidRDefault="009D620C" w:rsidP="00BA65E6">
            <w:pPr>
              <w:numPr>
                <w:ilvl w:val="0"/>
                <w:numId w:val="149"/>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Entrepreneurial skills</w:t>
            </w:r>
          </w:p>
          <w:p w:rsidR="009D620C" w:rsidRPr="009D620C" w:rsidRDefault="009D620C" w:rsidP="00BA65E6">
            <w:pPr>
              <w:numPr>
                <w:ilvl w:val="0"/>
                <w:numId w:val="149"/>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Resources</w:t>
            </w:r>
          </w:p>
          <w:p w:rsidR="009D620C" w:rsidRPr="009D620C" w:rsidRDefault="009D620C" w:rsidP="00BA65E6">
            <w:pPr>
              <w:numPr>
                <w:ilvl w:val="0"/>
                <w:numId w:val="149"/>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Infrastructure </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Internal and external motivation may include but not limited to:</w:t>
            </w:r>
          </w:p>
        </w:tc>
        <w:tc>
          <w:tcPr>
            <w:tcW w:w="4675" w:type="dxa"/>
            <w:shd w:val="clear" w:color="auto" w:fill="auto"/>
          </w:tcPr>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Interest</w:t>
            </w:r>
          </w:p>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Passion </w:t>
            </w:r>
          </w:p>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Freedom</w:t>
            </w:r>
          </w:p>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Prestige</w:t>
            </w:r>
          </w:p>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Rewards </w:t>
            </w:r>
          </w:p>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Punishment</w:t>
            </w:r>
          </w:p>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Enabling environment</w:t>
            </w:r>
          </w:p>
          <w:p w:rsidR="009D620C" w:rsidRPr="009D620C" w:rsidRDefault="009D620C" w:rsidP="00BA65E6">
            <w:pPr>
              <w:numPr>
                <w:ilvl w:val="0"/>
                <w:numId w:val="150"/>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Government policies</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Business environment may include but not limited to:</w:t>
            </w:r>
          </w:p>
        </w:tc>
        <w:tc>
          <w:tcPr>
            <w:tcW w:w="4675" w:type="dxa"/>
            <w:shd w:val="clear" w:color="auto" w:fill="auto"/>
          </w:tcPr>
          <w:p w:rsidR="009D620C" w:rsidRPr="009D620C" w:rsidRDefault="009D620C" w:rsidP="00BA65E6">
            <w:pPr>
              <w:numPr>
                <w:ilvl w:val="0"/>
                <w:numId w:val="151"/>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External</w:t>
            </w:r>
          </w:p>
          <w:p w:rsidR="009D620C" w:rsidRPr="009D620C" w:rsidRDefault="009D620C" w:rsidP="00BA65E6">
            <w:pPr>
              <w:numPr>
                <w:ilvl w:val="0"/>
                <w:numId w:val="151"/>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Internal </w:t>
            </w:r>
          </w:p>
          <w:p w:rsidR="009D620C" w:rsidRPr="009D620C" w:rsidRDefault="009D620C" w:rsidP="00BA65E6">
            <w:pPr>
              <w:numPr>
                <w:ilvl w:val="0"/>
                <w:numId w:val="151"/>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Intermediate </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Forms of businesses may include but not limited to:</w:t>
            </w:r>
          </w:p>
        </w:tc>
        <w:tc>
          <w:tcPr>
            <w:tcW w:w="4675" w:type="dxa"/>
            <w:shd w:val="clear" w:color="auto" w:fill="auto"/>
          </w:tcPr>
          <w:p w:rsidR="009D620C" w:rsidRPr="009D620C" w:rsidRDefault="009D620C" w:rsidP="00BA65E6">
            <w:pPr>
              <w:numPr>
                <w:ilvl w:val="0"/>
                <w:numId w:val="152"/>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Sole proprietorship</w:t>
            </w:r>
          </w:p>
          <w:p w:rsidR="009D620C" w:rsidRPr="009D620C" w:rsidRDefault="009D620C" w:rsidP="00BA65E6">
            <w:pPr>
              <w:numPr>
                <w:ilvl w:val="0"/>
                <w:numId w:val="152"/>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Partnership</w:t>
            </w:r>
          </w:p>
          <w:p w:rsidR="009D620C" w:rsidRPr="009D620C" w:rsidRDefault="009D620C" w:rsidP="00BA65E6">
            <w:pPr>
              <w:numPr>
                <w:ilvl w:val="0"/>
                <w:numId w:val="152"/>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Limited companies</w:t>
            </w:r>
          </w:p>
          <w:p w:rsidR="009D620C" w:rsidRPr="009D620C" w:rsidRDefault="009D620C" w:rsidP="00BA65E6">
            <w:pPr>
              <w:numPr>
                <w:ilvl w:val="0"/>
                <w:numId w:val="152"/>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Cooperatives </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Governing policies may include but not limited to:</w:t>
            </w:r>
          </w:p>
        </w:tc>
        <w:tc>
          <w:tcPr>
            <w:tcW w:w="4675" w:type="dxa"/>
            <w:shd w:val="clear" w:color="auto" w:fill="auto"/>
          </w:tcPr>
          <w:p w:rsidR="009D620C" w:rsidRPr="009D620C" w:rsidRDefault="009D620C" w:rsidP="00BA65E6">
            <w:pPr>
              <w:numPr>
                <w:ilvl w:val="0"/>
                <w:numId w:val="153"/>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Increasing scope for finance</w:t>
            </w:r>
          </w:p>
          <w:p w:rsidR="009D620C" w:rsidRPr="009D620C" w:rsidRDefault="009D620C" w:rsidP="00BA65E6">
            <w:pPr>
              <w:numPr>
                <w:ilvl w:val="0"/>
                <w:numId w:val="153"/>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Promoting cooperation between entrepreneurs and private sector</w:t>
            </w:r>
          </w:p>
          <w:p w:rsidR="009D620C" w:rsidRPr="009D620C" w:rsidRDefault="009D620C" w:rsidP="00BA65E6">
            <w:pPr>
              <w:numPr>
                <w:ilvl w:val="0"/>
                <w:numId w:val="153"/>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Reducing regulatory burden on entrepreneurs</w:t>
            </w:r>
          </w:p>
          <w:p w:rsidR="009D620C" w:rsidRPr="009D620C" w:rsidRDefault="009D620C" w:rsidP="00BA65E6">
            <w:pPr>
              <w:numPr>
                <w:ilvl w:val="0"/>
                <w:numId w:val="153"/>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Developing IT tools for entrepreneurs</w:t>
            </w:r>
          </w:p>
        </w:tc>
      </w:tr>
      <w:tr w:rsidR="009D620C" w:rsidRPr="009D620C" w:rsidTr="004E3E2E">
        <w:tc>
          <w:tcPr>
            <w:tcW w:w="4675" w:type="dxa"/>
            <w:shd w:val="clear" w:color="auto" w:fill="auto"/>
          </w:tcPr>
          <w:p w:rsidR="009D620C" w:rsidRPr="009D620C" w:rsidRDefault="009D620C" w:rsidP="00BA65E6">
            <w:pPr>
              <w:numPr>
                <w:ilvl w:val="0"/>
                <w:numId w:val="145"/>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Times New Roman" w:hAnsi="Times New Roman" w:cs="Times New Roman"/>
                <w:sz w:val="24"/>
                <w:szCs w:val="24"/>
                <w:lang w:val="x-none" w:eastAsia="x-none"/>
              </w:rPr>
              <w:t>Innovative business strategies</w:t>
            </w:r>
            <w:r w:rsidRPr="009D620C">
              <w:rPr>
                <w:rFonts w:ascii="Times New Roman" w:eastAsia="Calibri" w:hAnsi="Times New Roman" w:cs="Times New Roman"/>
                <w:color w:val="000000"/>
                <w:sz w:val="24"/>
                <w:szCs w:val="24"/>
                <w:lang w:val="en-GB" w:eastAsia="x-none"/>
              </w:rPr>
              <w:t xml:space="preserve"> may include but not limited to:</w:t>
            </w:r>
          </w:p>
        </w:tc>
        <w:tc>
          <w:tcPr>
            <w:tcW w:w="4675" w:type="dxa"/>
            <w:shd w:val="clear" w:color="auto" w:fill="auto"/>
          </w:tcPr>
          <w:p w:rsidR="009D620C" w:rsidRPr="009D620C" w:rsidRDefault="009D620C" w:rsidP="00BA65E6">
            <w:pPr>
              <w:numPr>
                <w:ilvl w:val="0"/>
                <w:numId w:val="154"/>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New products</w:t>
            </w:r>
          </w:p>
          <w:p w:rsidR="009D620C" w:rsidRPr="009D620C" w:rsidRDefault="009D620C" w:rsidP="00BA65E6">
            <w:pPr>
              <w:numPr>
                <w:ilvl w:val="0"/>
                <w:numId w:val="154"/>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New methods of production</w:t>
            </w:r>
          </w:p>
          <w:p w:rsidR="009D620C" w:rsidRPr="009D620C" w:rsidRDefault="009D620C" w:rsidP="00BA65E6">
            <w:pPr>
              <w:numPr>
                <w:ilvl w:val="0"/>
                <w:numId w:val="154"/>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New markets</w:t>
            </w:r>
          </w:p>
          <w:p w:rsidR="009D620C" w:rsidRPr="009D620C" w:rsidRDefault="009D620C" w:rsidP="00BA65E6">
            <w:pPr>
              <w:numPr>
                <w:ilvl w:val="0"/>
                <w:numId w:val="154"/>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 xml:space="preserve">New sources of supplies </w:t>
            </w:r>
          </w:p>
          <w:p w:rsidR="009D620C" w:rsidRPr="009D620C" w:rsidRDefault="009D620C" w:rsidP="00BA65E6">
            <w:pPr>
              <w:numPr>
                <w:ilvl w:val="0"/>
                <w:numId w:val="154"/>
              </w:numPr>
              <w:spacing w:after="0" w:line="276" w:lineRule="auto"/>
              <w:ind w:left="631" w:hanging="45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Change in industrialization </w:t>
            </w:r>
          </w:p>
        </w:tc>
      </w:tr>
    </w:tbl>
    <w:p w:rsidR="009D620C" w:rsidRPr="009D620C" w:rsidRDefault="009D620C" w:rsidP="009D620C">
      <w:pPr>
        <w:spacing w:line="276" w:lineRule="auto"/>
        <w:rPr>
          <w:rFonts w:ascii="Times New Roman" w:eastAsia="Calibri" w:hAnsi="Times New Roman" w:cs="Times New Roman"/>
          <w:b/>
          <w:color w:val="000000"/>
          <w:sz w:val="24"/>
          <w:szCs w:val="24"/>
          <w:lang w:val="en-GB"/>
        </w:rPr>
      </w:pPr>
    </w:p>
    <w:p w:rsidR="009D620C" w:rsidRPr="009D620C" w:rsidRDefault="009D620C" w:rsidP="009D620C">
      <w:pPr>
        <w:spacing w:line="276" w:lineRule="auto"/>
        <w:rPr>
          <w:rFonts w:ascii="Times New Roman" w:eastAsia="Calibri" w:hAnsi="Times New Roman" w:cs="Times New Roman"/>
          <w:color w:val="000000"/>
          <w:sz w:val="24"/>
          <w:szCs w:val="24"/>
          <w:lang w:val="en-GB"/>
        </w:rPr>
      </w:pPr>
      <w:r w:rsidRPr="009D620C">
        <w:rPr>
          <w:rFonts w:ascii="Times New Roman" w:eastAsia="Calibri" w:hAnsi="Times New Roman" w:cs="Times New Roman"/>
          <w:b/>
          <w:color w:val="000000"/>
          <w:sz w:val="24"/>
          <w:szCs w:val="24"/>
          <w:lang w:val="en-GB"/>
        </w:rPr>
        <w:t>REQUIRED SKILLS AND KNOWLEDGE</w:t>
      </w:r>
    </w:p>
    <w:p w:rsidR="009D620C" w:rsidRPr="009D620C" w:rsidRDefault="009D620C" w:rsidP="009D620C">
      <w:pPr>
        <w:spacing w:line="276" w:lineRule="auto"/>
        <w:rPr>
          <w:rFonts w:ascii="Times New Roman" w:eastAsia="Calibri" w:hAnsi="Times New Roman" w:cs="Times New Roman"/>
          <w:bCs/>
          <w:color w:val="000000"/>
          <w:sz w:val="24"/>
          <w:szCs w:val="24"/>
          <w:lang w:val="en-GB"/>
        </w:rPr>
      </w:pPr>
      <w:r w:rsidRPr="009D620C">
        <w:rPr>
          <w:rFonts w:ascii="Times New Roman" w:eastAsia="Calibri" w:hAnsi="Times New Roman" w:cs="Times New Roman"/>
          <w:bCs/>
          <w:color w:val="000000"/>
          <w:sz w:val="24"/>
          <w:szCs w:val="24"/>
          <w:lang w:val="en-GB"/>
        </w:rPr>
        <w:t>This section describes the skills and knowledge required for this unit of competency.</w:t>
      </w:r>
    </w:p>
    <w:p w:rsidR="009D620C" w:rsidRPr="009D620C" w:rsidRDefault="009D620C" w:rsidP="009D620C">
      <w:pPr>
        <w:spacing w:line="276" w:lineRule="auto"/>
        <w:rPr>
          <w:rFonts w:ascii="Times New Roman" w:eastAsia="Calibri" w:hAnsi="Times New Roman" w:cs="Times New Roman"/>
          <w:b/>
          <w:color w:val="000000"/>
          <w:sz w:val="24"/>
          <w:szCs w:val="24"/>
          <w:lang w:val="en-GB"/>
        </w:rPr>
      </w:pPr>
    </w:p>
    <w:p w:rsidR="009D620C" w:rsidRPr="009D620C" w:rsidRDefault="009D620C" w:rsidP="009D620C">
      <w:pPr>
        <w:spacing w:line="276" w:lineRule="auto"/>
        <w:rPr>
          <w:rFonts w:ascii="Times New Roman" w:eastAsia="Calibri" w:hAnsi="Times New Roman" w:cs="Times New Roman"/>
          <w:b/>
          <w:color w:val="000000"/>
          <w:sz w:val="24"/>
          <w:szCs w:val="24"/>
          <w:lang w:val="en-GB"/>
        </w:rPr>
      </w:pPr>
    </w:p>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Required Skills</w:t>
      </w:r>
    </w:p>
    <w:p w:rsidR="009D620C" w:rsidRPr="009D620C" w:rsidRDefault="009D620C" w:rsidP="009D620C">
      <w:pPr>
        <w:spacing w:line="276" w:lineRule="auto"/>
        <w:rPr>
          <w:rFonts w:ascii="Times New Roman" w:eastAsia="Calibri" w:hAnsi="Times New Roman" w:cs="Times New Roman"/>
          <w:color w:val="000000"/>
          <w:sz w:val="24"/>
          <w:szCs w:val="24"/>
          <w:lang w:val="en-GB"/>
        </w:rPr>
      </w:pPr>
      <w:r w:rsidRPr="009D620C">
        <w:rPr>
          <w:rFonts w:ascii="Times New Roman" w:eastAsia="Calibri" w:hAnsi="Times New Roman" w:cs="Times New Roman"/>
          <w:color w:val="000000"/>
          <w:sz w:val="24"/>
          <w:szCs w:val="24"/>
          <w:lang w:val="en-GB"/>
        </w:rPr>
        <w:t>The individual needs to demonstrate the following skills:</w:t>
      </w:r>
    </w:p>
    <w:p w:rsidR="009D620C" w:rsidRPr="009D620C" w:rsidRDefault="009D620C" w:rsidP="00BA65E6">
      <w:pPr>
        <w:numPr>
          <w:ilvl w:val="0"/>
          <w:numId w:val="155"/>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Analytical   </w:t>
      </w:r>
    </w:p>
    <w:p w:rsidR="009D620C" w:rsidRPr="009D620C" w:rsidRDefault="009D620C" w:rsidP="00BA65E6">
      <w:pPr>
        <w:numPr>
          <w:ilvl w:val="0"/>
          <w:numId w:val="155"/>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Management </w:t>
      </w:r>
    </w:p>
    <w:p w:rsidR="009D620C" w:rsidRPr="009D620C" w:rsidRDefault="009D620C" w:rsidP="00BA65E6">
      <w:pPr>
        <w:numPr>
          <w:ilvl w:val="0"/>
          <w:numId w:val="155"/>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Problem-solving </w:t>
      </w:r>
    </w:p>
    <w:p w:rsidR="009D620C" w:rsidRPr="009D620C" w:rsidRDefault="009D620C" w:rsidP="00BA65E6">
      <w:pPr>
        <w:numPr>
          <w:ilvl w:val="0"/>
          <w:numId w:val="155"/>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Root-cause   analysis  </w:t>
      </w:r>
    </w:p>
    <w:p w:rsidR="009D620C" w:rsidRPr="009D620C" w:rsidRDefault="009D620C" w:rsidP="00BA65E6">
      <w:pPr>
        <w:numPr>
          <w:ilvl w:val="0"/>
          <w:numId w:val="155"/>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Communication </w:t>
      </w:r>
    </w:p>
    <w:p w:rsidR="009D620C" w:rsidRPr="009D620C" w:rsidRDefault="009D620C" w:rsidP="009D620C">
      <w:pPr>
        <w:spacing w:line="276" w:lineRule="auto"/>
        <w:rPr>
          <w:rFonts w:ascii="Times New Roman" w:eastAsia="Calibri" w:hAnsi="Times New Roman" w:cs="Times New Roman"/>
          <w:b/>
          <w:color w:val="000000"/>
          <w:sz w:val="24"/>
          <w:szCs w:val="24"/>
          <w:lang w:val="en-GB"/>
        </w:rPr>
      </w:pPr>
    </w:p>
    <w:p w:rsidR="009D620C" w:rsidRPr="009D620C" w:rsidRDefault="009D620C" w:rsidP="009D620C">
      <w:pPr>
        <w:spacing w:line="276" w:lineRule="auto"/>
        <w:rPr>
          <w:rFonts w:ascii="Times New Roman" w:eastAsia="Calibri" w:hAnsi="Times New Roman" w:cs="Times New Roman"/>
          <w:b/>
          <w:color w:val="000000"/>
          <w:sz w:val="24"/>
          <w:szCs w:val="24"/>
          <w:lang w:val="en-GB"/>
        </w:rPr>
      </w:pPr>
      <w:r w:rsidRPr="009D620C">
        <w:rPr>
          <w:rFonts w:ascii="Times New Roman" w:eastAsia="Calibri" w:hAnsi="Times New Roman" w:cs="Times New Roman"/>
          <w:b/>
          <w:color w:val="000000"/>
          <w:sz w:val="24"/>
          <w:szCs w:val="24"/>
          <w:lang w:val="en-GB"/>
        </w:rPr>
        <w:t>Required Knowledge</w:t>
      </w:r>
    </w:p>
    <w:p w:rsidR="009D620C" w:rsidRPr="009D620C" w:rsidRDefault="009D620C" w:rsidP="009D620C">
      <w:pPr>
        <w:spacing w:line="276" w:lineRule="auto"/>
        <w:rPr>
          <w:rFonts w:ascii="Times New Roman" w:eastAsia="Calibri" w:hAnsi="Times New Roman" w:cs="Times New Roman"/>
          <w:bCs/>
          <w:color w:val="000000"/>
          <w:sz w:val="24"/>
          <w:szCs w:val="24"/>
          <w:lang w:val="en-GB"/>
        </w:rPr>
      </w:pPr>
      <w:r w:rsidRPr="009D620C">
        <w:rPr>
          <w:rFonts w:ascii="Times New Roman" w:eastAsia="Calibri" w:hAnsi="Times New Roman" w:cs="Times New Roman"/>
          <w:bCs/>
          <w:color w:val="000000"/>
          <w:sz w:val="24"/>
          <w:szCs w:val="24"/>
          <w:lang w:val="en-GB"/>
        </w:rPr>
        <w:t>The individual needs to demonstrate knowledge of:</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Decision making</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Business communication</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Change management</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Competition </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Risk</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Net working </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Time management</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Leadership</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Factors affecting entrepreneurship development</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Calibri" w:hAnsi="Times New Roman" w:cs="Times New Roman"/>
          <w:color w:val="000000"/>
          <w:sz w:val="24"/>
          <w:szCs w:val="24"/>
          <w:lang w:val="en-GB" w:eastAsia="x-none"/>
        </w:rPr>
        <w:t>Principles of Entrepreneurship</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Features and benefits of common operational practices, e. g., continuous improvement (kaizen), waste elimination, </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Conflict resolution </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 xml:space="preserve">Health, safety and environment (HSE) principles and requirements </w:t>
      </w:r>
    </w:p>
    <w:p w:rsidR="009D620C" w:rsidRPr="009D620C" w:rsidRDefault="009D620C" w:rsidP="00BA65E6">
      <w:pPr>
        <w:numPr>
          <w:ilvl w:val="0"/>
          <w:numId w:val="156"/>
        </w:numPr>
        <w:spacing w:after="0" w:line="276" w:lineRule="auto"/>
        <w:contextualSpacing/>
        <w:rPr>
          <w:rFonts w:ascii="Times New Roman" w:eastAsia="Times New Roman" w:hAnsi="Times New Roman" w:cs="Times New Roman"/>
          <w:color w:val="000000"/>
          <w:sz w:val="24"/>
          <w:szCs w:val="24"/>
          <w:lang w:val="x-none" w:eastAsia="x-none"/>
        </w:rPr>
      </w:pPr>
      <w:r w:rsidRPr="009D620C">
        <w:rPr>
          <w:rFonts w:ascii="Times New Roman" w:eastAsia="Times New Roman" w:hAnsi="Times New Roman" w:cs="Times New Roman"/>
          <w:color w:val="000000"/>
          <w:sz w:val="24"/>
          <w:szCs w:val="24"/>
          <w:lang w:val="x-none" w:eastAsia="x-none"/>
        </w:rPr>
        <w:t>Customer care strategies</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Basic financial management</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Business strategic planning</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Impact of change on individuals, groups and industries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Government and regulatory processes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Local and international market trends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 xml:space="preserve">Product promotion strategies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Market and feasibility studies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Government and regulatory processes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Local and international business environment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Relevant developments in other industries </w:t>
      </w:r>
    </w:p>
    <w:p w:rsidR="009D620C" w:rsidRPr="009D620C" w:rsidRDefault="009D620C" w:rsidP="00BA65E6">
      <w:pPr>
        <w:numPr>
          <w:ilvl w:val="0"/>
          <w:numId w:val="156"/>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Regional/ County business expansion strategies</w:t>
      </w:r>
    </w:p>
    <w:p w:rsidR="009D620C" w:rsidRPr="009D620C" w:rsidRDefault="009D620C" w:rsidP="009D620C">
      <w:pPr>
        <w:spacing w:line="276" w:lineRule="auto"/>
        <w:rPr>
          <w:rFonts w:ascii="Times New Roman" w:eastAsia="Calibri" w:hAnsi="Times New Roman" w:cs="Times New Roman"/>
          <w:b/>
          <w:color w:val="000000"/>
          <w:sz w:val="24"/>
          <w:szCs w:val="24"/>
        </w:rPr>
      </w:pPr>
    </w:p>
    <w:p w:rsidR="009D620C" w:rsidRPr="009D620C" w:rsidRDefault="009D620C" w:rsidP="009D620C">
      <w:pPr>
        <w:spacing w:line="276" w:lineRule="auto"/>
        <w:rPr>
          <w:rFonts w:ascii="Times New Roman" w:eastAsia="Calibri" w:hAnsi="Times New Roman" w:cs="Times New Roman"/>
          <w:b/>
          <w:color w:val="000000"/>
          <w:sz w:val="24"/>
          <w:szCs w:val="24"/>
        </w:rPr>
      </w:pPr>
    </w:p>
    <w:p w:rsidR="009D620C" w:rsidRPr="009D620C" w:rsidRDefault="009D620C" w:rsidP="009D620C">
      <w:pPr>
        <w:spacing w:line="276" w:lineRule="auto"/>
        <w:rPr>
          <w:rFonts w:ascii="Times New Roman" w:eastAsia="Calibri" w:hAnsi="Times New Roman" w:cs="Times New Roman"/>
          <w:b/>
          <w:color w:val="000000"/>
          <w:sz w:val="24"/>
          <w:szCs w:val="24"/>
        </w:rPr>
      </w:pPr>
      <w:r w:rsidRPr="009D620C">
        <w:rPr>
          <w:rFonts w:ascii="Times New Roman" w:eastAsia="Calibri" w:hAnsi="Times New Roman" w:cs="Times New Roman"/>
          <w:b/>
          <w:color w:val="000000"/>
          <w:sz w:val="24"/>
          <w:szCs w:val="24"/>
        </w:rPr>
        <w:t>EVIDENCE GUIDE</w:t>
      </w:r>
    </w:p>
    <w:p w:rsidR="009D620C" w:rsidRPr="009D620C" w:rsidRDefault="009D620C" w:rsidP="009D620C">
      <w:pPr>
        <w:spacing w:line="276" w:lineRule="auto"/>
        <w:jc w:val="both"/>
        <w:rPr>
          <w:rFonts w:ascii="Times New Roman" w:eastAsia="Calibri" w:hAnsi="Times New Roman" w:cs="Times New Roman"/>
          <w:color w:val="000000"/>
          <w:sz w:val="24"/>
          <w:szCs w:val="24"/>
        </w:rPr>
      </w:pPr>
      <w:r w:rsidRPr="009D620C">
        <w:rPr>
          <w:rFonts w:ascii="Times New Roman" w:eastAsia="Calibri" w:hAnsi="Times New Roman" w:cs="Times New Roman"/>
          <w:color w:val="000000"/>
          <w:sz w:val="24"/>
          <w:szCs w:val="24"/>
        </w:rPr>
        <w:t>This provides advice on assessment and must be read in conjunction with the performance criteria, required skills and knowledge and range.</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5469"/>
      </w:tblGrid>
      <w:tr w:rsidR="009D620C" w:rsidRPr="009D620C" w:rsidTr="004E3E2E">
        <w:tc>
          <w:tcPr>
            <w:tcW w:w="0" w:type="auto"/>
          </w:tcPr>
          <w:p w:rsidR="009D620C" w:rsidRPr="009D620C" w:rsidRDefault="009D620C" w:rsidP="00BA65E6">
            <w:pPr>
              <w:numPr>
                <w:ilvl w:val="0"/>
                <w:numId w:val="157"/>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Critical Aspects of Competency</w:t>
            </w:r>
          </w:p>
        </w:tc>
        <w:tc>
          <w:tcPr>
            <w:tcW w:w="0" w:type="auto"/>
          </w:tcPr>
          <w:p w:rsidR="009D620C" w:rsidRPr="009D620C" w:rsidRDefault="009D620C" w:rsidP="009D620C">
            <w:pPr>
              <w:spacing w:after="0" w:line="276" w:lineRule="auto"/>
              <w:rPr>
                <w:rFonts w:ascii="Times New Roman" w:eastAsia="Calibri" w:hAnsi="Times New Roman" w:cs="Times New Roman"/>
                <w:color w:val="000000"/>
                <w:sz w:val="24"/>
                <w:szCs w:val="24"/>
                <w:lang w:val="en-GB"/>
              </w:rPr>
            </w:pPr>
            <w:r w:rsidRPr="009D620C">
              <w:rPr>
                <w:rFonts w:ascii="Times New Roman" w:eastAsia="Calibri" w:hAnsi="Times New Roman" w:cs="Times New Roman"/>
                <w:color w:val="000000"/>
                <w:sz w:val="24"/>
                <w:szCs w:val="24"/>
                <w:lang w:val="en-GB"/>
              </w:rPr>
              <w:t>Assessment requires evidence that the candidate:</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Distinguished entrepreneurs and business persons correctly</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Identified ways of becoming an entrepreneur appropriately</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Explored factors affecting entrepreneurship development appropriately</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Analysed importance of self-employment accurately </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Identified requirements for entry into self-employment correctly</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Identified sources of business ideas correctly  </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Generated</w:t>
            </w:r>
            <w:r w:rsidRPr="009D620C">
              <w:rPr>
                <w:rFonts w:ascii="Times New Roman" w:eastAsia="Calibri" w:hAnsi="Times New Roman" w:cs="Times New Roman"/>
                <w:b/>
                <w:i/>
                <w:color w:val="000000"/>
                <w:sz w:val="24"/>
                <w:szCs w:val="24"/>
                <w:lang w:val="en-GB" w:eastAsia="x-none"/>
              </w:rPr>
              <w:t xml:space="preserve"> </w:t>
            </w:r>
            <w:r w:rsidRPr="009D620C">
              <w:rPr>
                <w:rFonts w:ascii="Times New Roman" w:eastAsia="Calibri" w:hAnsi="Times New Roman" w:cs="Times New Roman"/>
                <w:color w:val="000000"/>
                <w:sz w:val="24"/>
                <w:szCs w:val="24"/>
                <w:lang w:val="en-GB" w:eastAsia="x-none"/>
              </w:rPr>
              <w:t>Business ideas and opportunities correctly</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Analysed business life cycle accurately</w:t>
            </w:r>
          </w:p>
          <w:p w:rsidR="009D620C" w:rsidRPr="009D620C" w:rsidRDefault="009D620C" w:rsidP="00BA65E6">
            <w:pPr>
              <w:numPr>
                <w:ilvl w:val="0"/>
                <w:numId w:val="158"/>
              </w:numPr>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Identified legal aspects of business correctly </w:t>
            </w:r>
          </w:p>
          <w:p w:rsidR="009D620C" w:rsidRPr="009D620C" w:rsidRDefault="009D620C" w:rsidP="00BA65E6">
            <w:pPr>
              <w:numPr>
                <w:ilvl w:val="0"/>
                <w:numId w:val="158"/>
              </w:numPr>
              <w:tabs>
                <w:tab w:val="left" w:pos="871"/>
              </w:tabs>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Assessed product demand accurately </w:t>
            </w:r>
          </w:p>
          <w:p w:rsidR="009D620C" w:rsidRPr="009D620C" w:rsidRDefault="009D620C" w:rsidP="00BA65E6">
            <w:pPr>
              <w:numPr>
                <w:ilvl w:val="0"/>
                <w:numId w:val="158"/>
              </w:numPr>
              <w:tabs>
                <w:tab w:val="left" w:pos="871"/>
              </w:tabs>
              <w:spacing w:after="0" w:line="276" w:lineRule="auto"/>
              <w:ind w:left="480" w:hanging="48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Determined Internal and external motivation factors appropriately</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Carried out communications effectively</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Identified sources of business finance correctly</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Determined Governing policy on small scale enterprise appropriately</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Explored problems of starting and operating SSEs effectively</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bCs/>
                <w:iCs/>
                <w:color w:val="000000"/>
                <w:sz w:val="24"/>
                <w:szCs w:val="24"/>
                <w:lang w:val="en-GB" w:eastAsia="x-none"/>
              </w:rPr>
              <w:t xml:space="preserve">Developed Marketing, Organizational/Management, </w:t>
            </w:r>
            <w:r w:rsidRPr="009D620C">
              <w:rPr>
                <w:rFonts w:ascii="Times New Roman" w:eastAsia="Calibri" w:hAnsi="Times New Roman" w:cs="Times New Roman"/>
                <w:color w:val="000000"/>
                <w:sz w:val="24"/>
                <w:szCs w:val="24"/>
                <w:lang w:val="en-GB" w:eastAsia="x-none"/>
              </w:rPr>
              <w:t>Production/Operation and Financial</w:t>
            </w:r>
            <w:r w:rsidRPr="009D620C">
              <w:rPr>
                <w:rFonts w:ascii="Times New Roman" w:eastAsia="Calibri" w:hAnsi="Times New Roman" w:cs="Times New Roman"/>
                <w:bCs/>
                <w:iCs/>
                <w:color w:val="000000"/>
                <w:sz w:val="24"/>
                <w:szCs w:val="24"/>
                <w:lang w:val="en-GB" w:eastAsia="x-none"/>
              </w:rPr>
              <w:t xml:space="preserve"> plans correctly </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Prepared executive summary correctly</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Determined business innovative strategies appropriately</w:t>
            </w:r>
          </w:p>
          <w:p w:rsidR="009D620C" w:rsidRPr="009D620C" w:rsidRDefault="009D620C" w:rsidP="00BA65E6">
            <w:pPr>
              <w:numPr>
                <w:ilvl w:val="0"/>
                <w:numId w:val="158"/>
              </w:numPr>
              <w:tabs>
                <w:tab w:val="left" w:pos="871"/>
              </w:tabs>
              <w:spacing w:after="0" w:line="276" w:lineRule="auto"/>
              <w:ind w:left="570"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Presented business plan effectively </w:t>
            </w:r>
          </w:p>
        </w:tc>
      </w:tr>
      <w:tr w:rsidR="009D620C" w:rsidRPr="009D620C" w:rsidTr="004E3E2E">
        <w:tc>
          <w:tcPr>
            <w:tcW w:w="0" w:type="auto"/>
          </w:tcPr>
          <w:p w:rsidR="009D620C" w:rsidRPr="009D620C" w:rsidRDefault="009D620C" w:rsidP="00BA65E6">
            <w:pPr>
              <w:numPr>
                <w:ilvl w:val="0"/>
                <w:numId w:val="157"/>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lastRenderedPageBreak/>
              <w:t>Resource Implications</w:t>
            </w:r>
          </w:p>
        </w:tc>
        <w:tc>
          <w:tcPr>
            <w:tcW w:w="0" w:type="auto"/>
          </w:tcPr>
          <w:p w:rsidR="009D620C" w:rsidRPr="009D620C" w:rsidRDefault="009D620C" w:rsidP="009D620C">
            <w:pPr>
              <w:spacing w:after="0" w:line="276" w:lineRule="auto"/>
              <w:rPr>
                <w:rFonts w:ascii="Times New Roman" w:eastAsia="Calibri" w:hAnsi="Times New Roman" w:cs="Times New Roman"/>
                <w:color w:val="000000"/>
                <w:sz w:val="24"/>
                <w:szCs w:val="24"/>
                <w:lang w:val="en-GB"/>
              </w:rPr>
            </w:pPr>
            <w:r w:rsidRPr="009D620C">
              <w:rPr>
                <w:rFonts w:ascii="Times New Roman" w:eastAsia="Calibri" w:hAnsi="Times New Roman" w:cs="Times New Roman"/>
                <w:color w:val="000000"/>
                <w:sz w:val="24"/>
                <w:szCs w:val="24"/>
                <w:lang w:val="en-GB"/>
              </w:rPr>
              <w:t>The following resources should be provided:</w:t>
            </w:r>
          </w:p>
          <w:p w:rsidR="009D620C" w:rsidRPr="009D620C" w:rsidRDefault="009D620C" w:rsidP="00BA65E6">
            <w:pPr>
              <w:numPr>
                <w:ilvl w:val="0"/>
                <w:numId w:val="159"/>
              </w:numPr>
              <w:spacing w:after="0" w:line="276" w:lineRule="auto"/>
              <w:ind w:left="619"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Access to relevant workplace where assessment can take place</w:t>
            </w:r>
          </w:p>
          <w:p w:rsidR="009D620C" w:rsidRPr="009D620C" w:rsidRDefault="009D620C" w:rsidP="00BA65E6">
            <w:pPr>
              <w:numPr>
                <w:ilvl w:val="0"/>
                <w:numId w:val="159"/>
              </w:numPr>
              <w:spacing w:after="0" w:line="276" w:lineRule="auto"/>
              <w:ind w:left="619"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Appropriately simulated environment where assessment can take place</w:t>
            </w:r>
          </w:p>
        </w:tc>
      </w:tr>
      <w:tr w:rsidR="009D620C" w:rsidRPr="009D620C" w:rsidTr="004E3E2E">
        <w:tc>
          <w:tcPr>
            <w:tcW w:w="0" w:type="auto"/>
          </w:tcPr>
          <w:p w:rsidR="009D620C" w:rsidRPr="009D620C" w:rsidRDefault="009D620C" w:rsidP="00BA65E6">
            <w:pPr>
              <w:numPr>
                <w:ilvl w:val="0"/>
                <w:numId w:val="157"/>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Methods of Assessment</w:t>
            </w:r>
          </w:p>
        </w:tc>
        <w:tc>
          <w:tcPr>
            <w:tcW w:w="0" w:type="auto"/>
          </w:tcPr>
          <w:p w:rsidR="009D620C" w:rsidRPr="009D620C" w:rsidRDefault="009D620C" w:rsidP="009D620C">
            <w:pPr>
              <w:spacing w:after="0" w:line="276" w:lineRule="auto"/>
              <w:rPr>
                <w:rFonts w:ascii="Times New Roman" w:eastAsia="Calibri" w:hAnsi="Times New Roman" w:cs="Times New Roman"/>
                <w:color w:val="000000"/>
                <w:sz w:val="24"/>
                <w:szCs w:val="24"/>
                <w:lang w:val="en-GB"/>
              </w:rPr>
            </w:pPr>
            <w:r w:rsidRPr="009D620C">
              <w:rPr>
                <w:rFonts w:ascii="Times New Roman" w:eastAsia="Calibri" w:hAnsi="Times New Roman" w:cs="Times New Roman"/>
                <w:color w:val="000000"/>
                <w:sz w:val="24"/>
                <w:szCs w:val="24"/>
                <w:lang w:val="en-GB"/>
              </w:rPr>
              <w:t>Competency may be assessed through:</w:t>
            </w:r>
          </w:p>
          <w:p w:rsidR="009D620C" w:rsidRPr="009D620C" w:rsidRDefault="009D620C" w:rsidP="00BA65E6">
            <w:pPr>
              <w:numPr>
                <w:ilvl w:val="0"/>
                <w:numId w:val="160"/>
              </w:numPr>
              <w:spacing w:after="0" w:line="276" w:lineRule="auto"/>
              <w:ind w:left="619"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Written tests</w:t>
            </w:r>
          </w:p>
          <w:p w:rsidR="009D620C" w:rsidRPr="009D620C" w:rsidRDefault="009D620C" w:rsidP="00BA65E6">
            <w:pPr>
              <w:numPr>
                <w:ilvl w:val="0"/>
                <w:numId w:val="160"/>
              </w:numPr>
              <w:spacing w:after="0" w:line="276" w:lineRule="auto"/>
              <w:ind w:left="619"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Oral questions</w:t>
            </w:r>
          </w:p>
          <w:p w:rsidR="009D620C" w:rsidRPr="009D620C" w:rsidRDefault="009D620C" w:rsidP="00BA65E6">
            <w:pPr>
              <w:numPr>
                <w:ilvl w:val="0"/>
                <w:numId w:val="160"/>
              </w:numPr>
              <w:spacing w:after="0" w:line="276" w:lineRule="auto"/>
              <w:ind w:left="619"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Third party report</w:t>
            </w:r>
          </w:p>
          <w:p w:rsidR="009D620C" w:rsidRPr="009D620C" w:rsidRDefault="009D620C" w:rsidP="00BA65E6">
            <w:pPr>
              <w:numPr>
                <w:ilvl w:val="0"/>
                <w:numId w:val="160"/>
              </w:numPr>
              <w:spacing w:after="0" w:line="276" w:lineRule="auto"/>
              <w:ind w:left="619"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 xml:space="preserve">Interviews </w:t>
            </w:r>
          </w:p>
          <w:p w:rsidR="009D620C" w:rsidRPr="009D620C" w:rsidRDefault="009D620C" w:rsidP="00BA65E6">
            <w:pPr>
              <w:numPr>
                <w:ilvl w:val="0"/>
                <w:numId w:val="160"/>
              </w:numPr>
              <w:spacing w:after="0" w:line="276" w:lineRule="auto"/>
              <w:ind w:left="619" w:hanging="540"/>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Portfolio</w:t>
            </w:r>
          </w:p>
        </w:tc>
      </w:tr>
      <w:tr w:rsidR="009D620C" w:rsidRPr="009D620C" w:rsidTr="004E3E2E">
        <w:tc>
          <w:tcPr>
            <w:tcW w:w="0" w:type="auto"/>
          </w:tcPr>
          <w:p w:rsidR="009D620C" w:rsidRPr="009D620C" w:rsidRDefault="009D620C" w:rsidP="00BA65E6">
            <w:pPr>
              <w:numPr>
                <w:ilvl w:val="0"/>
                <w:numId w:val="157"/>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Context of Assessment</w:t>
            </w:r>
          </w:p>
        </w:tc>
        <w:tc>
          <w:tcPr>
            <w:tcW w:w="0" w:type="auto"/>
          </w:tcPr>
          <w:p w:rsidR="009D620C" w:rsidRPr="009D620C" w:rsidRDefault="009D620C" w:rsidP="009D620C">
            <w:pPr>
              <w:spacing w:after="0" w:line="276" w:lineRule="auto"/>
              <w:rPr>
                <w:rFonts w:ascii="Times New Roman" w:eastAsia="Calibri" w:hAnsi="Times New Roman" w:cs="Times New Roman"/>
                <w:color w:val="000000"/>
                <w:sz w:val="24"/>
                <w:szCs w:val="24"/>
                <w:lang w:val="en-GB"/>
              </w:rPr>
            </w:pPr>
            <w:r w:rsidRPr="009D620C">
              <w:rPr>
                <w:rFonts w:ascii="Times New Roman" w:eastAsia="Calibri" w:hAnsi="Times New Roman" w:cs="Times New Roman"/>
                <w:color w:val="000000"/>
                <w:sz w:val="24"/>
                <w:szCs w:val="24"/>
                <w:lang w:val="en-GB"/>
              </w:rPr>
              <w:t xml:space="preserve">Competency may be assessed: </w:t>
            </w:r>
          </w:p>
          <w:p w:rsidR="009D620C" w:rsidRPr="009D620C" w:rsidRDefault="009D620C" w:rsidP="00BA65E6">
            <w:pPr>
              <w:numPr>
                <w:ilvl w:val="0"/>
                <w:numId w:val="161"/>
              </w:numPr>
              <w:spacing w:after="0" w:line="276" w:lineRule="auto"/>
              <w:ind w:left="619"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On-the-job</w:t>
            </w:r>
          </w:p>
          <w:p w:rsidR="009D620C" w:rsidRPr="009D620C" w:rsidRDefault="009D620C" w:rsidP="00BA65E6">
            <w:pPr>
              <w:numPr>
                <w:ilvl w:val="0"/>
                <w:numId w:val="161"/>
              </w:numPr>
              <w:spacing w:after="0" w:line="276" w:lineRule="auto"/>
              <w:ind w:left="619"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Off-the –job</w:t>
            </w:r>
          </w:p>
          <w:p w:rsidR="009D620C" w:rsidRPr="009D620C" w:rsidRDefault="009D620C" w:rsidP="00BA65E6">
            <w:pPr>
              <w:numPr>
                <w:ilvl w:val="0"/>
                <w:numId w:val="161"/>
              </w:numPr>
              <w:spacing w:after="0" w:line="276" w:lineRule="auto"/>
              <w:ind w:left="619" w:hanging="540"/>
              <w:contextualSpacing/>
              <w:rPr>
                <w:rFonts w:ascii="Times New Roman" w:eastAsia="Times New Roman" w:hAnsi="Times New Roman" w:cs="Times New Roman"/>
                <w:b/>
                <w:sz w:val="24"/>
                <w:szCs w:val="24"/>
                <w:lang w:val="x-none" w:eastAsia="x-none"/>
              </w:rPr>
            </w:pPr>
            <w:r w:rsidRPr="009D620C">
              <w:rPr>
                <w:rFonts w:ascii="Times New Roman" w:eastAsia="Times New Roman" w:hAnsi="Times New Roman" w:cs="Times New Roman"/>
                <w:sz w:val="24"/>
                <w:szCs w:val="24"/>
                <w:lang w:val="x-none" w:eastAsia="x-none"/>
              </w:rPr>
              <w:t>During Industrial attachment</w:t>
            </w:r>
          </w:p>
        </w:tc>
      </w:tr>
      <w:tr w:rsidR="009D620C" w:rsidRPr="009D620C" w:rsidTr="004E3E2E">
        <w:tc>
          <w:tcPr>
            <w:tcW w:w="0" w:type="auto"/>
          </w:tcPr>
          <w:p w:rsidR="009D620C" w:rsidRPr="009D620C" w:rsidRDefault="009D620C" w:rsidP="00BA65E6">
            <w:pPr>
              <w:numPr>
                <w:ilvl w:val="0"/>
                <w:numId w:val="157"/>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Guidance information for assessment</w:t>
            </w:r>
          </w:p>
        </w:tc>
        <w:tc>
          <w:tcPr>
            <w:tcW w:w="0" w:type="auto"/>
          </w:tcPr>
          <w:p w:rsidR="009D620C" w:rsidRPr="009D620C" w:rsidRDefault="009D620C" w:rsidP="009D620C">
            <w:pPr>
              <w:spacing w:line="276" w:lineRule="auto"/>
              <w:rPr>
                <w:rFonts w:ascii="Times New Roman" w:eastAsia="Calibri" w:hAnsi="Times New Roman" w:cs="Times New Roman"/>
                <w:color w:val="000000"/>
                <w:sz w:val="24"/>
                <w:szCs w:val="24"/>
              </w:rPr>
            </w:pPr>
            <w:r w:rsidRPr="009D620C">
              <w:rPr>
                <w:rFonts w:ascii="Times New Roman" w:eastAsia="Calibri" w:hAnsi="Times New Roman" w:cs="Times New Roman"/>
                <w:color w:val="000000"/>
                <w:sz w:val="24"/>
                <w:szCs w:val="24"/>
              </w:rPr>
              <w:t>Holistic assessment with other units relevant to the industry sector, workplace and job role is recommended.</w:t>
            </w:r>
          </w:p>
        </w:tc>
      </w:tr>
    </w:tbl>
    <w:p w:rsidR="009D620C" w:rsidRPr="009D620C" w:rsidRDefault="009D620C" w:rsidP="009D620C">
      <w:pPr>
        <w:spacing w:after="0" w:line="240" w:lineRule="auto"/>
        <w:rPr>
          <w:rFonts w:ascii="Calibri" w:eastAsia="Calibri" w:hAnsi="Calibri" w:cs="Arial"/>
          <w:sz w:val="20"/>
          <w:szCs w:val="20"/>
          <w:lang w:val="fr-FR" w:eastAsia="en-GB"/>
        </w:rPr>
      </w:pP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sz w:val="24"/>
          <w:szCs w:val="24"/>
          <w:lang w:val="fr-FR" w:eastAsia="en-GB"/>
        </w:rPr>
      </w:pPr>
      <w:r w:rsidRPr="009D620C">
        <w:rPr>
          <w:rFonts w:ascii="Times New Roman" w:eastAsia="Times New Roman" w:hAnsi="Times New Roman" w:cs="Times New Roman"/>
          <w:b/>
          <w:sz w:val="24"/>
          <w:szCs w:val="24"/>
          <w:lang w:val="fr-FR" w:eastAsia="en-GB"/>
        </w:rPr>
        <w:br w:type="page"/>
      </w:r>
      <w:r w:rsidRPr="009D620C">
        <w:rPr>
          <w:rFonts w:ascii="Times New Roman" w:eastAsia="Times New Roman" w:hAnsi="Times New Roman" w:cs="Times New Roman"/>
          <w:b/>
          <w:sz w:val="24"/>
          <w:szCs w:val="24"/>
          <w:lang w:val="fr-FR" w:eastAsia="en-GB"/>
        </w:rPr>
        <w:lastRenderedPageBreak/>
        <w:t>DEMONSTRATE EMPLOYABILITY SKILLS</w:t>
      </w: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 xml:space="preserve">UNIT CODE: </w:t>
      </w:r>
      <w:r w:rsidRPr="009D620C">
        <w:rPr>
          <w:rFonts w:ascii="Times New Roman" w:eastAsia="Calibri" w:hAnsi="Times New Roman" w:cs="Times New Roman"/>
          <w:bCs/>
          <w:sz w:val="24"/>
          <w:szCs w:val="24"/>
          <w:lang w:val="en-ZA"/>
        </w:rPr>
        <w:t>BUS/OS/PM/BC/05/5/A</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 xml:space="preserve">Unit Description </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rsidR="009D620C" w:rsidRPr="009D620C" w:rsidRDefault="009D620C" w:rsidP="009D620C">
      <w:pPr>
        <w:spacing w:line="276" w:lineRule="auto"/>
        <w:rPr>
          <w:rFonts w:ascii="Times New Roman" w:eastAsia="Calibri" w:hAnsi="Times New Roman" w:cs="Times New Roman"/>
          <w:sz w:val="24"/>
          <w:szCs w:val="24"/>
        </w:rPr>
      </w:pP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 xml:space="preserve">ELEMENTS AND PERFORMANCE CRITERIA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9D620C" w:rsidRPr="009D620C" w:rsidTr="004E3E2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ELEMENT</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PERFORMANCE CRITERIA</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sz w:val="24"/>
                <w:szCs w:val="24"/>
              </w:rPr>
              <w:t>These are assessable statements which specify the required level of performance for each of the elements.</w:t>
            </w:r>
          </w:p>
          <w:p w:rsidR="009D620C" w:rsidRPr="009D620C" w:rsidRDefault="009D620C" w:rsidP="009D620C">
            <w:pPr>
              <w:spacing w:line="276" w:lineRule="auto"/>
              <w:rPr>
                <w:rFonts w:ascii="Times New Roman" w:eastAsia="Calibri" w:hAnsi="Times New Roman" w:cs="Times New Roman"/>
                <w:b/>
                <w:i/>
                <w:sz w:val="24"/>
                <w:szCs w:val="24"/>
              </w:rPr>
            </w:pPr>
            <w:r w:rsidRPr="009D620C">
              <w:rPr>
                <w:rFonts w:ascii="Times New Roman" w:eastAsia="Calibri" w:hAnsi="Times New Roman" w:cs="Times New Roman"/>
                <w:b/>
                <w:i/>
                <w:sz w:val="24"/>
                <w:szCs w:val="24"/>
              </w:rPr>
              <w:t>Bold and italicized terms are elaborated in the Range</w:t>
            </w:r>
          </w:p>
        </w:tc>
      </w:tr>
      <w:tr w:rsidR="009D620C" w:rsidRPr="009D620C" w:rsidTr="004E3E2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Personal vision, mission and goals are formulated based on potential and in relation to organization objectives</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Emotional intelligence is demonstrated  as per workplace requirements.</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Individual performance is evaluated and monitored according to the agreed targets.</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Assertiveness is developed and maintained based on the requirements of the job.</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Accountability and responsibility for own actions are demonstrated</w:t>
            </w:r>
            <w:r w:rsidRPr="009D620C">
              <w:rPr>
                <w:rFonts w:ascii="Times New Roman" w:eastAsia="Times New Roman" w:hAnsi="Times New Roman" w:cs="Times New Roman"/>
                <w:sz w:val="24"/>
                <w:szCs w:val="24"/>
                <w:lang w:eastAsia="x-none"/>
              </w:rPr>
              <w:t xml:space="preserve"> based on workplace instructions</w:t>
            </w:r>
            <w:r w:rsidRPr="009D620C">
              <w:rPr>
                <w:rFonts w:ascii="Times New Roman" w:eastAsia="Times New Roman" w:hAnsi="Times New Roman" w:cs="Times New Roman"/>
                <w:sz w:val="24"/>
                <w:szCs w:val="24"/>
                <w:lang w:val="x-none" w:eastAsia="x-none"/>
              </w:rPr>
              <w:t>.</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Self-esteem and a positive self-image are developed and maintained</w:t>
            </w:r>
            <w:r w:rsidRPr="009D620C">
              <w:rPr>
                <w:rFonts w:ascii="Times New Roman" w:eastAsia="Times New Roman" w:hAnsi="Times New Roman" w:cs="Times New Roman"/>
                <w:sz w:val="24"/>
                <w:szCs w:val="24"/>
                <w:lang w:eastAsia="x-none"/>
              </w:rPr>
              <w:t xml:space="preserve"> based on values</w:t>
            </w:r>
            <w:r w:rsidRPr="009D620C">
              <w:rPr>
                <w:rFonts w:ascii="Times New Roman" w:eastAsia="Times New Roman" w:hAnsi="Times New Roman" w:cs="Times New Roman"/>
                <w:sz w:val="24"/>
                <w:szCs w:val="24"/>
                <w:lang w:val="x-none" w:eastAsia="x-none"/>
              </w:rPr>
              <w:t>.</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Time management, attendance and punctuality are observed as per the organization policy.</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Goals are managed as per the organization’s objective</w:t>
            </w:r>
          </w:p>
          <w:p w:rsidR="009D620C" w:rsidRPr="009D620C" w:rsidRDefault="009D620C" w:rsidP="00BA65E6">
            <w:pPr>
              <w:numPr>
                <w:ilvl w:val="0"/>
                <w:numId w:val="163"/>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Self-strengths and weaknesses are identified based on personal objectives</w:t>
            </w:r>
          </w:p>
        </w:tc>
      </w:tr>
      <w:tr w:rsidR="009D620C" w:rsidRPr="009D620C" w:rsidTr="004E3E2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9D620C" w:rsidRPr="009D620C" w:rsidRDefault="009D620C" w:rsidP="00BA65E6">
            <w:pPr>
              <w:numPr>
                <w:ilvl w:val="0"/>
                <w:numId w:val="164"/>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Writing skills are demonstrated as per communication policy</w:t>
            </w:r>
          </w:p>
          <w:p w:rsidR="009D620C" w:rsidRPr="009D620C" w:rsidRDefault="009D620C" w:rsidP="00BA65E6">
            <w:pPr>
              <w:numPr>
                <w:ilvl w:val="0"/>
                <w:numId w:val="164"/>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Negotiation</w:t>
            </w:r>
            <w:r w:rsidRPr="009D620C">
              <w:rPr>
                <w:rFonts w:ascii="Times New Roman" w:eastAsia="Times New Roman" w:hAnsi="Times New Roman" w:cs="Times New Roman"/>
                <w:sz w:val="24"/>
                <w:szCs w:val="24"/>
                <w:lang w:eastAsia="x-none"/>
              </w:rPr>
              <w:t xml:space="preserve"> and persuasion</w:t>
            </w:r>
            <w:r w:rsidRPr="009D620C">
              <w:rPr>
                <w:rFonts w:ascii="Times New Roman" w:eastAsia="Times New Roman" w:hAnsi="Times New Roman" w:cs="Times New Roman"/>
                <w:sz w:val="24"/>
                <w:szCs w:val="24"/>
                <w:lang w:val="x-none" w:eastAsia="x-none"/>
              </w:rPr>
              <w:t xml:space="preserve"> skills are demonstrated as per </w:t>
            </w:r>
            <w:r w:rsidRPr="009D620C">
              <w:rPr>
                <w:rFonts w:ascii="Times New Roman" w:eastAsia="Times New Roman" w:hAnsi="Times New Roman" w:cs="Times New Roman"/>
                <w:sz w:val="24"/>
                <w:szCs w:val="24"/>
                <w:lang w:eastAsia="x-none"/>
              </w:rPr>
              <w:t>communication policy</w:t>
            </w:r>
          </w:p>
          <w:p w:rsidR="009D620C" w:rsidRPr="009D620C" w:rsidRDefault="009D620C" w:rsidP="00BA65E6">
            <w:pPr>
              <w:numPr>
                <w:ilvl w:val="0"/>
                <w:numId w:val="164"/>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Internal and external stakeholders’ needs are </w:t>
            </w:r>
            <w:r w:rsidRPr="009D620C">
              <w:rPr>
                <w:rFonts w:ascii="Times New Roman" w:eastAsia="Times New Roman" w:hAnsi="Times New Roman" w:cs="Times New Roman"/>
                <w:sz w:val="24"/>
                <w:szCs w:val="24"/>
                <w:lang w:val="x-none" w:eastAsia="x-none"/>
              </w:rPr>
              <w:lastRenderedPageBreak/>
              <w:t>identified and interpreted as per  the communication policy</w:t>
            </w:r>
          </w:p>
          <w:p w:rsidR="009D620C" w:rsidRPr="009D620C" w:rsidRDefault="009D620C" w:rsidP="00BA65E6">
            <w:pPr>
              <w:numPr>
                <w:ilvl w:val="0"/>
                <w:numId w:val="164"/>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Communication networks are established based on workplace policy</w:t>
            </w:r>
          </w:p>
          <w:p w:rsidR="009D620C" w:rsidRPr="009D620C" w:rsidRDefault="009D620C" w:rsidP="00BA65E6">
            <w:pPr>
              <w:numPr>
                <w:ilvl w:val="0"/>
                <w:numId w:val="164"/>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Information is shared as per communication policy </w:t>
            </w:r>
          </w:p>
        </w:tc>
      </w:tr>
      <w:tr w:rsidR="009D620C" w:rsidRPr="009D620C" w:rsidTr="004E3E2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Stress is managed in accordance with workplace p</w:t>
            </w:r>
            <w:r w:rsidRPr="009D620C">
              <w:rPr>
                <w:rFonts w:ascii="Times New Roman" w:eastAsia="Times New Roman" w:hAnsi="Times New Roman" w:cs="Times New Roman"/>
                <w:sz w:val="24"/>
                <w:szCs w:val="24"/>
                <w:lang w:eastAsia="x-none"/>
              </w:rPr>
              <w:t>olicy</w:t>
            </w:r>
            <w:r w:rsidRPr="009D620C">
              <w:rPr>
                <w:rFonts w:ascii="Times New Roman" w:eastAsia="Times New Roman" w:hAnsi="Times New Roman" w:cs="Times New Roman"/>
                <w:sz w:val="24"/>
                <w:szCs w:val="24"/>
                <w:lang w:val="x-none" w:eastAsia="x-none"/>
              </w:rPr>
              <w:t>.</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Punctuality and time consciousness is demonstrated in line</w:t>
            </w:r>
            <w:r w:rsidRPr="009D620C">
              <w:rPr>
                <w:rFonts w:ascii="Times New Roman" w:eastAsia="Times New Roman" w:hAnsi="Times New Roman" w:cs="Times New Roman"/>
                <w:sz w:val="24"/>
                <w:szCs w:val="24"/>
                <w:lang w:eastAsia="x-none"/>
              </w:rPr>
              <w:t xml:space="preserve"> with</w:t>
            </w:r>
            <w:r w:rsidRPr="009D620C">
              <w:rPr>
                <w:rFonts w:ascii="Times New Roman" w:eastAsia="Times New Roman" w:hAnsi="Times New Roman" w:cs="Times New Roman"/>
                <w:sz w:val="24"/>
                <w:szCs w:val="24"/>
                <w:lang w:val="x-none" w:eastAsia="x-none"/>
              </w:rPr>
              <w:t xml:space="preserve"> workplace policy.</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Personal objectives are integrated with organization goals </w:t>
            </w:r>
            <w:r w:rsidRPr="009D620C">
              <w:rPr>
                <w:rFonts w:ascii="Times New Roman" w:eastAsia="Times New Roman" w:hAnsi="Times New Roman" w:cs="Times New Roman"/>
                <w:sz w:val="24"/>
                <w:szCs w:val="24"/>
                <w:lang w:eastAsia="x-none"/>
              </w:rPr>
              <w:t>based on</w:t>
            </w:r>
            <w:r w:rsidRPr="009D620C">
              <w:rPr>
                <w:rFonts w:ascii="Times New Roman" w:eastAsia="Times New Roman" w:hAnsi="Times New Roman" w:cs="Times New Roman"/>
                <w:sz w:val="24"/>
                <w:szCs w:val="24"/>
                <w:lang w:val="x-none" w:eastAsia="x-none"/>
              </w:rPr>
              <w:t xml:space="preserve"> organization’s strategic plan.</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Resources</w:t>
            </w:r>
            <w:r w:rsidRPr="009D620C">
              <w:rPr>
                <w:rFonts w:ascii="Times New Roman" w:eastAsia="Times New Roman" w:hAnsi="Times New Roman" w:cs="Times New Roman"/>
                <w:sz w:val="24"/>
                <w:szCs w:val="24"/>
                <w:lang w:val="x-none" w:eastAsia="x-none"/>
              </w:rPr>
              <w:t xml:space="preserve"> are utilized in accordance with workplace policy.</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 priorities are set in accordance to workplace</w:t>
            </w:r>
            <w:r w:rsidRPr="009D620C">
              <w:rPr>
                <w:rFonts w:ascii="Times New Roman" w:eastAsia="Times New Roman" w:hAnsi="Times New Roman" w:cs="Times New Roman"/>
                <w:sz w:val="24"/>
                <w:szCs w:val="24"/>
                <w:lang w:eastAsia="x-none"/>
              </w:rPr>
              <w:t xml:space="preserve"> goals and objectives</w:t>
            </w:r>
            <w:r w:rsidRPr="009D620C">
              <w:rPr>
                <w:rFonts w:ascii="Times New Roman" w:eastAsia="Times New Roman" w:hAnsi="Times New Roman" w:cs="Times New Roman"/>
                <w:sz w:val="24"/>
                <w:szCs w:val="24"/>
                <w:lang w:val="x-none" w:eastAsia="x-none"/>
              </w:rPr>
              <w:t>.</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Leisure time is recognized</w:t>
            </w:r>
            <w:r w:rsidRPr="009D620C">
              <w:rPr>
                <w:rFonts w:ascii="Times New Roman" w:eastAsia="Times New Roman" w:hAnsi="Times New Roman" w:cs="Times New Roman"/>
                <w:sz w:val="24"/>
                <w:szCs w:val="24"/>
                <w:lang w:eastAsia="x-none"/>
              </w:rPr>
              <w:t xml:space="preserve"> and utilized </w:t>
            </w:r>
            <w:r w:rsidRPr="009D620C">
              <w:rPr>
                <w:rFonts w:ascii="Times New Roman" w:eastAsia="Times New Roman" w:hAnsi="Times New Roman" w:cs="Times New Roman"/>
                <w:sz w:val="24"/>
                <w:szCs w:val="24"/>
                <w:lang w:val="x-none" w:eastAsia="x-none"/>
              </w:rPr>
              <w:t xml:space="preserve">in line with </w:t>
            </w:r>
            <w:r w:rsidRPr="009D620C">
              <w:rPr>
                <w:rFonts w:ascii="Times New Roman" w:eastAsia="Times New Roman" w:hAnsi="Times New Roman" w:cs="Times New Roman"/>
                <w:sz w:val="24"/>
                <w:szCs w:val="24"/>
                <w:lang w:eastAsia="x-none"/>
              </w:rPr>
              <w:t>personal objectives</w:t>
            </w:r>
            <w:r w:rsidRPr="009D620C">
              <w:rPr>
                <w:rFonts w:ascii="Times New Roman" w:eastAsia="Times New Roman" w:hAnsi="Times New Roman" w:cs="Times New Roman"/>
                <w:sz w:val="24"/>
                <w:szCs w:val="24"/>
                <w:lang w:val="x-none" w:eastAsia="x-none"/>
              </w:rPr>
              <w:t>.</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Drug</w:t>
            </w:r>
            <w:r w:rsidRPr="009D620C">
              <w:rPr>
                <w:rFonts w:ascii="Times New Roman" w:eastAsia="Times New Roman" w:hAnsi="Times New Roman" w:cs="Times New Roman"/>
                <w:b/>
                <w:i/>
                <w:sz w:val="24"/>
                <w:szCs w:val="24"/>
                <w:lang w:eastAsia="x-none"/>
              </w:rPr>
              <w:t>s</w:t>
            </w:r>
            <w:r w:rsidRPr="009D620C">
              <w:rPr>
                <w:rFonts w:ascii="Times New Roman" w:eastAsia="Times New Roman" w:hAnsi="Times New Roman" w:cs="Times New Roman"/>
                <w:b/>
                <w:i/>
                <w:sz w:val="24"/>
                <w:szCs w:val="24"/>
                <w:lang w:val="x-none" w:eastAsia="x-none"/>
              </w:rPr>
              <w:t xml:space="preserve"> and substance</w:t>
            </w:r>
            <w:r w:rsidRPr="009D620C">
              <w:rPr>
                <w:rFonts w:ascii="Times New Roman" w:eastAsia="Times New Roman" w:hAnsi="Times New Roman" w:cs="Times New Roman"/>
                <w:b/>
                <w:i/>
                <w:sz w:val="24"/>
                <w:szCs w:val="24"/>
                <w:lang w:eastAsia="x-none"/>
              </w:rPr>
              <w:t>s of</w:t>
            </w:r>
            <w:r w:rsidRPr="009D620C">
              <w:rPr>
                <w:rFonts w:ascii="Times New Roman" w:eastAsia="Times New Roman" w:hAnsi="Times New Roman" w:cs="Times New Roman"/>
                <w:b/>
                <w:i/>
                <w:sz w:val="24"/>
                <w:szCs w:val="24"/>
                <w:lang w:val="x-none" w:eastAsia="x-none"/>
              </w:rPr>
              <w:t xml:space="preserve"> abuse</w:t>
            </w:r>
            <w:r w:rsidRPr="009D620C">
              <w:rPr>
                <w:rFonts w:ascii="Times New Roman" w:eastAsia="Times New Roman" w:hAnsi="Times New Roman" w:cs="Times New Roman"/>
                <w:b/>
                <w:i/>
                <w:sz w:val="24"/>
                <w:szCs w:val="24"/>
                <w:lang w:eastAsia="x-none"/>
              </w:rPr>
              <w:t xml:space="preserve"> </w:t>
            </w:r>
            <w:r w:rsidRPr="009D620C">
              <w:rPr>
                <w:rFonts w:ascii="Times New Roman" w:eastAsia="Times New Roman" w:hAnsi="Times New Roman" w:cs="Times New Roman"/>
                <w:sz w:val="24"/>
                <w:szCs w:val="24"/>
                <w:lang w:eastAsia="x-none"/>
              </w:rPr>
              <w:t xml:space="preserve">are identified and avoided based on </w:t>
            </w:r>
            <w:r w:rsidRPr="009D620C">
              <w:rPr>
                <w:rFonts w:ascii="Times New Roman" w:eastAsia="Times New Roman" w:hAnsi="Times New Roman" w:cs="Times New Roman"/>
                <w:sz w:val="24"/>
                <w:szCs w:val="24"/>
                <w:lang w:val="x-none" w:eastAsia="x-none"/>
              </w:rPr>
              <w:t xml:space="preserve">workplace policy. </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HIV and AIDS</w:t>
            </w:r>
            <w:r w:rsidRPr="009D620C">
              <w:rPr>
                <w:rFonts w:ascii="Times New Roman" w:eastAsia="Times New Roman" w:hAnsi="Times New Roman" w:cs="Times New Roman"/>
                <w:sz w:val="24"/>
                <w:szCs w:val="24"/>
                <w:lang w:eastAsia="x-none"/>
              </w:rPr>
              <w:t xml:space="preserve"> prevention awareness</w:t>
            </w:r>
            <w:r w:rsidRPr="009D620C">
              <w:rPr>
                <w:rFonts w:ascii="Times New Roman" w:eastAsia="Times New Roman" w:hAnsi="Times New Roman" w:cs="Times New Roman"/>
                <w:sz w:val="24"/>
                <w:szCs w:val="24"/>
                <w:lang w:val="x-none" w:eastAsia="x-none"/>
              </w:rPr>
              <w:t xml:space="preserve"> is demonstrated in line with workplace </w:t>
            </w:r>
            <w:r w:rsidRPr="009D620C">
              <w:rPr>
                <w:rFonts w:ascii="Times New Roman" w:eastAsia="Times New Roman" w:hAnsi="Times New Roman" w:cs="Times New Roman"/>
                <w:sz w:val="24"/>
                <w:szCs w:val="24"/>
                <w:lang w:eastAsia="x-none"/>
              </w:rPr>
              <w:t>policy</w:t>
            </w:r>
            <w:r w:rsidRPr="009D620C">
              <w:rPr>
                <w:rFonts w:ascii="Times New Roman" w:eastAsia="Times New Roman" w:hAnsi="Times New Roman" w:cs="Times New Roman"/>
                <w:sz w:val="24"/>
                <w:szCs w:val="24"/>
                <w:lang w:val="x-none" w:eastAsia="x-none"/>
              </w:rPr>
              <w:t xml:space="preserve">. </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Safety consciousness is demonstrated in the workplace based on organization safety policy. </w:t>
            </w:r>
          </w:p>
          <w:p w:rsidR="009D620C" w:rsidRPr="009D620C" w:rsidRDefault="009D620C" w:rsidP="00BA65E6">
            <w:pPr>
              <w:numPr>
                <w:ilvl w:val="0"/>
                <w:numId w:val="165"/>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Emerging issues</w:t>
            </w:r>
            <w:r w:rsidRPr="009D620C">
              <w:rPr>
                <w:rFonts w:ascii="Times New Roman" w:eastAsia="Times New Roman" w:hAnsi="Times New Roman" w:cs="Times New Roman"/>
                <w:sz w:val="24"/>
                <w:szCs w:val="24"/>
                <w:lang w:eastAsia="x-none"/>
              </w:rPr>
              <w:t xml:space="preserve"> are identified and </w:t>
            </w:r>
            <w:r w:rsidRPr="009D620C">
              <w:rPr>
                <w:rFonts w:ascii="Times New Roman" w:eastAsia="Times New Roman" w:hAnsi="Times New Roman" w:cs="Times New Roman"/>
                <w:sz w:val="24"/>
                <w:szCs w:val="24"/>
                <w:lang w:val="x-none" w:eastAsia="x-none"/>
              </w:rPr>
              <w:t>dealt with in accordance with organization policy.</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9D620C" w:rsidRPr="009D620C" w:rsidRDefault="009D620C" w:rsidP="00BA65E6">
            <w:pPr>
              <w:numPr>
                <w:ilvl w:val="0"/>
                <w:numId w:val="166"/>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Performance targets for the </w:t>
            </w:r>
            <w:r w:rsidRPr="009D620C">
              <w:rPr>
                <w:rFonts w:ascii="Times New Roman" w:eastAsia="Calibri" w:hAnsi="Times New Roman" w:cs="Times New Roman"/>
                <w:b/>
                <w:i/>
                <w:sz w:val="24"/>
                <w:szCs w:val="24"/>
              </w:rPr>
              <w:t>team</w:t>
            </w:r>
            <w:r w:rsidRPr="009D620C">
              <w:rPr>
                <w:rFonts w:ascii="Times New Roman" w:eastAsia="Calibri" w:hAnsi="Times New Roman" w:cs="Times New Roman"/>
                <w:sz w:val="24"/>
                <w:szCs w:val="24"/>
              </w:rPr>
              <w:t xml:space="preserve"> are set based on organization’s objectives</w:t>
            </w:r>
          </w:p>
          <w:p w:rsidR="009D620C" w:rsidRPr="009D620C" w:rsidRDefault="009D620C" w:rsidP="00BA65E6">
            <w:pPr>
              <w:numPr>
                <w:ilvl w:val="0"/>
                <w:numId w:val="166"/>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Calibri" w:hAnsi="Times New Roman" w:cs="Times New Roman"/>
                <w:sz w:val="24"/>
                <w:szCs w:val="24"/>
                <w:lang w:val="x-none" w:eastAsia="x-none"/>
              </w:rPr>
              <w:t xml:space="preserve">Duties are assigned in accordance with the organization policy. </w:t>
            </w:r>
          </w:p>
          <w:p w:rsidR="009D620C" w:rsidRPr="009D620C" w:rsidRDefault="009D620C" w:rsidP="00BA65E6">
            <w:pPr>
              <w:numPr>
                <w:ilvl w:val="0"/>
                <w:numId w:val="166"/>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b/>
                <w:i/>
                <w:sz w:val="24"/>
                <w:szCs w:val="24"/>
              </w:rPr>
              <w:t>Forms of communication</w:t>
            </w:r>
            <w:r w:rsidRPr="009D620C">
              <w:rPr>
                <w:rFonts w:ascii="Times New Roman" w:eastAsia="Calibri" w:hAnsi="Times New Roman" w:cs="Times New Roman"/>
                <w:sz w:val="24"/>
                <w:szCs w:val="24"/>
              </w:rPr>
              <w:t xml:space="preserve"> in a team are established according to organization’s policy.</w:t>
            </w:r>
          </w:p>
          <w:p w:rsidR="009D620C" w:rsidRPr="009D620C" w:rsidRDefault="009D620C" w:rsidP="00BA65E6">
            <w:pPr>
              <w:numPr>
                <w:ilvl w:val="0"/>
                <w:numId w:val="166"/>
              </w:numPr>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Team performance is evaluated based on set targets as per workplace policy.</w:t>
            </w:r>
          </w:p>
          <w:p w:rsidR="009D620C" w:rsidRPr="009D620C" w:rsidRDefault="009D620C" w:rsidP="00BA65E6">
            <w:pPr>
              <w:numPr>
                <w:ilvl w:val="0"/>
                <w:numId w:val="166"/>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Conflicts are resolved between team members in line with organization policy.</w:t>
            </w:r>
          </w:p>
          <w:p w:rsidR="009D620C" w:rsidRPr="009D620C" w:rsidRDefault="009D620C" w:rsidP="00BA65E6">
            <w:pPr>
              <w:numPr>
                <w:ilvl w:val="0"/>
                <w:numId w:val="166"/>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Gender related issues are identified and mainstreamed in accordance workplace policy.</w:t>
            </w:r>
          </w:p>
          <w:p w:rsidR="009D620C" w:rsidRPr="009D620C" w:rsidRDefault="009D620C" w:rsidP="00BA65E6">
            <w:pPr>
              <w:numPr>
                <w:ilvl w:val="0"/>
                <w:numId w:val="166"/>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Human rights and fundamental freedoms are identified and respected as Constitution of Kenya 2010.</w:t>
            </w:r>
          </w:p>
          <w:p w:rsidR="009D620C" w:rsidRPr="009D620C" w:rsidRDefault="009D620C" w:rsidP="00BA65E6">
            <w:pPr>
              <w:numPr>
                <w:ilvl w:val="0"/>
                <w:numId w:val="166"/>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Healthy relationships are developed and maintained in line with workplace.</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Plan and </w:t>
            </w:r>
            <w:r w:rsidRPr="009D620C">
              <w:rPr>
                <w:rFonts w:ascii="Times New Roman" w:eastAsia="Times New Roman" w:hAnsi="Times New Roman" w:cs="Times New Roman"/>
                <w:sz w:val="24"/>
                <w:szCs w:val="24"/>
                <w:lang w:val="x-none" w:eastAsia="x-none"/>
              </w:rPr>
              <w:lastRenderedPageBreak/>
              <w:t xml:space="preserve">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7"/>
              </w:numPr>
              <w:tabs>
                <w:tab w:val="left" w:pos="135"/>
              </w:tabs>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 xml:space="preserve">Task requirements are identified as per the workplace </w:t>
            </w:r>
            <w:r w:rsidRPr="009D620C">
              <w:rPr>
                <w:rFonts w:ascii="Times New Roman" w:eastAsia="Times New Roman" w:hAnsi="Times New Roman" w:cs="Times New Roman"/>
                <w:sz w:val="24"/>
                <w:szCs w:val="24"/>
                <w:lang w:val="x-none" w:eastAsia="x-none"/>
              </w:rPr>
              <w:lastRenderedPageBreak/>
              <w:t>objectives</w:t>
            </w:r>
          </w:p>
          <w:p w:rsidR="009D620C" w:rsidRPr="009D620C" w:rsidRDefault="009D620C" w:rsidP="00BA65E6">
            <w:pPr>
              <w:numPr>
                <w:ilvl w:val="0"/>
                <w:numId w:val="167"/>
              </w:numPr>
              <w:tabs>
                <w:tab w:val="left" w:pos="135"/>
              </w:tabs>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Task is interpreted in accordance with safety  (OHS ), environmental requirements  and quality requirements </w:t>
            </w:r>
          </w:p>
          <w:p w:rsidR="009D620C" w:rsidRPr="009D620C" w:rsidRDefault="009D620C" w:rsidP="00BA65E6">
            <w:pPr>
              <w:numPr>
                <w:ilvl w:val="0"/>
                <w:numId w:val="167"/>
              </w:numPr>
              <w:tabs>
                <w:tab w:val="left" w:pos="135"/>
              </w:tabs>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 activity is organized with other involved personnel as per the SOPs</w:t>
            </w:r>
          </w:p>
          <w:p w:rsidR="009D620C" w:rsidRPr="009D620C" w:rsidRDefault="009D620C" w:rsidP="00BA65E6">
            <w:pPr>
              <w:numPr>
                <w:ilvl w:val="0"/>
                <w:numId w:val="167"/>
              </w:numPr>
              <w:tabs>
                <w:tab w:val="left" w:pos="135"/>
              </w:tabs>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Resources are mobilized, allocated and utilized to meet project goals and deliverables.</w:t>
            </w:r>
          </w:p>
          <w:p w:rsidR="009D620C" w:rsidRPr="009D620C" w:rsidRDefault="009D620C" w:rsidP="00BA65E6">
            <w:pPr>
              <w:numPr>
                <w:ilvl w:val="0"/>
                <w:numId w:val="167"/>
              </w:numPr>
              <w:tabs>
                <w:tab w:val="left" w:pos="135"/>
              </w:tabs>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 activities are monitored and evaluated in line with organization procedures.</w:t>
            </w:r>
          </w:p>
          <w:p w:rsidR="009D620C" w:rsidRPr="009D620C" w:rsidRDefault="009D620C" w:rsidP="00BA65E6">
            <w:pPr>
              <w:numPr>
                <w:ilvl w:val="0"/>
                <w:numId w:val="167"/>
              </w:numPr>
              <w:tabs>
                <w:tab w:val="left" w:pos="135"/>
              </w:tabs>
              <w:spacing w:after="0" w:line="276" w:lineRule="auto"/>
              <w:ind w:left="46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Job</w:t>
            </w:r>
            <w:r w:rsidRPr="009D620C">
              <w:rPr>
                <w:rFonts w:ascii="Times New Roman" w:eastAsia="Times New Roman" w:hAnsi="Times New Roman" w:cs="Times New Roman"/>
                <w:sz w:val="24"/>
                <w:szCs w:val="24"/>
                <w:lang w:eastAsia="x-none"/>
              </w:rPr>
              <w:t xml:space="preserve"> </w:t>
            </w:r>
            <w:r w:rsidRPr="009D620C">
              <w:rPr>
                <w:rFonts w:ascii="Times New Roman" w:eastAsia="Times New Roman" w:hAnsi="Times New Roman" w:cs="Times New Roman"/>
                <w:sz w:val="24"/>
                <w:szCs w:val="24"/>
                <w:lang w:val="x-none" w:eastAsia="x-none"/>
              </w:rPr>
              <w:t>planning</w:t>
            </w:r>
            <w:r w:rsidRPr="009D620C">
              <w:rPr>
                <w:rFonts w:ascii="Times New Roman" w:eastAsia="Times New Roman" w:hAnsi="Times New Roman" w:cs="Times New Roman"/>
                <w:sz w:val="24"/>
                <w:szCs w:val="24"/>
                <w:lang w:eastAsia="x-none"/>
              </w:rPr>
              <w:t xml:space="preserve"> is </w:t>
            </w:r>
            <w:r w:rsidRPr="009D620C">
              <w:rPr>
                <w:rFonts w:ascii="Times New Roman" w:eastAsia="Times New Roman" w:hAnsi="Times New Roman" w:cs="Times New Roman"/>
                <w:sz w:val="24"/>
                <w:szCs w:val="24"/>
                <w:lang w:val="x-none" w:eastAsia="x-none"/>
              </w:rPr>
              <w:t>documented in accordance with workplace requirements.</w:t>
            </w:r>
          </w:p>
          <w:p w:rsidR="009D620C" w:rsidRPr="009D620C" w:rsidRDefault="009D620C" w:rsidP="00BA65E6">
            <w:pPr>
              <w:numPr>
                <w:ilvl w:val="0"/>
                <w:numId w:val="167"/>
              </w:numPr>
              <w:tabs>
                <w:tab w:val="left" w:pos="135"/>
              </w:tabs>
              <w:spacing w:after="0" w:line="276" w:lineRule="auto"/>
              <w:ind w:left="463" w:hanging="450"/>
              <w:contextualSpacing/>
              <w:rPr>
                <w:rFonts w:ascii="Times New Roman" w:eastAsia="Times New Roman" w:hAnsi="Times New Roman" w:cs="Times New Roman"/>
                <w:color w:val="FF0000"/>
                <w:sz w:val="24"/>
                <w:szCs w:val="24"/>
                <w:lang w:val="x-none" w:eastAsia="x-none"/>
              </w:rPr>
            </w:pPr>
            <w:r w:rsidRPr="009D620C">
              <w:rPr>
                <w:rFonts w:ascii="Times New Roman" w:eastAsia="Times New Roman" w:hAnsi="Times New Roman" w:cs="Times New Roman"/>
                <w:sz w:val="24"/>
                <w:szCs w:val="24"/>
                <w:lang w:val="x-none" w:eastAsia="x-none"/>
              </w:rPr>
              <w:t>Time is managed achieve workplace set goals and objectives.</w:t>
            </w:r>
          </w:p>
        </w:tc>
      </w:tr>
      <w:tr w:rsidR="009D620C" w:rsidRPr="009D620C" w:rsidTr="004E3E2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8"/>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Personal training needs are identified and assessed in line with the requirements of the job.</w:t>
            </w:r>
          </w:p>
          <w:p w:rsidR="009D620C" w:rsidRPr="009D620C" w:rsidRDefault="009D620C" w:rsidP="00BA65E6">
            <w:pPr>
              <w:numPr>
                <w:ilvl w:val="0"/>
                <w:numId w:val="168"/>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b/>
                <w:i/>
                <w:sz w:val="24"/>
                <w:szCs w:val="24"/>
              </w:rPr>
              <w:t>Training and career opportunities</w:t>
            </w:r>
            <w:r w:rsidRPr="009D620C">
              <w:rPr>
                <w:rFonts w:ascii="Times New Roman" w:eastAsia="Calibri" w:hAnsi="Times New Roman" w:cs="Times New Roman"/>
                <w:sz w:val="24"/>
                <w:szCs w:val="24"/>
              </w:rPr>
              <w:t xml:space="preserve"> are identified and utilized based on job requirements.</w:t>
            </w:r>
          </w:p>
          <w:p w:rsidR="009D620C" w:rsidRPr="009D620C" w:rsidRDefault="009D620C" w:rsidP="00BA65E6">
            <w:pPr>
              <w:numPr>
                <w:ilvl w:val="0"/>
                <w:numId w:val="168"/>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Resources for training are mobilized and allocated based organizations and individual skills needs.</w:t>
            </w:r>
          </w:p>
          <w:p w:rsidR="009D620C" w:rsidRPr="009D620C" w:rsidRDefault="009D620C" w:rsidP="00BA65E6">
            <w:pPr>
              <w:numPr>
                <w:ilvl w:val="0"/>
                <w:numId w:val="168"/>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Licensees and certifications relevant to job and career are obtained and renewed as per policy.</w:t>
            </w:r>
          </w:p>
          <w:p w:rsidR="009D620C" w:rsidRPr="009D620C" w:rsidRDefault="009D620C" w:rsidP="00BA65E6">
            <w:pPr>
              <w:numPr>
                <w:ilvl w:val="0"/>
                <w:numId w:val="168"/>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Work priorities and personal commitments are balanced and managed based on requirements of the job and personal objectives. </w:t>
            </w:r>
          </w:p>
          <w:p w:rsidR="009D620C" w:rsidRPr="009D620C" w:rsidRDefault="009D620C" w:rsidP="00BA65E6">
            <w:pPr>
              <w:numPr>
                <w:ilvl w:val="0"/>
                <w:numId w:val="168"/>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Recognitions are sought as proof of career advancement in line with professional requirements.</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 workplace learning </w:t>
            </w:r>
          </w:p>
          <w:p w:rsidR="009D620C" w:rsidRPr="009D620C" w:rsidRDefault="009D620C" w:rsidP="009D620C">
            <w:pPr>
              <w:spacing w:line="276" w:lineRule="auto"/>
              <w:rPr>
                <w:rFonts w:ascii="Times New Roman" w:eastAsia="Calibri" w:hAnsi="Times New Roman" w:cs="Times New Roman"/>
                <w:sz w:val="24"/>
                <w:szCs w:val="24"/>
              </w:rPr>
            </w:pPr>
          </w:p>
          <w:p w:rsidR="009D620C" w:rsidRPr="009D620C" w:rsidRDefault="009D620C" w:rsidP="009D620C">
            <w:pPr>
              <w:spacing w:line="276" w:lineRule="auto"/>
              <w:rPr>
                <w:rFonts w:ascii="Times New Roman" w:eastAsia="Calibri"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9D620C" w:rsidRPr="009D620C" w:rsidRDefault="009D620C" w:rsidP="00BA65E6">
            <w:pPr>
              <w:numPr>
                <w:ilvl w:val="0"/>
                <w:numId w:val="169"/>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Learning opportunities are sought and managed based on job requirement and organization policy. </w:t>
            </w:r>
          </w:p>
          <w:p w:rsidR="009D620C" w:rsidRPr="009D620C" w:rsidRDefault="009D620C" w:rsidP="00BA65E6">
            <w:pPr>
              <w:numPr>
                <w:ilvl w:val="0"/>
                <w:numId w:val="169"/>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Improvement in performance is demonstrated based on courses attended. </w:t>
            </w:r>
          </w:p>
          <w:p w:rsidR="009D620C" w:rsidRPr="009D620C" w:rsidRDefault="009D620C" w:rsidP="00BA65E6">
            <w:pPr>
              <w:numPr>
                <w:ilvl w:val="0"/>
                <w:numId w:val="169"/>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Application of learning is demonstrated in both technical and non-technical aspects based on requirements of the job</w:t>
            </w:r>
          </w:p>
          <w:p w:rsidR="009D620C" w:rsidRPr="009D620C" w:rsidRDefault="009D620C" w:rsidP="00BA65E6">
            <w:pPr>
              <w:numPr>
                <w:ilvl w:val="0"/>
                <w:numId w:val="169"/>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Time and effort is invested in learning new skills based on job requirements </w:t>
            </w:r>
          </w:p>
          <w:p w:rsidR="009D620C" w:rsidRPr="009D620C" w:rsidRDefault="009D620C" w:rsidP="00BA65E6">
            <w:pPr>
              <w:numPr>
                <w:ilvl w:val="0"/>
                <w:numId w:val="169"/>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Initiative is taken to create more effective and efficient processes and procedures in line with workplace policy.</w:t>
            </w:r>
          </w:p>
          <w:p w:rsidR="009D620C" w:rsidRPr="009D620C" w:rsidRDefault="009D620C" w:rsidP="00BA65E6">
            <w:pPr>
              <w:numPr>
                <w:ilvl w:val="0"/>
                <w:numId w:val="169"/>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New systems are developed and maintained in accordance with the requirements of the job.</w:t>
            </w:r>
          </w:p>
          <w:p w:rsidR="009D620C" w:rsidRPr="009D620C" w:rsidRDefault="009D620C" w:rsidP="00BA65E6">
            <w:pPr>
              <w:numPr>
                <w:ilvl w:val="0"/>
                <w:numId w:val="169"/>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Awareness of personal role in workplace </w:t>
            </w:r>
            <w:r w:rsidRPr="009D620C">
              <w:rPr>
                <w:rFonts w:ascii="Times New Roman" w:eastAsia="Calibri" w:hAnsi="Times New Roman" w:cs="Times New Roman"/>
                <w:b/>
                <w:i/>
                <w:sz w:val="24"/>
                <w:szCs w:val="24"/>
              </w:rPr>
              <w:t>innovation</w:t>
            </w:r>
            <w:r w:rsidRPr="009D620C">
              <w:rPr>
                <w:rFonts w:ascii="Times New Roman" w:eastAsia="Calibri" w:hAnsi="Times New Roman" w:cs="Times New Roman"/>
                <w:sz w:val="24"/>
                <w:szCs w:val="24"/>
              </w:rPr>
              <w:t xml:space="preserve"> is demonstrated based on requirements of the job.</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shd w:val="clear" w:color="auto" w:fill="FFFFFF"/>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 </w:t>
            </w:r>
            <w:r w:rsidRPr="009D620C">
              <w:rPr>
                <w:rFonts w:ascii="Times New Roman" w:eastAsia="Times New Roman" w:hAnsi="Times New Roman" w:cs="Times New Roman"/>
                <w:sz w:val="24"/>
                <w:szCs w:val="24"/>
                <w:lang w:val="x-none" w:eastAsia="x-none"/>
              </w:rPr>
              <w:lastRenderedPageBreak/>
              <w:t xml:space="preserve">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9D620C" w:rsidRPr="009D620C" w:rsidRDefault="009D620C" w:rsidP="00BA65E6">
            <w:pPr>
              <w:numPr>
                <w:ilvl w:val="0"/>
                <w:numId w:val="170"/>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lastRenderedPageBreak/>
              <w:t xml:space="preserve">Creative, innovative and practical solutions are </w:t>
            </w:r>
            <w:r w:rsidRPr="009D620C">
              <w:rPr>
                <w:rFonts w:ascii="Times New Roman" w:eastAsia="Calibri" w:hAnsi="Times New Roman" w:cs="Times New Roman"/>
                <w:sz w:val="24"/>
                <w:szCs w:val="24"/>
              </w:rPr>
              <w:lastRenderedPageBreak/>
              <w:t>developed based on the problem</w:t>
            </w:r>
          </w:p>
          <w:p w:rsidR="009D620C" w:rsidRPr="009D620C" w:rsidRDefault="009D620C" w:rsidP="00BA65E6">
            <w:pPr>
              <w:numPr>
                <w:ilvl w:val="0"/>
                <w:numId w:val="170"/>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Independence and initiative in identifying and solving problems is demonstrated based on requirements of the job.</w:t>
            </w:r>
          </w:p>
          <w:p w:rsidR="009D620C" w:rsidRPr="009D620C" w:rsidRDefault="009D620C" w:rsidP="00BA65E6">
            <w:pPr>
              <w:numPr>
                <w:ilvl w:val="0"/>
                <w:numId w:val="170"/>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Team problems are solved as per the workplace guidelines </w:t>
            </w:r>
          </w:p>
          <w:p w:rsidR="009D620C" w:rsidRPr="009D620C" w:rsidRDefault="009D620C" w:rsidP="00BA65E6">
            <w:pPr>
              <w:numPr>
                <w:ilvl w:val="0"/>
                <w:numId w:val="170"/>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Problem solving strategies are applied as per the workplace guidelines </w:t>
            </w:r>
          </w:p>
          <w:p w:rsidR="009D620C" w:rsidRPr="009D620C" w:rsidRDefault="009D620C" w:rsidP="00BA65E6">
            <w:pPr>
              <w:numPr>
                <w:ilvl w:val="0"/>
                <w:numId w:val="170"/>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Problems are analyzed and assumptions tested as per the context of data and circumstances </w:t>
            </w:r>
          </w:p>
        </w:tc>
      </w:tr>
      <w:tr w:rsidR="009D620C" w:rsidRPr="009D620C" w:rsidTr="004E3E2E">
        <w:tc>
          <w:tcPr>
            <w:tcW w:w="1524" w:type="pct"/>
            <w:tcBorders>
              <w:top w:val="single" w:sz="4" w:space="0" w:color="auto"/>
              <w:left w:val="single" w:sz="4" w:space="0" w:color="auto"/>
              <w:bottom w:val="single" w:sz="4" w:space="0" w:color="auto"/>
              <w:right w:val="single" w:sz="4" w:space="0" w:color="auto"/>
            </w:tcBorders>
            <w:shd w:val="clear" w:color="auto" w:fill="FFFFFF"/>
          </w:tcPr>
          <w:p w:rsidR="009D620C" w:rsidRPr="009D620C" w:rsidRDefault="009D620C" w:rsidP="00BA65E6">
            <w:pPr>
              <w:numPr>
                <w:ilvl w:val="0"/>
                <w:numId w:val="16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9D620C" w:rsidRPr="009D620C" w:rsidRDefault="009D620C" w:rsidP="00BA65E6">
            <w:pPr>
              <w:numPr>
                <w:ilvl w:val="0"/>
                <w:numId w:val="171"/>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Policies and guidelines are observed as per the workplace requirements </w:t>
            </w:r>
          </w:p>
          <w:p w:rsidR="009D620C" w:rsidRPr="009D620C" w:rsidRDefault="009D620C" w:rsidP="00BA65E6">
            <w:pPr>
              <w:numPr>
                <w:ilvl w:val="0"/>
                <w:numId w:val="171"/>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Self-worth and professionalism is exercised in line with personal goals and organizational policies </w:t>
            </w:r>
          </w:p>
          <w:p w:rsidR="009D620C" w:rsidRPr="009D620C" w:rsidRDefault="009D620C" w:rsidP="00BA65E6">
            <w:pPr>
              <w:numPr>
                <w:ilvl w:val="0"/>
                <w:numId w:val="171"/>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Code of conduct is observed as per the workplace requirements </w:t>
            </w:r>
          </w:p>
          <w:p w:rsidR="009D620C" w:rsidRPr="009D620C" w:rsidRDefault="009D620C" w:rsidP="00BA65E6">
            <w:pPr>
              <w:numPr>
                <w:ilvl w:val="0"/>
                <w:numId w:val="171"/>
              </w:numPr>
              <w:autoSpaceDE w:val="0"/>
              <w:autoSpaceDN w:val="0"/>
              <w:adjustRightInd w:val="0"/>
              <w:spacing w:after="0" w:line="276" w:lineRule="auto"/>
              <w:ind w:left="463" w:hanging="450"/>
              <w:rPr>
                <w:rFonts w:ascii="Times New Roman" w:eastAsia="Calibri" w:hAnsi="Times New Roman" w:cs="Times New Roman"/>
                <w:sz w:val="24"/>
                <w:szCs w:val="24"/>
              </w:rPr>
            </w:pPr>
            <w:r w:rsidRPr="009D620C">
              <w:rPr>
                <w:rFonts w:ascii="Times New Roman" w:eastAsia="Calibri" w:hAnsi="Times New Roman" w:cs="Times New Roman"/>
                <w:sz w:val="24"/>
                <w:szCs w:val="24"/>
              </w:rPr>
              <w:t>Integrity is demonstrated as per legal requirement</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9D620C" w:rsidRPr="009D620C" w:rsidTr="004E3E2E">
        <w:trPr>
          <w:trHeight w:val="405"/>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Variable</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Commonly abused</w:t>
            </w:r>
          </w:p>
          <w:p w:rsidR="009D620C" w:rsidRPr="009D620C" w:rsidRDefault="009D620C" w:rsidP="00BA65E6">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Alcohol</w:t>
            </w:r>
          </w:p>
          <w:p w:rsidR="009D620C" w:rsidRPr="009D620C" w:rsidRDefault="009D620C" w:rsidP="00BA65E6">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Tobacco</w:t>
            </w:r>
          </w:p>
          <w:p w:rsidR="009D620C" w:rsidRPr="009D620C" w:rsidRDefault="009D620C" w:rsidP="00BA65E6">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Miraa</w:t>
            </w:r>
          </w:p>
          <w:p w:rsidR="009D620C" w:rsidRPr="009D620C" w:rsidRDefault="009D620C" w:rsidP="00BA65E6">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Over-the-counter drugs</w:t>
            </w:r>
          </w:p>
          <w:p w:rsidR="009D620C" w:rsidRPr="009D620C" w:rsidRDefault="009D620C" w:rsidP="00BA65E6">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Cocaine</w:t>
            </w:r>
          </w:p>
          <w:p w:rsidR="009D620C" w:rsidRPr="009D620C" w:rsidRDefault="009D620C" w:rsidP="00BA65E6">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Bhang</w:t>
            </w:r>
          </w:p>
          <w:p w:rsidR="009D620C" w:rsidRPr="009D620C" w:rsidRDefault="009D620C" w:rsidP="00BA65E6">
            <w:pPr>
              <w:numPr>
                <w:ilvl w:val="0"/>
                <w:numId w:val="22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Glue  </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Verbal </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Informal </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Formal </w:t>
            </w:r>
          </w:p>
        </w:tc>
      </w:tr>
      <w:tr w:rsidR="009D620C" w:rsidRPr="009D620C" w:rsidTr="004E3E2E">
        <w:trPr>
          <w:trHeight w:val="2762"/>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Man/Woman</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Trainer/trainee</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Employee/employer</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Client/service provider</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Husband/wife</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Boy/girl</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Parent/child</w:t>
            </w:r>
          </w:p>
          <w:p w:rsidR="009D620C" w:rsidRPr="009D620C" w:rsidRDefault="009D620C" w:rsidP="00BA65E6">
            <w:pPr>
              <w:numPr>
                <w:ilvl w:val="0"/>
                <w:numId w:val="223"/>
              </w:numPr>
              <w:spacing w:after="0" w:line="276" w:lineRule="auto"/>
              <w:ind w:left="733"/>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Sibling relationships</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Visual</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Verbal </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Non verbal </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Formal and informal  </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Small work group</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Staff in a section/department</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Inter-agency group</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9D620C" w:rsidRPr="009D620C" w:rsidTr="004E3E2E">
              <w:trPr>
                <w:trHeight w:val="526"/>
              </w:trPr>
              <w:tc>
                <w:tcPr>
                  <w:tcW w:w="0" w:type="auto"/>
                  <w:tcBorders>
                    <w:top w:val="nil"/>
                    <w:left w:val="nil"/>
                    <w:bottom w:val="nil"/>
                    <w:right w:val="nil"/>
                  </w:tcBorders>
                  <w:hideMark/>
                </w:tcPr>
                <w:p w:rsidR="009D620C" w:rsidRPr="009D620C" w:rsidRDefault="009D620C" w:rsidP="00BA65E6">
                  <w:pPr>
                    <w:numPr>
                      <w:ilvl w:val="0"/>
                      <w:numId w:val="224"/>
                    </w:numPr>
                    <w:spacing w:after="0" w:line="276" w:lineRule="auto"/>
                    <w:ind w:left="625"/>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Growth in the job</w:t>
                  </w:r>
                </w:p>
                <w:p w:rsidR="009D620C" w:rsidRPr="009D620C" w:rsidRDefault="009D620C" w:rsidP="00BA65E6">
                  <w:pPr>
                    <w:numPr>
                      <w:ilvl w:val="0"/>
                      <w:numId w:val="224"/>
                    </w:numPr>
                    <w:spacing w:after="0" w:line="276" w:lineRule="auto"/>
                    <w:ind w:left="625"/>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Career mobility</w:t>
                  </w:r>
                </w:p>
                <w:p w:rsidR="009D620C" w:rsidRPr="009D620C" w:rsidRDefault="009D620C" w:rsidP="00BA65E6">
                  <w:pPr>
                    <w:numPr>
                      <w:ilvl w:val="0"/>
                      <w:numId w:val="224"/>
                    </w:numPr>
                    <w:spacing w:after="0" w:line="276" w:lineRule="auto"/>
                    <w:ind w:left="625"/>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Gains and exposure the job gives</w:t>
                  </w:r>
                </w:p>
                <w:p w:rsidR="009D620C" w:rsidRPr="009D620C" w:rsidRDefault="009D620C" w:rsidP="00BA65E6">
                  <w:pPr>
                    <w:numPr>
                      <w:ilvl w:val="0"/>
                      <w:numId w:val="224"/>
                    </w:numPr>
                    <w:spacing w:after="0" w:line="276" w:lineRule="auto"/>
                    <w:ind w:left="625"/>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Net workings </w:t>
                  </w:r>
                </w:p>
                <w:p w:rsidR="009D620C" w:rsidRPr="009D620C" w:rsidRDefault="009D620C" w:rsidP="00BA65E6">
                  <w:pPr>
                    <w:numPr>
                      <w:ilvl w:val="0"/>
                      <w:numId w:val="224"/>
                    </w:numPr>
                    <w:spacing w:after="0" w:line="276" w:lineRule="auto"/>
                    <w:ind w:left="625"/>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Benefits that accrue to the individual as a result of noteworthy performance</w:t>
                  </w:r>
                </w:p>
              </w:tc>
            </w:tr>
          </w:tbl>
          <w:p w:rsidR="009D620C" w:rsidRPr="009D620C" w:rsidRDefault="009D620C" w:rsidP="009D620C">
            <w:pPr>
              <w:spacing w:line="276" w:lineRule="auto"/>
              <w:rPr>
                <w:rFonts w:ascii="Times New Roman" w:eastAsia="Calibri" w:hAnsi="Times New Roman" w:cs="Times New Roman"/>
                <w:sz w:val="24"/>
                <w:szCs w:val="24"/>
              </w:rPr>
            </w:pP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Long term</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Short term</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Broad</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Specific</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Participation in training programs</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Technical</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Supervisory</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Managerial</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Continuing Education</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Serving as Resource Persons in conferences and workshops</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Human</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Financial</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Hardware</w:t>
            </w:r>
          </w:p>
          <w:p w:rsidR="009D620C" w:rsidRPr="009D620C" w:rsidRDefault="009D620C" w:rsidP="00BA65E6">
            <w:pPr>
              <w:numPr>
                <w:ilvl w:val="0"/>
                <w:numId w:val="22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Software</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New ideas</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Original ideas</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Different ideas</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Methods/procedures </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Processes</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New tools</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lastRenderedPageBreak/>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Terrorism</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Social media</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National cohesion</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Open offices</w:t>
            </w:r>
          </w:p>
        </w:tc>
      </w:tr>
      <w:tr w:rsidR="009D620C" w:rsidRPr="009D620C" w:rsidTr="004E3E2E">
        <w:trPr>
          <w:trHeight w:val="629"/>
        </w:trPr>
        <w:tc>
          <w:tcPr>
            <w:tcW w:w="2641" w:type="dxa"/>
            <w:tcBorders>
              <w:top w:val="single" w:sz="4" w:space="0" w:color="000000"/>
              <w:left w:val="single" w:sz="4" w:space="0" w:color="000000"/>
              <w:bottom w:val="single" w:sz="4" w:space="0" w:color="000000"/>
              <w:right w:val="single" w:sz="4" w:space="0" w:color="000000"/>
            </w:tcBorders>
          </w:tcPr>
          <w:p w:rsidR="009D620C" w:rsidRPr="009D620C" w:rsidRDefault="009D620C" w:rsidP="00BA65E6">
            <w:pPr>
              <w:numPr>
                <w:ilvl w:val="0"/>
                <w:numId w:val="172"/>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Range of media for learning may include but not limited to:</w:t>
            </w:r>
            <w:r w:rsidRPr="009D620C">
              <w:rPr>
                <w:rFonts w:ascii="Times New Roman" w:eastAsia="Times New Roman" w:hAnsi="Times New Roman" w:cs="Times New Roman"/>
                <w:bCs/>
                <w:iCs/>
                <w:sz w:val="24"/>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Mentoring</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peer support and networking </w:t>
            </w:r>
          </w:p>
          <w:p w:rsidR="009D620C" w:rsidRPr="009D620C" w:rsidRDefault="009D620C" w:rsidP="00BA65E6">
            <w:pPr>
              <w:numPr>
                <w:ilvl w:val="0"/>
                <w:numId w:val="224"/>
              </w:numPr>
              <w:tabs>
                <w:tab w:val="left" w:pos="91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IT and courses</w:t>
            </w:r>
          </w:p>
        </w:tc>
      </w:tr>
    </w:tbl>
    <w:p w:rsidR="009D620C" w:rsidRPr="009D620C" w:rsidRDefault="009D620C" w:rsidP="009D620C">
      <w:pPr>
        <w:spacing w:line="276" w:lineRule="auto"/>
        <w:rPr>
          <w:rFonts w:ascii="Times New Roman" w:eastAsia="Calibri" w:hAnsi="Times New Roman" w:cs="Times New Roman"/>
          <w:sz w:val="24"/>
          <w:szCs w:val="24"/>
        </w:rPr>
      </w:pP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REQUIRED SKILLS AND KNOWLEDGE</w:t>
      </w:r>
    </w:p>
    <w:p w:rsidR="009D620C" w:rsidRPr="009D620C" w:rsidRDefault="009D620C" w:rsidP="009D620C">
      <w:pPr>
        <w:spacing w:line="276" w:lineRule="auto"/>
        <w:rPr>
          <w:rFonts w:ascii="Times New Roman" w:eastAsia="Calibri" w:hAnsi="Times New Roman" w:cs="Times New Roman"/>
          <w:bCs/>
          <w:sz w:val="24"/>
          <w:szCs w:val="24"/>
        </w:rPr>
      </w:pPr>
      <w:r w:rsidRPr="009D620C">
        <w:rPr>
          <w:rFonts w:ascii="Times New Roman" w:eastAsia="Calibri" w:hAnsi="Times New Roman" w:cs="Times New Roman"/>
          <w:bCs/>
          <w:sz w:val="24"/>
          <w:szCs w:val="24"/>
        </w:rPr>
        <w:t>This section describes the skills and knowledge required for this unit of competency.</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Required Skills</w:t>
      </w:r>
    </w:p>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individual needs to demonstrate the following skills:</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Communication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Critical thinking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Observation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Organizing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Negotiation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Monitoring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Evaluation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Record keeping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Problem solving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Decision Making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Resource utilization </w:t>
      </w:r>
    </w:p>
    <w:p w:rsidR="009D620C" w:rsidRPr="009D620C" w:rsidRDefault="009D620C" w:rsidP="00BA65E6">
      <w:pPr>
        <w:numPr>
          <w:ilvl w:val="0"/>
          <w:numId w:val="17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Resource mobilization </w:t>
      </w:r>
    </w:p>
    <w:p w:rsidR="009D620C" w:rsidRPr="009D620C" w:rsidRDefault="009D620C" w:rsidP="009D620C">
      <w:pPr>
        <w:spacing w:after="0" w:line="276" w:lineRule="auto"/>
        <w:ind w:left="720"/>
        <w:contextualSpacing/>
        <w:rPr>
          <w:rFonts w:ascii="Times New Roman" w:eastAsia="Times New Roman" w:hAnsi="Times New Roman" w:cs="Times New Roman"/>
          <w:sz w:val="24"/>
          <w:szCs w:val="24"/>
          <w:lang w:val="x-none" w:eastAsia="x-none"/>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Knowledge</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individual needs to demonstrate knowledge of:</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Work values and ethics </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Company policies</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Company operations, procedures and standards </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Occupational Health and safety procedures</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Fundamental rights at work </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Personal hygiene practices</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Workplace communication</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Concept of time</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Time management </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Decision making</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Types of resources</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Work planning </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Resources and allocating resources</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Organizing work</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Monitoring and evaluation</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Record keeping</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Workplace problems and how to deal with them</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Gender mainstreaming</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HIV and AIDS</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Drug and substance abuse</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Leadership</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Safe work habits</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Professional growth and development</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Technology in the workplace</w:t>
      </w:r>
    </w:p>
    <w:p w:rsidR="009D620C" w:rsidRPr="009D620C" w:rsidRDefault="009D620C" w:rsidP="00BA65E6">
      <w:pPr>
        <w:numPr>
          <w:ilvl w:val="0"/>
          <w:numId w:val="17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Emerging issues</w:t>
      </w:r>
    </w:p>
    <w:p w:rsidR="009D620C" w:rsidRPr="009D620C" w:rsidRDefault="009D620C" w:rsidP="00BA65E6">
      <w:pPr>
        <w:numPr>
          <w:ilvl w:val="0"/>
          <w:numId w:val="174"/>
        </w:numPr>
        <w:autoSpaceDE w:val="0"/>
        <w:autoSpaceDN w:val="0"/>
        <w:adjustRightInd w:val="0"/>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Social media </w:t>
      </w:r>
    </w:p>
    <w:p w:rsidR="009D620C" w:rsidRPr="009D620C" w:rsidRDefault="009D620C" w:rsidP="00BA65E6">
      <w:pPr>
        <w:numPr>
          <w:ilvl w:val="0"/>
          <w:numId w:val="174"/>
        </w:numPr>
        <w:autoSpaceDE w:val="0"/>
        <w:autoSpaceDN w:val="0"/>
        <w:adjustRightInd w:val="0"/>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Terrorism </w:t>
      </w:r>
    </w:p>
    <w:p w:rsidR="009D620C" w:rsidRPr="009D620C" w:rsidRDefault="009D620C" w:rsidP="00BA65E6">
      <w:pPr>
        <w:numPr>
          <w:ilvl w:val="0"/>
          <w:numId w:val="174"/>
        </w:numPr>
        <w:autoSpaceDE w:val="0"/>
        <w:autoSpaceDN w:val="0"/>
        <w:adjustRightInd w:val="0"/>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National cohesion</w:t>
      </w:r>
    </w:p>
    <w:p w:rsidR="009D620C" w:rsidRPr="009D620C" w:rsidRDefault="009D620C" w:rsidP="009D620C">
      <w:pPr>
        <w:spacing w:after="0" w:line="276" w:lineRule="auto"/>
        <w:ind w:left="720"/>
        <w:contextualSpacing/>
        <w:rPr>
          <w:rFonts w:ascii="Times New Roman" w:eastAsia="Times New Roman" w:hAnsi="Times New Roman" w:cs="Times New Roman"/>
          <w:sz w:val="24"/>
          <w:szCs w:val="24"/>
          <w:lang w:val="x-none" w:eastAsia="x-none"/>
        </w:rPr>
      </w:pPr>
    </w:p>
    <w:p w:rsidR="009D620C" w:rsidRPr="009D620C" w:rsidRDefault="009D620C" w:rsidP="009D620C">
      <w:pPr>
        <w:spacing w:after="0" w:line="240"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EVIDENCE GUIDE</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98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9D620C" w:rsidRPr="009D620C" w:rsidTr="004E3E2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7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Assessment requires evidence that the candidate:</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Conducted self-management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Demonstrated interpersonal communication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Demonstrated critical safe work habits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Led small teams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Planned and organized work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Maintained professional growth and development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Demonstrated workplace learning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Demonstrated problem solving skills </w:t>
            </w:r>
          </w:p>
          <w:p w:rsidR="009D620C" w:rsidRPr="009D620C" w:rsidRDefault="009D620C" w:rsidP="00BA65E6">
            <w:pPr>
              <w:numPr>
                <w:ilvl w:val="0"/>
                <w:numId w:val="17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Demonstrated workplace ethics </w:t>
            </w:r>
          </w:p>
        </w:tc>
      </w:tr>
      <w:tr w:rsidR="009D620C" w:rsidRPr="009D620C" w:rsidTr="004E3E2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75"/>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9D620C" w:rsidRPr="009D620C" w:rsidTr="004E3E2E">
              <w:trPr>
                <w:trHeight w:val="112"/>
              </w:trPr>
              <w:tc>
                <w:tcPr>
                  <w:tcW w:w="7428" w:type="dxa"/>
                  <w:tcBorders>
                    <w:top w:val="nil"/>
                    <w:left w:val="nil"/>
                    <w:bottom w:val="nil"/>
                    <w:right w:val="nil"/>
                  </w:tcBorders>
                  <w:hideMark/>
                </w:tcPr>
                <w:p w:rsidR="009D620C" w:rsidRPr="009D620C" w:rsidRDefault="009D620C" w:rsidP="009D620C">
                  <w:p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The following resources should be provided:</w:t>
                  </w:r>
                </w:p>
                <w:p w:rsidR="009D620C" w:rsidRPr="009D620C" w:rsidRDefault="009D620C" w:rsidP="00BA65E6">
                  <w:pPr>
                    <w:numPr>
                      <w:ilvl w:val="0"/>
                      <w:numId w:val="177"/>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Access to relevant workplace where assessment can take place</w:t>
                  </w:r>
                </w:p>
                <w:p w:rsidR="009D620C" w:rsidRPr="009D620C" w:rsidRDefault="009D620C" w:rsidP="00BA65E6">
                  <w:pPr>
                    <w:numPr>
                      <w:ilvl w:val="0"/>
                      <w:numId w:val="177"/>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Appropriately simulated environment where assessment can take place</w:t>
                  </w:r>
                </w:p>
              </w:tc>
            </w:tr>
          </w:tbl>
          <w:p w:rsidR="009D620C" w:rsidRPr="009D620C" w:rsidRDefault="009D620C" w:rsidP="009D620C">
            <w:pPr>
              <w:spacing w:line="276" w:lineRule="auto"/>
              <w:rPr>
                <w:rFonts w:ascii="Times New Roman" w:eastAsia="Calibri" w:hAnsi="Times New Roman" w:cs="Times New Roman"/>
                <w:sz w:val="24"/>
                <w:szCs w:val="24"/>
              </w:rPr>
            </w:pPr>
          </w:p>
        </w:tc>
      </w:tr>
      <w:tr w:rsidR="009D620C" w:rsidRPr="009D620C" w:rsidTr="004E3E2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75"/>
              </w:num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Competency in this unit may be assessed through: </w:t>
            </w:r>
          </w:p>
          <w:p w:rsidR="009D620C" w:rsidRPr="009D620C" w:rsidRDefault="009D620C" w:rsidP="00BA65E6">
            <w:pPr>
              <w:numPr>
                <w:ilvl w:val="0"/>
                <w:numId w:val="17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Oral questioning </w:t>
            </w:r>
          </w:p>
          <w:p w:rsidR="009D620C" w:rsidRPr="009D620C" w:rsidRDefault="009D620C" w:rsidP="00BA65E6">
            <w:pPr>
              <w:numPr>
                <w:ilvl w:val="0"/>
                <w:numId w:val="17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Portfolio of evidence</w:t>
            </w:r>
          </w:p>
          <w:p w:rsidR="009D620C" w:rsidRPr="009D620C" w:rsidRDefault="009D620C" w:rsidP="00BA65E6">
            <w:pPr>
              <w:numPr>
                <w:ilvl w:val="0"/>
                <w:numId w:val="17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Third Party Reports</w:t>
            </w:r>
          </w:p>
          <w:p w:rsidR="009D620C" w:rsidRPr="009D620C" w:rsidRDefault="009D620C" w:rsidP="00BA65E6">
            <w:pPr>
              <w:numPr>
                <w:ilvl w:val="0"/>
                <w:numId w:val="17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 tests</w:t>
            </w:r>
          </w:p>
        </w:tc>
      </w:tr>
      <w:tr w:rsidR="009D620C" w:rsidRPr="009D620C" w:rsidTr="004E3E2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9D620C" w:rsidRPr="009D620C" w:rsidRDefault="009D620C" w:rsidP="00BA65E6">
            <w:pPr>
              <w:numPr>
                <w:ilvl w:val="0"/>
                <w:numId w:val="175"/>
              </w:num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Context of Assessment</w:t>
            </w:r>
          </w:p>
        </w:tc>
        <w:tc>
          <w:tcPr>
            <w:tcW w:w="7468" w:type="dxa"/>
            <w:tcBorders>
              <w:top w:val="single" w:sz="4" w:space="0" w:color="auto"/>
              <w:left w:val="single" w:sz="4" w:space="0" w:color="auto"/>
              <w:bottom w:val="single" w:sz="4" w:space="0" w:color="auto"/>
              <w:right w:val="single" w:sz="4" w:space="0" w:color="auto"/>
            </w:tcBorders>
            <w:hideMark/>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Competency may be assessed:</w:t>
            </w:r>
          </w:p>
          <w:p w:rsidR="009D620C" w:rsidRPr="009D620C" w:rsidRDefault="009D620C" w:rsidP="00BA65E6">
            <w:pPr>
              <w:numPr>
                <w:ilvl w:val="0"/>
                <w:numId w:val="17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On-the-job</w:t>
            </w:r>
          </w:p>
          <w:p w:rsidR="009D620C" w:rsidRPr="009D620C" w:rsidRDefault="009D620C" w:rsidP="00BA65E6">
            <w:pPr>
              <w:numPr>
                <w:ilvl w:val="0"/>
                <w:numId w:val="17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Off-the –job</w:t>
            </w:r>
          </w:p>
          <w:p w:rsidR="009D620C" w:rsidRPr="009D620C" w:rsidRDefault="009D620C" w:rsidP="00BA65E6">
            <w:pPr>
              <w:numPr>
                <w:ilvl w:val="0"/>
                <w:numId w:val="179"/>
              </w:numPr>
              <w:spacing w:after="0" w:line="276" w:lineRule="auto"/>
              <w:contextualSpacing/>
              <w:rPr>
                <w:rFonts w:ascii="Times New Roman" w:eastAsia="Times New Roman" w:hAnsi="Times New Roman" w:cs="Times New Roman"/>
                <w:b/>
                <w:sz w:val="24"/>
                <w:szCs w:val="24"/>
                <w:lang w:val="x-none" w:eastAsia="x-none"/>
              </w:rPr>
            </w:pPr>
            <w:r w:rsidRPr="009D620C">
              <w:rPr>
                <w:rFonts w:ascii="Times New Roman" w:eastAsia="Times New Roman" w:hAnsi="Times New Roman" w:cs="Times New Roman"/>
                <w:sz w:val="24"/>
                <w:szCs w:val="24"/>
                <w:lang w:val="x-none" w:eastAsia="x-none"/>
              </w:rPr>
              <w:t>During Industrial attachment</w:t>
            </w:r>
          </w:p>
        </w:tc>
      </w:tr>
      <w:tr w:rsidR="009D620C" w:rsidRPr="009D620C" w:rsidTr="004E3E2E">
        <w:tc>
          <w:tcPr>
            <w:tcW w:w="2357" w:type="dxa"/>
            <w:gridSpan w:val="2"/>
            <w:tcBorders>
              <w:top w:val="single" w:sz="4" w:space="0" w:color="000000"/>
              <w:left w:val="single" w:sz="4" w:space="0" w:color="000000"/>
              <w:bottom w:val="single" w:sz="4" w:space="0" w:color="000000"/>
              <w:right w:val="single" w:sz="4" w:space="0" w:color="000000"/>
            </w:tcBorders>
            <w:hideMark/>
          </w:tcPr>
          <w:p w:rsidR="009D620C" w:rsidRPr="009D620C" w:rsidRDefault="009D620C" w:rsidP="00BA65E6">
            <w:pPr>
              <w:numPr>
                <w:ilvl w:val="0"/>
                <w:numId w:val="17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Holistic assessment with other units relevant to the industry sector, workplace and job role is recommended.</w:t>
            </w:r>
          </w:p>
        </w:tc>
      </w:tr>
    </w:tbl>
    <w:p w:rsidR="009D620C" w:rsidRPr="009D620C" w:rsidRDefault="009D620C" w:rsidP="009D620C">
      <w:pPr>
        <w:spacing w:line="276" w:lineRule="auto"/>
        <w:rPr>
          <w:rFonts w:ascii="Times New Roman" w:eastAsia="Calibri" w:hAnsi="Times New Roman" w:cs="Times New Roman"/>
          <w:b/>
          <w:bCs/>
          <w:sz w:val="24"/>
          <w:szCs w:val="24"/>
        </w:rPr>
      </w:pPr>
    </w:p>
    <w:p w:rsidR="009D620C" w:rsidRPr="009D620C" w:rsidRDefault="009D620C" w:rsidP="009D620C">
      <w:pPr>
        <w:rPr>
          <w:rFonts w:ascii="Times New Roman" w:eastAsia="Calibri" w:hAnsi="Times New Roman" w:cs="Times New Roman"/>
          <w:b/>
          <w:bCs/>
          <w:sz w:val="24"/>
          <w:szCs w:val="24"/>
        </w:rPr>
      </w:pPr>
      <w:r w:rsidRPr="009D620C">
        <w:rPr>
          <w:rFonts w:ascii="Times New Roman" w:eastAsia="Calibri" w:hAnsi="Times New Roman" w:cs="Times New Roman"/>
          <w:b/>
          <w:bCs/>
          <w:sz w:val="24"/>
          <w:szCs w:val="24"/>
        </w:rPr>
        <w:br w:type="page"/>
      </w: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sz w:val="24"/>
          <w:szCs w:val="24"/>
          <w:lang w:eastAsia="en-GB"/>
        </w:rPr>
      </w:pPr>
      <w:r w:rsidRPr="009D620C">
        <w:rPr>
          <w:rFonts w:ascii="Times New Roman" w:eastAsia="Times New Roman" w:hAnsi="Times New Roman" w:cs="Times New Roman"/>
          <w:b/>
          <w:sz w:val="24"/>
          <w:szCs w:val="24"/>
          <w:lang w:eastAsia="en-GB"/>
        </w:rPr>
        <w:lastRenderedPageBreak/>
        <w:t>DEMONSTRATE ENVIRONMENTAL LITERACY</w:t>
      </w:r>
    </w:p>
    <w:p w:rsidR="009D620C" w:rsidRPr="009D620C" w:rsidRDefault="009D620C" w:rsidP="009D620C">
      <w:pPr>
        <w:spacing w:after="0"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 xml:space="preserve">UNIT CODE: </w:t>
      </w:r>
      <w:r w:rsidRPr="009D620C">
        <w:rPr>
          <w:rFonts w:ascii="Times New Roman" w:eastAsia="Calibri" w:hAnsi="Times New Roman" w:cs="Times New Roman"/>
          <w:bCs/>
          <w:sz w:val="24"/>
          <w:szCs w:val="24"/>
          <w:lang w:val="en-ZA"/>
        </w:rPr>
        <w:t>BUS/OS/PM/BC/06/5/A</w:t>
      </w:r>
    </w:p>
    <w:p w:rsidR="009D620C" w:rsidRPr="009D620C" w:rsidRDefault="009D620C" w:rsidP="009D620C">
      <w:pPr>
        <w:spacing w:line="276" w:lineRule="auto"/>
        <w:rPr>
          <w:rFonts w:ascii="Times New Roman" w:eastAsia="Calibri" w:hAnsi="Times New Roman" w:cs="Times New Roman"/>
          <w:b/>
          <w:sz w:val="24"/>
          <w:szCs w:val="24"/>
          <w:lang w:val="fr-FR"/>
        </w:rPr>
      </w:pPr>
    </w:p>
    <w:p w:rsidR="009D620C" w:rsidRPr="009D620C" w:rsidRDefault="009D620C" w:rsidP="009D620C">
      <w:pPr>
        <w:spacing w:line="276" w:lineRule="auto"/>
        <w:rPr>
          <w:rFonts w:ascii="Times New Roman" w:eastAsia="Calibri" w:hAnsi="Times New Roman" w:cs="Times New Roman"/>
          <w:b/>
          <w:sz w:val="24"/>
          <w:szCs w:val="24"/>
          <w:lang w:val="fr-FR"/>
        </w:rPr>
      </w:pPr>
      <w:r w:rsidRPr="009D620C">
        <w:rPr>
          <w:rFonts w:ascii="Times New Roman" w:eastAsia="Calibri" w:hAnsi="Times New Roman" w:cs="Times New Roman"/>
          <w:b/>
          <w:sz w:val="24"/>
          <w:szCs w:val="24"/>
          <w:lang w:val="fr-FR"/>
        </w:rPr>
        <w:t>UNIT DESCRIPTION</w:t>
      </w:r>
    </w:p>
    <w:p w:rsidR="009D620C" w:rsidRPr="009D620C" w:rsidRDefault="009D620C" w:rsidP="009D620C">
      <w:pPr>
        <w:spacing w:line="276" w:lineRule="auto"/>
        <w:jc w:val="both"/>
        <w:rPr>
          <w:rFonts w:ascii="Times New Roman" w:eastAsia="Calibri" w:hAnsi="Times New Roman" w:cs="Times New Roman"/>
          <w:sz w:val="24"/>
          <w:szCs w:val="24"/>
        </w:rPr>
      </w:pPr>
      <w:bookmarkStart w:id="19" w:name="_Hlk64891161"/>
      <w:r w:rsidRPr="009D620C">
        <w:rPr>
          <w:rFonts w:ascii="Times New Roman" w:eastAsia="Calibri" w:hAnsi="Times New Roman" w:cs="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9D620C">
        <w:rPr>
          <w:rFonts w:ascii="Times New Roman" w:eastAsia="Calibri" w:hAnsi="Times New Roman" w:cs="Times New Roman"/>
          <w:sz w:val="24"/>
          <w:szCs w:val="24"/>
          <w:lang w:val="en-AU"/>
        </w:rPr>
        <w:t xml:space="preserve">valuating current practices in relation to resource usage, </w:t>
      </w:r>
      <w:r w:rsidRPr="009D620C">
        <w:rPr>
          <w:rFonts w:ascii="Times New Roman" w:eastAsia="Calibri"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19"/>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5626"/>
      </w:tblGrid>
      <w:tr w:rsidR="009D620C" w:rsidRPr="009D620C" w:rsidTr="004E3E2E">
        <w:tc>
          <w:tcPr>
            <w:tcW w:w="1698" w:type="pct"/>
            <w:shd w:val="clear" w:color="auto" w:fill="FFFFFF"/>
            <w:vAlign w:val="center"/>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ELEMENT</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PERFORMANCE CRITERIA</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sz w:val="24"/>
                <w:szCs w:val="24"/>
              </w:rPr>
              <w:t>These are assessable statements which specify the required level of performance for each of the elements.</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i/>
                <w:sz w:val="24"/>
                <w:szCs w:val="24"/>
              </w:rPr>
              <w:t>Bold and italicized terms</w:t>
            </w:r>
            <w:r w:rsidRPr="009D620C">
              <w:rPr>
                <w:rFonts w:ascii="Times New Roman" w:eastAsia="Calibri" w:hAnsi="Times New Roman" w:cs="Times New Roman"/>
                <w:sz w:val="24"/>
                <w:szCs w:val="24"/>
              </w:rPr>
              <w:t xml:space="preserve"> </w:t>
            </w:r>
            <w:r w:rsidRPr="009D620C">
              <w:rPr>
                <w:rFonts w:ascii="Times New Roman" w:eastAsia="Calibri" w:hAnsi="Times New Roman" w:cs="Times New Roman"/>
                <w:b/>
                <w:i/>
                <w:sz w:val="24"/>
                <w:szCs w:val="24"/>
              </w:rPr>
              <w:t>are elaborated in the Range</w:t>
            </w:r>
          </w:p>
        </w:tc>
      </w:tr>
      <w:tr w:rsidR="009D620C" w:rsidRPr="009D620C" w:rsidTr="004E3E2E">
        <w:tc>
          <w:tcPr>
            <w:tcW w:w="1698" w:type="pct"/>
          </w:tcPr>
          <w:p w:rsidR="009D620C" w:rsidRPr="009D620C" w:rsidRDefault="009D620C" w:rsidP="00BA65E6">
            <w:pPr>
              <w:numPr>
                <w:ilvl w:val="0"/>
                <w:numId w:val="18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Control environmental hazard </w:t>
            </w:r>
          </w:p>
        </w:tc>
        <w:tc>
          <w:tcPr>
            <w:tcW w:w="3302" w:type="pct"/>
          </w:tcPr>
          <w:p w:rsidR="009D620C" w:rsidRPr="009D620C" w:rsidRDefault="009D620C" w:rsidP="00BA65E6">
            <w:pPr>
              <w:numPr>
                <w:ilvl w:val="0"/>
                <w:numId w:val="181"/>
              </w:numPr>
              <w:spacing w:after="0" w:line="276" w:lineRule="auto"/>
              <w:ind w:left="500"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Storage methods</w:t>
            </w:r>
            <w:r w:rsidRPr="009D620C">
              <w:rPr>
                <w:rFonts w:ascii="Times New Roman" w:eastAsia="Times New Roman" w:hAnsi="Times New Roman" w:cs="Times New Roman"/>
                <w:sz w:val="24"/>
                <w:szCs w:val="24"/>
                <w:lang w:val="x-none" w:eastAsia="x-none"/>
              </w:rPr>
              <w:t xml:space="preserve"> for environmentally</w:t>
            </w:r>
            <w:r w:rsidRPr="009D620C">
              <w:rPr>
                <w:rFonts w:ascii="Times New Roman" w:eastAsia="Times New Roman" w:hAnsi="Times New Roman" w:cs="Times New Roman"/>
                <w:i/>
                <w:sz w:val="24"/>
                <w:szCs w:val="24"/>
                <w:lang w:val="x-none" w:eastAsia="x-none"/>
              </w:rPr>
              <w:t xml:space="preserve"> </w:t>
            </w:r>
            <w:r w:rsidRPr="009D620C">
              <w:rPr>
                <w:rFonts w:ascii="Times New Roman" w:eastAsia="Times New Roman" w:hAnsi="Times New Roman" w:cs="Times New Roman"/>
                <w:b/>
                <w:i/>
                <w:sz w:val="24"/>
                <w:szCs w:val="24"/>
                <w:lang w:val="x-none" w:eastAsia="x-none"/>
              </w:rPr>
              <w:t>hazardous</w:t>
            </w:r>
            <w:r w:rsidRPr="009D620C">
              <w:rPr>
                <w:rFonts w:ascii="Times New Roman" w:eastAsia="Times New Roman" w:hAnsi="Times New Roman" w:cs="Times New Roman"/>
                <w:sz w:val="24"/>
                <w:szCs w:val="24"/>
                <w:lang w:val="x-none" w:eastAsia="x-none"/>
              </w:rPr>
              <w:t xml:space="preserve"> materials are strictly followed according to environmental regulations and OSHS.</w:t>
            </w:r>
            <w:r w:rsidRPr="009D620C">
              <w:rPr>
                <w:rFonts w:ascii="Times New Roman" w:eastAsia="Times New Roman" w:hAnsi="Times New Roman" w:cs="Times New Roman"/>
                <w:sz w:val="24"/>
                <w:szCs w:val="24"/>
                <w:lang w:val="x-none" w:eastAsia="x-none"/>
              </w:rPr>
              <w:tab/>
            </w:r>
          </w:p>
          <w:p w:rsidR="009D620C" w:rsidRPr="009D620C" w:rsidRDefault="009D620C" w:rsidP="00BA65E6">
            <w:pPr>
              <w:numPr>
                <w:ilvl w:val="0"/>
                <w:numId w:val="181"/>
              </w:numPr>
              <w:spacing w:after="0" w:line="276" w:lineRule="auto"/>
              <w:ind w:left="500"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Disposal methods</w:t>
            </w:r>
            <w:r w:rsidRPr="009D620C">
              <w:rPr>
                <w:rFonts w:ascii="Times New Roman" w:eastAsia="Times New Roman" w:hAnsi="Times New Roman" w:cs="Times New Roman"/>
                <w:sz w:val="24"/>
                <w:szCs w:val="24"/>
                <w:lang w:val="x-none" w:eastAsia="x-none"/>
              </w:rPr>
              <w:t xml:space="preserve"> of hazardous wastes are followed always according to environmental regulations and OSHS.</w:t>
            </w:r>
          </w:p>
          <w:p w:rsidR="009D620C" w:rsidRPr="009D620C" w:rsidRDefault="009D620C" w:rsidP="00BA65E6">
            <w:pPr>
              <w:numPr>
                <w:ilvl w:val="0"/>
                <w:numId w:val="181"/>
              </w:numPr>
              <w:spacing w:after="0" w:line="276" w:lineRule="auto"/>
              <w:ind w:left="500" w:hanging="54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PPE</w:t>
            </w:r>
            <w:r w:rsidRPr="009D620C">
              <w:rPr>
                <w:rFonts w:ascii="Times New Roman" w:eastAsia="Times New Roman" w:hAnsi="Times New Roman" w:cs="Times New Roman"/>
                <w:sz w:val="24"/>
                <w:szCs w:val="24"/>
                <w:lang w:val="x-none" w:eastAsia="x-none"/>
              </w:rPr>
              <w:t xml:space="preserve"> is used according to OSHS.</w:t>
            </w:r>
            <w:r w:rsidRPr="009D620C">
              <w:rPr>
                <w:rFonts w:ascii="Times New Roman" w:eastAsia="Times New Roman" w:hAnsi="Times New Roman" w:cs="Times New Roman"/>
                <w:sz w:val="24"/>
                <w:szCs w:val="24"/>
                <w:lang w:val="x-none" w:eastAsia="x-none"/>
              </w:rPr>
              <w:tab/>
            </w:r>
          </w:p>
        </w:tc>
      </w:tr>
      <w:tr w:rsidR="009D620C" w:rsidRPr="009D620C" w:rsidTr="004E3E2E">
        <w:tc>
          <w:tcPr>
            <w:tcW w:w="1698" w:type="pct"/>
          </w:tcPr>
          <w:p w:rsidR="009D620C" w:rsidRPr="009D620C" w:rsidRDefault="009D620C" w:rsidP="00BA65E6">
            <w:pPr>
              <w:numPr>
                <w:ilvl w:val="0"/>
                <w:numId w:val="18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Control environmental Pollution control</w:t>
            </w:r>
          </w:p>
        </w:tc>
        <w:tc>
          <w:tcPr>
            <w:tcW w:w="3302" w:type="pct"/>
          </w:tcPr>
          <w:p w:rsidR="009D620C" w:rsidRPr="009D620C" w:rsidRDefault="009D620C" w:rsidP="00BA65E6">
            <w:pPr>
              <w:numPr>
                <w:ilvl w:val="0"/>
                <w:numId w:val="182"/>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Environmental pollution </w:t>
            </w:r>
            <w:r w:rsidRPr="009D620C">
              <w:rPr>
                <w:rFonts w:ascii="Times New Roman" w:eastAsia="Times New Roman" w:hAnsi="Times New Roman" w:cs="Times New Roman"/>
                <w:b/>
                <w:i/>
                <w:sz w:val="24"/>
                <w:szCs w:val="24"/>
                <w:lang w:val="x-none" w:eastAsia="x-none"/>
              </w:rPr>
              <w:t>control measures</w:t>
            </w:r>
            <w:r w:rsidRPr="009D620C">
              <w:rPr>
                <w:rFonts w:ascii="Times New Roman" w:eastAsia="Times New Roman" w:hAnsi="Times New Roman" w:cs="Times New Roman"/>
                <w:sz w:val="24"/>
                <w:szCs w:val="24"/>
                <w:lang w:val="x-none" w:eastAsia="x-none"/>
              </w:rPr>
              <w:t xml:space="preserve"> are compiled following standard protocol.</w:t>
            </w:r>
            <w:r w:rsidRPr="009D620C">
              <w:rPr>
                <w:rFonts w:ascii="Times New Roman" w:eastAsia="Times New Roman" w:hAnsi="Times New Roman" w:cs="Times New Roman"/>
                <w:sz w:val="24"/>
                <w:szCs w:val="24"/>
                <w:lang w:val="x-none" w:eastAsia="x-none"/>
              </w:rPr>
              <w:tab/>
            </w:r>
          </w:p>
          <w:p w:rsidR="009D620C" w:rsidRPr="009D620C" w:rsidRDefault="009D620C" w:rsidP="00BA65E6">
            <w:pPr>
              <w:numPr>
                <w:ilvl w:val="0"/>
                <w:numId w:val="182"/>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Procedures for solid waste management are observed according to Environmental Management and Coordination Act 1999</w:t>
            </w:r>
          </w:p>
          <w:p w:rsidR="009D620C" w:rsidRPr="009D620C" w:rsidRDefault="009D620C" w:rsidP="00BA65E6">
            <w:pPr>
              <w:numPr>
                <w:ilvl w:val="0"/>
                <w:numId w:val="182"/>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Methods for minimizing </w:t>
            </w:r>
            <w:r w:rsidRPr="009D620C">
              <w:rPr>
                <w:rFonts w:ascii="Times New Roman" w:eastAsia="Times New Roman" w:hAnsi="Times New Roman" w:cs="Times New Roman"/>
                <w:b/>
                <w:bCs/>
                <w:i/>
                <w:iCs/>
                <w:sz w:val="24"/>
                <w:szCs w:val="24"/>
                <w:lang w:val="x-none" w:eastAsia="x-none"/>
              </w:rPr>
              <w:t>noise pollution</w:t>
            </w:r>
            <w:r w:rsidRPr="009D620C">
              <w:rPr>
                <w:rFonts w:ascii="Times New Roman" w:eastAsia="Times New Roman" w:hAnsi="Times New Roman" w:cs="Times New Roman"/>
                <w:sz w:val="24"/>
                <w:szCs w:val="24"/>
                <w:lang w:val="x-none" w:eastAsia="x-none"/>
              </w:rPr>
              <w:t xml:space="preserve"> is complied with based </w:t>
            </w:r>
            <w:r w:rsidRPr="009D620C">
              <w:rPr>
                <w:rFonts w:ascii="Times New Roman" w:eastAsia="Times New Roman" w:hAnsi="Times New Roman" w:cs="Times New Roman"/>
                <w:color w:val="000000"/>
                <w:sz w:val="24"/>
                <w:szCs w:val="24"/>
                <w:lang w:val="x-none" w:eastAsia="x-none"/>
              </w:rPr>
              <w:t xml:space="preserve">on  </w:t>
            </w:r>
            <w:r w:rsidRPr="009D620C">
              <w:rPr>
                <w:rFonts w:ascii="Times New Roman" w:eastAsia="Times New Roman" w:hAnsi="Times New Roman" w:cs="Times New Roman"/>
                <w:i/>
                <w:iCs/>
                <w:color w:val="000000"/>
                <w:spacing w:val="8"/>
                <w:sz w:val="24"/>
                <w:szCs w:val="24"/>
                <w:lang w:val="x-none" w:eastAsia="x-none"/>
              </w:rPr>
              <w:t>Noise</w:t>
            </w:r>
            <w:r w:rsidRPr="009D620C">
              <w:rPr>
                <w:rFonts w:ascii="Times New Roman" w:eastAsia="Times New Roman" w:hAnsi="Times New Roman" w:cs="Times New Roman"/>
                <w:color w:val="000000"/>
                <w:spacing w:val="8"/>
                <w:sz w:val="24"/>
                <w:szCs w:val="24"/>
                <w:shd w:val="clear" w:color="auto" w:fill="FFFFFF"/>
                <w:lang w:val="x-none" w:eastAsia="x-none"/>
              </w:rPr>
              <w:t> and Excessive Vibration </w:t>
            </w:r>
            <w:r w:rsidRPr="009D620C">
              <w:rPr>
                <w:rFonts w:ascii="Times New Roman" w:eastAsia="Times New Roman" w:hAnsi="Times New Roman" w:cs="Times New Roman"/>
                <w:i/>
                <w:iCs/>
                <w:color w:val="000000"/>
                <w:spacing w:val="8"/>
                <w:sz w:val="24"/>
                <w:szCs w:val="24"/>
                <w:lang w:val="x-none" w:eastAsia="x-none"/>
              </w:rPr>
              <w:t xml:space="preserve">Pollution </w:t>
            </w:r>
            <w:r w:rsidRPr="009D620C">
              <w:rPr>
                <w:rFonts w:ascii="Times New Roman" w:eastAsia="Times New Roman" w:hAnsi="Times New Roman" w:cs="Times New Roman"/>
                <w:i/>
                <w:iCs/>
                <w:color w:val="000000"/>
                <w:sz w:val="24"/>
                <w:szCs w:val="24"/>
                <w:lang w:val="x-none" w:eastAsia="x-none"/>
              </w:rPr>
              <w:t xml:space="preserve">and </w:t>
            </w:r>
            <w:r w:rsidRPr="009D620C">
              <w:rPr>
                <w:rFonts w:ascii="Times New Roman" w:eastAsia="Times New Roman" w:hAnsi="Times New Roman" w:cs="Times New Roman"/>
                <w:color w:val="000000"/>
                <w:spacing w:val="8"/>
                <w:sz w:val="24"/>
                <w:szCs w:val="24"/>
                <w:shd w:val="clear" w:color="auto" w:fill="FFFFFF"/>
                <w:lang w:val="x-none" w:eastAsia="x-none"/>
              </w:rPr>
              <w:t xml:space="preserve"> </w:t>
            </w:r>
            <w:r w:rsidRPr="009D620C">
              <w:rPr>
                <w:rFonts w:ascii="Times New Roman" w:eastAsia="Times New Roman" w:hAnsi="Times New Roman" w:cs="Times New Roman"/>
                <w:i/>
                <w:iCs/>
                <w:color w:val="000000"/>
                <w:spacing w:val="8"/>
                <w:sz w:val="24"/>
                <w:szCs w:val="24"/>
                <w:lang w:val="x-none" w:eastAsia="x-none"/>
              </w:rPr>
              <w:t>Control Regulations</w:t>
            </w:r>
            <w:r w:rsidRPr="009D620C">
              <w:rPr>
                <w:rFonts w:ascii="Times New Roman" w:eastAsia="Times New Roman" w:hAnsi="Times New Roman" w:cs="Times New Roman"/>
                <w:color w:val="000000"/>
                <w:spacing w:val="8"/>
                <w:sz w:val="24"/>
                <w:szCs w:val="24"/>
                <w:shd w:val="clear" w:color="auto" w:fill="FFFFFF"/>
                <w:lang w:val="x-none" w:eastAsia="x-none"/>
              </w:rPr>
              <w:t>, 2009</w:t>
            </w:r>
          </w:p>
        </w:tc>
      </w:tr>
      <w:tr w:rsidR="009D620C" w:rsidRPr="009D620C" w:rsidTr="004E3E2E">
        <w:tc>
          <w:tcPr>
            <w:tcW w:w="1698" w:type="pct"/>
          </w:tcPr>
          <w:p w:rsidR="009D620C" w:rsidRPr="009D620C" w:rsidRDefault="009D620C" w:rsidP="00BA65E6">
            <w:pPr>
              <w:numPr>
                <w:ilvl w:val="0"/>
                <w:numId w:val="18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Demonstrate sustainable resource use</w:t>
            </w:r>
          </w:p>
        </w:tc>
        <w:tc>
          <w:tcPr>
            <w:tcW w:w="3302" w:type="pct"/>
          </w:tcPr>
          <w:p w:rsidR="009D620C" w:rsidRPr="009D620C" w:rsidRDefault="009D620C" w:rsidP="00BA65E6">
            <w:pPr>
              <w:numPr>
                <w:ilvl w:val="0"/>
                <w:numId w:val="183"/>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for minimizing wastage are complied with.</w:t>
            </w:r>
          </w:p>
          <w:p w:rsidR="009D620C" w:rsidRPr="009D620C" w:rsidRDefault="009D620C" w:rsidP="00BA65E6">
            <w:pPr>
              <w:numPr>
                <w:ilvl w:val="0"/>
                <w:numId w:val="183"/>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Waste management procedures are employed following principles of </w:t>
            </w:r>
            <w:r w:rsidRPr="009D620C">
              <w:rPr>
                <w:rFonts w:ascii="Times New Roman" w:eastAsia="Times New Roman" w:hAnsi="Times New Roman" w:cs="Times New Roman"/>
                <w:sz w:val="24"/>
                <w:szCs w:val="24"/>
                <w:shd w:val="clear" w:color="auto" w:fill="FFFFFF"/>
                <w:lang w:val="x-none" w:eastAsia="x-none"/>
              </w:rPr>
              <w:t xml:space="preserve">3Rs </w:t>
            </w:r>
            <w:r w:rsidRPr="009D620C">
              <w:rPr>
                <w:rFonts w:ascii="Times New Roman" w:eastAsia="Times New Roman" w:hAnsi="Times New Roman" w:cs="Times New Roman"/>
                <w:sz w:val="24"/>
                <w:szCs w:val="24"/>
                <w:lang w:val="x-none" w:eastAsia="x-none"/>
              </w:rPr>
              <w:t>(Reduce, Reuse, Recycle)</w:t>
            </w:r>
          </w:p>
          <w:p w:rsidR="009D620C" w:rsidRPr="009D620C" w:rsidRDefault="009D620C" w:rsidP="00BA65E6">
            <w:pPr>
              <w:numPr>
                <w:ilvl w:val="0"/>
                <w:numId w:val="183"/>
              </w:numPr>
              <w:tabs>
                <w:tab w:val="left" w:pos="338"/>
              </w:tabs>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eastAsia="x-none"/>
              </w:rPr>
              <w:t xml:space="preserve">   </w:t>
            </w:r>
            <w:r w:rsidRPr="009D620C">
              <w:rPr>
                <w:rFonts w:ascii="Times New Roman" w:eastAsia="Times New Roman" w:hAnsi="Times New Roman" w:cs="Times New Roman"/>
                <w:sz w:val="24"/>
                <w:szCs w:val="24"/>
                <w:lang w:val="x-none" w:eastAsia="x-none"/>
              </w:rPr>
              <w:t xml:space="preserve">Methods for economizing and reducing resource </w:t>
            </w:r>
            <w:r w:rsidRPr="009D620C">
              <w:rPr>
                <w:rFonts w:ascii="Times New Roman" w:eastAsia="Times New Roman" w:hAnsi="Times New Roman" w:cs="Times New Roman"/>
                <w:sz w:val="24"/>
                <w:szCs w:val="24"/>
                <w:lang w:val="x-none" w:eastAsia="x-none"/>
              </w:rPr>
              <w:lastRenderedPageBreak/>
              <w:t>consumption are practiced as per the Environmental Management and Coordination Act 1999</w:t>
            </w:r>
          </w:p>
        </w:tc>
      </w:tr>
      <w:tr w:rsidR="009D620C" w:rsidRPr="009D620C" w:rsidTr="004E3E2E">
        <w:tc>
          <w:tcPr>
            <w:tcW w:w="1698" w:type="pct"/>
          </w:tcPr>
          <w:p w:rsidR="009D620C" w:rsidRPr="009D620C" w:rsidRDefault="009D620C" w:rsidP="00BA65E6">
            <w:pPr>
              <w:numPr>
                <w:ilvl w:val="0"/>
                <w:numId w:val="18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en-AU" w:eastAsia="x-none"/>
              </w:rPr>
              <w:lastRenderedPageBreak/>
              <w:t>Evaluate current practices in relation to resource usage</w:t>
            </w:r>
          </w:p>
        </w:tc>
        <w:tc>
          <w:tcPr>
            <w:tcW w:w="3302" w:type="pct"/>
          </w:tcPr>
          <w:p w:rsidR="009D620C" w:rsidRPr="009D620C" w:rsidRDefault="009D620C" w:rsidP="00BA65E6">
            <w:pPr>
              <w:numPr>
                <w:ilvl w:val="0"/>
                <w:numId w:val="184"/>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Information on resource efficiency </w:t>
            </w:r>
            <w:r w:rsidRPr="009D620C">
              <w:rPr>
                <w:rFonts w:ascii="Times New Roman" w:eastAsia="Times New Roman" w:hAnsi="Times New Roman" w:cs="Times New Roman"/>
                <w:b/>
                <w:sz w:val="24"/>
                <w:szCs w:val="24"/>
                <w:lang w:val="x-none" w:eastAsia="x-none"/>
              </w:rPr>
              <w:t>systems and procedures</w:t>
            </w:r>
            <w:r w:rsidRPr="009D620C">
              <w:rPr>
                <w:rFonts w:ascii="Times New Roman" w:eastAsia="Times New Roman" w:hAnsi="Times New Roman" w:cs="Times New Roman"/>
                <w:sz w:val="24"/>
                <w:szCs w:val="24"/>
                <w:lang w:val="x-none" w:eastAsia="x-none"/>
              </w:rPr>
              <w:t xml:space="preserve"> are collected and provided to the work group where appropriate.</w:t>
            </w:r>
          </w:p>
          <w:p w:rsidR="009D620C" w:rsidRPr="009D620C" w:rsidRDefault="009D620C" w:rsidP="00BA65E6">
            <w:pPr>
              <w:numPr>
                <w:ilvl w:val="0"/>
                <w:numId w:val="184"/>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Current resource usage is measured and recorded by members of the work group.</w:t>
            </w:r>
            <w:r w:rsidRPr="009D620C">
              <w:rPr>
                <w:rFonts w:ascii="Times New Roman" w:eastAsia="Times New Roman" w:hAnsi="Times New Roman" w:cs="Times New Roman"/>
                <w:sz w:val="24"/>
                <w:szCs w:val="24"/>
                <w:lang w:val="x-none" w:eastAsia="x-none"/>
              </w:rPr>
              <w:tab/>
            </w:r>
          </w:p>
          <w:p w:rsidR="009D620C" w:rsidRPr="009D620C" w:rsidRDefault="009D620C" w:rsidP="00BA65E6">
            <w:pPr>
              <w:numPr>
                <w:ilvl w:val="0"/>
                <w:numId w:val="184"/>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Current purchasing strategies are analyzed and recorded according to industry procedures.</w:t>
            </w:r>
          </w:p>
          <w:p w:rsidR="009D620C" w:rsidRPr="009D620C" w:rsidRDefault="009D620C" w:rsidP="00BA65E6">
            <w:pPr>
              <w:numPr>
                <w:ilvl w:val="0"/>
                <w:numId w:val="184"/>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Current work processes to access information and data is analyzed following enterprise protocol.</w:t>
            </w:r>
          </w:p>
        </w:tc>
      </w:tr>
      <w:tr w:rsidR="009D620C" w:rsidRPr="009D620C" w:rsidTr="004E3E2E">
        <w:tc>
          <w:tcPr>
            <w:tcW w:w="1698" w:type="pct"/>
          </w:tcPr>
          <w:p w:rsidR="009D620C" w:rsidRPr="009D620C" w:rsidRDefault="009D620C" w:rsidP="00BA65E6">
            <w:pPr>
              <w:numPr>
                <w:ilvl w:val="0"/>
                <w:numId w:val="18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Identify Environmental legislations/conventions for environmental concerns</w:t>
            </w:r>
          </w:p>
        </w:tc>
        <w:tc>
          <w:tcPr>
            <w:tcW w:w="3302" w:type="pct"/>
          </w:tcPr>
          <w:p w:rsidR="009D620C" w:rsidRPr="009D620C" w:rsidRDefault="009D620C" w:rsidP="00BA65E6">
            <w:pPr>
              <w:numPr>
                <w:ilvl w:val="0"/>
                <w:numId w:val="185"/>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Environmental </w:t>
            </w:r>
            <w:r w:rsidRPr="009D620C">
              <w:rPr>
                <w:rFonts w:ascii="Times New Roman" w:eastAsia="Times New Roman" w:hAnsi="Times New Roman" w:cs="Times New Roman"/>
                <w:b/>
                <w:i/>
                <w:sz w:val="24"/>
                <w:szCs w:val="24"/>
                <w:lang w:val="x-none" w:eastAsia="x-none"/>
              </w:rPr>
              <w:t>legislations/conventions</w:t>
            </w:r>
            <w:r w:rsidRPr="009D620C">
              <w:rPr>
                <w:rFonts w:ascii="Times New Roman" w:eastAsia="Times New Roman" w:hAnsi="Times New Roman" w:cs="Times New Roman"/>
                <w:sz w:val="24"/>
                <w:szCs w:val="24"/>
                <w:lang w:val="x-none" w:eastAsia="x-none"/>
              </w:rPr>
              <w:t xml:space="preserve"> and local ordinances are identified according to the different </w:t>
            </w:r>
            <w:r w:rsidRPr="009D620C">
              <w:rPr>
                <w:rFonts w:ascii="Times New Roman" w:eastAsia="Times New Roman" w:hAnsi="Times New Roman" w:cs="Times New Roman"/>
                <w:b/>
                <w:i/>
                <w:sz w:val="24"/>
                <w:szCs w:val="24"/>
                <w:lang w:val="x-none" w:eastAsia="x-none"/>
              </w:rPr>
              <w:t>environmental aspects/impact</w:t>
            </w:r>
          </w:p>
          <w:p w:rsidR="009D620C" w:rsidRPr="009D620C" w:rsidRDefault="009D620C" w:rsidP="00BA65E6">
            <w:pPr>
              <w:numPr>
                <w:ilvl w:val="0"/>
                <w:numId w:val="185"/>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Industrial standard/environmental practices</w:t>
            </w:r>
            <w:r w:rsidRPr="009D620C">
              <w:rPr>
                <w:rFonts w:ascii="Times New Roman" w:eastAsia="Times New Roman" w:hAnsi="Times New Roman" w:cs="Times New Roman"/>
                <w:sz w:val="24"/>
                <w:szCs w:val="24"/>
                <w:lang w:val="x-none" w:eastAsia="x-none"/>
              </w:rPr>
              <w:t xml:space="preserve"> are described according to the different environmental concerns</w:t>
            </w:r>
          </w:p>
        </w:tc>
      </w:tr>
      <w:tr w:rsidR="009D620C" w:rsidRPr="009D620C" w:rsidTr="004E3E2E">
        <w:tc>
          <w:tcPr>
            <w:tcW w:w="1698" w:type="pct"/>
          </w:tcPr>
          <w:p w:rsidR="009D620C" w:rsidRPr="009D620C" w:rsidRDefault="009D620C" w:rsidP="00BA65E6">
            <w:pPr>
              <w:numPr>
                <w:ilvl w:val="0"/>
                <w:numId w:val="18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Implement specific environmental programs</w:t>
            </w:r>
          </w:p>
        </w:tc>
        <w:tc>
          <w:tcPr>
            <w:tcW w:w="3302" w:type="pct"/>
          </w:tcPr>
          <w:p w:rsidR="009D620C" w:rsidRPr="009D620C" w:rsidRDefault="009D620C" w:rsidP="00BA65E6">
            <w:pPr>
              <w:numPr>
                <w:ilvl w:val="0"/>
                <w:numId w:val="186"/>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Programs/Activities are identified according to organizations policies and guidelines.</w:t>
            </w:r>
          </w:p>
          <w:p w:rsidR="009D620C" w:rsidRPr="009D620C" w:rsidRDefault="009D620C" w:rsidP="00BA65E6">
            <w:pPr>
              <w:numPr>
                <w:ilvl w:val="0"/>
                <w:numId w:val="186"/>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Individual </w:t>
            </w:r>
            <w:r w:rsidRPr="009D620C">
              <w:rPr>
                <w:rFonts w:ascii="Times New Roman" w:eastAsia="Times New Roman" w:hAnsi="Times New Roman" w:cs="Times New Roman"/>
                <w:sz w:val="24"/>
                <w:szCs w:val="24"/>
                <w:lang w:val="x-none" w:eastAsia="x-none"/>
              </w:rPr>
              <w:tab/>
              <w:t>roles/responsibilities are determined and performed based on the activities identified.</w:t>
            </w:r>
          </w:p>
          <w:p w:rsidR="009D620C" w:rsidRPr="009D620C" w:rsidRDefault="009D620C" w:rsidP="00BA65E6">
            <w:pPr>
              <w:numPr>
                <w:ilvl w:val="0"/>
                <w:numId w:val="186"/>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Problems/constraints encountered are resolved in accordance with organizations’ policies and guidelines</w:t>
            </w:r>
          </w:p>
          <w:p w:rsidR="009D620C" w:rsidRPr="009D620C" w:rsidRDefault="009D620C" w:rsidP="00BA65E6">
            <w:pPr>
              <w:numPr>
                <w:ilvl w:val="0"/>
                <w:numId w:val="186"/>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Stakeholders are consulted based on company guidelines</w:t>
            </w:r>
          </w:p>
        </w:tc>
      </w:tr>
      <w:tr w:rsidR="009D620C" w:rsidRPr="009D620C" w:rsidTr="004E3E2E">
        <w:tc>
          <w:tcPr>
            <w:tcW w:w="1698" w:type="pct"/>
          </w:tcPr>
          <w:p w:rsidR="009D620C" w:rsidRPr="009D620C" w:rsidRDefault="009D620C" w:rsidP="00BA65E6">
            <w:pPr>
              <w:numPr>
                <w:ilvl w:val="0"/>
                <w:numId w:val="18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Monitor activities on Environmental protection/Programs    </w:t>
            </w:r>
          </w:p>
        </w:tc>
        <w:tc>
          <w:tcPr>
            <w:tcW w:w="3302" w:type="pct"/>
          </w:tcPr>
          <w:p w:rsidR="009D620C" w:rsidRPr="009D620C" w:rsidRDefault="009D620C" w:rsidP="00BA65E6">
            <w:pPr>
              <w:numPr>
                <w:ilvl w:val="0"/>
                <w:numId w:val="187"/>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Activities are periodically monitored and evaluated according to the objectives of the environmental Program</w:t>
            </w:r>
          </w:p>
          <w:p w:rsidR="009D620C" w:rsidRPr="009D620C" w:rsidRDefault="009D620C" w:rsidP="00BA65E6">
            <w:pPr>
              <w:numPr>
                <w:ilvl w:val="0"/>
                <w:numId w:val="187"/>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Feedback from stakeholders are gathered and considered in proposing enhancements to the program based on consultations</w:t>
            </w:r>
          </w:p>
          <w:p w:rsidR="009D620C" w:rsidRPr="009D620C" w:rsidRDefault="009D620C" w:rsidP="00BA65E6">
            <w:pPr>
              <w:numPr>
                <w:ilvl w:val="0"/>
                <w:numId w:val="187"/>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Data gathered are analyzed based on evaluation requirements</w:t>
            </w:r>
          </w:p>
          <w:p w:rsidR="009D620C" w:rsidRPr="009D620C" w:rsidRDefault="009D620C" w:rsidP="00BA65E6">
            <w:pPr>
              <w:numPr>
                <w:ilvl w:val="0"/>
                <w:numId w:val="187"/>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Recommendations are submitted based on the findings</w:t>
            </w:r>
          </w:p>
          <w:p w:rsidR="009D620C" w:rsidRPr="009D620C" w:rsidRDefault="009D620C" w:rsidP="00BA65E6">
            <w:pPr>
              <w:numPr>
                <w:ilvl w:val="0"/>
                <w:numId w:val="187"/>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Management support systems are set/established to sustain and enhance the program</w:t>
            </w:r>
          </w:p>
          <w:p w:rsidR="009D620C" w:rsidRPr="009D620C" w:rsidRDefault="009D620C" w:rsidP="00BA65E6">
            <w:pPr>
              <w:numPr>
                <w:ilvl w:val="0"/>
                <w:numId w:val="187"/>
              </w:numPr>
              <w:spacing w:after="0" w:line="276" w:lineRule="auto"/>
              <w:ind w:left="500" w:hanging="50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Environmental incidents are monitored and reported to concerned/proper authorities</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1"/>
        <w:gridCol w:w="5601"/>
      </w:tblGrid>
      <w:tr w:rsidR="009D620C" w:rsidRPr="009D620C" w:rsidTr="004E3E2E">
        <w:trPr>
          <w:cantSplit/>
          <w:trHeight w:val="489"/>
        </w:trPr>
        <w:tc>
          <w:tcPr>
            <w:tcW w:w="1714" w:type="pct"/>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Variable</w:t>
            </w:r>
          </w:p>
        </w:tc>
        <w:tc>
          <w:tcPr>
            <w:tcW w:w="3286" w:type="pct"/>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Range</w:t>
            </w:r>
          </w:p>
        </w:tc>
      </w:tr>
      <w:tr w:rsidR="009D620C" w:rsidRPr="009D620C" w:rsidTr="004E3E2E">
        <w:trPr>
          <w:cantSplit/>
        </w:trPr>
        <w:tc>
          <w:tcPr>
            <w:tcW w:w="1714" w:type="pct"/>
          </w:tcPr>
          <w:p w:rsidR="009D620C" w:rsidRPr="009D620C" w:rsidRDefault="009D620C" w:rsidP="00BA65E6">
            <w:pPr>
              <w:numPr>
                <w:ilvl w:val="0"/>
                <w:numId w:val="188"/>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PPE may include but not limited to:</w:t>
            </w:r>
          </w:p>
        </w:tc>
        <w:tc>
          <w:tcPr>
            <w:tcW w:w="3286" w:type="pct"/>
          </w:tcPr>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Mask</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Gloves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Goggles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Safety hat</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Overall</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Hearing protector</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Safety boots</w:t>
            </w:r>
          </w:p>
        </w:tc>
      </w:tr>
      <w:tr w:rsidR="009D620C" w:rsidRPr="009D620C" w:rsidTr="004E3E2E">
        <w:trPr>
          <w:cantSplit/>
        </w:trPr>
        <w:tc>
          <w:tcPr>
            <w:tcW w:w="1714" w:type="pct"/>
          </w:tcPr>
          <w:p w:rsidR="009D620C" w:rsidRPr="009D620C" w:rsidRDefault="009D620C" w:rsidP="00BA65E6">
            <w:pPr>
              <w:numPr>
                <w:ilvl w:val="0"/>
                <w:numId w:val="188"/>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Environmental pollution control measures may include but not limited to:</w:t>
            </w:r>
          </w:p>
        </w:tc>
        <w:tc>
          <w:tcPr>
            <w:tcW w:w="3286" w:type="pct"/>
          </w:tcPr>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for minimizing or stopping spread and ingestion of airborne particles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for minimizing or stopping spread and ingestion of gases and fumes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for minimizing or stopping spread and ingestion of liquid wastes</w:t>
            </w:r>
          </w:p>
        </w:tc>
      </w:tr>
      <w:tr w:rsidR="009D620C" w:rsidRPr="009D620C" w:rsidTr="004E3E2E">
        <w:trPr>
          <w:cantSplit/>
        </w:trPr>
        <w:tc>
          <w:tcPr>
            <w:tcW w:w="1714" w:type="pct"/>
          </w:tcPr>
          <w:p w:rsidR="009D620C" w:rsidRPr="009D620C" w:rsidRDefault="009D620C" w:rsidP="00BA65E6">
            <w:pPr>
              <w:numPr>
                <w:ilvl w:val="0"/>
                <w:numId w:val="188"/>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Waste management procedures may include but not limited to:</w:t>
            </w:r>
          </w:p>
        </w:tc>
        <w:tc>
          <w:tcPr>
            <w:tcW w:w="3286" w:type="pct"/>
          </w:tcPr>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Sorting</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Storing of items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Recycling of items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Disposal of items</w:t>
            </w:r>
          </w:p>
        </w:tc>
      </w:tr>
      <w:tr w:rsidR="009D620C" w:rsidRPr="009D620C" w:rsidTr="004E3E2E">
        <w:trPr>
          <w:cantSplit/>
        </w:trPr>
        <w:tc>
          <w:tcPr>
            <w:tcW w:w="1714" w:type="pct"/>
          </w:tcPr>
          <w:p w:rsidR="009D620C" w:rsidRPr="009D620C" w:rsidRDefault="009D620C" w:rsidP="00BA65E6">
            <w:pPr>
              <w:numPr>
                <w:ilvl w:val="0"/>
                <w:numId w:val="188"/>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Resources may include but not limited to:</w:t>
            </w:r>
          </w:p>
        </w:tc>
        <w:tc>
          <w:tcPr>
            <w:tcW w:w="3286" w:type="pct"/>
          </w:tcPr>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Electric</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Water</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Fuel</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Telecommunications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Supplies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Materials</w:t>
            </w:r>
          </w:p>
        </w:tc>
      </w:tr>
      <w:tr w:rsidR="009D620C" w:rsidRPr="009D620C" w:rsidTr="004E3E2E">
        <w:trPr>
          <w:cantSplit/>
        </w:trPr>
        <w:tc>
          <w:tcPr>
            <w:tcW w:w="1714" w:type="pct"/>
          </w:tcPr>
          <w:p w:rsidR="009D620C" w:rsidRPr="009D620C" w:rsidRDefault="009D620C" w:rsidP="00BA65E6">
            <w:pPr>
              <w:numPr>
                <w:ilvl w:val="0"/>
                <w:numId w:val="188"/>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Workplace environmental hazards may include but not limited to:</w:t>
            </w:r>
          </w:p>
        </w:tc>
        <w:tc>
          <w:tcPr>
            <w:tcW w:w="3286" w:type="pct"/>
          </w:tcPr>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Biological hazards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Chemical and dust hazards</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Physical hazards</w:t>
            </w:r>
          </w:p>
        </w:tc>
      </w:tr>
      <w:tr w:rsidR="009D620C" w:rsidRPr="009D620C" w:rsidTr="004E3E2E">
        <w:trPr>
          <w:cantSplit/>
        </w:trPr>
        <w:tc>
          <w:tcPr>
            <w:tcW w:w="1714" w:type="pct"/>
          </w:tcPr>
          <w:p w:rsidR="009D620C" w:rsidRPr="009D620C" w:rsidRDefault="009D620C" w:rsidP="00BA65E6">
            <w:pPr>
              <w:numPr>
                <w:ilvl w:val="0"/>
                <w:numId w:val="188"/>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 xml:space="preserve">Organizational systems   and procedures may include but not limited to: </w:t>
            </w:r>
          </w:p>
        </w:tc>
        <w:tc>
          <w:tcPr>
            <w:tcW w:w="3286" w:type="pct"/>
          </w:tcPr>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Supply chain, procurement and purchasing</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Quality assurance</w:t>
            </w:r>
          </w:p>
          <w:p w:rsidR="009D620C" w:rsidRPr="009D620C" w:rsidRDefault="009D620C" w:rsidP="00BA65E6">
            <w:pPr>
              <w:numPr>
                <w:ilvl w:val="0"/>
                <w:numId w:val="225"/>
              </w:numPr>
              <w:spacing w:after="0" w:line="276" w:lineRule="auto"/>
              <w:ind w:left="573" w:hanging="45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Making recommendations and seeking approvals</w:t>
            </w:r>
          </w:p>
        </w:tc>
      </w:tr>
    </w:tbl>
    <w:p w:rsidR="009D620C" w:rsidRPr="009D620C" w:rsidRDefault="009D620C" w:rsidP="009D620C">
      <w:pPr>
        <w:spacing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b/>
          <w:sz w:val="24"/>
          <w:szCs w:val="24"/>
        </w:rPr>
        <w:t>REQUIRED SKILLS AND KNOWLEDGE</w:t>
      </w:r>
    </w:p>
    <w:p w:rsidR="009D620C" w:rsidRPr="009D620C" w:rsidRDefault="009D620C" w:rsidP="009D620C">
      <w:pPr>
        <w:spacing w:line="276" w:lineRule="auto"/>
        <w:rPr>
          <w:rFonts w:ascii="Times New Roman" w:eastAsia="Calibri" w:hAnsi="Times New Roman" w:cs="Times New Roman"/>
          <w:bCs/>
          <w:sz w:val="24"/>
          <w:szCs w:val="24"/>
        </w:rPr>
      </w:pPr>
      <w:r w:rsidRPr="009D620C">
        <w:rPr>
          <w:rFonts w:ascii="Times New Roman" w:eastAsia="Calibri" w:hAnsi="Times New Roman" w:cs="Times New Roman"/>
          <w:bCs/>
          <w:sz w:val="24"/>
          <w:szCs w:val="24"/>
        </w:rPr>
        <w:t>This section describes the skills and knowledge required for this unit of competency.</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Skills</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individual needs to demonstrate the following skills:</w:t>
      </w:r>
    </w:p>
    <w:p w:rsidR="009D620C" w:rsidRPr="009D620C" w:rsidRDefault="009D620C" w:rsidP="00BA65E6">
      <w:pPr>
        <w:numPr>
          <w:ilvl w:val="0"/>
          <w:numId w:val="189"/>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 xml:space="preserve">Observation </w:t>
      </w:r>
    </w:p>
    <w:p w:rsidR="009D620C" w:rsidRPr="009D620C" w:rsidRDefault="009D620C" w:rsidP="00BA65E6">
      <w:pPr>
        <w:numPr>
          <w:ilvl w:val="0"/>
          <w:numId w:val="189"/>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 xml:space="preserve">Measuring </w:t>
      </w:r>
    </w:p>
    <w:p w:rsidR="009D620C" w:rsidRPr="009D620C" w:rsidRDefault="009D620C" w:rsidP="00BA65E6">
      <w:pPr>
        <w:numPr>
          <w:ilvl w:val="0"/>
          <w:numId w:val="189"/>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Writing</w:t>
      </w:r>
    </w:p>
    <w:p w:rsidR="009D620C" w:rsidRPr="009D620C" w:rsidRDefault="009D620C" w:rsidP="00BA65E6">
      <w:pPr>
        <w:numPr>
          <w:ilvl w:val="0"/>
          <w:numId w:val="189"/>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Communication</w:t>
      </w:r>
    </w:p>
    <w:p w:rsidR="009D620C" w:rsidRPr="009D620C" w:rsidRDefault="009D620C" w:rsidP="00BA65E6">
      <w:pPr>
        <w:numPr>
          <w:ilvl w:val="0"/>
          <w:numId w:val="189"/>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 xml:space="preserve">Analytical </w:t>
      </w:r>
    </w:p>
    <w:p w:rsidR="009D620C" w:rsidRPr="009D620C" w:rsidRDefault="009D620C" w:rsidP="00BA65E6">
      <w:pPr>
        <w:numPr>
          <w:ilvl w:val="0"/>
          <w:numId w:val="189"/>
        </w:numPr>
        <w:spacing w:after="0" w:line="276" w:lineRule="auto"/>
        <w:contextualSpacing/>
        <w:rPr>
          <w:rFonts w:ascii="Times New Roman" w:eastAsia="Times New Roman" w:hAnsi="Times New Roman" w:cs="Times New Roman"/>
          <w:b/>
          <w:sz w:val="24"/>
          <w:szCs w:val="24"/>
          <w:lang w:val="x-none" w:eastAsia="x-none"/>
        </w:rPr>
      </w:pPr>
      <w:r w:rsidRPr="009D620C">
        <w:rPr>
          <w:rFonts w:ascii="Times New Roman" w:eastAsia="Times New Roman" w:hAnsi="Times New Roman" w:cs="Times New Roman"/>
          <w:sz w:val="24"/>
          <w:szCs w:val="24"/>
          <w:lang w:val="en-AU" w:eastAsia="x-none"/>
        </w:rPr>
        <w:t xml:space="preserve">Monitoring </w:t>
      </w:r>
    </w:p>
    <w:p w:rsidR="009D620C" w:rsidRPr="009D620C" w:rsidRDefault="009D620C" w:rsidP="00BA65E6">
      <w:pPr>
        <w:numPr>
          <w:ilvl w:val="0"/>
          <w:numId w:val="189"/>
        </w:numPr>
        <w:spacing w:after="0" w:line="276" w:lineRule="auto"/>
        <w:contextualSpacing/>
        <w:rPr>
          <w:rFonts w:ascii="Times New Roman" w:eastAsia="Times New Roman" w:hAnsi="Times New Roman" w:cs="Times New Roman"/>
          <w:b/>
          <w:sz w:val="24"/>
          <w:szCs w:val="24"/>
          <w:lang w:val="x-none" w:eastAsia="x-none"/>
        </w:rPr>
      </w:pPr>
      <w:r w:rsidRPr="009D620C">
        <w:rPr>
          <w:rFonts w:ascii="Times New Roman" w:eastAsia="Times New Roman" w:hAnsi="Times New Roman" w:cs="Times New Roman"/>
          <w:sz w:val="24"/>
          <w:szCs w:val="24"/>
          <w:lang w:val="en-AU" w:eastAsia="x-none"/>
        </w:rPr>
        <w:t xml:space="preserve">Evaluation </w:t>
      </w:r>
    </w:p>
    <w:p w:rsidR="009D620C" w:rsidRPr="009D620C" w:rsidRDefault="009D620C" w:rsidP="009D620C">
      <w:pPr>
        <w:spacing w:after="0" w:line="276" w:lineRule="auto"/>
        <w:rPr>
          <w:rFonts w:ascii="Times New Roman" w:eastAsia="Calibri" w:hAnsi="Times New Roman" w:cs="Times New Roman"/>
          <w:b/>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Required Knowledge</w:t>
      </w:r>
    </w:p>
    <w:p w:rsidR="009D620C" w:rsidRPr="009D620C" w:rsidRDefault="009D620C" w:rsidP="009D620C">
      <w:pPr>
        <w:spacing w:line="276" w:lineRule="auto"/>
        <w:rPr>
          <w:rFonts w:ascii="Times New Roman" w:eastAsia="Calibri" w:hAnsi="Times New Roman" w:cs="Times New Roman"/>
          <w:bCs/>
          <w:sz w:val="24"/>
          <w:szCs w:val="24"/>
        </w:rPr>
      </w:pPr>
      <w:r w:rsidRPr="009D620C">
        <w:rPr>
          <w:rFonts w:ascii="Times New Roman" w:eastAsia="Calibri" w:hAnsi="Times New Roman" w:cs="Times New Roman"/>
          <w:bCs/>
          <w:sz w:val="24"/>
          <w:szCs w:val="24"/>
        </w:rPr>
        <w:t>The individual needs to demonstrate knowledge of:</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Storage methods of environmentally hazardous materials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Disposal methods of hazardous wastes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Usage of PPE Environmental regulations </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b/>
          <w:sz w:val="24"/>
          <w:szCs w:val="24"/>
          <w:lang w:val="x-none" w:eastAsia="x-none"/>
        </w:rPr>
      </w:pPr>
      <w:r w:rsidRPr="009D620C">
        <w:rPr>
          <w:rFonts w:ascii="Times New Roman" w:eastAsia="Times New Roman" w:hAnsi="Times New Roman" w:cs="Times New Roman"/>
          <w:sz w:val="24"/>
          <w:szCs w:val="24"/>
          <w:lang w:val="x-none" w:eastAsia="x-none"/>
        </w:rPr>
        <w:t>OSHS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Types of pollution</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Environmental pollution control measures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Different solid wastes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Solid waste management</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Different noise pollution</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of minimizing noise pollution</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Solid Waste Act </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of minimizing wastage</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Waste management procedures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Economizing of resource consumption</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3Rs principle</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Types of resources </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Techniques in measuring current usage of resources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Calculating current usage of resources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Types of workplace environmental hazards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Environmental regulations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Environmental regulations applying to the enterprise.</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Measurement and recording of current resource usage</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lastRenderedPageBreak/>
        <w:t>Analysis current work processes to access information and data Analysis of data and information</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Identification of areas for improvement</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Resource consuming processes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Determination of quantity and nature of resource consumed</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Analysis of resource flow of different parts of the resource flow process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Use/conversion of resources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Causes of low efficiency of use</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Increasing the efficiency of resource use</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Inspection of resource use plans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Regulations/licensing requirements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Determine benefit/cost for alternative resource sources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Benefit/costs for different alternatives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Components of proposals </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Criteria on ranking proposals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Regulatory requirements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Proposals for improving resource efficiency</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Implementation of resource efficiency plans</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Procedures in monitor implementation</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Adjustments of implementation plan</w:t>
      </w:r>
    </w:p>
    <w:p w:rsidR="009D620C" w:rsidRPr="009D620C" w:rsidRDefault="009D620C" w:rsidP="00BA65E6">
      <w:pPr>
        <w:numPr>
          <w:ilvl w:val="0"/>
          <w:numId w:val="19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Inspection of new resource usage</w:t>
      </w:r>
    </w:p>
    <w:p w:rsidR="009D620C" w:rsidRPr="009D620C" w:rsidRDefault="009D620C" w:rsidP="009D620C">
      <w:pPr>
        <w:spacing w:line="276" w:lineRule="auto"/>
        <w:ind w:left="720"/>
        <w:rPr>
          <w:rFonts w:ascii="Times New Roman" w:eastAsia="Calibri" w:hAnsi="Times New Roman" w:cs="Times New Roman"/>
          <w:sz w:val="24"/>
          <w:szCs w:val="24"/>
        </w:rPr>
      </w:pP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EVIDENCE GUIDE</w:t>
      </w:r>
    </w:p>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306"/>
      </w:tblGrid>
      <w:tr w:rsidR="009D620C" w:rsidRPr="009D620C" w:rsidTr="004E3E2E">
        <w:tc>
          <w:tcPr>
            <w:tcW w:w="1222" w:type="pct"/>
          </w:tcPr>
          <w:p w:rsidR="009D620C" w:rsidRPr="009D620C" w:rsidRDefault="009D620C" w:rsidP="00BA65E6">
            <w:pPr>
              <w:numPr>
                <w:ilvl w:val="0"/>
                <w:numId w:val="19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Critical Aspects of Competency</w:t>
            </w:r>
          </w:p>
        </w:tc>
        <w:tc>
          <w:tcPr>
            <w:tcW w:w="3778" w:type="pct"/>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Assessment requires evidence that the candidate:</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Controlled environmental hazard </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Controlled environmental pollution </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Demonstrated sustainable resource use</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Evaluated current practices in relation to resource usage</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Demonstrated knowledge of environmental legislations and local ordinances according to the different environmental issues /concerns.</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x-none" w:eastAsia="x-none"/>
              </w:rPr>
              <w:t>Described industrial standard environmental practices according to the different environmental issues/concerns.</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Resolved problems/ constraints encountered based on management standard procedures</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Implemented and monitored environmental practices </w:t>
            </w:r>
            <w:r w:rsidRPr="009D620C">
              <w:rPr>
                <w:rFonts w:ascii="Times New Roman" w:eastAsia="Times New Roman" w:hAnsi="Times New Roman" w:cs="Times New Roman"/>
                <w:sz w:val="24"/>
                <w:szCs w:val="24"/>
                <w:lang w:val="x-none" w:eastAsia="x-none"/>
              </w:rPr>
              <w:lastRenderedPageBreak/>
              <w:t>on a periodic basis as per company guidelines</w:t>
            </w:r>
          </w:p>
          <w:p w:rsidR="009D620C" w:rsidRPr="009D620C" w:rsidRDefault="009D620C" w:rsidP="00BA65E6">
            <w:pPr>
              <w:numPr>
                <w:ilvl w:val="0"/>
                <w:numId w:val="19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Recommended solutions for the improvement of the</w:t>
            </w:r>
            <w:r w:rsidRPr="009D620C">
              <w:rPr>
                <w:rFonts w:ascii="Times New Roman" w:eastAsia="Times New Roman" w:hAnsi="Times New Roman" w:cs="Times New Roman"/>
                <w:sz w:val="24"/>
                <w:szCs w:val="24"/>
                <w:lang w:eastAsia="x-none"/>
              </w:rPr>
              <w:t xml:space="preserve"> </w:t>
            </w:r>
            <w:r w:rsidRPr="009D620C">
              <w:rPr>
                <w:rFonts w:ascii="Times New Roman" w:eastAsia="Times New Roman" w:hAnsi="Times New Roman" w:cs="Times New Roman"/>
                <w:sz w:val="24"/>
                <w:szCs w:val="24"/>
                <w:lang w:val="x-none" w:eastAsia="x-none"/>
              </w:rPr>
              <w:t>Program</w:t>
            </w:r>
          </w:p>
          <w:p w:rsidR="009D620C" w:rsidRPr="009D620C" w:rsidRDefault="009D620C" w:rsidP="00BA65E6">
            <w:pPr>
              <w:numPr>
                <w:ilvl w:val="0"/>
                <w:numId w:val="192"/>
              </w:numPr>
              <w:tabs>
                <w:tab w:val="left" w:pos="84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Monitored and reported to proper authorities any environmental incidents</w:t>
            </w:r>
          </w:p>
        </w:tc>
      </w:tr>
      <w:tr w:rsidR="009D620C" w:rsidRPr="009D620C" w:rsidTr="004E3E2E">
        <w:tc>
          <w:tcPr>
            <w:tcW w:w="1222" w:type="pct"/>
          </w:tcPr>
          <w:p w:rsidR="009D620C" w:rsidRPr="009D620C" w:rsidRDefault="009D620C" w:rsidP="00BA65E6">
            <w:pPr>
              <w:numPr>
                <w:ilvl w:val="0"/>
                <w:numId w:val="19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Resource Implications</w:t>
            </w:r>
          </w:p>
        </w:tc>
        <w:tc>
          <w:tcPr>
            <w:tcW w:w="3778" w:type="pct"/>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The following resources should be provided:</w:t>
            </w:r>
          </w:p>
          <w:p w:rsidR="009D620C" w:rsidRPr="009D620C" w:rsidRDefault="009D620C" w:rsidP="00BA65E6">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Workplace with storage facilities</w:t>
            </w:r>
          </w:p>
          <w:p w:rsidR="009D620C" w:rsidRPr="009D620C" w:rsidRDefault="009D620C" w:rsidP="00BA65E6">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Tools, materials and equipment relevant to the tasks (ex. Cleaning tools, cleaning materials, trash bags, etc.)</w:t>
            </w:r>
          </w:p>
          <w:p w:rsidR="009D620C" w:rsidRPr="009D620C" w:rsidRDefault="009D620C" w:rsidP="00BA65E6">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PPE</w:t>
            </w:r>
          </w:p>
          <w:p w:rsidR="009D620C" w:rsidRPr="009D620C" w:rsidRDefault="009D620C" w:rsidP="00BA65E6">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Manuals and references</w:t>
            </w:r>
          </w:p>
          <w:p w:rsidR="009D620C" w:rsidRPr="009D620C" w:rsidRDefault="009D620C" w:rsidP="00BA65E6">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Legislation, policies, procedures, protocols and local ordinances relating to environmental protection</w:t>
            </w:r>
          </w:p>
          <w:p w:rsidR="009D620C" w:rsidRPr="009D620C" w:rsidRDefault="009D620C" w:rsidP="00BA65E6">
            <w:pPr>
              <w:numPr>
                <w:ilvl w:val="0"/>
                <w:numId w:val="19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Case studies/scenarios relating to environmental Protection</w:t>
            </w:r>
          </w:p>
        </w:tc>
      </w:tr>
      <w:tr w:rsidR="009D620C" w:rsidRPr="009D620C" w:rsidTr="004E3E2E">
        <w:tc>
          <w:tcPr>
            <w:tcW w:w="1222" w:type="pct"/>
          </w:tcPr>
          <w:p w:rsidR="009D620C" w:rsidRPr="009D620C" w:rsidRDefault="009D620C" w:rsidP="00BA65E6">
            <w:pPr>
              <w:numPr>
                <w:ilvl w:val="0"/>
                <w:numId w:val="19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of Assessment</w:t>
            </w:r>
          </w:p>
        </w:tc>
        <w:tc>
          <w:tcPr>
            <w:tcW w:w="3778" w:type="pct"/>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Competency in this unit may be assessed through:</w:t>
            </w:r>
          </w:p>
          <w:p w:rsidR="009D620C" w:rsidRPr="009D620C" w:rsidRDefault="009D620C" w:rsidP="00BA65E6">
            <w:pPr>
              <w:numPr>
                <w:ilvl w:val="0"/>
                <w:numId w:val="19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Observation</w:t>
            </w:r>
          </w:p>
          <w:p w:rsidR="009D620C" w:rsidRPr="009D620C" w:rsidRDefault="009D620C" w:rsidP="00BA65E6">
            <w:pPr>
              <w:numPr>
                <w:ilvl w:val="0"/>
                <w:numId w:val="19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Oral questioning</w:t>
            </w:r>
          </w:p>
          <w:p w:rsidR="009D620C" w:rsidRPr="009D620C" w:rsidRDefault="009D620C" w:rsidP="00BA65E6">
            <w:pPr>
              <w:numPr>
                <w:ilvl w:val="0"/>
                <w:numId w:val="19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 test</w:t>
            </w:r>
          </w:p>
          <w:p w:rsidR="009D620C" w:rsidRPr="009D620C" w:rsidRDefault="009D620C" w:rsidP="00BA65E6">
            <w:pPr>
              <w:numPr>
                <w:ilvl w:val="0"/>
                <w:numId w:val="19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Interview/Third Party Reports</w:t>
            </w:r>
          </w:p>
          <w:p w:rsidR="009D620C" w:rsidRPr="009D620C" w:rsidRDefault="009D620C" w:rsidP="00BA65E6">
            <w:pPr>
              <w:numPr>
                <w:ilvl w:val="0"/>
                <w:numId w:val="19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Portfolio of evidence</w:t>
            </w:r>
          </w:p>
        </w:tc>
      </w:tr>
      <w:tr w:rsidR="009D620C" w:rsidRPr="009D620C" w:rsidTr="004E3E2E">
        <w:tc>
          <w:tcPr>
            <w:tcW w:w="1222" w:type="pct"/>
          </w:tcPr>
          <w:p w:rsidR="009D620C" w:rsidRPr="009D620C" w:rsidRDefault="009D620C" w:rsidP="00BA65E6">
            <w:pPr>
              <w:numPr>
                <w:ilvl w:val="0"/>
                <w:numId w:val="19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Context of Assessment</w:t>
            </w:r>
          </w:p>
        </w:tc>
        <w:tc>
          <w:tcPr>
            <w:tcW w:w="3778" w:type="pct"/>
          </w:tcPr>
          <w:p w:rsidR="009D620C" w:rsidRPr="009D620C" w:rsidRDefault="009D620C" w:rsidP="009D620C">
            <w:pPr>
              <w:spacing w:after="0" w:line="276" w:lineRule="auto"/>
              <w:rPr>
                <w:rFonts w:ascii="Times New Roman" w:eastAsia="Calibri" w:hAnsi="Times New Roman" w:cs="Times New Roman"/>
                <w:color w:val="000000"/>
                <w:sz w:val="24"/>
                <w:szCs w:val="24"/>
                <w:lang w:val="en-GB"/>
              </w:rPr>
            </w:pPr>
            <w:r w:rsidRPr="009D620C">
              <w:rPr>
                <w:rFonts w:ascii="Times New Roman" w:eastAsia="Calibri" w:hAnsi="Times New Roman" w:cs="Times New Roman"/>
                <w:color w:val="000000"/>
                <w:sz w:val="24"/>
                <w:szCs w:val="24"/>
                <w:lang w:val="en-GB"/>
              </w:rPr>
              <w:t xml:space="preserve">Competency may be assessed: </w:t>
            </w:r>
          </w:p>
          <w:p w:rsidR="009D620C" w:rsidRPr="009D620C" w:rsidRDefault="009D620C" w:rsidP="00BA65E6">
            <w:pPr>
              <w:numPr>
                <w:ilvl w:val="0"/>
                <w:numId w:val="19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On-the-job</w:t>
            </w:r>
          </w:p>
          <w:p w:rsidR="009D620C" w:rsidRPr="009D620C" w:rsidRDefault="009D620C" w:rsidP="00BA65E6">
            <w:pPr>
              <w:numPr>
                <w:ilvl w:val="0"/>
                <w:numId w:val="19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Off-the –job</w:t>
            </w:r>
          </w:p>
          <w:p w:rsidR="009D620C" w:rsidRPr="009D620C" w:rsidRDefault="009D620C" w:rsidP="00BA65E6">
            <w:pPr>
              <w:numPr>
                <w:ilvl w:val="0"/>
                <w:numId w:val="19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During Industrial attachment</w:t>
            </w:r>
          </w:p>
        </w:tc>
      </w:tr>
      <w:tr w:rsidR="009D620C" w:rsidRPr="009D620C" w:rsidTr="004E3E2E">
        <w:tc>
          <w:tcPr>
            <w:tcW w:w="1222" w:type="pct"/>
          </w:tcPr>
          <w:p w:rsidR="009D620C" w:rsidRPr="009D620C" w:rsidRDefault="009D620C" w:rsidP="00BA65E6">
            <w:pPr>
              <w:numPr>
                <w:ilvl w:val="0"/>
                <w:numId w:val="19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Guidance information for assessment</w:t>
            </w:r>
          </w:p>
        </w:tc>
        <w:tc>
          <w:tcPr>
            <w:tcW w:w="3778" w:type="pct"/>
          </w:tcPr>
          <w:p w:rsidR="009D620C" w:rsidRPr="009D620C" w:rsidRDefault="009D620C" w:rsidP="009D620C">
            <w:pPr>
              <w:spacing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Holistic assessment with other units relevant to the industry sector, workplace and job role is recommended.</w:t>
            </w:r>
          </w:p>
          <w:p w:rsidR="009D620C" w:rsidRPr="009D620C" w:rsidRDefault="009D620C" w:rsidP="009D620C">
            <w:pPr>
              <w:spacing w:line="276" w:lineRule="auto"/>
              <w:rPr>
                <w:rFonts w:ascii="Times New Roman" w:eastAsia="Calibri" w:hAnsi="Times New Roman" w:cs="Times New Roman"/>
                <w:sz w:val="24"/>
                <w:szCs w:val="24"/>
              </w:rPr>
            </w:pPr>
          </w:p>
        </w:tc>
      </w:tr>
    </w:tbl>
    <w:p w:rsidR="009D620C" w:rsidRPr="009D620C" w:rsidRDefault="009D620C" w:rsidP="009D620C">
      <w:pPr>
        <w:spacing w:line="276" w:lineRule="auto"/>
        <w:rPr>
          <w:rFonts w:ascii="Times New Roman" w:eastAsia="Times New Roman" w:hAnsi="Times New Roman" w:cs="Times New Roman"/>
          <w:b/>
          <w:sz w:val="24"/>
          <w:szCs w:val="24"/>
        </w:rPr>
      </w:pPr>
      <w:bookmarkStart w:id="20" w:name="_Toc496092081"/>
      <w:bookmarkStart w:id="21" w:name="_Toc518749527"/>
      <w:bookmarkStart w:id="22" w:name="_Toc526156694"/>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br w:type="page"/>
      </w:r>
    </w:p>
    <w:p w:rsidR="009D620C" w:rsidRPr="009D620C" w:rsidRDefault="009D620C" w:rsidP="009D620C">
      <w:pPr>
        <w:keepNext/>
        <w:keepLines/>
        <w:spacing w:before="240" w:after="0" w:line="276" w:lineRule="auto"/>
        <w:jc w:val="center"/>
        <w:outlineLvl w:val="0"/>
        <w:rPr>
          <w:rFonts w:ascii="Times New Roman" w:eastAsia="Times New Roman" w:hAnsi="Times New Roman" w:cs="Times New Roman"/>
          <w:b/>
          <w:sz w:val="24"/>
          <w:szCs w:val="24"/>
          <w:lang w:eastAsia="en-GB"/>
        </w:rPr>
      </w:pPr>
      <w:r w:rsidRPr="009D620C">
        <w:rPr>
          <w:rFonts w:ascii="Times New Roman" w:eastAsia="Times New Roman" w:hAnsi="Times New Roman" w:cs="Times New Roman"/>
          <w:b/>
          <w:sz w:val="24"/>
          <w:szCs w:val="24"/>
          <w:lang w:eastAsia="en-GB"/>
        </w:rPr>
        <w:lastRenderedPageBreak/>
        <w:t>DEMONSTRATE OCCUPATIONAL SAFETY AND HEALTH PRACTICES</w:t>
      </w:r>
      <w:bookmarkEnd w:id="20"/>
      <w:bookmarkEnd w:id="21"/>
      <w:bookmarkEnd w:id="22"/>
    </w:p>
    <w:p w:rsidR="009D620C" w:rsidRPr="009D620C" w:rsidRDefault="009D620C" w:rsidP="009D620C">
      <w:pPr>
        <w:spacing w:after="0" w:line="276" w:lineRule="auto"/>
        <w:rPr>
          <w:rFonts w:ascii="Times New Roman" w:eastAsia="Times New Roman" w:hAnsi="Times New Roman" w:cs="Times New Roman"/>
          <w:b/>
          <w:sz w:val="24"/>
          <w:szCs w:val="24"/>
        </w:rPr>
      </w:pPr>
    </w:p>
    <w:p w:rsidR="009D620C" w:rsidRPr="009D620C" w:rsidRDefault="009D620C" w:rsidP="009D620C">
      <w:pPr>
        <w:spacing w:after="0" w:line="276" w:lineRule="auto"/>
        <w:rPr>
          <w:rFonts w:ascii="Times New Roman" w:eastAsia="Calibri" w:hAnsi="Times New Roman" w:cs="Times New Roman"/>
          <w:b/>
          <w:sz w:val="24"/>
          <w:szCs w:val="24"/>
        </w:rPr>
      </w:pPr>
      <w:r w:rsidRPr="009D620C">
        <w:rPr>
          <w:rFonts w:ascii="Times New Roman" w:eastAsia="Times New Roman" w:hAnsi="Times New Roman" w:cs="Times New Roman"/>
          <w:b/>
          <w:sz w:val="24"/>
          <w:szCs w:val="24"/>
        </w:rPr>
        <w:t xml:space="preserve">UNIT CODE: </w:t>
      </w:r>
      <w:r w:rsidRPr="009D620C">
        <w:rPr>
          <w:rFonts w:ascii="Times New Roman" w:eastAsia="Calibri" w:hAnsi="Times New Roman" w:cs="Times New Roman"/>
          <w:b/>
          <w:sz w:val="24"/>
          <w:szCs w:val="24"/>
          <w:lang w:val="en-ZA"/>
        </w:rPr>
        <w:t xml:space="preserve"> </w:t>
      </w:r>
      <w:r w:rsidRPr="009D620C">
        <w:rPr>
          <w:rFonts w:ascii="Times New Roman" w:eastAsia="Calibri" w:hAnsi="Times New Roman" w:cs="Times New Roman"/>
          <w:bCs/>
          <w:sz w:val="24"/>
          <w:szCs w:val="24"/>
          <w:lang w:val="en-ZA"/>
        </w:rPr>
        <w:t>BUS/OS/PM/BC/07/5/A</w:t>
      </w:r>
    </w:p>
    <w:p w:rsidR="009D620C" w:rsidRPr="009D620C" w:rsidRDefault="009D620C" w:rsidP="009D620C">
      <w:pPr>
        <w:spacing w:after="0" w:line="276" w:lineRule="auto"/>
        <w:rPr>
          <w:rFonts w:ascii="Times New Roman" w:eastAsia="Times New Roman" w:hAnsi="Times New Roman" w:cs="Times New Roman"/>
          <w:b/>
          <w:sz w:val="24"/>
          <w:szCs w:val="24"/>
        </w:rPr>
      </w:pPr>
    </w:p>
    <w:p w:rsidR="009D620C" w:rsidRPr="009D620C" w:rsidRDefault="009D620C" w:rsidP="009D620C">
      <w:pPr>
        <w:spacing w:after="0"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UNIT DESCRIPTION</w:t>
      </w:r>
    </w:p>
    <w:p w:rsidR="009D620C" w:rsidRPr="009D620C" w:rsidRDefault="009D620C" w:rsidP="009D620C">
      <w:pPr>
        <w:spacing w:line="276" w:lineRule="auto"/>
        <w:jc w:val="both"/>
        <w:rPr>
          <w:rFonts w:ascii="Times New Roman" w:eastAsia="Calibri" w:hAnsi="Times New Roman" w:cs="Times New Roman"/>
          <w:sz w:val="24"/>
          <w:szCs w:val="24"/>
        </w:rPr>
      </w:pPr>
      <w:r w:rsidRPr="009D620C">
        <w:rPr>
          <w:rFonts w:ascii="Times New Roman" w:eastAsia="Times New Roman" w:hAnsi="Times New Roman" w:cs="Times New Roman"/>
          <w:sz w:val="24"/>
          <w:szCs w:val="24"/>
        </w:rPr>
        <w:t xml:space="preserve">This unit specifies the competencies required to identify workplace hazards and risk, </w:t>
      </w:r>
      <w:r w:rsidRPr="009D620C">
        <w:rPr>
          <w:rFonts w:ascii="Times New Roman" w:eastAsia="Calibri" w:hAnsi="Times New Roman" w:cs="Times New Roman"/>
          <w:sz w:val="24"/>
          <w:szCs w:val="24"/>
        </w:rPr>
        <w:t>i</w:t>
      </w:r>
      <w:r w:rsidRPr="009D620C">
        <w:rPr>
          <w:rFonts w:ascii="Times New Roman" w:eastAsia="Times New Roman" w:hAnsi="Times New Roman" w:cs="Times New Roman"/>
          <w:sz w:val="24"/>
          <w:szCs w:val="24"/>
        </w:rPr>
        <w:t xml:space="preserve">dentify and implement appropriate control measures and </w:t>
      </w:r>
      <w:r w:rsidRPr="009D620C">
        <w:rPr>
          <w:rFonts w:ascii="Times New Roman" w:eastAsia="Calibri" w:hAnsi="Times New Roman" w:cs="Times New Roman"/>
          <w:sz w:val="24"/>
          <w:szCs w:val="24"/>
        </w:rPr>
        <w:t>i</w:t>
      </w:r>
      <w:r w:rsidRPr="009D620C">
        <w:rPr>
          <w:rFonts w:ascii="Times New Roman" w:eastAsia="Times New Roman" w:hAnsi="Times New Roman" w:cs="Times New Roman"/>
          <w:sz w:val="24"/>
          <w:szCs w:val="24"/>
        </w:rPr>
        <w:t>mplement OSH programs, procedures and policies/ guidelines</w:t>
      </w:r>
    </w:p>
    <w:p w:rsidR="009D620C" w:rsidRPr="009D620C" w:rsidRDefault="009D620C" w:rsidP="009D620C">
      <w:pPr>
        <w:spacing w:after="0" w:line="276" w:lineRule="auto"/>
        <w:rPr>
          <w:rFonts w:ascii="Times New Roman" w:eastAsia="Times New Roman"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ELEMENTS AND PERFORMANCE CRITERIA</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9D620C" w:rsidRPr="009D620C" w:rsidTr="004E3E2E">
        <w:tc>
          <w:tcPr>
            <w:tcW w:w="1698" w:type="pct"/>
            <w:shd w:val="clear" w:color="auto" w:fill="FFFFFF"/>
            <w:vAlign w:val="center"/>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ELEMENT</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sz w:val="24"/>
                <w:szCs w:val="24"/>
              </w:rPr>
              <w:t>PERFORMANCE CRITERIA</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sz w:val="24"/>
                <w:szCs w:val="24"/>
              </w:rPr>
              <w:t>These are assessable statements which specify the required level of performance for each of the elements.</w:t>
            </w:r>
          </w:p>
          <w:p w:rsidR="009D620C" w:rsidRPr="009D620C" w:rsidRDefault="009D620C" w:rsidP="009D620C">
            <w:pPr>
              <w:spacing w:line="276" w:lineRule="auto"/>
              <w:rPr>
                <w:rFonts w:ascii="Times New Roman" w:eastAsia="Calibri" w:hAnsi="Times New Roman" w:cs="Times New Roman"/>
                <w:b/>
                <w:sz w:val="24"/>
                <w:szCs w:val="24"/>
              </w:rPr>
            </w:pPr>
            <w:r w:rsidRPr="009D620C">
              <w:rPr>
                <w:rFonts w:ascii="Times New Roman" w:eastAsia="Calibri" w:hAnsi="Times New Roman" w:cs="Times New Roman"/>
                <w:b/>
                <w:i/>
                <w:sz w:val="24"/>
                <w:szCs w:val="24"/>
              </w:rPr>
              <w:t>Bold and italicized terms are elaborated in the Range</w:t>
            </w:r>
          </w:p>
        </w:tc>
      </w:tr>
      <w:tr w:rsidR="009D620C" w:rsidRPr="009D620C" w:rsidTr="004E3E2E">
        <w:tc>
          <w:tcPr>
            <w:tcW w:w="1698" w:type="pct"/>
          </w:tcPr>
          <w:p w:rsidR="009D620C" w:rsidRPr="009D620C" w:rsidRDefault="009D620C" w:rsidP="00BA65E6">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Identify workplace hazards and risk</w:t>
            </w:r>
          </w:p>
        </w:tc>
        <w:tc>
          <w:tcPr>
            <w:tcW w:w="3302" w:type="pct"/>
          </w:tcPr>
          <w:p w:rsidR="009D620C" w:rsidRPr="009D620C" w:rsidRDefault="009D620C" w:rsidP="00BA65E6">
            <w:pPr>
              <w:numPr>
                <w:ilvl w:val="0"/>
                <w:numId w:val="205"/>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Hazards</w:t>
            </w:r>
            <w:r w:rsidRPr="009D620C">
              <w:rPr>
                <w:rFonts w:ascii="Times New Roman" w:eastAsia="Times New Roman" w:hAnsi="Times New Roman" w:cs="Times New Roman"/>
                <w:sz w:val="24"/>
                <w:szCs w:val="24"/>
                <w:lang w:val="x-none" w:eastAsia="x-none"/>
              </w:rPr>
              <w:t xml:space="preserve"> in the workplace are identified</w:t>
            </w:r>
            <w:r w:rsidRPr="009D620C">
              <w:rPr>
                <w:rFonts w:ascii="Times New Roman" w:eastAsia="Times New Roman" w:hAnsi="Times New Roman" w:cs="Times New Roman"/>
                <w:b/>
                <w:i/>
                <w:sz w:val="24"/>
                <w:szCs w:val="24"/>
                <w:lang w:val="x-none" w:eastAsia="x-none"/>
              </w:rPr>
              <w:t xml:space="preserve"> based their indicators</w:t>
            </w:r>
            <w:r w:rsidRPr="009D620C">
              <w:rPr>
                <w:rFonts w:ascii="Times New Roman" w:eastAsia="Times New Roman" w:hAnsi="Times New Roman" w:cs="Times New Roman"/>
                <w:sz w:val="24"/>
                <w:szCs w:val="24"/>
                <w:lang w:val="x-none" w:eastAsia="x-none"/>
              </w:rPr>
              <w:t xml:space="preserve"> </w:t>
            </w:r>
          </w:p>
          <w:p w:rsidR="009D620C" w:rsidRPr="009D620C" w:rsidRDefault="009D620C" w:rsidP="00BA65E6">
            <w:pPr>
              <w:numPr>
                <w:ilvl w:val="0"/>
                <w:numId w:val="205"/>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Risks and hazards are evaluated based on legal requirements.</w:t>
            </w:r>
          </w:p>
          <w:p w:rsidR="009D620C" w:rsidRPr="009D620C" w:rsidRDefault="009D620C" w:rsidP="00BA65E6">
            <w:pPr>
              <w:numPr>
                <w:ilvl w:val="0"/>
                <w:numId w:val="205"/>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OSH concerns</w:t>
            </w:r>
            <w:r w:rsidRPr="009D620C">
              <w:rPr>
                <w:rFonts w:ascii="Times New Roman" w:eastAsia="Times New Roman" w:hAnsi="Times New Roman" w:cs="Times New Roman"/>
                <w:sz w:val="24"/>
                <w:szCs w:val="24"/>
                <w:lang w:val="x-none" w:eastAsia="x-none"/>
              </w:rPr>
              <w:t xml:space="preserve"> raised by workers are addressed as per legal requirements. </w:t>
            </w:r>
          </w:p>
        </w:tc>
      </w:tr>
      <w:tr w:rsidR="009D620C" w:rsidRPr="009D620C" w:rsidTr="004E3E2E">
        <w:tc>
          <w:tcPr>
            <w:tcW w:w="1698" w:type="pct"/>
          </w:tcPr>
          <w:p w:rsidR="009D620C" w:rsidRPr="009D620C" w:rsidRDefault="009D620C" w:rsidP="00BA65E6">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Control OSH hazards </w:t>
            </w:r>
          </w:p>
        </w:tc>
        <w:tc>
          <w:tcPr>
            <w:tcW w:w="3302" w:type="pct"/>
          </w:tcPr>
          <w:p w:rsidR="009D620C" w:rsidRPr="009D620C" w:rsidRDefault="009D620C" w:rsidP="00BA65E6">
            <w:pPr>
              <w:numPr>
                <w:ilvl w:val="0"/>
                <w:numId w:val="206"/>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Hazard prevention</w:t>
            </w:r>
            <w:r w:rsidRPr="009D620C">
              <w:rPr>
                <w:rFonts w:ascii="Times New Roman" w:eastAsia="Times New Roman" w:hAnsi="Times New Roman" w:cs="Times New Roman"/>
                <w:b/>
                <w:i/>
                <w:sz w:val="24"/>
                <w:szCs w:val="24"/>
                <w:lang w:val="x-none" w:eastAsia="x-none"/>
              </w:rPr>
              <w:t xml:space="preserve"> and control measures</w:t>
            </w:r>
            <w:r w:rsidRPr="009D620C">
              <w:rPr>
                <w:rFonts w:ascii="Times New Roman" w:eastAsia="Times New Roman" w:hAnsi="Times New Roman" w:cs="Times New Roman"/>
                <w:sz w:val="24"/>
                <w:szCs w:val="24"/>
                <w:lang w:val="x-none" w:eastAsia="x-none"/>
              </w:rPr>
              <w:t xml:space="preserve"> are implemented as per legal requirement.</w:t>
            </w:r>
          </w:p>
          <w:p w:rsidR="009D620C" w:rsidRPr="009D620C" w:rsidRDefault="009D620C" w:rsidP="00BA65E6">
            <w:pPr>
              <w:numPr>
                <w:ilvl w:val="0"/>
                <w:numId w:val="206"/>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Risk assessment is conducted</w:t>
            </w:r>
            <w:r w:rsidRPr="009D620C">
              <w:rPr>
                <w:rFonts w:ascii="Times New Roman" w:eastAsia="Times New Roman" w:hAnsi="Times New Roman" w:cs="Times New Roman"/>
                <w:b/>
                <w:i/>
                <w:sz w:val="24"/>
                <w:szCs w:val="24"/>
                <w:lang w:val="x-none" w:eastAsia="x-none"/>
              </w:rPr>
              <w:t xml:space="preserve"> </w:t>
            </w:r>
            <w:r w:rsidRPr="009D620C">
              <w:rPr>
                <w:rFonts w:ascii="Times New Roman" w:eastAsia="Times New Roman" w:hAnsi="Times New Roman" w:cs="Times New Roman"/>
                <w:sz w:val="24"/>
                <w:szCs w:val="24"/>
                <w:lang w:val="x-none" w:eastAsia="x-none"/>
              </w:rPr>
              <w:t>and a risk matrix developed based on likely impact.</w:t>
            </w:r>
          </w:p>
          <w:p w:rsidR="009D620C" w:rsidRPr="009D620C" w:rsidRDefault="009D620C" w:rsidP="00BA65E6">
            <w:pPr>
              <w:numPr>
                <w:ilvl w:val="0"/>
                <w:numId w:val="206"/>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Contingency measures</w:t>
            </w:r>
            <w:r w:rsidRPr="009D620C">
              <w:rPr>
                <w:rFonts w:ascii="Times New Roman" w:eastAsia="Times New Roman" w:hAnsi="Times New Roman" w:cs="Times New Roman"/>
                <w:sz w:val="24"/>
                <w:szCs w:val="24"/>
                <w:lang w:val="x-none" w:eastAsia="x-none"/>
              </w:rPr>
              <w:t xml:space="preserve">, including </w:t>
            </w:r>
            <w:r w:rsidRPr="009D620C">
              <w:rPr>
                <w:rFonts w:ascii="Times New Roman" w:eastAsia="Times New Roman" w:hAnsi="Times New Roman" w:cs="Times New Roman"/>
                <w:b/>
                <w:i/>
                <w:sz w:val="24"/>
                <w:szCs w:val="24"/>
                <w:lang w:val="x-none" w:eastAsia="x-none"/>
              </w:rPr>
              <w:t>emergency procedures</w:t>
            </w:r>
            <w:r w:rsidRPr="009D620C">
              <w:rPr>
                <w:rFonts w:ascii="Times New Roman" w:eastAsia="Times New Roman" w:hAnsi="Times New Roman" w:cs="Times New Roman"/>
                <w:sz w:val="24"/>
                <w:szCs w:val="24"/>
                <w:lang w:val="x-none" w:eastAsia="x-none"/>
              </w:rPr>
              <w:t xml:space="preserve"> during workplace </w:t>
            </w:r>
            <w:r w:rsidRPr="009D620C">
              <w:rPr>
                <w:rFonts w:ascii="Times New Roman" w:eastAsia="Times New Roman" w:hAnsi="Times New Roman" w:cs="Times New Roman"/>
                <w:b/>
                <w:i/>
                <w:sz w:val="24"/>
                <w:szCs w:val="24"/>
                <w:lang w:val="x-none" w:eastAsia="x-none"/>
              </w:rPr>
              <w:t>incidents and emergencies</w:t>
            </w:r>
            <w:r w:rsidRPr="009D620C">
              <w:rPr>
                <w:rFonts w:ascii="Times New Roman" w:eastAsia="Times New Roman" w:hAnsi="Times New Roman" w:cs="Times New Roman"/>
                <w:sz w:val="24"/>
                <w:szCs w:val="24"/>
                <w:lang w:val="x-none" w:eastAsia="x-none"/>
              </w:rPr>
              <w:t xml:space="preserve"> are recognized and established in accordance with organization procedures.</w:t>
            </w:r>
          </w:p>
        </w:tc>
      </w:tr>
      <w:tr w:rsidR="009D620C" w:rsidRPr="009D620C" w:rsidTr="004E3E2E">
        <w:tc>
          <w:tcPr>
            <w:tcW w:w="1698" w:type="pct"/>
          </w:tcPr>
          <w:p w:rsidR="009D620C" w:rsidRPr="009D620C" w:rsidRDefault="009D620C" w:rsidP="00BA65E6">
            <w:pPr>
              <w:numPr>
                <w:ilvl w:val="0"/>
                <w:numId w:val="19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Implement OSH programs</w:t>
            </w:r>
          </w:p>
        </w:tc>
        <w:tc>
          <w:tcPr>
            <w:tcW w:w="3302" w:type="pct"/>
          </w:tcPr>
          <w:p w:rsidR="009D620C" w:rsidRPr="009D620C" w:rsidRDefault="009D620C" w:rsidP="00BA65E6">
            <w:pPr>
              <w:numPr>
                <w:ilvl w:val="0"/>
                <w:numId w:val="207"/>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Company OSH program are identified, evaluated and reviewed based on legal requirements.</w:t>
            </w:r>
          </w:p>
          <w:p w:rsidR="009D620C" w:rsidRPr="009D620C" w:rsidRDefault="009D620C" w:rsidP="00BA65E6">
            <w:pPr>
              <w:numPr>
                <w:ilvl w:val="0"/>
                <w:numId w:val="207"/>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Company OSH programs are implemented as per legal requirements.</w:t>
            </w:r>
          </w:p>
          <w:p w:rsidR="009D620C" w:rsidRPr="009D620C" w:rsidRDefault="009D620C" w:rsidP="00BA65E6">
            <w:pPr>
              <w:numPr>
                <w:ilvl w:val="0"/>
                <w:numId w:val="207"/>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Workers are capacity built on OSH standards and procedures as per legal requirements</w:t>
            </w:r>
          </w:p>
          <w:p w:rsidR="009D620C" w:rsidRPr="009D620C" w:rsidRDefault="009D620C" w:rsidP="00BA65E6">
            <w:pPr>
              <w:numPr>
                <w:ilvl w:val="0"/>
                <w:numId w:val="207"/>
              </w:numPr>
              <w:spacing w:after="0" w:line="276" w:lineRule="auto"/>
              <w:ind w:left="510" w:hanging="510"/>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b/>
                <w:i/>
                <w:sz w:val="24"/>
                <w:szCs w:val="24"/>
                <w:lang w:val="x-none" w:eastAsia="x-none"/>
              </w:rPr>
              <w:t>OSH-related records</w:t>
            </w:r>
            <w:r w:rsidRPr="009D620C">
              <w:rPr>
                <w:rFonts w:ascii="Times New Roman" w:eastAsia="Times New Roman" w:hAnsi="Times New Roman" w:cs="Times New Roman"/>
                <w:sz w:val="24"/>
                <w:szCs w:val="24"/>
                <w:lang w:val="x-none" w:eastAsia="x-none"/>
              </w:rPr>
              <w:t xml:space="preserve"> are maintained as per legal requirements.</w:t>
            </w:r>
          </w:p>
        </w:tc>
      </w:tr>
    </w:tbl>
    <w:p w:rsidR="009D620C" w:rsidRPr="009D620C" w:rsidRDefault="009D620C" w:rsidP="009D620C">
      <w:pPr>
        <w:spacing w:line="276" w:lineRule="auto"/>
        <w:rPr>
          <w:rFonts w:ascii="Times New Roman" w:eastAsia="Times New Roman"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lastRenderedPageBreak/>
        <w:t>RANGE</w:t>
      </w:r>
    </w:p>
    <w:p w:rsidR="009D620C" w:rsidRPr="009D620C" w:rsidRDefault="009D620C" w:rsidP="009D620C">
      <w:pPr>
        <w:spacing w:line="276" w:lineRule="auto"/>
        <w:jc w:val="both"/>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0"/>
        <w:gridCol w:w="5572"/>
      </w:tblGrid>
      <w:tr w:rsidR="009D620C" w:rsidRPr="009D620C" w:rsidTr="004E3E2E">
        <w:trPr>
          <w:cantSplit/>
        </w:trPr>
        <w:tc>
          <w:tcPr>
            <w:tcW w:w="1731" w:type="pct"/>
          </w:tcPr>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Variable</w:t>
            </w:r>
          </w:p>
        </w:tc>
        <w:tc>
          <w:tcPr>
            <w:tcW w:w="3269" w:type="pct"/>
          </w:tcPr>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Range</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Hazards may include but are not limited to:</w:t>
            </w:r>
          </w:p>
          <w:p w:rsidR="009D620C" w:rsidRPr="009D620C" w:rsidRDefault="009D620C" w:rsidP="009D620C">
            <w:pPr>
              <w:spacing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Physical hazards </w:t>
            </w:r>
          </w:p>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Biological hazards</w:t>
            </w:r>
          </w:p>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Chemical hazards </w:t>
            </w:r>
          </w:p>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Ergonomics</w:t>
            </w:r>
          </w:p>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Psychological factors </w:t>
            </w:r>
          </w:p>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Physiological factors </w:t>
            </w:r>
          </w:p>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Safety hazards </w:t>
            </w:r>
          </w:p>
          <w:p w:rsidR="009D620C" w:rsidRPr="009D620C" w:rsidRDefault="009D620C" w:rsidP="00BA65E6">
            <w:pPr>
              <w:numPr>
                <w:ilvl w:val="0"/>
                <w:numId w:val="208"/>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Unsafe workers’ act </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Indicators may include but are not limited to:</w:t>
            </w:r>
          </w:p>
          <w:p w:rsidR="009D620C" w:rsidRPr="009D620C" w:rsidRDefault="009D620C" w:rsidP="009D620C">
            <w:pPr>
              <w:spacing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0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Increased of incidents of accidents, injuries</w:t>
            </w:r>
          </w:p>
          <w:p w:rsidR="009D620C" w:rsidRPr="009D620C" w:rsidRDefault="009D620C" w:rsidP="00BA65E6">
            <w:pPr>
              <w:numPr>
                <w:ilvl w:val="0"/>
                <w:numId w:val="20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Increased occurrence of sickness or health complaints/ symptoms</w:t>
            </w:r>
          </w:p>
          <w:p w:rsidR="009D620C" w:rsidRPr="009D620C" w:rsidRDefault="009D620C" w:rsidP="00BA65E6">
            <w:pPr>
              <w:numPr>
                <w:ilvl w:val="0"/>
                <w:numId w:val="20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Common complaints of workers related to OSH</w:t>
            </w:r>
          </w:p>
          <w:p w:rsidR="009D620C" w:rsidRPr="009D620C" w:rsidRDefault="009D620C" w:rsidP="00BA65E6">
            <w:pPr>
              <w:numPr>
                <w:ilvl w:val="0"/>
                <w:numId w:val="209"/>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High absenteeism for work-related reasons</w:t>
            </w:r>
          </w:p>
        </w:tc>
      </w:tr>
      <w:tr w:rsidR="009D620C" w:rsidRPr="009D620C" w:rsidTr="004E3E2E">
        <w:trPr>
          <w:cantSplit/>
          <w:trHeight w:val="1722"/>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Evaluation and/or work environment measurements may include but are not limited to:</w:t>
            </w:r>
          </w:p>
        </w:tc>
        <w:tc>
          <w:tcPr>
            <w:tcW w:w="3269" w:type="pct"/>
          </w:tcPr>
          <w:p w:rsidR="009D620C" w:rsidRPr="009D620C" w:rsidRDefault="009D620C" w:rsidP="00BA65E6">
            <w:pPr>
              <w:numPr>
                <w:ilvl w:val="0"/>
                <w:numId w:val="21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Health Audit</w:t>
            </w:r>
          </w:p>
          <w:p w:rsidR="009D620C" w:rsidRPr="009D620C" w:rsidRDefault="009D620C" w:rsidP="00BA65E6">
            <w:pPr>
              <w:numPr>
                <w:ilvl w:val="0"/>
                <w:numId w:val="21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Safety Audit</w:t>
            </w:r>
          </w:p>
          <w:p w:rsidR="009D620C" w:rsidRPr="009D620C" w:rsidRDefault="009D620C" w:rsidP="00BA65E6">
            <w:pPr>
              <w:numPr>
                <w:ilvl w:val="0"/>
                <w:numId w:val="21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 Safety and Health Evaluation</w:t>
            </w:r>
          </w:p>
          <w:p w:rsidR="009D620C" w:rsidRPr="009D620C" w:rsidRDefault="009D620C" w:rsidP="00BA65E6">
            <w:pPr>
              <w:numPr>
                <w:ilvl w:val="0"/>
                <w:numId w:val="21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 Environment Measurements of Physical and Chemical Hazards</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OSH issues and/or concerns may include but are not limited to:</w:t>
            </w:r>
          </w:p>
          <w:p w:rsidR="009D620C" w:rsidRPr="009D620C" w:rsidRDefault="009D620C" w:rsidP="009D620C">
            <w:pPr>
              <w:spacing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Workers’ experience/observance on presence of work hazards</w:t>
            </w:r>
          </w:p>
          <w:p w:rsidR="009D620C" w:rsidRPr="009D620C" w:rsidRDefault="009D620C" w:rsidP="00BA65E6">
            <w:pPr>
              <w:numPr>
                <w:ilvl w:val="0"/>
                <w:numId w:val="21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Unsafe/unhealthy administrative arrangements (prolonged work hours, no break time, constant overtime, scheduling of tasks)</w:t>
            </w:r>
          </w:p>
          <w:p w:rsidR="009D620C" w:rsidRPr="009D620C" w:rsidRDefault="009D620C" w:rsidP="00BA65E6">
            <w:pPr>
              <w:numPr>
                <w:ilvl w:val="0"/>
                <w:numId w:val="21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Reasons for compliance/non-compliance to use of PPEs or other OSH procedures/policies/guidelines</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lastRenderedPageBreak/>
              <w:t>Prevention and control measures may include but are not limited to:</w:t>
            </w:r>
          </w:p>
          <w:p w:rsidR="009D620C" w:rsidRPr="009D620C" w:rsidRDefault="009D620C" w:rsidP="009D620C">
            <w:pPr>
              <w:spacing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Eliminate the hazard </w:t>
            </w:r>
          </w:p>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Isolate the hazard </w:t>
            </w:r>
          </w:p>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Substitute the hazard with a safer alternative </w:t>
            </w:r>
          </w:p>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Use administrative controls to reduce the risk </w:t>
            </w:r>
          </w:p>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Use engineering controls to reduce the risk </w:t>
            </w:r>
          </w:p>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Use personal protective equipment</w:t>
            </w:r>
          </w:p>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Safety, Health and Work Environment Evaluation</w:t>
            </w:r>
          </w:p>
          <w:p w:rsidR="009D620C" w:rsidRPr="009D620C" w:rsidRDefault="009D620C" w:rsidP="00BA65E6">
            <w:pPr>
              <w:numPr>
                <w:ilvl w:val="0"/>
                <w:numId w:val="212"/>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Periodic and/or special medical examinations of workers</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Safety gears /PPE (Personal Protective Equipment’s) may include but are not limited to:</w:t>
            </w:r>
          </w:p>
          <w:p w:rsidR="009D620C" w:rsidRPr="009D620C" w:rsidRDefault="009D620C" w:rsidP="009D620C">
            <w:pPr>
              <w:spacing w:after="0"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Arm/Hand guard, gloves</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Eye protection (goggles, shield)</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Hearing protection (ear muffs, ear plugs)</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Hair Net/cap/bonnet</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Hard hat</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Face protection (mask, shield)</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Apron/Gown/coverall/jump suit</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Anti-static suits</w:t>
            </w:r>
          </w:p>
          <w:p w:rsidR="009D620C" w:rsidRPr="009D620C" w:rsidRDefault="009D620C" w:rsidP="00BA65E6">
            <w:pPr>
              <w:numPr>
                <w:ilvl w:val="0"/>
                <w:numId w:val="21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High-visibility reflective vest</w:t>
            </w:r>
          </w:p>
        </w:tc>
      </w:tr>
      <w:tr w:rsidR="009D620C" w:rsidRPr="009D620C" w:rsidTr="004E3E2E">
        <w:trPr>
          <w:cantSplit/>
          <w:trHeight w:val="1965"/>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Appropriate risk controls</w:t>
            </w:r>
          </w:p>
          <w:p w:rsidR="009D620C" w:rsidRPr="009D620C" w:rsidRDefault="009D620C" w:rsidP="009D620C">
            <w:pPr>
              <w:spacing w:after="0"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Eliminate the hazard altogether </w:t>
            </w:r>
          </w:p>
          <w:p w:rsidR="009D620C" w:rsidRPr="009D620C" w:rsidRDefault="009D620C" w:rsidP="00BA65E6">
            <w:pPr>
              <w:numPr>
                <w:ilvl w:val="0"/>
                <w:numId w:val="21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Isolate the hazard from anyone who could be harmed </w:t>
            </w:r>
          </w:p>
          <w:p w:rsidR="009D620C" w:rsidRPr="009D620C" w:rsidRDefault="009D620C" w:rsidP="00BA65E6">
            <w:pPr>
              <w:numPr>
                <w:ilvl w:val="0"/>
                <w:numId w:val="21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Substitute the hazard with a safer alternative </w:t>
            </w:r>
          </w:p>
          <w:p w:rsidR="009D620C" w:rsidRPr="009D620C" w:rsidRDefault="009D620C" w:rsidP="00BA65E6">
            <w:pPr>
              <w:numPr>
                <w:ilvl w:val="0"/>
                <w:numId w:val="21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Use administrative controls to reduce the risk </w:t>
            </w:r>
          </w:p>
          <w:p w:rsidR="009D620C" w:rsidRPr="009D620C" w:rsidRDefault="009D620C" w:rsidP="00BA65E6">
            <w:pPr>
              <w:numPr>
                <w:ilvl w:val="0"/>
                <w:numId w:val="21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Use engineering controls to reduce the risk </w:t>
            </w:r>
          </w:p>
          <w:p w:rsidR="009D620C" w:rsidRPr="009D620C" w:rsidRDefault="009D620C" w:rsidP="00BA65E6">
            <w:pPr>
              <w:numPr>
                <w:ilvl w:val="0"/>
                <w:numId w:val="21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Use personal protective equipment </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Contingency measures may include but are not limited to:</w:t>
            </w:r>
          </w:p>
          <w:p w:rsidR="009D620C" w:rsidRPr="009D620C" w:rsidRDefault="009D620C" w:rsidP="009D620C">
            <w:pPr>
              <w:spacing w:after="0"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Evacuation</w:t>
            </w:r>
          </w:p>
          <w:p w:rsidR="009D620C" w:rsidRPr="009D620C" w:rsidRDefault="009D620C" w:rsidP="00BA65E6">
            <w:pPr>
              <w:numPr>
                <w:ilvl w:val="0"/>
                <w:numId w:val="21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Isolation</w:t>
            </w:r>
          </w:p>
          <w:p w:rsidR="009D620C" w:rsidRPr="009D620C" w:rsidRDefault="009D620C" w:rsidP="00BA65E6">
            <w:pPr>
              <w:numPr>
                <w:ilvl w:val="0"/>
                <w:numId w:val="21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Decontamination</w:t>
            </w:r>
          </w:p>
          <w:p w:rsidR="009D620C" w:rsidRPr="009D620C" w:rsidRDefault="009D620C" w:rsidP="00BA65E6">
            <w:pPr>
              <w:numPr>
                <w:ilvl w:val="0"/>
                <w:numId w:val="215"/>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Emergency personnel</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Emergency procedures may include but are not limited to:</w:t>
            </w:r>
          </w:p>
          <w:p w:rsidR="009D620C" w:rsidRPr="009D620C" w:rsidRDefault="009D620C" w:rsidP="009D620C">
            <w:pPr>
              <w:spacing w:after="0"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Fire drill</w:t>
            </w:r>
          </w:p>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Earthquake drill</w:t>
            </w:r>
          </w:p>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Basic life support/CPR</w:t>
            </w:r>
          </w:p>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First aid</w:t>
            </w:r>
          </w:p>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Spillage control</w:t>
            </w:r>
          </w:p>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Decontamination of chemical and toxic</w:t>
            </w:r>
          </w:p>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Disaster preparedness/management</w:t>
            </w:r>
          </w:p>
          <w:p w:rsidR="009D620C" w:rsidRPr="009D620C" w:rsidRDefault="009D620C" w:rsidP="00BA65E6">
            <w:pPr>
              <w:numPr>
                <w:ilvl w:val="0"/>
                <w:numId w:val="216"/>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en-GB" w:eastAsia="x-none"/>
              </w:rPr>
              <w:t>S</w:t>
            </w:r>
            <w:r w:rsidRPr="009D620C">
              <w:rPr>
                <w:rFonts w:ascii="Times New Roman" w:eastAsia="Times New Roman" w:hAnsi="Times New Roman" w:cs="Times New Roman"/>
                <w:sz w:val="24"/>
                <w:szCs w:val="24"/>
                <w:lang w:val="x-none" w:eastAsia="x-none"/>
              </w:rPr>
              <w:t>e</w:t>
            </w:r>
            <w:r w:rsidRPr="009D620C">
              <w:rPr>
                <w:rFonts w:ascii="Times New Roman" w:eastAsia="Times New Roman" w:hAnsi="Times New Roman" w:cs="Times New Roman"/>
                <w:sz w:val="24"/>
                <w:szCs w:val="24"/>
                <w:lang w:val="en-GB" w:eastAsia="x-none"/>
              </w:rPr>
              <w:t>t</w:t>
            </w:r>
            <w:r w:rsidRPr="009D620C">
              <w:rPr>
                <w:rFonts w:ascii="Times New Roman" w:eastAsia="Times New Roman" w:hAnsi="Times New Roman" w:cs="Times New Roman"/>
                <w:sz w:val="24"/>
                <w:szCs w:val="24"/>
                <w:lang w:val="x-none" w:eastAsia="x-none"/>
              </w:rPr>
              <w:t xml:space="preserve"> of fire-extinguisher</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lastRenderedPageBreak/>
              <w:t>Incidents and emergencies may include but are not limited to:</w:t>
            </w:r>
          </w:p>
          <w:p w:rsidR="009D620C" w:rsidRPr="009D620C" w:rsidRDefault="009D620C" w:rsidP="009D620C">
            <w:pPr>
              <w:spacing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Chemical spills</w:t>
            </w:r>
          </w:p>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Equipment/vehicle accidents</w:t>
            </w:r>
          </w:p>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Explosion</w:t>
            </w:r>
          </w:p>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Fire</w:t>
            </w:r>
          </w:p>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Gas leak</w:t>
            </w:r>
          </w:p>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Injury to personnel</w:t>
            </w:r>
          </w:p>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Structural collapse</w:t>
            </w:r>
          </w:p>
          <w:p w:rsidR="009D620C" w:rsidRPr="009D620C" w:rsidRDefault="009D620C" w:rsidP="00BA65E6">
            <w:pPr>
              <w:numPr>
                <w:ilvl w:val="0"/>
                <w:numId w:val="217"/>
              </w:numPr>
              <w:tabs>
                <w:tab w:val="left" w:pos="99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Toxic and/or flammable vapors emission.</w:t>
            </w:r>
          </w:p>
        </w:tc>
      </w:tr>
      <w:tr w:rsidR="009D620C" w:rsidRPr="009D620C" w:rsidTr="004E3E2E">
        <w:trPr>
          <w:cantSplit/>
        </w:trPr>
        <w:tc>
          <w:tcPr>
            <w:tcW w:w="1731" w:type="pct"/>
          </w:tcPr>
          <w:p w:rsidR="009D620C" w:rsidRPr="009D620C" w:rsidRDefault="009D620C" w:rsidP="00BA65E6">
            <w:pPr>
              <w:numPr>
                <w:ilvl w:val="0"/>
                <w:numId w:val="197"/>
              </w:numPr>
              <w:spacing w:after="0" w:line="276" w:lineRule="auto"/>
              <w:contextualSpacing/>
              <w:rPr>
                <w:rFonts w:ascii="Times New Roman" w:eastAsia="Times New Roman" w:hAnsi="Times New Roman" w:cs="Times New Roman"/>
                <w:bCs/>
                <w:iCs/>
                <w:sz w:val="24"/>
                <w:szCs w:val="24"/>
                <w:lang w:val="x-none" w:eastAsia="x-none"/>
              </w:rPr>
            </w:pPr>
            <w:r w:rsidRPr="009D620C">
              <w:rPr>
                <w:rFonts w:ascii="Times New Roman" w:eastAsia="Times New Roman" w:hAnsi="Times New Roman" w:cs="Times New Roman"/>
                <w:bCs/>
                <w:iCs/>
                <w:sz w:val="24"/>
                <w:szCs w:val="24"/>
                <w:lang w:val="x-none" w:eastAsia="x-none"/>
              </w:rPr>
              <w:t>OSH-related Records may include but are not limited to:</w:t>
            </w:r>
          </w:p>
          <w:p w:rsidR="009D620C" w:rsidRPr="009D620C" w:rsidRDefault="009D620C" w:rsidP="009D620C">
            <w:pPr>
              <w:spacing w:line="276" w:lineRule="auto"/>
              <w:rPr>
                <w:rFonts w:ascii="Times New Roman" w:eastAsia="Times New Roman" w:hAnsi="Times New Roman" w:cs="Times New Roman"/>
                <w:bCs/>
                <w:iCs/>
                <w:sz w:val="24"/>
                <w:szCs w:val="24"/>
              </w:rPr>
            </w:pPr>
          </w:p>
        </w:tc>
        <w:tc>
          <w:tcPr>
            <w:tcW w:w="3269" w:type="pct"/>
          </w:tcPr>
          <w:p w:rsidR="009D620C" w:rsidRPr="009D620C" w:rsidRDefault="009D620C" w:rsidP="00BA65E6">
            <w:pPr>
              <w:numPr>
                <w:ilvl w:val="0"/>
                <w:numId w:val="218"/>
              </w:numPr>
              <w:tabs>
                <w:tab w:val="left" w:pos="90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Medical/Health records</w:t>
            </w:r>
          </w:p>
          <w:p w:rsidR="009D620C" w:rsidRPr="009D620C" w:rsidRDefault="009D620C" w:rsidP="00BA65E6">
            <w:pPr>
              <w:numPr>
                <w:ilvl w:val="0"/>
                <w:numId w:val="218"/>
              </w:numPr>
              <w:tabs>
                <w:tab w:val="left" w:pos="90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Incident/accident reports</w:t>
            </w:r>
          </w:p>
          <w:p w:rsidR="009D620C" w:rsidRPr="009D620C" w:rsidRDefault="009D620C" w:rsidP="00BA65E6">
            <w:pPr>
              <w:numPr>
                <w:ilvl w:val="0"/>
                <w:numId w:val="218"/>
              </w:numPr>
              <w:tabs>
                <w:tab w:val="left" w:pos="90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Sickness notifications/sick leave application</w:t>
            </w:r>
          </w:p>
          <w:p w:rsidR="009D620C" w:rsidRPr="009D620C" w:rsidRDefault="009D620C" w:rsidP="00BA65E6">
            <w:pPr>
              <w:numPr>
                <w:ilvl w:val="0"/>
                <w:numId w:val="218"/>
              </w:numPr>
              <w:tabs>
                <w:tab w:val="left" w:pos="901"/>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OSH-related trainings obtained</w:t>
            </w:r>
          </w:p>
        </w:tc>
      </w:tr>
    </w:tbl>
    <w:p w:rsidR="009D620C" w:rsidRPr="009D620C" w:rsidRDefault="009D620C" w:rsidP="009D620C">
      <w:pPr>
        <w:spacing w:line="276" w:lineRule="auto"/>
        <w:rPr>
          <w:rFonts w:ascii="Times New Roman" w:eastAsia="Times New Roman"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b/>
          <w:sz w:val="24"/>
          <w:szCs w:val="24"/>
        </w:rPr>
        <w:t>REQUIRED SKILLS AND KNOWLEDGE</w:t>
      </w:r>
    </w:p>
    <w:p w:rsidR="009D620C" w:rsidRPr="009D620C" w:rsidRDefault="009D620C" w:rsidP="009D620C">
      <w:pPr>
        <w:spacing w:line="276" w:lineRule="auto"/>
        <w:rPr>
          <w:rFonts w:ascii="Times New Roman" w:eastAsia="Times New Roman" w:hAnsi="Times New Roman" w:cs="Times New Roman"/>
          <w:bCs/>
          <w:sz w:val="24"/>
          <w:szCs w:val="24"/>
        </w:rPr>
      </w:pPr>
      <w:r w:rsidRPr="009D620C">
        <w:rPr>
          <w:rFonts w:ascii="Times New Roman" w:eastAsia="Times New Roman" w:hAnsi="Times New Roman" w:cs="Times New Roman"/>
          <w:bCs/>
          <w:sz w:val="24"/>
          <w:szCs w:val="24"/>
        </w:rPr>
        <w:t>This section describes the skills and knowledge required for this unit of competency.</w:t>
      </w: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Required Skills</w:t>
      </w:r>
    </w:p>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The individual needs to demonstrate the following skills:</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 xml:space="preserve">Communication </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 xml:space="preserve">Interpersonal </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Presentation</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Risk assessment</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 xml:space="preserve">Evaluation </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Critical thinking</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Problem solving</w:t>
      </w:r>
    </w:p>
    <w:p w:rsidR="009D620C" w:rsidRPr="009D620C" w:rsidRDefault="009D620C" w:rsidP="00BA65E6">
      <w:pPr>
        <w:numPr>
          <w:ilvl w:val="0"/>
          <w:numId w:val="198"/>
        </w:numPr>
        <w:spacing w:after="0" w:line="276" w:lineRule="auto"/>
        <w:contextualSpacing/>
        <w:rPr>
          <w:rFonts w:ascii="Times New Roman" w:eastAsia="Times New Roman" w:hAnsi="Times New Roman" w:cs="Times New Roman"/>
          <w:sz w:val="24"/>
          <w:szCs w:val="24"/>
          <w:lang w:val="en-AU" w:eastAsia="x-none"/>
        </w:rPr>
      </w:pPr>
      <w:r w:rsidRPr="009D620C">
        <w:rPr>
          <w:rFonts w:ascii="Times New Roman" w:eastAsia="Times New Roman" w:hAnsi="Times New Roman" w:cs="Times New Roman"/>
          <w:sz w:val="24"/>
          <w:szCs w:val="24"/>
          <w:lang w:val="en-AU" w:eastAsia="x-none"/>
        </w:rPr>
        <w:t>Negotiation</w:t>
      </w:r>
    </w:p>
    <w:p w:rsidR="009D620C" w:rsidRPr="009D620C" w:rsidRDefault="009D620C" w:rsidP="009D620C">
      <w:pPr>
        <w:spacing w:line="276" w:lineRule="auto"/>
        <w:rPr>
          <w:rFonts w:ascii="Times New Roman" w:eastAsia="Times New Roman" w:hAnsi="Times New Roman" w:cs="Times New Roman"/>
          <w:sz w:val="24"/>
          <w:szCs w:val="24"/>
          <w:lang w:val="en-AU"/>
        </w:rPr>
      </w:pPr>
    </w:p>
    <w:p w:rsidR="009D620C" w:rsidRPr="009D620C" w:rsidRDefault="009D620C" w:rsidP="009D620C">
      <w:pPr>
        <w:spacing w:line="276" w:lineRule="auto"/>
        <w:rPr>
          <w:rFonts w:ascii="Times New Roman" w:eastAsia="Times New Roman" w:hAnsi="Times New Roman" w:cs="Times New Roman"/>
          <w:b/>
          <w:bCs/>
          <w:sz w:val="24"/>
          <w:szCs w:val="24"/>
        </w:rPr>
      </w:pPr>
      <w:r w:rsidRPr="009D620C">
        <w:rPr>
          <w:rFonts w:ascii="Times New Roman" w:eastAsia="Times New Roman" w:hAnsi="Times New Roman" w:cs="Times New Roman"/>
          <w:b/>
          <w:bCs/>
          <w:sz w:val="24"/>
          <w:szCs w:val="24"/>
        </w:rPr>
        <w:t>Required Knowledge</w:t>
      </w:r>
    </w:p>
    <w:p w:rsidR="009D620C" w:rsidRPr="009D620C" w:rsidRDefault="009D620C" w:rsidP="009D620C">
      <w:pPr>
        <w:spacing w:line="276" w:lineRule="auto"/>
        <w:rPr>
          <w:rFonts w:ascii="Times New Roman" w:eastAsia="Calibri" w:hAnsi="Times New Roman" w:cs="Times New Roman"/>
          <w:bCs/>
          <w:sz w:val="24"/>
          <w:szCs w:val="24"/>
        </w:rPr>
      </w:pPr>
      <w:r w:rsidRPr="009D620C">
        <w:rPr>
          <w:rFonts w:ascii="Times New Roman" w:eastAsia="Calibri" w:hAnsi="Times New Roman" w:cs="Times New Roman"/>
          <w:bCs/>
          <w:sz w:val="24"/>
          <w:szCs w:val="24"/>
        </w:rPr>
        <w:t>The individual needs to demonstrate knowledge of:</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General OSH Principles</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Occupational hazards/risks recognition </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OSH organizations providing services on OSH evaluation and/or work environment measurements (WEM)</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National OSH regulations; company OSH policies and protocols </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Systematic gathering of OSH issues and concerns</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 xml:space="preserve">General OSH principles </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National OSH regulations</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lastRenderedPageBreak/>
        <w:t>Company OSH and recording protocols, procedures and policies/guidelines</w:t>
      </w:r>
    </w:p>
    <w:p w:rsidR="009D620C" w:rsidRPr="009D620C" w:rsidRDefault="009D620C" w:rsidP="00BA65E6">
      <w:pPr>
        <w:numPr>
          <w:ilvl w:val="0"/>
          <w:numId w:val="199"/>
        </w:numPr>
        <w:spacing w:after="0" w:line="276" w:lineRule="auto"/>
        <w:contextualSpacing/>
        <w:rPr>
          <w:rFonts w:ascii="Times New Roman" w:eastAsia="Times New Roman" w:hAnsi="Times New Roman" w:cs="Times New Roman"/>
          <w:bCs/>
          <w:sz w:val="24"/>
          <w:szCs w:val="24"/>
          <w:lang w:val="x-none" w:eastAsia="x-none"/>
        </w:rPr>
      </w:pPr>
      <w:r w:rsidRPr="009D620C">
        <w:rPr>
          <w:rFonts w:ascii="Times New Roman" w:eastAsia="Times New Roman" w:hAnsi="Times New Roman" w:cs="Times New Roman"/>
          <w:bCs/>
          <w:sz w:val="24"/>
          <w:szCs w:val="24"/>
          <w:lang w:val="x-none" w:eastAsia="x-none"/>
        </w:rPr>
        <w:t>Training and/or counseling methodologies and strategies</w:t>
      </w:r>
    </w:p>
    <w:p w:rsidR="009D620C" w:rsidRPr="009D620C" w:rsidRDefault="009D620C" w:rsidP="009D620C">
      <w:pPr>
        <w:spacing w:line="276" w:lineRule="auto"/>
        <w:rPr>
          <w:rFonts w:ascii="Times New Roman" w:eastAsia="Times New Roman" w:hAnsi="Times New Roman" w:cs="Times New Roman"/>
          <w:b/>
          <w:sz w:val="24"/>
          <w:szCs w:val="24"/>
        </w:rPr>
      </w:pPr>
    </w:p>
    <w:p w:rsidR="009D620C" w:rsidRPr="009D620C" w:rsidRDefault="009D620C" w:rsidP="009D620C">
      <w:pPr>
        <w:spacing w:line="276" w:lineRule="auto"/>
        <w:rPr>
          <w:rFonts w:ascii="Times New Roman" w:eastAsia="Times New Roman" w:hAnsi="Times New Roman" w:cs="Times New Roman"/>
          <w:b/>
          <w:sz w:val="24"/>
          <w:szCs w:val="24"/>
        </w:rPr>
      </w:pPr>
      <w:r w:rsidRPr="009D620C">
        <w:rPr>
          <w:rFonts w:ascii="Times New Roman" w:eastAsia="Times New Roman" w:hAnsi="Times New Roman" w:cs="Times New Roman"/>
          <w:b/>
          <w:sz w:val="24"/>
          <w:szCs w:val="24"/>
        </w:rPr>
        <w:t>EVIDENCE GUIDE</w:t>
      </w:r>
    </w:p>
    <w:p w:rsidR="009D620C" w:rsidRPr="009D620C" w:rsidRDefault="009D620C" w:rsidP="009D620C">
      <w:pPr>
        <w:spacing w:line="276" w:lineRule="auto"/>
        <w:jc w:val="both"/>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rsidR="009D620C" w:rsidRPr="009D620C" w:rsidRDefault="009D620C" w:rsidP="009D620C">
      <w:pPr>
        <w:spacing w:after="0" w:line="276"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6238"/>
      </w:tblGrid>
      <w:tr w:rsidR="009D620C" w:rsidRPr="009D620C" w:rsidTr="004E3E2E">
        <w:tc>
          <w:tcPr>
            <w:tcW w:w="1340" w:type="pct"/>
          </w:tcPr>
          <w:p w:rsidR="009D620C" w:rsidRPr="009D620C" w:rsidRDefault="009D620C" w:rsidP="00BA65E6">
            <w:pPr>
              <w:numPr>
                <w:ilvl w:val="0"/>
                <w:numId w:val="20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Critical Aspects of Competency</w:t>
            </w:r>
          </w:p>
        </w:tc>
        <w:tc>
          <w:tcPr>
            <w:tcW w:w="3660" w:type="pct"/>
          </w:tcPr>
          <w:p w:rsidR="009D620C" w:rsidRPr="009D620C" w:rsidRDefault="009D620C" w:rsidP="009D620C">
            <w:pPr>
              <w:spacing w:after="0"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Assessment requires evidence that the candidate:</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Identified hazards in the workplace based their indicators </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Evaluated workplace hazards based on legal requirements.</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Addressed OSH concerns raised by workers as per legal requirements. </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Implemented hazard prevention and control measures as per legal requirement.</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Conducted risk assessment as per legal requirement.</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Developed risk matrix based on likely impact.</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Recognized and established contingency measures in accordance with organization procedures.</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Identified, evaluated and reviewed company OSH program based on legal requirements.</w:t>
            </w:r>
          </w:p>
          <w:p w:rsidR="009D620C" w:rsidRPr="009D620C" w:rsidRDefault="009D620C" w:rsidP="00BA65E6">
            <w:pPr>
              <w:numPr>
                <w:ilvl w:val="0"/>
                <w:numId w:val="201"/>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Implemented company OSH programs as per legal requirements.</w:t>
            </w:r>
          </w:p>
          <w:p w:rsidR="009D620C" w:rsidRPr="009D620C" w:rsidRDefault="009D620C" w:rsidP="00BA65E6">
            <w:pPr>
              <w:numPr>
                <w:ilvl w:val="0"/>
                <w:numId w:val="201"/>
              </w:numPr>
              <w:tabs>
                <w:tab w:val="left" w:pos="88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Capacity built workers on OSH standards and procedures as per legal requirements</w:t>
            </w:r>
          </w:p>
          <w:p w:rsidR="009D620C" w:rsidRPr="009D620C" w:rsidRDefault="009D620C" w:rsidP="00BA65E6">
            <w:pPr>
              <w:numPr>
                <w:ilvl w:val="0"/>
                <w:numId w:val="201"/>
              </w:numPr>
              <w:tabs>
                <w:tab w:val="left" w:pos="886"/>
              </w:tabs>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Maintained OSH-related records as per legal requirements.</w:t>
            </w:r>
          </w:p>
        </w:tc>
      </w:tr>
      <w:tr w:rsidR="009D620C" w:rsidRPr="009D620C" w:rsidTr="004E3E2E">
        <w:tc>
          <w:tcPr>
            <w:tcW w:w="1340" w:type="pct"/>
          </w:tcPr>
          <w:p w:rsidR="009D620C" w:rsidRPr="009D620C" w:rsidRDefault="009D620C" w:rsidP="00BA65E6">
            <w:pPr>
              <w:numPr>
                <w:ilvl w:val="0"/>
                <w:numId w:val="20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Resource Implications</w:t>
            </w:r>
          </w:p>
        </w:tc>
        <w:tc>
          <w:tcPr>
            <w:tcW w:w="3660" w:type="pct"/>
          </w:tcPr>
          <w:p w:rsidR="009D620C" w:rsidRPr="009D620C" w:rsidRDefault="009D620C" w:rsidP="009D620C">
            <w:pPr>
              <w:spacing w:after="0" w:line="276" w:lineRule="auto"/>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The following resources should be provided:</w:t>
            </w:r>
          </w:p>
          <w:p w:rsidR="009D620C" w:rsidRPr="009D620C" w:rsidRDefault="009D620C" w:rsidP="00BA65E6">
            <w:pPr>
              <w:numPr>
                <w:ilvl w:val="0"/>
                <w:numId w:val="202"/>
              </w:numPr>
              <w:spacing w:after="0" w:line="276" w:lineRule="auto"/>
              <w:contextualSpacing/>
              <w:rPr>
                <w:rFonts w:ascii="Times New Roman" w:eastAsia="Calibri" w:hAnsi="Times New Roman" w:cs="Times New Roman"/>
                <w:color w:val="000000"/>
                <w:sz w:val="24"/>
                <w:szCs w:val="24"/>
                <w:lang w:val="en-GB" w:eastAsia="x-none"/>
              </w:rPr>
            </w:pPr>
            <w:r w:rsidRPr="009D620C">
              <w:rPr>
                <w:rFonts w:ascii="Times New Roman" w:eastAsia="Calibri" w:hAnsi="Times New Roman" w:cs="Times New Roman"/>
                <w:color w:val="000000"/>
                <w:sz w:val="24"/>
                <w:szCs w:val="24"/>
                <w:lang w:val="en-GB" w:eastAsia="x-none"/>
              </w:rPr>
              <w:t>Access to relevant workplace where assessment can take place</w:t>
            </w:r>
          </w:p>
          <w:p w:rsidR="009D620C" w:rsidRPr="009D620C" w:rsidRDefault="009D620C" w:rsidP="00BA65E6">
            <w:pPr>
              <w:numPr>
                <w:ilvl w:val="0"/>
                <w:numId w:val="202"/>
              </w:numPr>
              <w:spacing w:after="120" w:line="276" w:lineRule="auto"/>
              <w:rPr>
                <w:rFonts w:ascii="Times New Roman" w:eastAsia="Times New Roman" w:hAnsi="Times New Roman" w:cs="Times New Roman"/>
                <w:sz w:val="24"/>
                <w:szCs w:val="24"/>
                <w:lang w:val="x-none" w:eastAsia="x-none"/>
              </w:rPr>
            </w:pPr>
            <w:r w:rsidRPr="009D620C">
              <w:rPr>
                <w:rFonts w:ascii="Times New Roman" w:eastAsia="Calibri" w:hAnsi="Times New Roman" w:cs="Times New Roman"/>
                <w:color w:val="000000"/>
                <w:sz w:val="24"/>
                <w:szCs w:val="24"/>
                <w:lang w:val="en-GB" w:eastAsia="x-none"/>
              </w:rPr>
              <w:t>Appropriately simulated environment where assessment can take place</w:t>
            </w:r>
          </w:p>
        </w:tc>
      </w:tr>
      <w:tr w:rsidR="009D620C" w:rsidRPr="009D620C" w:rsidTr="004E3E2E">
        <w:tc>
          <w:tcPr>
            <w:tcW w:w="1340" w:type="pct"/>
          </w:tcPr>
          <w:p w:rsidR="009D620C" w:rsidRPr="009D620C" w:rsidRDefault="009D620C" w:rsidP="00BA65E6">
            <w:pPr>
              <w:numPr>
                <w:ilvl w:val="0"/>
                <w:numId w:val="20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Methods of Assessment</w:t>
            </w:r>
          </w:p>
        </w:tc>
        <w:tc>
          <w:tcPr>
            <w:tcW w:w="3660" w:type="pct"/>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t xml:space="preserve">Competency in this unit may be assessed through: </w:t>
            </w:r>
          </w:p>
          <w:p w:rsidR="009D620C" w:rsidRPr="009D620C" w:rsidRDefault="009D620C" w:rsidP="00BA65E6">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Observation</w:t>
            </w:r>
          </w:p>
          <w:p w:rsidR="009D620C" w:rsidRPr="009D620C" w:rsidRDefault="009D620C" w:rsidP="00BA65E6">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Oral questioning </w:t>
            </w:r>
          </w:p>
          <w:p w:rsidR="009D620C" w:rsidRPr="009D620C" w:rsidRDefault="009D620C" w:rsidP="00BA65E6">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Written test</w:t>
            </w:r>
          </w:p>
          <w:p w:rsidR="009D620C" w:rsidRPr="009D620C" w:rsidRDefault="009D620C" w:rsidP="00BA65E6">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Portfolio of Evidence</w:t>
            </w:r>
          </w:p>
          <w:p w:rsidR="009D620C" w:rsidRPr="009D620C" w:rsidRDefault="009D620C" w:rsidP="00BA65E6">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Interview</w:t>
            </w:r>
          </w:p>
          <w:p w:rsidR="009D620C" w:rsidRPr="009D620C" w:rsidRDefault="009D620C" w:rsidP="00BA65E6">
            <w:pPr>
              <w:numPr>
                <w:ilvl w:val="0"/>
                <w:numId w:val="203"/>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Third party report</w:t>
            </w:r>
          </w:p>
        </w:tc>
      </w:tr>
      <w:tr w:rsidR="009D620C" w:rsidRPr="009D620C" w:rsidTr="004E3E2E">
        <w:tc>
          <w:tcPr>
            <w:tcW w:w="1340" w:type="pct"/>
          </w:tcPr>
          <w:p w:rsidR="009D620C" w:rsidRPr="009D620C" w:rsidRDefault="009D620C" w:rsidP="00BA65E6">
            <w:pPr>
              <w:numPr>
                <w:ilvl w:val="0"/>
                <w:numId w:val="20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 xml:space="preserve">Context of </w:t>
            </w:r>
            <w:r w:rsidRPr="009D620C">
              <w:rPr>
                <w:rFonts w:ascii="Times New Roman" w:eastAsia="Times New Roman" w:hAnsi="Times New Roman" w:cs="Times New Roman"/>
                <w:sz w:val="24"/>
                <w:szCs w:val="24"/>
                <w:lang w:val="x-none" w:eastAsia="x-none"/>
              </w:rPr>
              <w:lastRenderedPageBreak/>
              <w:t>Assessment</w:t>
            </w:r>
          </w:p>
        </w:tc>
        <w:tc>
          <w:tcPr>
            <w:tcW w:w="3660" w:type="pct"/>
          </w:tcPr>
          <w:p w:rsidR="009D620C" w:rsidRPr="009D620C" w:rsidRDefault="009D620C" w:rsidP="009D620C">
            <w:pPr>
              <w:spacing w:after="0" w:line="276" w:lineRule="auto"/>
              <w:rPr>
                <w:rFonts w:ascii="Times New Roman" w:eastAsia="Calibri" w:hAnsi="Times New Roman" w:cs="Times New Roman"/>
                <w:sz w:val="24"/>
                <w:szCs w:val="24"/>
              </w:rPr>
            </w:pPr>
            <w:r w:rsidRPr="009D620C">
              <w:rPr>
                <w:rFonts w:ascii="Times New Roman" w:eastAsia="Calibri" w:hAnsi="Times New Roman" w:cs="Times New Roman"/>
                <w:sz w:val="24"/>
                <w:szCs w:val="24"/>
              </w:rPr>
              <w:lastRenderedPageBreak/>
              <w:t xml:space="preserve">Competency may be assessed: </w:t>
            </w:r>
          </w:p>
          <w:p w:rsidR="009D620C" w:rsidRPr="009D620C" w:rsidRDefault="009D620C" w:rsidP="00BA65E6">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On-the-job</w:t>
            </w:r>
          </w:p>
          <w:p w:rsidR="009D620C" w:rsidRPr="009D620C" w:rsidRDefault="009D620C" w:rsidP="00BA65E6">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Off-the –job</w:t>
            </w:r>
          </w:p>
          <w:p w:rsidR="009D620C" w:rsidRPr="009D620C" w:rsidRDefault="009D620C" w:rsidP="00BA65E6">
            <w:pPr>
              <w:numPr>
                <w:ilvl w:val="0"/>
                <w:numId w:val="204"/>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t>During Industrial attachment</w:t>
            </w:r>
          </w:p>
        </w:tc>
      </w:tr>
      <w:tr w:rsidR="009D620C" w:rsidRPr="009D620C" w:rsidTr="004E3E2E">
        <w:tc>
          <w:tcPr>
            <w:tcW w:w="1340" w:type="pct"/>
          </w:tcPr>
          <w:p w:rsidR="009D620C" w:rsidRPr="009D620C" w:rsidRDefault="009D620C" w:rsidP="00BA65E6">
            <w:pPr>
              <w:numPr>
                <w:ilvl w:val="0"/>
                <w:numId w:val="200"/>
              </w:numPr>
              <w:spacing w:after="0" w:line="276" w:lineRule="auto"/>
              <w:contextualSpacing/>
              <w:rPr>
                <w:rFonts w:ascii="Times New Roman" w:eastAsia="Times New Roman" w:hAnsi="Times New Roman" w:cs="Times New Roman"/>
                <w:sz w:val="24"/>
                <w:szCs w:val="24"/>
                <w:lang w:val="x-none" w:eastAsia="x-none"/>
              </w:rPr>
            </w:pPr>
            <w:r w:rsidRPr="009D620C">
              <w:rPr>
                <w:rFonts w:ascii="Times New Roman" w:eastAsia="Times New Roman" w:hAnsi="Times New Roman" w:cs="Times New Roman"/>
                <w:sz w:val="24"/>
                <w:szCs w:val="24"/>
                <w:lang w:val="x-none" w:eastAsia="x-none"/>
              </w:rPr>
              <w:lastRenderedPageBreak/>
              <w:t>Guidance information for assessment</w:t>
            </w:r>
          </w:p>
        </w:tc>
        <w:tc>
          <w:tcPr>
            <w:tcW w:w="3660" w:type="pct"/>
          </w:tcPr>
          <w:p w:rsidR="009D620C" w:rsidRPr="009D620C" w:rsidRDefault="009D620C" w:rsidP="009D620C">
            <w:pPr>
              <w:spacing w:line="276" w:lineRule="auto"/>
              <w:rPr>
                <w:rFonts w:ascii="Times New Roman" w:eastAsia="Times New Roman" w:hAnsi="Times New Roman" w:cs="Times New Roman"/>
                <w:sz w:val="24"/>
                <w:szCs w:val="24"/>
              </w:rPr>
            </w:pPr>
            <w:r w:rsidRPr="009D620C">
              <w:rPr>
                <w:rFonts w:ascii="Times New Roman" w:eastAsia="Times New Roman" w:hAnsi="Times New Roman" w:cs="Times New Roman"/>
                <w:sz w:val="24"/>
                <w:szCs w:val="24"/>
              </w:rPr>
              <w:t>Holistic assessment with other units relevant to the industry sector, workplace and job role is recommended.</w:t>
            </w:r>
          </w:p>
          <w:p w:rsidR="009D620C" w:rsidRPr="009D620C" w:rsidRDefault="009D620C" w:rsidP="009D620C">
            <w:pPr>
              <w:spacing w:line="276" w:lineRule="auto"/>
              <w:rPr>
                <w:rFonts w:ascii="Times New Roman" w:eastAsia="Times New Roman" w:hAnsi="Times New Roman" w:cs="Times New Roman"/>
                <w:sz w:val="24"/>
                <w:szCs w:val="24"/>
              </w:rPr>
            </w:pPr>
          </w:p>
        </w:tc>
      </w:tr>
    </w:tbl>
    <w:p w:rsidR="009D620C" w:rsidRPr="009D620C" w:rsidRDefault="009D620C" w:rsidP="009D620C">
      <w:pPr>
        <w:spacing w:line="276" w:lineRule="auto"/>
        <w:rPr>
          <w:rFonts w:ascii="Times New Roman" w:eastAsia="Calibri"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9D620C" w:rsidRPr="009D620C" w:rsidRDefault="009D620C" w:rsidP="009D620C">
      <w:pPr>
        <w:spacing w:after="0" w:line="200" w:lineRule="exact"/>
        <w:rPr>
          <w:rFonts w:ascii="Times New Roman" w:eastAsia="Times New Roman" w:hAnsi="Times New Roman" w:cs="Times New Roman"/>
          <w:sz w:val="24"/>
          <w:szCs w:val="24"/>
        </w:rPr>
      </w:pPr>
    </w:p>
    <w:p w:rsidR="00C468F5" w:rsidRPr="0012715A" w:rsidRDefault="009D620C" w:rsidP="009D620C">
      <w:pPr>
        <w:spacing w:after="200" w:line="276" w:lineRule="auto"/>
        <w:rPr>
          <w:rFonts w:ascii="Times New Roman" w:eastAsia="Times New Roman" w:hAnsi="Times New Roman" w:cs="Times New Roman"/>
          <w:b/>
          <w:sz w:val="24"/>
          <w:szCs w:val="24"/>
          <w:lang w:val="en-GB"/>
        </w:rPr>
      </w:pPr>
      <w:bookmarkStart w:id="23" w:name="page15"/>
      <w:bookmarkStart w:id="24" w:name="_Toc518749521"/>
      <w:bookmarkStart w:id="25" w:name="_Toc526156688"/>
      <w:bookmarkEnd w:id="23"/>
      <w:r w:rsidRPr="009D620C">
        <w:rPr>
          <w:rFonts w:ascii="Calibri" w:eastAsia="Calibri" w:hAnsi="Calibri" w:cs="Arial"/>
          <w:sz w:val="20"/>
          <w:szCs w:val="20"/>
        </w:rPr>
        <w:br w:type="page"/>
      </w:r>
      <w:bookmarkEnd w:id="24"/>
      <w:bookmarkEnd w:id="25"/>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jc w:val="center"/>
        <w:rPr>
          <w:rFonts w:ascii="Times New Roman" w:eastAsia="Times New Roman" w:hAnsi="Times New Roman" w:cs="Times New Roman"/>
          <w:sz w:val="24"/>
          <w:szCs w:val="24"/>
          <w:lang w:val="en-ZW"/>
        </w:rPr>
      </w:pPr>
    </w:p>
    <w:p w:rsidR="00C468F5" w:rsidRPr="0012715A" w:rsidRDefault="00C468F5" w:rsidP="0012715A">
      <w:pPr>
        <w:spacing w:after="0" w:line="276" w:lineRule="auto"/>
        <w:rPr>
          <w:rFonts w:ascii="Times New Roman" w:eastAsia="Times New Roman" w:hAnsi="Times New Roman" w:cs="Times New Roman"/>
          <w:sz w:val="24"/>
          <w:szCs w:val="24"/>
          <w:lang w:val="en-ZW"/>
        </w:rPr>
      </w:pPr>
    </w:p>
    <w:p w:rsidR="00481E0D" w:rsidRDefault="00481E0D">
      <w:pPr>
        <w:rPr>
          <w:rFonts w:ascii="Times New Roman" w:eastAsia="Times New Roman" w:hAnsi="Times New Roman" w:cs="Times New Roman"/>
          <w:b/>
          <w:bCs/>
          <w:sz w:val="24"/>
          <w:szCs w:val="24"/>
          <w:lang w:val="en-GB"/>
        </w:rPr>
      </w:pPr>
      <w:bookmarkStart w:id="26" w:name="_Toc495143263"/>
      <w:bookmarkStart w:id="27" w:name="_Toc495315817"/>
      <w:bookmarkStart w:id="28" w:name="_Toc495996837"/>
      <w:bookmarkStart w:id="29" w:name="_Toc496015067"/>
      <w:bookmarkStart w:id="30" w:name="_Toc511215085"/>
      <w:bookmarkStart w:id="31" w:name="_Toc69207612"/>
      <w:r>
        <w:rPr>
          <w:rFonts w:ascii="Times New Roman" w:eastAsia="Times New Roman" w:hAnsi="Times New Roman" w:cs="Times New Roman"/>
          <w:b/>
          <w:bCs/>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32" w:name="_Toc69207620"/>
      <w:bookmarkStart w:id="33" w:name="_Toc496015075"/>
      <w:bookmarkStart w:id="34" w:name="_Toc511215093"/>
      <w:bookmarkEnd w:id="26"/>
      <w:bookmarkEnd w:id="27"/>
      <w:bookmarkEnd w:id="28"/>
      <w:bookmarkEnd w:id="29"/>
      <w:bookmarkEnd w:id="30"/>
      <w:bookmarkEnd w:id="31"/>
      <w:r w:rsidRPr="0012715A">
        <w:rPr>
          <w:rFonts w:ascii="Times New Roman" w:eastAsia="Times New Roman" w:hAnsi="Times New Roman" w:cs="Times New Roman"/>
          <w:b/>
          <w:bCs/>
          <w:sz w:val="24"/>
          <w:szCs w:val="24"/>
          <w:lang w:val="en-GB"/>
        </w:rPr>
        <w:lastRenderedPageBreak/>
        <w:t>COMMON UNIT OF COMPETENCY</w:t>
      </w:r>
      <w:bookmarkEnd w:id="32"/>
    </w:p>
    <w:p w:rsidR="00C468F5" w:rsidRPr="0012715A" w:rsidRDefault="00C468F5" w:rsidP="0012715A">
      <w:pPr>
        <w:spacing w:after="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C468F5" w:rsidRPr="0012715A" w:rsidRDefault="009D620C" w:rsidP="009D620C">
      <w:pPr>
        <w:pStyle w:val="Heading1"/>
      </w:pPr>
      <w:bookmarkStart w:id="35" w:name="_Toc69207621"/>
      <w:r>
        <w:lastRenderedPageBreak/>
        <w:t xml:space="preserve">PROCURE </w:t>
      </w:r>
      <w:r w:rsidRPr="0012715A">
        <w:t>GOODS</w:t>
      </w:r>
      <w:r w:rsidR="00C468F5" w:rsidRPr="0012715A">
        <w:t>, WORKS AND SERVICES</w:t>
      </w:r>
      <w:bookmarkEnd w:id="35"/>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009D620C">
        <w:rPr>
          <w:rFonts w:ascii="Times New Roman" w:eastAsia="Times New Roman" w:hAnsi="Times New Roman" w:cs="Times New Roman"/>
          <w:sz w:val="24"/>
          <w:szCs w:val="24"/>
          <w:lang w:val="en-ZA" w:eastAsia="fr-FR"/>
        </w:rPr>
        <w:t>BUS/OS/PM/CC/01/5</w:t>
      </w:r>
      <w:r w:rsidRPr="0012715A">
        <w:rPr>
          <w:rFonts w:ascii="Times New Roman" w:eastAsia="Times New Roman" w:hAnsi="Times New Roman" w:cs="Times New Roman"/>
          <w:sz w:val="24"/>
          <w:szCs w:val="24"/>
          <w:lang w:val="en-ZA" w:eastAsia="fr-FR"/>
        </w:rPr>
        <w:t>/A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4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unit covers the competencies required for a project manager to manage development and preparation of procurement plan, specifications of goods, work and services to be procured. In </w:t>
      </w:r>
      <w:r w:rsidR="008466FE" w:rsidRPr="0012715A">
        <w:rPr>
          <w:rFonts w:ascii="Times New Roman" w:eastAsia="Times New Roman" w:hAnsi="Times New Roman" w:cs="Times New Roman"/>
          <w:sz w:val="24"/>
          <w:szCs w:val="24"/>
          <w:lang w:val="en-GB"/>
        </w:rPr>
        <w:t>addition,</w:t>
      </w:r>
      <w:r w:rsidRPr="0012715A">
        <w:rPr>
          <w:rFonts w:ascii="Times New Roman" w:eastAsia="Times New Roman" w:hAnsi="Times New Roman" w:cs="Times New Roman"/>
          <w:sz w:val="24"/>
          <w:szCs w:val="24"/>
          <w:lang w:val="en-GB"/>
        </w:rPr>
        <w:t xml:space="preserve"> the project manager will be exposed in procurement budget and report preparation.</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C51423">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C51423">
        <w:tc>
          <w:tcPr>
            <w:tcW w:w="1327" w:type="pct"/>
          </w:tcPr>
          <w:p w:rsidR="00C468F5" w:rsidRPr="0012715A" w:rsidRDefault="00C468F5" w:rsidP="0012715A">
            <w:p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1.  Develop and prepare procurement plan and budget </w:t>
            </w:r>
          </w:p>
        </w:tc>
        <w:tc>
          <w:tcPr>
            <w:tcW w:w="3673" w:type="pct"/>
          </w:tcPr>
          <w:p w:rsidR="00C468F5" w:rsidRPr="0012715A" w:rsidRDefault="00C468F5" w:rsidP="00BA65E6">
            <w:pPr>
              <w:numPr>
                <w:ilvl w:val="0"/>
                <w:numId w:val="1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Organizational procedures and </w:t>
            </w:r>
            <w:r w:rsidRPr="0012715A">
              <w:rPr>
                <w:rFonts w:ascii="Times New Roman" w:eastAsia="Times New Roman" w:hAnsi="Times New Roman" w:cs="Times New Roman"/>
                <w:b/>
                <w:i/>
                <w:sz w:val="24"/>
                <w:szCs w:val="24"/>
                <w:lang w:val="en-GB"/>
              </w:rPr>
              <w:t>relevant legislations</w:t>
            </w:r>
            <w:r w:rsidRPr="0012715A">
              <w:rPr>
                <w:rFonts w:ascii="Times New Roman" w:eastAsia="Times New Roman" w:hAnsi="Times New Roman" w:cs="Times New Roman"/>
                <w:sz w:val="24"/>
                <w:szCs w:val="24"/>
                <w:lang w:val="en-GB"/>
              </w:rPr>
              <w:t xml:space="preserve"> are adhered to </w:t>
            </w:r>
            <w:r w:rsidR="00297D11">
              <w:rPr>
                <w:rFonts w:ascii="Times New Roman" w:eastAsia="Times New Roman" w:hAnsi="Times New Roman" w:cs="Times New Roman"/>
                <w:sz w:val="24"/>
                <w:szCs w:val="24"/>
                <w:lang w:val="en-GB"/>
              </w:rPr>
              <w:t xml:space="preserve">as per organizational policy </w:t>
            </w:r>
          </w:p>
          <w:p w:rsidR="00C468F5" w:rsidRPr="0012715A" w:rsidRDefault="00297D11" w:rsidP="00BA65E6">
            <w:pPr>
              <w:numPr>
                <w:ilvl w:val="0"/>
                <w:numId w:val="1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Goods</w:t>
            </w:r>
            <w:r w:rsidR="00C468F5" w:rsidRPr="0012715A">
              <w:rPr>
                <w:rFonts w:ascii="Times New Roman" w:eastAsia="Times New Roman" w:hAnsi="Times New Roman" w:cs="Times New Roman"/>
                <w:sz w:val="24"/>
                <w:szCs w:val="24"/>
                <w:lang w:val="en-GB"/>
              </w:rPr>
              <w:t xml:space="preserve"> works and services to be procured are identified </w:t>
            </w:r>
            <w:r>
              <w:rPr>
                <w:rFonts w:ascii="Times New Roman" w:eastAsia="Times New Roman" w:hAnsi="Times New Roman" w:cs="Times New Roman"/>
                <w:sz w:val="24"/>
                <w:szCs w:val="24"/>
                <w:lang w:val="en-GB"/>
              </w:rPr>
              <w:t xml:space="preserve">as per </w:t>
            </w:r>
            <w:r w:rsidRPr="0012715A">
              <w:rPr>
                <w:rFonts w:ascii="Times New Roman" w:eastAsia="Times New Roman" w:hAnsi="Times New Roman" w:cs="Times New Roman"/>
                <w:sz w:val="24"/>
                <w:szCs w:val="24"/>
                <w:lang w:val="en-GB"/>
              </w:rPr>
              <w:t>the</w:t>
            </w:r>
            <w:r w:rsidR="00C468F5" w:rsidRPr="0012715A">
              <w:rPr>
                <w:rFonts w:ascii="Times New Roman" w:eastAsia="Times New Roman" w:hAnsi="Times New Roman" w:cs="Times New Roman"/>
                <w:sz w:val="24"/>
                <w:szCs w:val="24"/>
                <w:lang w:val="en-GB"/>
              </w:rPr>
              <w:t xml:space="preserve"> specifications</w:t>
            </w:r>
          </w:p>
          <w:p w:rsidR="00C468F5" w:rsidRPr="0012715A" w:rsidRDefault="00C468F5" w:rsidP="00BA65E6">
            <w:pPr>
              <w:numPr>
                <w:ilvl w:val="0"/>
                <w:numId w:val="1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Market survey and analysis is performed </w:t>
            </w:r>
            <w:r w:rsidR="00297D11">
              <w:rPr>
                <w:rFonts w:ascii="Times New Roman" w:eastAsia="Times New Roman" w:hAnsi="Times New Roman" w:cs="Times New Roman"/>
                <w:sz w:val="24"/>
                <w:szCs w:val="24"/>
                <w:lang w:val="en-GB"/>
              </w:rPr>
              <w:t>as per organizational policy</w:t>
            </w:r>
          </w:p>
          <w:p w:rsidR="00C468F5" w:rsidRPr="0012715A" w:rsidRDefault="00C468F5" w:rsidP="00BA65E6">
            <w:pPr>
              <w:numPr>
                <w:ilvl w:val="0"/>
                <w:numId w:val="1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Prices of goods, works and services are estimated and reported</w:t>
            </w:r>
            <w:r w:rsidR="00297D11">
              <w:rPr>
                <w:rFonts w:ascii="Times New Roman" w:eastAsia="Times New Roman" w:hAnsi="Times New Roman" w:cs="Times New Roman"/>
                <w:sz w:val="24"/>
                <w:szCs w:val="24"/>
                <w:lang w:val="en-GB"/>
              </w:rPr>
              <w:t xml:space="preserve"> as per work place procedures</w:t>
            </w:r>
          </w:p>
          <w:p w:rsidR="00C468F5" w:rsidRPr="0012715A" w:rsidRDefault="00C468F5" w:rsidP="00BA65E6">
            <w:pPr>
              <w:numPr>
                <w:ilvl w:val="0"/>
                <w:numId w:val="1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 budget is prepared </w:t>
            </w:r>
            <w:r w:rsidR="00297D11">
              <w:rPr>
                <w:rFonts w:ascii="Times New Roman" w:eastAsia="Times New Roman" w:hAnsi="Times New Roman" w:cs="Times New Roman"/>
                <w:sz w:val="24"/>
                <w:szCs w:val="24"/>
                <w:lang w:val="en-GB"/>
              </w:rPr>
              <w:t xml:space="preserve">as per the </w:t>
            </w:r>
            <w:r w:rsidR="00297D11" w:rsidRPr="0012715A">
              <w:rPr>
                <w:rFonts w:ascii="Times New Roman" w:eastAsia="Times New Roman" w:hAnsi="Times New Roman" w:cs="Times New Roman"/>
                <w:sz w:val="24"/>
                <w:szCs w:val="24"/>
                <w:lang w:val="en-GB"/>
              </w:rPr>
              <w:t>pricing</w:t>
            </w:r>
            <w:r w:rsidRPr="0012715A">
              <w:rPr>
                <w:rFonts w:ascii="Times New Roman" w:eastAsia="Times New Roman" w:hAnsi="Times New Roman" w:cs="Times New Roman"/>
                <w:sz w:val="24"/>
                <w:szCs w:val="24"/>
                <w:lang w:val="en-GB"/>
              </w:rPr>
              <w:t xml:space="preserve"> report</w:t>
            </w:r>
          </w:p>
          <w:p w:rsidR="00C468F5" w:rsidRPr="0012715A" w:rsidRDefault="00C468F5" w:rsidP="00BA65E6">
            <w:pPr>
              <w:numPr>
                <w:ilvl w:val="0"/>
                <w:numId w:val="1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Sourcing strategy</w:t>
            </w:r>
            <w:r w:rsidRPr="0012715A">
              <w:rPr>
                <w:rFonts w:ascii="Times New Roman" w:eastAsia="Times New Roman" w:hAnsi="Times New Roman" w:cs="Times New Roman"/>
                <w:sz w:val="24"/>
                <w:szCs w:val="24"/>
                <w:lang w:val="en-GB"/>
              </w:rPr>
              <w:t xml:space="preserve"> is identified</w:t>
            </w:r>
            <w:r w:rsidR="00297D11">
              <w:rPr>
                <w:rFonts w:ascii="Times New Roman" w:eastAsia="Times New Roman" w:hAnsi="Times New Roman" w:cs="Times New Roman"/>
                <w:sz w:val="24"/>
                <w:szCs w:val="24"/>
                <w:lang w:val="en-GB"/>
              </w:rPr>
              <w:t xml:space="preserve"> as per procurement plan</w:t>
            </w:r>
            <w:r w:rsidRPr="0012715A">
              <w:rPr>
                <w:rFonts w:ascii="Times New Roman" w:eastAsia="Times New Roman" w:hAnsi="Times New Roman" w:cs="Times New Roman"/>
                <w:sz w:val="24"/>
                <w:szCs w:val="24"/>
                <w:lang w:val="en-GB"/>
              </w:rPr>
              <w:t xml:space="preserve"> </w:t>
            </w:r>
          </w:p>
          <w:p w:rsidR="00C468F5" w:rsidRPr="0012715A" w:rsidRDefault="00C468F5" w:rsidP="00BA65E6">
            <w:pPr>
              <w:numPr>
                <w:ilvl w:val="0"/>
                <w:numId w:val="1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 and sourcing strategies are presented for approval</w:t>
            </w:r>
            <w:r w:rsidR="00297D11">
              <w:rPr>
                <w:rFonts w:ascii="Times New Roman" w:eastAsia="Times New Roman" w:hAnsi="Times New Roman" w:cs="Times New Roman"/>
                <w:sz w:val="24"/>
                <w:szCs w:val="24"/>
                <w:lang w:val="en-GB"/>
              </w:rPr>
              <w:t xml:space="preserve"> as per work place procedures </w:t>
            </w:r>
          </w:p>
        </w:tc>
      </w:tr>
      <w:tr w:rsidR="00C468F5" w:rsidRPr="0012715A" w:rsidTr="00C51423">
        <w:tc>
          <w:tcPr>
            <w:tcW w:w="1327" w:type="pct"/>
          </w:tcPr>
          <w:p w:rsidR="00C468F5" w:rsidRPr="0012715A" w:rsidRDefault="00C468F5" w:rsidP="0012715A">
            <w:p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2. Participate in procurement procedures, contract negotiations and allocation of goods, works and services</w:t>
            </w:r>
          </w:p>
        </w:tc>
        <w:tc>
          <w:tcPr>
            <w:tcW w:w="3673" w:type="pct"/>
          </w:tcPr>
          <w:p w:rsidR="00C468F5" w:rsidRPr="0012715A" w:rsidRDefault="00C468F5" w:rsidP="00BA65E6">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Expression of interest documents are prepared </w:t>
            </w:r>
            <w:r w:rsidR="00297D11">
              <w:rPr>
                <w:rFonts w:ascii="Times New Roman" w:eastAsia="Times New Roman" w:hAnsi="Times New Roman" w:cs="Times New Roman"/>
                <w:sz w:val="24"/>
                <w:szCs w:val="24"/>
                <w:lang w:val="en-GB"/>
              </w:rPr>
              <w:t>as per work place procedures</w:t>
            </w:r>
          </w:p>
          <w:p w:rsidR="00C468F5" w:rsidRPr="0012715A" w:rsidRDefault="00C468F5" w:rsidP="00BA65E6">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Request for qualification is issued as per expression of interest documents</w:t>
            </w:r>
          </w:p>
          <w:p w:rsidR="00C468F5" w:rsidRPr="0012715A" w:rsidRDefault="00C468F5" w:rsidP="00BA65E6">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Request for proposals is issued as per expression of interest documents or terms of reference</w:t>
            </w:r>
          </w:p>
          <w:p w:rsidR="00C468F5" w:rsidRPr="0012715A" w:rsidRDefault="00C468F5" w:rsidP="00BA65E6">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Bids are evaluated as per pre-set criteria</w:t>
            </w:r>
          </w:p>
          <w:p w:rsidR="00C468F5" w:rsidRPr="0012715A" w:rsidRDefault="00C468F5" w:rsidP="00BA65E6">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Winning bidders are </w:t>
            </w:r>
            <w:r w:rsidR="008466FE" w:rsidRPr="0012715A">
              <w:rPr>
                <w:rFonts w:ascii="Times New Roman" w:eastAsia="Times New Roman" w:hAnsi="Times New Roman" w:cs="Times New Roman"/>
                <w:sz w:val="24"/>
                <w:szCs w:val="24"/>
                <w:lang w:val="en-GB"/>
              </w:rPr>
              <w:t>selected,</w:t>
            </w:r>
            <w:r w:rsidRPr="0012715A">
              <w:rPr>
                <w:rFonts w:ascii="Times New Roman" w:eastAsia="Times New Roman" w:hAnsi="Times New Roman" w:cs="Times New Roman"/>
                <w:sz w:val="24"/>
                <w:szCs w:val="24"/>
                <w:lang w:val="en-GB"/>
              </w:rPr>
              <w:t xml:space="preserve"> and final contract negotiations are </w:t>
            </w:r>
            <w:r w:rsidR="005F2360" w:rsidRPr="0012715A">
              <w:rPr>
                <w:rFonts w:ascii="Times New Roman" w:eastAsia="Times New Roman" w:hAnsi="Times New Roman" w:cs="Times New Roman"/>
                <w:sz w:val="24"/>
                <w:szCs w:val="24"/>
                <w:lang w:val="en-GB"/>
              </w:rPr>
              <w:t>performed,</w:t>
            </w:r>
            <w:r w:rsidRPr="0012715A">
              <w:rPr>
                <w:rFonts w:ascii="Times New Roman" w:eastAsia="Times New Roman" w:hAnsi="Times New Roman" w:cs="Times New Roman"/>
                <w:sz w:val="24"/>
                <w:szCs w:val="24"/>
                <w:lang w:val="en-GB"/>
              </w:rPr>
              <w:t xml:space="preserve"> and contracts are awarded</w:t>
            </w:r>
            <w:r w:rsidR="00297D11">
              <w:rPr>
                <w:rFonts w:ascii="Times New Roman" w:eastAsia="Times New Roman" w:hAnsi="Times New Roman" w:cs="Times New Roman"/>
                <w:sz w:val="24"/>
                <w:szCs w:val="24"/>
                <w:lang w:val="en-GB"/>
              </w:rPr>
              <w:t xml:space="preserve"> as per work procedures</w:t>
            </w:r>
          </w:p>
          <w:p w:rsidR="00C468F5" w:rsidRPr="0012715A" w:rsidRDefault="00C468F5" w:rsidP="00BA65E6">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Goods, works and services are delivered, inspected and </w:t>
            </w:r>
            <w:r w:rsidR="00297D11" w:rsidRPr="0012715A">
              <w:rPr>
                <w:rFonts w:ascii="Times New Roman" w:eastAsia="Times New Roman" w:hAnsi="Times New Roman" w:cs="Times New Roman"/>
                <w:sz w:val="24"/>
                <w:szCs w:val="24"/>
                <w:lang w:val="en-GB"/>
              </w:rPr>
              <w:t>approved</w:t>
            </w:r>
            <w:r w:rsidR="00297D11">
              <w:rPr>
                <w:rFonts w:ascii="Times New Roman" w:eastAsia="Times New Roman" w:hAnsi="Times New Roman" w:cs="Times New Roman"/>
                <w:sz w:val="24"/>
                <w:szCs w:val="24"/>
                <w:lang w:val="en-GB"/>
              </w:rPr>
              <w:t xml:space="preserve"> as per work place procedures</w:t>
            </w:r>
          </w:p>
          <w:p w:rsidR="00C468F5" w:rsidRPr="0012715A" w:rsidRDefault="00C468F5" w:rsidP="00BA65E6">
            <w:pPr>
              <w:numPr>
                <w:ilvl w:val="0"/>
                <w:numId w:val="1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Inventory is updated </w:t>
            </w:r>
            <w:r w:rsidR="00297D11">
              <w:rPr>
                <w:rFonts w:ascii="Times New Roman" w:eastAsia="Times New Roman" w:hAnsi="Times New Roman" w:cs="Times New Roman"/>
                <w:sz w:val="24"/>
                <w:szCs w:val="24"/>
                <w:lang w:val="en-GB"/>
              </w:rPr>
              <w:t xml:space="preserve">as per work place policy  </w:t>
            </w:r>
          </w:p>
        </w:tc>
      </w:tr>
      <w:tr w:rsidR="00C468F5" w:rsidRPr="0012715A" w:rsidTr="00C51423">
        <w:trPr>
          <w:trHeight w:val="1286"/>
        </w:trPr>
        <w:tc>
          <w:tcPr>
            <w:tcW w:w="1327"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3. Participate in preparation of procurement report</w:t>
            </w:r>
          </w:p>
        </w:tc>
        <w:tc>
          <w:tcPr>
            <w:tcW w:w="3673" w:type="pct"/>
          </w:tcPr>
          <w:p w:rsidR="00C468F5" w:rsidRPr="0012715A" w:rsidRDefault="00C468F5" w:rsidP="00BA65E6">
            <w:pPr>
              <w:numPr>
                <w:ilvl w:val="0"/>
                <w:numId w:val="12"/>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 xml:space="preserve">Procurement information </w:t>
            </w:r>
            <w:r w:rsidRPr="0012715A">
              <w:rPr>
                <w:rFonts w:ascii="Times New Roman" w:eastAsia="Times New Roman" w:hAnsi="Times New Roman" w:cs="Times New Roman"/>
                <w:sz w:val="24"/>
                <w:szCs w:val="24"/>
                <w:lang w:val="en-GB"/>
              </w:rPr>
              <w:t>is gathered and organized as per organizational procedures and relevant legislations</w:t>
            </w:r>
          </w:p>
          <w:p w:rsidR="00C468F5" w:rsidRPr="0012715A" w:rsidRDefault="00C468F5" w:rsidP="00BA65E6">
            <w:pPr>
              <w:numPr>
                <w:ilvl w:val="0"/>
                <w:numId w:val="12"/>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Procurement report is prepared and shared to the relevant parties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1B5542">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1B5542">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005F2360">
              <w:rPr>
                <w:rFonts w:ascii="Times New Roman" w:eastAsia="Times New Roman" w:hAnsi="Times New Roman" w:cs="Times New Roman"/>
                <w:b/>
                <w:sz w:val="24"/>
                <w:szCs w:val="24"/>
                <w:lang w:val="en-GB"/>
              </w:rPr>
              <w:t xml:space="preserve"> </w:t>
            </w:r>
          </w:p>
        </w:tc>
      </w:tr>
      <w:tr w:rsidR="001B5542" w:rsidRPr="0012715A" w:rsidTr="006227A1">
        <w:trPr>
          <w:trHeight w:val="422"/>
        </w:trPr>
        <w:tc>
          <w:tcPr>
            <w:tcW w:w="1606" w:type="pct"/>
          </w:tcPr>
          <w:p w:rsidR="001B5542" w:rsidRPr="00C51423" w:rsidRDefault="001B5542" w:rsidP="00BA65E6">
            <w:pPr>
              <w:pStyle w:val="ListParagraph"/>
              <w:numPr>
                <w:ilvl w:val="0"/>
                <w:numId w:val="73"/>
              </w:numPr>
              <w:spacing w:after="0" w:line="276" w:lineRule="auto"/>
              <w:rPr>
                <w:rFonts w:ascii="Times New Roman" w:eastAsia="Times New Roman" w:hAnsi="Times New Roman" w:cs="Times New Roman"/>
                <w:sz w:val="24"/>
                <w:szCs w:val="24"/>
                <w:lang w:val="en-GB"/>
              </w:rPr>
            </w:pPr>
            <w:r w:rsidRPr="00C51423">
              <w:rPr>
                <w:rFonts w:ascii="Times New Roman" w:eastAsia="Times New Roman" w:hAnsi="Times New Roman" w:cs="Times New Roman"/>
                <w:sz w:val="24"/>
                <w:szCs w:val="24"/>
                <w:lang w:val="en-GB"/>
              </w:rPr>
              <w:t>Relevant Legislations</w:t>
            </w:r>
            <w:r w:rsidRPr="0012715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may include but not limited to:</w:t>
            </w:r>
          </w:p>
        </w:tc>
        <w:tc>
          <w:tcPr>
            <w:tcW w:w="3394" w:type="pct"/>
          </w:tcPr>
          <w:p w:rsidR="001B5542" w:rsidRPr="0012715A" w:rsidRDefault="001B5542" w:rsidP="00BA65E6">
            <w:pPr>
              <w:pStyle w:val="ListParagraph"/>
              <w:numPr>
                <w:ilvl w:val="0"/>
                <w:numId w:val="61"/>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public procurement oversight authority guidelines</w:t>
            </w:r>
          </w:p>
          <w:p w:rsidR="001B5542" w:rsidRPr="0012715A" w:rsidRDefault="001B5542" w:rsidP="00BA65E6">
            <w:pPr>
              <w:pStyle w:val="ListParagraph"/>
              <w:numPr>
                <w:ilvl w:val="0"/>
                <w:numId w:val="61"/>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 xml:space="preserve"> Public financial management act,</w:t>
            </w:r>
          </w:p>
          <w:p w:rsidR="001B5542" w:rsidRPr="0012715A" w:rsidRDefault="001B5542" w:rsidP="00BA65E6">
            <w:pPr>
              <w:pStyle w:val="ListParagraph"/>
              <w:numPr>
                <w:ilvl w:val="0"/>
                <w:numId w:val="61"/>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Public audit act</w:t>
            </w:r>
          </w:p>
          <w:p w:rsidR="001B5542" w:rsidRPr="0012715A" w:rsidRDefault="001B5542" w:rsidP="00BA65E6">
            <w:pPr>
              <w:pStyle w:val="ListParagraph"/>
              <w:numPr>
                <w:ilvl w:val="0"/>
                <w:numId w:val="61"/>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 xml:space="preserve"> Public Procurement and asset Disposal Act</w:t>
            </w:r>
          </w:p>
        </w:tc>
      </w:tr>
      <w:tr w:rsidR="00C468F5" w:rsidRPr="0012715A" w:rsidTr="001B5542">
        <w:tc>
          <w:tcPr>
            <w:tcW w:w="1606" w:type="pct"/>
          </w:tcPr>
          <w:p w:rsidR="00C468F5" w:rsidRPr="00C51423" w:rsidRDefault="00C468F5" w:rsidP="00BA65E6">
            <w:pPr>
              <w:pStyle w:val="ListParagraph"/>
              <w:numPr>
                <w:ilvl w:val="0"/>
                <w:numId w:val="73"/>
              </w:numPr>
              <w:spacing w:after="200" w:line="276" w:lineRule="auto"/>
              <w:rPr>
                <w:rFonts w:ascii="Times New Roman" w:eastAsia="Times New Roman" w:hAnsi="Times New Roman" w:cs="Times New Roman"/>
                <w:sz w:val="24"/>
                <w:szCs w:val="24"/>
                <w:lang w:val="en-GB"/>
              </w:rPr>
            </w:pPr>
            <w:r w:rsidRPr="00C51423">
              <w:rPr>
                <w:rFonts w:ascii="Times New Roman" w:eastAsia="Times New Roman" w:hAnsi="Times New Roman" w:cs="Times New Roman"/>
                <w:sz w:val="24"/>
                <w:szCs w:val="24"/>
                <w:lang w:val="en-GB"/>
              </w:rPr>
              <w:t>Sourcing strategy</w:t>
            </w:r>
            <w:r w:rsidR="001B5542" w:rsidRPr="0012715A">
              <w:rPr>
                <w:rFonts w:ascii="Times New Roman" w:eastAsia="Times New Roman" w:hAnsi="Times New Roman" w:cs="Times New Roman"/>
                <w:sz w:val="24"/>
                <w:szCs w:val="24"/>
                <w:lang w:val="en-GB"/>
              </w:rPr>
              <w:t xml:space="preserve"> </w:t>
            </w:r>
            <w:r w:rsidR="001B5542">
              <w:rPr>
                <w:rFonts w:ascii="Times New Roman" w:eastAsia="Times New Roman" w:hAnsi="Times New Roman" w:cs="Times New Roman"/>
                <w:sz w:val="24"/>
                <w:szCs w:val="24"/>
                <w:lang w:val="en-GB"/>
              </w:rPr>
              <w:t>may include but not limited to:</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8466FE" w:rsidRPr="0012715A" w:rsidRDefault="00C468F5" w:rsidP="00BA65E6">
            <w:pPr>
              <w:pStyle w:val="ListParagraph"/>
              <w:numPr>
                <w:ilvl w:val="0"/>
                <w:numId w:val="59"/>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Outsourcing</w:t>
            </w:r>
          </w:p>
          <w:p w:rsidR="00C468F5" w:rsidRPr="0012715A" w:rsidRDefault="00C468F5" w:rsidP="00BA65E6">
            <w:pPr>
              <w:pStyle w:val="ListParagraph"/>
              <w:numPr>
                <w:ilvl w:val="0"/>
                <w:numId w:val="59"/>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Cost</w:t>
            </w:r>
          </w:p>
          <w:p w:rsidR="00C468F5" w:rsidRPr="0012715A" w:rsidRDefault="00C468F5" w:rsidP="00BA65E6">
            <w:pPr>
              <w:pStyle w:val="ListParagraph"/>
              <w:numPr>
                <w:ilvl w:val="0"/>
                <w:numId w:val="59"/>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Quality </w:t>
            </w:r>
          </w:p>
          <w:p w:rsidR="00C468F5" w:rsidRPr="0012715A" w:rsidRDefault="00C468F5" w:rsidP="00BA65E6">
            <w:pPr>
              <w:pStyle w:val="ListParagraph"/>
              <w:numPr>
                <w:ilvl w:val="0"/>
                <w:numId w:val="59"/>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Location </w:t>
            </w:r>
          </w:p>
          <w:p w:rsidR="008466FE" w:rsidRPr="0012715A" w:rsidRDefault="00C468F5" w:rsidP="00BA65E6">
            <w:pPr>
              <w:pStyle w:val="ListParagraph"/>
              <w:numPr>
                <w:ilvl w:val="0"/>
                <w:numId w:val="59"/>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Availability </w:t>
            </w:r>
          </w:p>
          <w:p w:rsidR="00C468F5" w:rsidRPr="0012715A" w:rsidRDefault="00C468F5" w:rsidP="00BA65E6">
            <w:pPr>
              <w:pStyle w:val="ListParagraph"/>
              <w:numPr>
                <w:ilvl w:val="0"/>
                <w:numId w:val="59"/>
              </w:numPr>
              <w:spacing w:after="200" w:line="276" w:lineRule="auto"/>
              <w:ind w:left="58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Market demand and supply</w:t>
            </w:r>
          </w:p>
        </w:tc>
      </w:tr>
      <w:tr w:rsidR="00C468F5" w:rsidRPr="0012715A" w:rsidTr="001B5542">
        <w:trPr>
          <w:trHeight w:val="1772"/>
        </w:trPr>
        <w:tc>
          <w:tcPr>
            <w:tcW w:w="1606" w:type="pct"/>
          </w:tcPr>
          <w:p w:rsidR="00C468F5" w:rsidRPr="00C51423" w:rsidRDefault="00C468F5" w:rsidP="00BA65E6">
            <w:pPr>
              <w:pStyle w:val="ListParagraph"/>
              <w:numPr>
                <w:ilvl w:val="0"/>
                <w:numId w:val="73"/>
              </w:numPr>
              <w:spacing w:after="200" w:line="276" w:lineRule="auto"/>
              <w:rPr>
                <w:rFonts w:ascii="Times New Roman" w:eastAsia="Times New Roman" w:hAnsi="Times New Roman" w:cs="Times New Roman"/>
                <w:sz w:val="24"/>
                <w:szCs w:val="24"/>
                <w:lang w:val="en-GB"/>
              </w:rPr>
            </w:pPr>
            <w:r w:rsidRPr="00C51423">
              <w:rPr>
                <w:rFonts w:ascii="Times New Roman" w:eastAsia="Times New Roman" w:hAnsi="Times New Roman" w:cs="Times New Roman"/>
                <w:sz w:val="24"/>
                <w:szCs w:val="24"/>
                <w:lang w:val="en-GB"/>
              </w:rPr>
              <w:t xml:space="preserve">Procurement information </w:t>
            </w:r>
            <w:r w:rsidR="001B5542">
              <w:rPr>
                <w:rFonts w:ascii="Times New Roman" w:eastAsia="Times New Roman" w:hAnsi="Times New Roman" w:cs="Times New Roman"/>
                <w:sz w:val="24"/>
                <w:szCs w:val="24"/>
                <w:lang w:val="en-GB"/>
              </w:rPr>
              <w:t>may include but not limited to:</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tc>
        <w:tc>
          <w:tcPr>
            <w:tcW w:w="3394" w:type="pct"/>
          </w:tcPr>
          <w:p w:rsidR="00C468F5" w:rsidRPr="0012715A" w:rsidRDefault="00C468F5" w:rsidP="00BA65E6">
            <w:pPr>
              <w:pStyle w:val="ListParagraph"/>
              <w:numPr>
                <w:ilvl w:val="0"/>
                <w:numId w:val="60"/>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tenders awarded and rejected </w:t>
            </w:r>
          </w:p>
          <w:p w:rsidR="00C468F5" w:rsidRPr="0012715A" w:rsidRDefault="00C468F5" w:rsidP="00BA65E6">
            <w:pPr>
              <w:pStyle w:val="ListParagraph"/>
              <w:numPr>
                <w:ilvl w:val="0"/>
                <w:numId w:val="60"/>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duration of tendering</w:t>
            </w:r>
          </w:p>
          <w:p w:rsidR="00C468F5" w:rsidRPr="0012715A" w:rsidRDefault="00C468F5" w:rsidP="00BA65E6">
            <w:pPr>
              <w:pStyle w:val="ListParagraph"/>
              <w:numPr>
                <w:ilvl w:val="0"/>
                <w:numId w:val="60"/>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names of directors and shareholders </w:t>
            </w:r>
          </w:p>
          <w:p w:rsidR="00C468F5" w:rsidRPr="0012715A" w:rsidRDefault="00C468F5" w:rsidP="00BA65E6">
            <w:pPr>
              <w:pStyle w:val="ListParagraph"/>
              <w:numPr>
                <w:ilvl w:val="0"/>
                <w:numId w:val="60"/>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criteria of awarding tender</w:t>
            </w:r>
          </w:p>
          <w:p w:rsidR="00C468F5" w:rsidRPr="0012715A" w:rsidRDefault="00C468F5" w:rsidP="00BA65E6">
            <w:pPr>
              <w:pStyle w:val="ListParagraph"/>
              <w:numPr>
                <w:ilvl w:val="0"/>
                <w:numId w:val="60"/>
              </w:num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ranking of evaluated bids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Report writing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E-procurement platforms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Business planning</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Procurement procedures</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Preparation of tender documents </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Market analysis</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Relevant legislations and guidelines e.g. public procurement oversight authority guidelines, Public financial management act, Public audit act, Public Procurement and asset Disposal Act</w:t>
      </w:r>
    </w:p>
    <w:p w:rsidR="00C468F5" w:rsidRPr="001B5542"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Procurement reporting </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provides advice on assessment and must be read in conjunction with the performance criteria, required </w:t>
      </w:r>
      <w:r w:rsidR="001B5542">
        <w:rPr>
          <w:rFonts w:ascii="Times New Roman" w:eastAsia="Times New Roman" w:hAnsi="Times New Roman" w:cs="Times New Roman"/>
          <w:sz w:val="24"/>
          <w:szCs w:val="24"/>
          <w:lang w:val="en-GB"/>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1B5542">
        <w:tc>
          <w:tcPr>
            <w:tcW w:w="1193"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 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1.1 Prepared procurement plan</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1.2 Prepared specifications for goods to be procured</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1.3 Prepared procurement budget</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1.4 Participated in tender document preparation</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1.5 Received and updated inventory </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1.6 contacted suppliers and reviewed licenses</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1.7 selected the best cost-effective supplier</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1.8 Participated in negotiation of contracts</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1.9 Participated in preparation of procurement report</w:t>
            </w:r>
          </w:p>
          <w:p w:rsidR="00C468F5" w:rsidRPr="0012715A" w:rsidRDefault="00C468F5" w:rsidP="0012715A">
            <w:pPr>
              <w:tabs>
                <w:tab w:val="left" w:pos="702"/>
              </w:tabs>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1.10 Procured goods, works and services using e-procurement platforms</w:t>
            </w:r>
          </w:p>
        </w:tc>
      </w:tr>
      <w:tr w:rsidR="00C468F5" w:rsidRPr="0012715A" w:rsidTr="001B5542">
        <w:tc>
          <w:tcPr>
            <w:tcW w:w="1193" w:type="pct"/>
          </w:tcPr>
          <w:p w:rsidR="00C468F5" w:rsidRPr="0012715A" w:rsidRDefault="00C468F5" w:rsidP="0012715A">
            <w:pPr>
              <w:spacing w:after="200" w:line="276" w:lineRule="auto"/>
              <w:ind w:right="16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2. Resource implications</w:t>
            </w:r>
          </w:p>
        </w:tc>
        <w:tc>
          <w:tcPr>
            <w:tcW w:w="3807" w:type="pct"/>
          </w:tcPr>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2.1 Computers and telecommunication equipment </w:t>
            </w:r>
          </w:p>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2.2 Stationery</w:t>
            </w:r>
          </w:p>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2.3 Relevant legislations </w:t>
            </w:r>
          </w:p>
        </w:tc>
      </w:tr>
      <w:tr w:rsidR="00C468F5" w:rsidRPr="0012715A" w:rsidTr="001B5542">
        <w:tc>
          <w:tcPr>
            <w:tcW w:w="1193" w:type="pct"/>
          </w:tcPr>
          <w:p w:rsidR="00C468F5" w:rsidRPr="0012715A" w:rsidRDefault="00C468F5" w:rsidP="0012715A">
            <w:pPr>
              <w:tabs>
                <w:tab w:val="left" w:pos="0"/>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3. Methods of assessment</w:t>
            </w:r>
          </w:p>
        </w:tc>
        <w:tc>
          <w:tcPr>
            <w:tcW w:w="3807" w:type="pct"/>
          </w:tcPr>
          <w:p w:rsidR="001B5542" w:rsidRPr="001426E1" w:rsidRDefault="001B5542" w:rsidP="001B5542">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A65E6">
            <w:pPr>
              <w:numPr>
                <w:ilvl w:val="0"/>
                <w:numId w:val="1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A65E6">
            <w:pPr>
              <w:numPr>
                <w:ilvl w:val="0"/>
                <w:numId w:val="1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A65E6">
            <w:pPr>
              <w:numPr>
                <w:ilvl w:val="0"/>
                <w:numId w:val="1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Third party reports</w:t>
            </w:r>
          </w:p>
        </w:tc>
      </w:tr>
      <w:tr w:rsidR="00C468F5" w:rsidRPr="0012715A" w:rsidTr="001B5542">
        <w:tc>
          <w:tcPr>
            <w:tcW w:w="1193" w:type="pct"/>
          </w:tcPr>
          <w:p w:rsidR="00C468F5" w:rsidRPr="0012715A" w:rsidRDefault="00C468F5" w:rsidP="0012715A">
            <w:pPr>
              <w:tabs>
                <w:tab w:val="left" w:pos="-5508"/>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4. Context of Assessment</w:t>
            </w:r>
          </w:p>
        </w:tc>
        <w:tc>
          <w:tcPr>
            <w:tcW w:w="3807" w:type="pct"/>
          </w:tcPr>
          <w:p w:rsidR="001426E1" w:rsidRPr="001426E1" w:rsidRDefault="001426E1" w:rsidP="001426E1">
            <w:pPr>
              <w:tabs>
                <w:tab w:val="left" w:pos="702"/>
              </w:tabs>
              <w:spacing w:after="12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Competency may be assessed:</w:t>
            </w:r>
          </w:p>
          <w:p w:rsidR="001426E1" w:rsidRPr="001426E1" w:rsidRDefault="001426E1" w:rsidP="001426E1">
            <w:pPr>
              <w:tabs>
                <w:tab w:val="left" w:pos="702"/>
              </w:tabs>
              <w:spacing w:after="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4.1</w:t>
            </w:r>
            <w:r w:rsidRPr="001426E1">
              <w:rPr>
                <w:rFonts w:ascii="Times New Roman" w:eastAsia="Times New Roman" w:hAnsi="Times New Roman" w:cs="Times New Roman"/>
                <w:sz w:val="24"/>
                <w:szCs w:val="24"/>
                <w:lang w:val="en-GB"/>
              </w:rPr>
              <w:tab/>
              <w:t>On-the-job</w:t>
            </w:r>
          </w:p>
          <w:p w:rsidR="001426E1" w:rsidRPr="001426E1" w:rsidRDefault="001426E1" w:rsidP="001426E1">
            <w:pPr>
              <w:tabs>
                <w:tab w:val="left" w:pos="702"/>
              </w:tabs>
              <w:spacing w:after="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4.2</w:t>
            </w:r>
            <w:r w:rsidRPr="001426E1">
              <w:rPr>
                <w:rFonts w:ascii="Times New Roman" w:eastAsia="Times New Roman" w:hAnsi="Times New Roman" w:cs="Times New Roman"/>
                <w:sz w:val="24"/>
                <w:szCs w:val="24"/>
                <w:lang w:val="en-GB"/>
              </w:rPr>
              <w:tab/>
              <w:t>Off-the –job</w:t>
            </w:r>
          </w:p>
          <w:p w:rsidR="00C468F5" w:rsidRPr="0012715A" w:rsidRDefault="001426E1" w:rsidP="001426E1">
            <w:pPr>
              <w:tabs>
                <w:tab w:val="left" w:pos="702"/>
              </w:tabs>
              <w:spacing w:after="0" w:line="276" w:lineRule="auto"/>
              <w:ind w:right="749"/>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4.3</w:t>
            </w:r>
            <w:r w:rsidRPr="001426E1">
              <w:rPr>
                <w:rFonts w:ascii="Times New Roman" w:eastAsia="Times New Roman" w:hAnsi="Times New Roman" w:cs="Times New Roman"/>
                <w:sz w:val="24"/>
                <w:szCs w:val="24"/>
                <w:lang w:val="en-GB"/>
              </w:rPr>
              <w:tab/>
              <w:t>During Industrial attachment</w:t>
            </w:r>
          </w:p>
        </w:tc>
      </w:tr>
      <w:tr w:rsidR="00C468F5" w:rsidRPr="0012715A" w:rsidTr="001B5542">
        <w:tc>
          <w:tcPr>
            <w:tcW w:w="1193" w:type="pct"/>
          </w:tcPr>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5. 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p w:rsidR="00C468F5" w:rsidRPr="0012715A" w:rsidRDefault="00C468F5" w:rsidP="0012715A">
      <w:pPr>
        <w:spacing w:after="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C468F5" w:rsidRPr="0012715A" w:rsidRDefault="00C468F5" w:rsidP="00BB04CA">
      <w:pPr>
        <w:rPr>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36" w:name="_Toc523150203"/>
      <w:bookmarkStart w:id="37" w:name="_Toc523214729"/>
      <w:bookmarkStart w:id="38" w:name="_Toc69207622"/>
      <w:r w:rsidRPr="0012715A">
        <w:rPr>
          <w:rFonts w:ascii="Times New Roman" w:eastAsia="Times New Roman" w:hAnsi="Times New Roman" w:cs="Times New Roman"/>
          <w:b/>
          <w:bCs/>
          <w:sz w:val="24"/>
          <w:szCs w:val="24"/>
          <w:lang w:val="en-GB"/>
        </w:rPr>
        <w:t>CORE UNITS OF COMPETENCY</w:t>
      </w:r>
      <w:bookmarkEnd w:id="36"/>
      <w:bookmarkEnd w:id="37"/>
      <w:bookmarkEnd w:id="38"/>
    </w:p>
    <w:p w:rsidR="00C468F5" w:rsidRPr="0012715A" w:rsidRDefault="00C468F5" w:rsidP="00BB04CA">
      <w:pPr>
        <w:rPr>
          <w:lang w:val="en-GB"/>
        </w:rPr>
      </w:pPr>
    </w:p>
    <w:p w:rsidR="00C468F5" w:rsidRPr="0012715A" w:rsidRDefault="00C468F5" w:rsidP="00BB04CA">
      <w:pPr>
        <w:rPr>
          <w:lang w:val="en-GB"/>
        </w:rPr>
      </w:pPr>
    </w:p>
    <w:p w:rsidR="00C468F5" w:rsidRPr="0012715A" w:rsidRDefault="00C468F5" w:rsidP="0012715A">
      <w:pPr>
        <w:spacing w:after="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39" w:name="_Toc69207623"/>
      <w:bookmarkStart w:id="40" w:name="_Toc523150204"/>
      <w:bookmarkStart w:id="41" w:name="_Toc523214730"/>
      <w:r w:rsidRPr="0012715A">
        <w:rPr>
          <w:rFonts w:ascii="Times New Roman" w:eastAsia="Times New Roman" w:hAnsi="Times New Roman" w:cs="Times New Roman"/>
          <w:b/>
          <w:bCs/>
          <w:sz w:val="24"/>
          <w:szCs w:val="24"/>
          <w:lang w:val="en-GB"/>
        </w:rPr>
        <w:lastRenderedPageBreak/>
        <w:t>MANAGE PROJECT INCEPTION PHASE</w:t>
      </w:r>
      <w:bookmarkEnd w:id="39"/>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008E7089">
        <w:rPr>
          <w:rFonts w:ascii="Times New Roman" w:eastAsia="Times New Roman" w:hAnsi="Times New Roman" w:cs="Times New Roman"/>
          <w:sz w:val="24"/>
          <w:szCs w:val="24"/>
          <w:lang w:val="en-ZA" w:eastAsia="fr-FR"/>
        </w:rPr>
        <w:t>BUS/OS/PM/CR/01/5</w:t>
      </w:r>
      <w:r w:rsidRPr="0012715A">
        <w:rPr>
          <w:rFonts w:ascii="Times New Roman" w:eastAsia="Times New Roman" w:hAnsi="Times New Roman" w:cs="Times New Roman"/>
          <w:sz w:val="24"/>
          <w:szCs w:val="24"/>
          <w:lang w:val="en-ZA" w:eastAsia="fr-FR"/>
        </w:rPr>
        <w:t>/A</w:t>
      </w:r>
    </w:p>
    <w:p w:rsidR="00C468F5" w:rsidRPr="0012715A" w:rsidRDefault="00C468F5" w:rsidP="0012715A">
      <w:pPr>
        <w:tabs>
          <w:tab w:val="left" w:pos="2880"/>
        </w:tabs>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UNIT DESCRIPTION</w:t>
      </w:r>
    </w:p>
    <w:p w:rsidR="00C468F5" w:rsidRPr="0012715A" w:rsidRDefault="00C468F5" w:rsidP="00BB04C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This unit covers the competencies required to manage project inception phase. It involves performing situation analysis, developing concept note, developing business case, carrying out feasibility study, developing benefits management plan, preparing project proposal, seeking project approval and disseminate project approval report to relevant stakeholders, documenting source selection criteria and preparing project acceptance and closure criteria. </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5863"/>
      </w:tblGrid>
      <w:tr w:rsidR="00C468F5" w:rsidRPr="0012715A" w:rsidTr="00116417">
        <w:tc>
          <w:tcPr>
            <w:tcW w:w="1560"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440"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116417">
        <w:tc>
          <w:tcPr>
            <w:tcW w:w="1560" w:type="pct"/>
          </w:tcPr>
          <w:p w:rsidR="00C468F5" w:rsidRPr="0012715A" w:rsidRDefault="00C468F5" w:rsidP="0012715A">
            <w:p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1.Perform situation analysis</w:t>
            </w:r>
          </w:p>
        </w:tc>
        <w:tc>
          <w:tcPr>
            <w:tcW w:w="3440" w:type="pct"/>
          </w:tcPr>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Information related to the problem statement is gathered as per customer/client requirements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Stakeholders relevant to the problem statement identified and target group is selected as per information needs </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Problem analysis is done as per gathered information</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Perform objectives analysis as per organisational strategic plan</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Alternatives analysis is done as per organisations standard operating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Stakeholders (target group) feedback is analysed and recommendations made on the project idea </w:t>
            </w:r>
          </w:p>
        </w:tc>
      </w:tr>
      <w:tr w:rsidR="00C468F5" w:rsidRPr="0012715A" w:rsidTr="00116417">
        <w:tc>
          <w:tcPr>
            <w:tcW w:w="1560" w:type="pct"/>
          </w:tcPr>
          <w:p w:rsidR="00C468F5" w:rsidRPr="0012715A" w:rsidRDefault="00C468F5" w:rsidP="00467D09">
            <w:pPr>
              <w:numPr>
                <w:ilvl w:val="0"/>
                <w:numId w:val="3"/>
              </w:numPr>
              <w:tabs>
                <w:tab w:val="clear" w:pos="360"/>
                <w:tab w:val="num" w:pos="266"/>
              </w:tabs>
              <w:spacing w:after="200" w:line="276" w:lineRule="auto"/>
              <w:ind w:left="266" w:right="7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concept note</w:t>
            </w:r>
          </w:p>
        </w:tc>
        <w:tc>
          <w:tcPr>
            <w:tcW w:w="3440" w:type="pct"/>
          </w:tcPr>
          <w:p w:rsidR="00C468F5" w:rsidRPr="006C6C7A" w:rsidRDefault="006C6C7A"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Project context and rationale are stated as per the organisation’s strategic objectives</w:t>
            </w:r>
          </w:p>
          <w:p w:rsidR="00C468F5" w:rsidRPr="006C6C7A" w:rsidRDefault="006C6C7A"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Project goals and objectives are enlisted as per organisational strategic objectives</w:t>
            </w:r>
          </w:p>
          <w:p w:rsidR="00C468F5" w:rsidRPr="006C6C7A" w:rsidRDefault="006C6C7A"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High level project cost is estimated as per gathered information</w:t>
            </w:r>
          </w:p>
          <w:p w:rsidR="001E4B7E" w:rsidRPr="00EA4925" w:rsidRDefault="006C6C7A" w:rsidP="001E4B7E">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 xml:space="preserve"> project benefits are listed as per objectives analysis performed</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business case</w:t>
            </w:r>
          </w:p>
        </w:tc>
        <w:tc>
          <w:tcPr>
            <w:tcW w:w="3440" w:type="pct"/>
          </w:tcPr>
          <w:p w:rsidR="00C468F5" w:rsidRPr="006C6C7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Identify the business problem</w:t>
            </w:r>
            <w:r w:rsidR="006C6C7A" w:rsidRPr="006C6C7A">
              <w:rPr>
                <w:rFonts w:ascii="Times New Roman" w:eastAsia="Times New Roman" w:hAnsi="Times New Roman" w:cs="Times New Roman"/>
                <w:sz w:val="24"/>
                <w:szCs w:val="24"/>
                <w:lang w:val="en-GB"/>
              </w:rPr>
              <w:t xml:space="preserve"> is identified</w:t>
            </w:r>
            <w:r w:rsidRPr="006C6C7A">
              <w:rPr>
                <w:rFonts w:ascii="Times New Roman" w:eastAsia="Times New Roman" w:hAnsi="Times New Roman" w:cs="Times New Roman"/>
                <w:sz w:val="24"/>
                <w:szCs w:val="24"/>
                <w:lang w:val="en-GB"/>
              </w:rPr>
              <w:t xml:space="preserve"> as per the problem analysis</w:t>
            </w:r>
          </w:p>
          <w:p w:rsidR="00C468F5" w:rsidRPr="006C6C7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 xml:space="preserve">Identify alternative solutions </w:t>
            </w:r>
            <w:r w:rsidR="006C6C7A" w:rsidRPr="006C6C7A">
              <w:rPr>
                <w:rFonts w:ascii="Times New Roman" w:eastAsia="Times New Roman" w:hAnsi="Times New Roman" w:cs="Times New Roman"/>
                <w:sz w:val="24"/>
                <w:szCs w:val="24"/>
                <w:lang w:val="en-GB"/>
              </w:rPr>
              <w:t xml:space="preserve">are identified </w:t>
            </w:r>
            <w:r w:rsidRPr="006C6C7A">
              <w:rPr>
                <w:rFonts w:ascii="Times New Roman" w:eastAsia="Times New Roman" w:hAnsi="Times New Roman" w:cs="Times New Roman"/>
                <w:sz w:val="24"/>
                <w:szCs w:val="24"/>
                <w:lang w:val="en-GB"/>
              </w:rPr>
              <w:t xml:space="preserve">as per </w:t>
            </w:r>
            <w:r w:rsidRPr="006C6C7A">
              <w:rPr>
                <w:rFonts w:ascii="Times New Roman" w:eastAsia="Times New Roman" w:hAnsi="Times New Roman" w:cs="Times New Roman"/>
                <w:sz w:val="24"/>
                <w:szCs w:val="24"/>
                <w:lang w:val="en-GB"/>
              </w:rPr>
              <w:lastRenderedPageBreak/>
              <w:t>Alternative analysis</w:t>
            </w:r>
          </w:p>
          <w:p w:rsidR="001E4B7E" w:rsidRPr="006C6C7A" w:rsidRDefault="001E4B7E"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Cost benefit analysis is carried out as per the project objectives</w:t>
            </w:r>
          </w:p>
          <w:p w:rsidR="00C468F5" w:rsidRPr="006C6C7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Preferred solution</w:t>
            </w:r>
            <w:r w:rsidR="006C6C7A" w:rsidRPr="006C6C7A">
              <w:rPr>
                <w:rFonts w:ascii="Times New Roman" w:eastAsia="Times New Roman" w:hAnsi="Times New Roman" w:cs="Times New Roman"/>
                <w:sz w:val="24"/>
                <w:szCs w:val="24"/>
                <w:lang w:val="en-GB"/>
              </w:rPr>
              <w:t xml:space="preserve"> is recommended</w:t>
            </w:r>
            <w:r w:rsidR="00C468F5" w:rsidRPr="006C6C7A">
              <w:rPr>
                <w:rFonts w:ascii="Times New Roman" w:eastAsia="Times New Roman" w:hAnsi="Times New Roman" w:cs="Times New Roman"/>
                <w:sz w:val="24"/>
                <w:szCs w:val="24"/>
                <w:lang w:val="en-GB"/>
              </w:rPr>
              <w:t xml:space="preserve"> as per alternatives analysis</w:t>
            </w:r>
          </w:p>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6C6C7A">
              <w:rPr>
                <w:rFonts w:ascii="Times New Roman" w:eastAsia="Times New Roman" w:hAnsi="Times New Roman" w:cs="Times New Roman"/>
                <w:sz w:val="24"/>
                <w:szCs w:val="24"/>
                <w:lang w:val="en-GB"/>
              </w:rPr>
              <w:t>Implementation approa</w:t>
            </w:r>
            <w:r w:rsidR="00C468F5" w:rsidRPr="006C6C7A">
              <w:rPr>
                <w:rFonts w:ascii="Times New Roman" w:eastAsia="Times New Roman" w:hAnsi="Times New Roman" w:cs="Times New Roman"/>
                <w:sz w:val="24"/>
                <w:szCs w:val="24"/>
                <w:lang w:val="en-GB"/>
              </w:rPr>
              <w:t>ch</w:t>
            </w:r>
            <w:r w:rsidR="006C6C7A" w:rsidRPr="006C6C7A">
              <w:rPr>
                <w:rFonts w:ascii="Times New Roman" w:eastAsia="Times New Roman" w:hAnsi="Times New Roman" w:cs="Times New Roman"/>
                <w:sz w:val="24"/>
                <w:szCs w:val="24"/>
                <w:lang w:val="en-GB"/>
              </w:rPr>
              <w:t xml:space="preserve"> is described as</w:t>
            </w:r>
            <w:r w:rsidR="00C468F5" w:rsidRPr="006C6C7A">
              <w:rPr>
                <w:rFonts w:ascii="Times New Roman" w:eastAsia="Times New Roman" w:hAnsi="Times New Roman" w:cs="Times New Roman"/>
                <w:sz w:val="24"/>
                <w:szCs w:val="24"/>
                <w:lang w:val="en-GB"/>
              </w:rPr>
              <w:t xml:space="preserve"> per the gathered information</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Carry out feasibility study</w:t>
            </w:r>
          </w:p>
        </w:tc>
        <w:tc>
          <w:tcPr>
            <w:tcW w:w="3440" w:type="pct"/>
          </w:tcPr>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Various types of </w:t>
            </w:r>
            <w:r w:rsidRPr="0012715A">
              <w:rPr>
                <w:rFonts w:ascii="Times New Roman" w:eastAsia="Times New Roman" w:hAnsi="Times New Roman" w:cs="Times New Roman"/>
                <w:b/>
                <w:i/>
                <w:sz w:val="24"/>
                <w:szCs w:val="24"/>
                <w:lang w:val="en-GB"/>
              </w:rPr>
              <w:t>feasibility study</w:t>
            </w:r>
            <w:r w:rsidRPr="0012715A">
              <w:rPr>
                <w:rFonts w:ascii="Times New Roman" w:eastAsia="Times New Roman" w:hAnsi="Times New Roman" w:cs="Times New Roman"/>
                <w:sz w:val="24"/>
                <w:szCs w:val="24"/>
                <w:lang w:val="en-GB"/>
              </w:rPr>
              <w:t xml:space="preserve"> are identified as per gathered information</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Tools</w:t>
            </w:r>
            <w:r w:rsidRPr="0012715A">
              <w:rPr>
                <w:rFonts w:ascii="Times New Roman" w:eastAsia="Times New Roman" w:hAnsi="Times New Roman" w:cs="Times New Roman"/>
                <w:sz w:val="24"/>
                <w:szCs w:val="24"/>
                <w:lang w:val="en-GB"/>
              </w:rPr>
              <w:t xml:space="preserve"> and participants for the feasibility study are selected as per gathered information</w:t>
            </w:r>
          </w:p>
          <w:p w:rsidR="00EA4925" w:rsidRDefault="00C468F5" w:rsidP="00EA4925">
            <w:pPr>
              <w:numPr>
                <w:ilvl w:val="1"/>
                <w:numId w:val="3"/>
              </w:numPr>
              <w:tabs>
                <w:tab w:val="left" w:pos="-6318"/>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is collected, analysed and documented as per customer/client requirement</w:t>
            </w:r>
          </w:p>
          <w:p w:rsidR="00C468F5" w:rsidRPr="00EA4925" w:rsidRDefault="00C468F5" w:rsidP="00EA4925">
            <w:pPr>
              <w:numPr>
                <w:ilvl w:val="1"/>
                <w:numId w:val="3"/>
              </w:numPr>
              <w:tabs>
                <w:tab w:val="left" w:pos="-6318"/>
              </w:tabs>
              <w:spacing w:after="200" w:line="276" w:lineRule="auto"/>
              <w:ind w:left="702" w:hanging="702"/>
              <w:rPr>
                <w:rFonts w:ascii="Times New Roman" w:eastAsia="Times New Roman" w:hAnsi="Times New Roman" w:cs="Times New Roman"/>
                <w:sz w:val="24"/>
                <w:szCs w:val="24"/>
                <w:lang w:val="en-GB"/>
              </w:rPr>
            </w:pPr>
            <w:r w:rsidRPr="00EA4925">
              <w:rPr>
                <w:rFonts w:ascii="Times New Roman" w:eastAsia="Times New Roman" w:hAnsi="Times New Roman" w:cs="Times New Roman"/>
                <w:sz w:val="24"/>
                <w:szCs w:val="24"/>
                <w:lang w:val="en-GB"/>
              </w:rPr>
              <w:t>Make a no/no go decision based on the analysed data</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Benefits Management plan</w:t>
            </w:r>
          </w:p>
        </w:tc>
        <w:tc>
          <w:tcPr>
            <w:tcW w:w="3440" w:type="pct"/>
          </w:tcPr>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Benefits analysis and planning </w:t>
            </w:r>
            <w:r>
              <w:rPr>
                <w:rFonts w:ascii="Times New Roman" w:eastAsia="Times New Roman" w:hAnsi="Times New Roman" w:cs="Times New Roman"/>
                <w:sz w:val="24"/>
                <w:szCs w:val="24"/>
                <w:lang w:val="en-GB"/>
              </w:rPr>
              <w:t>is p</w:t>
            </w:r>
            <w:r w:rsidRPr="0012715A">
              <w:rPr>
                <w:rFonts w:ascii="Times New Roman" w:eastAsia="Times New Roman" w:hAnsi="Times New Roman" w:cs="Times New Roman"/>
                <w:sz w:val="24"/>
                <w:szCs w:val="24"/>
                <w:lang w:val="en-GB"/>
              </w:rPr>
              <w:t>erform</w:t>
            </w:r>
            <w:r>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as</w:t>
            </w:r>
            <w:r w:rsidR="00C468F5" w:rsidRPr="0012715A">
              <w:rPr>
                <w:rFonts w:ascii="Times New Roman" w:eastAsia="Times New Roman" w:hAnsi="Times New Roman" w:cs="Times New Roman"/>
                <w:sz w:val="24"/>
                <w:szCs w:val="24"/>
                <w:lang w:val="en-GB"/>
              </w:rPr>
              <w:t xml:space="preserve"> per business case</w:t>
            </w:r>
          </w:p>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Meaningful metrics and KPIS </w:t>
            </w:r>
            <w:r>
              <w:rPr>
                <w:rFonts w:ascii="Times New Roman" w:eastAsia="Times New Roman" w:hAnsi="Times New Roman" w:cs="Times New Roman"/>
                <w:sz w:val="24"/>
                <w:szCs w:val="24"/>
                <w:lang w:val="en-GB"/>
              </w:rPr>
              <w:t>are d</w:t>
            </w:r>
            <w:r w:rsidRPr="0012715A">
              <w:rPr>
                <w:rFonts w:ascii="Times New Roman" w:eastAsia="Times New Roman" w:hAnsi="Times New Roman" w:cs="Times New Roman"/>
                <w:sz w:val="24"/>
                <w:szCs w:val="24"/>
                <w:lang w:val="en-GB"/>
              </w:rPr>
              <w:t>evelop</w:t>
            </w:r>
            <w:r>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w:t>
            </w:r>
            <w:r w:rsidR="00C468F5" w:rsidRPr="0012715A">
              <w:rPr>
                <w:rFonts w:ascii="Times New Roman" w:eastAsia="Times New Roman" w:hAnsi="Times New Roman" w:cs="Times New Roman"/>
                <w:sz w:val="24"/>
                <w:szCs w:val="24"/>
                <w:lang w:val="en-GB"/>
              </w:rPr>
              <w:t>to measure actual delivery of benefits as per business case</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w:t>
            </w:r>
            <w:r w:rsidR="006E07E7" w:rsidRPr="0012715A">
              <w:rPr>
                <w:rFonts w:ascii="Times New Roman" w:eastAsia="Times New Roman" w:hAnsi="Times New Roman" w:cs="Times New Roman"/>
                <w:sz w:val="24"/>
                <w:szCs w:val="24"/>
                <w:lang w:val="en-GB"/>
              </w:rPr>
              <w:t>Roles</w:t>
            </w:r>
            <w:r w:rsidRPr="0012715A">
              <w:rPr>
                <w:rFonts w:ascii="Times New Roman" w:eastAsia="Times New Roman" w:hAnsi="Times New Roman" w:cs="Times New Roman"/>
                <w:sz w:val="24"/>
                <w:szCs w:val="24"/>
                <w:lang w:val="en-GB"/>
              </w:rPr>
              <w:t xml:space="preserve"> and responsibilities </w:t>
            </w:r>
            <w:r w:rsidR="006E07E7">
              <w:rPr>
                <w:rFonts w:ascii="Times New Roman" w:eastAsia="Times New Roman" w:hAnsi="Times New Roman" w:cs="Times New Roman"/>
                <w:sz w:val="24"/>
                <w:szCs w:val="24"/>
                <w:lang w:val="en-GB"/>
              </w:rPr>
              <w:t>are d</w:t>
            </w:r>
            <w:r w:rsidR="006E07E7" w:rsidRPr="0012715A">
              <w:rPr>
                <w:rFonts w:ascii="Times New Roman" w:eastAsia="Times New Roman" w:hAnsi="Times New Roman" w:cs="Times New Roman"/>
                <w:sz w:val="24"/>
                <w:szCs w:val="24"/>
                <w:lang w:val="en-GB"/>
              </w:rPr>
              <w:t>efine</w:t>
            </w:r>
            <w:r w:rsidR="006E07E7">
              <w:rPr>
                <w:rFonts w:ascii="Times New Roman" w:eastAsia="Times New Roman" w:hAnsi="Times New Roman" w:cs="Times New Roman"/>
                <w:sz w:val="24"/>
                <w:szCs w:val="24"/>
                <w:lang w:val="en-GB"/>
              </w:rPr>
              <w:t>d</w:t>
            </w:r>
            <w:r w:rsidR="006E07E7"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sz w:val="24"/>
                <w:szCs w:val="24"/>
                <w:lang w:val="en-GB"/>
              </w:rPr>
              <w:t>as per organisation operating procedures</w:t>
            </w:r>
          </w:p>
          <w:p w:rsidR="00C468F5" w:rsidRPr="0012715A" w:rsidRDefault="006E07E7"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Benefits sustainment plan </w:t>
            </w:r>
            <w:r>
              <w:rPr>
                <w:rFonts w:ascii="Times New Roman" w:eastAsia="Times New Roman" w:hAnsi="Times New Roman" w:cs="Times New Roman"/>
                <w:sz w:val="24"/>
                <w:szCs w:val="24"/>
                <w:lang w:val="en-GB"/>
              </w:rPr>
              <w:t>is d</w:t>
            </w:r>
            <w:r w:rsidRPr="0012715A">
              <w:rPr>
                <w:rFonts w:ascii="Times New Roman" w:eastAsia="Times New Roman" w:hAnsi="Times New Roman" w:cs="Times New Roman"/>
                <w:sz w:val="24"/>
                <w:szCs w:val="24"/>
                <w:lang w:val="en-GB"/>
              </w:rPr>
              <w:t>evelop</w:t>
            </w:r>
            <w:r>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w:t>
            </w:r>
            <w:r w:rsidR="00C468F5" w:rsidRPr="0012715A">
              <w:rPr>
                <w:rFonts w:ascii="Times New Roman" w:eastAsia="Times New Roman" w:hAnsi="Times New Roman" w:cs="Times New Roman"/>
                <w:sz w:val="24"/>
                <w:szCs w:val="24"/>
                <w:lang w:val="en-GB"/>
              </w:rPr>
              <w:t>as per organisational strategic objectives</w:t>
            </w:r>
          </w:p>
        </w:tc>
      </w:tr>
      <w:tr w:rsidR="00C468F5" w:rsidRPr="0012715A" w:rsidTr="00116417">
        <w:tc>
          <w:tcPr>
            <w:tcW w:w="1560" w:type="pct"/>
          </w:tcPr>
          <w:p w:rsidR="00C468F5" w:rsidRPr="0012715A" w:rsidRDefault="00C468F5" w:rsidP="00467D09">
            <w:pPr>
              <w:numPr>
                <w:ilvl w:val="0"/>
                <w:numId w:val="3"/>
              </w:numPr>
              <w:spacing w:after="20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Prepare project proposal</w:t>
            </w:r>
          </w:p>
        </w:tc>
        <w:tc>
          <w:tcPr>
            <w:tcW w:w="3440" w:type="pct"/>
          </w:tcPr>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Financing needs</w:t>
            </w:r>
            <w:r w:rsidRPr="0012715A">
              <w:rPr>
                <w:rFonts w:ascii="Times New Roman" w:eastAsia="Times New Roman" w:hAnsi="Times New Roman" w:cs="Times New Roman"/>
                <w:sz w:val="24"/>
                <w:szCs w:val="24"/>
                <w:lang w:val="en-GB"/>
              </w:rPr>
              <w:t xml:space="preserve"> are determined based on the project plan</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Itemized budget is prepared based on the financing needs</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Possible donors are identified based on their funding priorities and requirements</w:t>
            </w:r>
          </w:p>
          <w:p w:rsidR="00C468F5" w:rsidRPr="0012715A" w:rsidRDefault="00C468F5" w:rsidP="00467D09">
            <w:pPr>
              <w:numPr>
                <w:ilvl w:val="1"/>
                <w:numId w:val="3"/>
              </w:numPr>
              <w:tabs>
                <w:tab w:val="left" w:pos="-6318"/>
              </w:tabs>
              <w:spacing w:after="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proposal is prepared as per the donor requirements</w:t>
            </w:r>
          </w:p>
        </w:tc>
      </w:tr>
      <w:tr w:rsidR="00C468F5" w:rsidRPr="0012715A" w:rsidTr="00116417">
        <w:tc>
          <w:tcPr>
            <w:tcW w:w="1560" w:type="pct"/>
          </w:tcPr>
          <w:p w:rsidR="00C468F5" w:rsidRPr="0012715A" w:rsidRDefault="00C468F5" w:rsidP="00467D09">
            <w:pPr>
              <w:numPr>
                <w:ilvl w:val="0"/>
                <w:numId w:val="3"/>
              </w:numPr>
              <w:tabs>
                <w:tab w:val="left" w:pos="2052"/>
              </w:tabs>
              <w:spacing w:after="200" w:line="276" w:lineRule="auto"/>
              <w:ind w:left="266" w:right="7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Seek project approval and disseminate project approval report to relevant stakeholders</w:t>
            </w:r>
          </w:p>
        </w:tc>
        <w:tc>
          <w:tcPr>
            <w:tcW w:w="3440" w:type="pct"/>
          </w:tcPr>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is approved by Sponsor as per organisational operating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Key stakeholders are notified of the approved project as per organisational operating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charter is developed as per organisational policies and procedures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manager is appointed to lead the project to successful delivery as per project objectives</w:t>
            </w:r>
          </w:p>
          <w:p w:rsidR="00C468F5" w:rsidRPr="0012715A" w:rsidRDefault="00C468F5"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Determine project phases and development approach as per project objectives</w:t>
            </w:r>
          </w:p>
        </w:tc>
      </w:tr>
      <w:tr w:rsidR="00C468F5" w:rsidRPr="0012715A" w:rsidTr="00116417">
        <w:tc>
          <w:tcPr>
            <w:tcW w:w="1560" w:type="pct"/>
          </w:tcPr>
          <w:p w:rsidR="00C468F5" w:rsidRPr="0012715A" w:rsidRDefault="00D32384" w:rsidP="00467D09">
            <w:pPr>
              <w:numPr>
                <w:ilvl w:val="0"/>
                <w:numId w:val="3"/>
              </w:numPr>
              <w:tabs>
                <w:tab w:val="left" w:pos="2052"/>
              </w:tabs>
              <w:spacing w:after="200" w:line="276" w:lineRule="auto"/>
              <w:ind w:left="266" w:right="72" w:hanging="284"/>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Prepare supplier </w:t>
            </w:r>
            <w:r>
              <w:rPr>
                <w:rFonts w:ascii="Times New Roman" w:eastAsia="Times New Roman" w:hAnsi="Times New Roman" w:cs="Times New Roman"/>
                <w:sz w:val="24"/>
                <w:szCs w:val="24"/>
                <w:lang w:val="en-GB"/>
              </w:rPr>
              <w:lastRenderedPageBreak/>
              <w:t>s</w:t>
            </w:r>
            <w:r w:rsidR="00C468F5" w:rsidRPr="0012715A">
              <w:rPr>
                <w:rFonts w:ascii="Times New Roman" w:eastAsia="Times New Roman" w:hAnsi="Times New Roman" w:cs="Times New Roman"/>
                <w:sz w:val="24"/>
                <w:szCs w:val="24"/>
                <w:lang w:val="en-GB"/>
              </w:rPr>
              <w:t>election criteria</w:t>
            </w:r>
          </w:p>
        </w:tc>
        <w:tc>
          <w:tcPr>
            <w:tcW w:w="3440" w:type="pct"/>
          </w:tcPr>
          <w:p w:rsidR="00C468F5" w:rsidRPr="006A2067" w:rsidRDefault="006A2067"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lastRenderedPageBreak/>
              <w:t xml:space="preserve">Project needs are documented </w:t>
            </w:r>
            <w:r w:rsidR="00C468F5" w:rsidRPr="006A2067">
              <w:rPr>
                <w:rFonts w:ascii="Times New Roman" w:eastAsia="Times New Roman" w:hAnsi="Times New Roman" w:cs="Times New Roman"/>
                <w:sz w:val="24"/>
                <w:szCs w:val="24"/>
                <w:lang w:val="en-GB"/>
              </w:rPr>
              <w:t xml:space="preserve">as per project </w:t>
            </w:r>
            <w:r w:rsidR="00C468F5" w:rsidRPr="006A2067">
              <w:rPr>
                <w:rFonts w:ascii="Times New Roman" w:eastAsia="Times New Roman" w:hAnsi="Times New Roman" w:cs="Times New Roman"/>
                <w:sz w:val="24"/>
                <w:szCs w:val="24"/>
                <w:lang w:val="en-GB"/>
              </w:rPr>
              <w:lastRenderedPageBreak/>
              <w:t>requirements</w:t>
            </w:r>
          </w:p>
          <w:p w:rsidR="00C468F5" w:rsidRPr="006A2067" w:rsidRDefault="006A2067" w:rsidP="00467D09">
            <w:pPr>
              <w:numPr>
                <w:ilvl w:val="1"/>
                <w:numId w:val="3"/>
              </w:numPr>
              <w:tabs>
                <w:tab w:val="left" w:pos="655"/>
              </w:tabs>
              <w:spacing w:after="0" w:line="276" w:lineRule="auto"/>
              <w:ind w:left="648" w:hanging="648"/>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 supplier prequalification is done as per project requirements and organisation operating procedures</w:t>
            </w:r>
          </w:p>
          <w:p w:rsidR="00C468F5" w:rsidRPr="00791DE9" w:rsidDel="00863BE9" w:rsidRDefault="006A2067" w:rsidP="00467D09">
            <w:pPr>
              <w:numPr>
                <w:ilvl w:val="1"/>
                <w:numId w:val="3"/>
              </w:numPr>
              <w:tabs>
                <w:tab w:val="left" w:pos="655"/>
              </w:tabs>
              <w:spacing w:after="0" w:line="276" w:lineRule="auto"/>
              <w:ind w:left="648" w:hanging="648"/>
              <w:rPr>
                <w:rFonts w:ascii="Times New Roman" w:eastAsia="Times New Roman" w:hAnsi="Times New Roman" w:cs="Times New Roman"/>
                <w:color w:val="FF0000"/>
                <w:sz w:val="24"/>
                <w:szCs w:val="24"/>
                <w:lang w:val="en-GB"/>
              </w:rPr>
            </w:pPr>
            <w:r w:rsidRPr="006A2067">
              <w:rPr>
                <w:rFonts w:ascii="Times New Roman" w:eastAsia="Times New Roman" w:hAnsi="Times New Roman" w:cs="Times New Roman"/>
                <w:sz w:val="24"/>
                <w:szCs w:val="24"/>
                <w:lang w:val="en-GB"/>
              </w:rPr>
              <w:t>Potenti</w:t>
            </w:r>
            <w:r w:rsidR="00C468F5" w:rsidRPr="006A2067">
              <w:rPr>
                <w:rFonts w:ascii="Times New Roman" w:eastAsia="Times New Roman" w:hAnsi="Times New Roman" w:cs="Times New Roman"/>
                <w:sz w:val="24"/>
                <w:szCs w:val="24"/>
                <w:lang w:val="en-GB"/>
              </w:rPr>
              <w:t>al supplier database</w:t>
            </w:r>
            <w:r w:rsidRPr="006A2067">
              <w:rPr>
                <w:rFonts w:ascii="Times New Roman" w:eastAsia="Times New Roman" w:hAnsi="Times New Roman" w:cs="Times New Roman"/>
                <w:sz w:val="24"/>
                <w:szCs w:val="24"/>
                <w:lang w:val="en-GB"/>
              </w:rPr>
              <w:t xml:space="preserve"> is</w:t>
            </w:r>
            <w:r w:rsidR="00C468F5" w:rsidRPr="006A2067">
              <w:rPr>
                <w:rFonts w:ascii="Times New Roman" w:eastAsia="Times New Roman" w:hAnsi="Times New Roman" w:cs="Times New Roman"/>
                <w:sz w:val="24"/>
                <w:szCs w:val="24"/>
                <w:lang w:val="en-GB"/>
              </w:rPr>
              <w:t xml:space="preserve"> </w:t>
            </w:r>
            <w:r w:rsidRPr="006A2067">
              <w:rPr>
                <w:rFonts w:ascii="Times New Roman" w:eastAsia="Times New Roman" w:hAnsi="Times New Roman" w:cs="Times New Roman"/>
                <w:sz w:val="24"/>
                <w:szCs w:val="24"/>
                <w:lang w:val="en-GB"/>
              </w:rPr>
              <w:t xml:space="preserve">listed </w:t>
            </w:r>
            <w:r w:rsidR="00C468F5" w:rsidRPr="006A2067">
              <w:rPr>
                <w:rFonts w:ascii="Times New Roman" w:eastAsia="Times New Roman" w:hAnsi="Times New Roman" w:cs="Times New Roman"/>
                <w:sz w:val="24"/>
                <w:szCs w:val="24"/>
                <w:lang w:val="en-GB"/>
              </w:rPr>
              <w:t>as per supplier prequalification</w:t>
            </w:r>
          </w:p>
        </w:tc>
      </w:tr>
      <w:tr w:rsidR="00C468F5" w:rsidRPr="0012715A" w:rsidTr="00116417">
        <w:trPr>
          <w:trHeight w:val="868"/>
        </w:trPr>
        <w:tc>
          <w:tcPr>
            <w:tcW w:w="1560" w:type="pct"/>
          </w:tcPr>
          <w:p w:rsidR="00C468F5" w:rsidRPr="0012715A" w:rsidRDefault="00C468F5" w:rsidP="00467D09">
            <w:pPr>
              <w:numPr>
                <w:ilvl w:val="0"/>
                <w:numId w:val="3"/>
              </w:numPr>
              <w:tabs>
                <w:tab w:val="left" w:pos="2052"/>
              </w:tabs>
              <w:spacing w:after="200" w:line="276" w:lineRule="auto"/>
              <w:ind w:left="266" w:right="7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Prepare Project Acceptance and Closure criteria</w:t>
            </w:r>
          </w:p>
        </w:tc>
        <w:tc>
          <w:tcPr>
            <w:tcW w:w="3440" w:type="pct"/>
          </w:tcPr>
          <w:p w:rsidR="00C468F5" w:rsidRPr="006A2067" w:rsidRDefault="006A2067"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Test </w:t>
            </w:r>
            <w:r w:rsidR="00C468F5" w:rsidRPr="006A2067">
              <w:rPr>
                <w:rFonts w:ascii="Times New Roman" w:eastAsia="Times New Roman" w:hAnsi="Times New Roman" w:cs="Times New Roman"/>
                <w:sz w:val="24"/>
                <w:szCs w:val="24"/>
              </w:rPr>
              <w:t xml:space="preserve">parameters and acceptance criteria </w:t>
            </w:r>
            <w:r w:rsidRPr="006A2067">
              <w:rPr>
                <w:rFonts w:ascii="Times New Roman" w:eastAsia="Times New Roman" w:hAnsi="Times New Roman" w:cs="Times New Roman"/>
                <w:sz w:val="24"/>
                <w:szCs w:val="24"/>
              </w:rPr>
              <w:t xml:space="preserve">is developed </w:t>
            </w:r>
            <w:r w:rsidR="00C468F5" w:rsidRPr="006A2067">
              <w:rPr>
                <w:rFonts w:ascii="Times New Roman" w:eastAsia="Times New Roman" w:hAnsi="Times New Roman" w:cs="Times New Roman"/>
                <w:sz w:val="24"/>
                <w:szCs w:val="24"/>
              </w:rPr>
              <w:t>as per Project objectives and stakeholder requirements</w:t>
            </w:r>
          </w:p>
          <w:p w:rsidR="00C468F5" w:rsidRPr="006A2067" w:rsidRDefault="00C468F5"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Project/Phase Closure guidelines </w:t>
            </w:r>
            <w:r w:rsidR="006A2067" w:rsidRPr="006A2067">
              <w:rPr>
                <w:rFonts w:ascii="Times New Roman" w:eastAsia="Times New Roman" w:hAnsi="Times New Roman" w:cs="Times New Roman"/>
                <w:sz w:val="24"/>
                <w:szCs w:val="24"/>
              </w:rPr>
              <w:t xml:space="preserve">is developed </w:t>
            </w:r>
            <w:r w:rsidRPr="006A2067">
              <w:rPr>
                <w:rFonts w:ascii="Times New Roman" w:eastAsia="Times New Roman" w:hAnsi="Times New Roman" w:cs="Times New Roman"/>
                <w:sz w:val="24"/>
                <w:szCs w:val="24"/>
              </w:rPr>
              <w:t>as per project objectives</w:t>
            </w:r>
          </w:p>
          <w:p w:rsidR="00C468F5" w:rsidRPr="006A2067" w:rsidRDefault="006A2067"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Premature </w:t>
            </w:r>
            <w:r w:rsidR="00C468F5" w:rsidRPr="006A2067">
              <w:rPr>
                <w:rFonts w:ascii="Times New Roman" w:eastAsia="Times New Roman" w:hAnsi="Times New Roman" w:cs="Times New Roman"/>
                <w:sz w:val="24"/>
                <w:szCs w:val="24"/>
              </w:rPr>
              <w:t xml:space="preserve">project closure guidelines </w:t>
            </w:r>
            <w:r w:rsidRPr="006A2067">
              <w:rPr>
                <w:rFonts w:ascii="Times New Roman" w:eastAsia="Times New Roman" w:hAnsi="Times New Roman" w:cs="Times New Roman"/>
                <w:sz w:val="24"/>
                <w:szCs w:val="24"/>
              </w:rPr>
              <w:t xml:space="preserve">are developed </w:t>
            </w:r>
            <w:r w:rsidR="00C468F5" w:rsidRPr="006A2067">
              <w:rPr>
                <w:rFonts w:ascii="Times New Roman" w:eastAsia="Times New Roman" w:hAnsi="Times New Roman" w:cs="Times New Roman"/>
                <w:sz w:val="24"/>
                <w:szCs w:val="24"/>
              </w:rPr>
              <w:t>as per project objectives and existing contractual obligations</w:t>
            </w:r>
          </w:p>
          <w:p w:rsidR="00C468F5" w:rsidRPr="006A2067" w:rsidRDefault="006A2067" w:rsidP="00467D09">
            <w:pPr>
              <w:numPr>
                <w:ilvl w:val="1"/>
                <w:numId w:val="3"/>
              </w:numPr>
              <w:spacing w:after="0" w:line="276"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Dispute </w:t>
            </w:r>
            <w:r w:rsidR="00C468F5" w:rsidRPr="006A2067">
              <w:rPr>
                <w:rFonts w:ascii="Times New Roman" w:eastAsia="Times New Roman" w:hAnsi="Times New Roman" w:cs="Times New Roman"/>
                <w:sz w:val="24"/>
                <w:szCs w:val="24"/>
              </w:rPr>
              <w:t>resolution guidelines</w:t>
            </w:r>
            <w:r w:rsidRPr="006A2067">
              <w:rPr>
                <w:rFonts w:ascii="Times New Roman" w:eastAsia="Times New Roman" w:hAnsi="Times New Roman" w:cs="Times New Roman"/>
                <w:sz w:val="24"/>
                <w:szCs w:val="24"/>
              </w:rPr>
              <w:t xml:space="preserve"> are developed </w:t>
            </w:r>
            <w:r w:rsidR="00C468F5" w:rsidRPr="006A2067">
              <w:rPr>
                <w:rFonts w:ascii="Times New Roman" w:eastAsia="Times New Roman" w:hAnsi="Times New Roman" w:cs="Times New Roman"/>
                <w:sz w:val="24"/>
                <w:szCs w:val="24"/>
              </w:rPr>
              <w:t xml:space="preserve"> as per existing dispute resolution mechanisms (law of the land)</w:t>
            </w:r>
          </w:p>
          <w:p w:rsidR="00C468F5" w:rsidRPr="00791DE9" w:rsidDel="00863BE9" w:rsidRDefault="006A2067" w:rsidP="00467D09">
            <w:pPr>
              <w:numPr>
                <w:ilvl w:val="1"/>
                <w:numId w:val="3"/>
              </w:numPr>
              <w:tabs>
                <w:tab w:val="left" w:pos="655"/>
              </w:tabs>
              <w:spacing w:after="0" w:line="276" w:lineRule="auto"/>
              <w:rPr>
                <w:rFonts w:ascii="Times New Roman" w:eastAsia="Times New Roman" w:hAnsi="Times New Roman" w:cs="Times New Roman"/>
                <w:color w:val="FF0000"/>
                <w:sz w:val="24"/>
                <w:szCs w:val="24"/>
                <w:lang w:val="en-GB"/>
              </w:rPr>
            </w:pPr>
            <w:r w:rsidRPr="006A2067">
              <w:rPr>
                <w:rFonts w:ascii="Times New Roman" w:eastAsia="Times New Roman" w:hAnsi="Times New Roman" w:cs="Times New Roman"/>
                <w:sz w:val="24"/>
                <w:szCs w:val="24"/>
              </w:rPr>
              <w:t xml:space="preserve">Checklist </w:t>
            </w:r>
            <w:r w:rsidR="00C468F5" w:rsidRPr="006A2067">
              <w:rPr>
                <w:rFonts w:ascii="Times New Roman" w:eastAsia="Times New Roman" w:hAnsi="Times New Roman" w:cs="Times New Roman"/>
                <w:sz w:val="24"/>
                <w:szCs w:val="24"/>
              </w:rPr>
              <w:t>for project closure</w:t>
            </w:r>
            <w:r w:rsidRPr="006A2067">
              <w:rPr>
                <w:rFonts w:ascii="Times New Roman" w:eastAsia="Times New Roman" w:hAnsi="Times New Roman" w:cs="Times New Roman"/>
                <w:sz w:val="24"/>
                <w:szCs w:val="24"/>
              </w:rPr>
              <w:t xml:space="preserve"> is </w:t>
            </w:r>
            <w:r w:rsidR="00C468F5" w:rsidRPr="006A2067">
              <w:rPr>
                <w:rFonts w:ascii="Times New Roman" w:eastAsia="Times New Roman" w:hAnsi="Times New Roman" w:cs="Times New Roman"/>
                <w:sz w:val="24"/>
                <w:szCs w:val="24"/>
              </w:rPr>
              <w:t xml:space="preserve"> </w:t>
            </w:r>
            <w:r w:rsidRPr="006A2067">
              <w:rPr>
                <w:rFonts w:ascii="Times New Roman" w:eastAsia="Times New Roman" w:hAnsi="Times New Roman" w:cs="Times New Roman"/>
                <w:sz w:val="24"/>
                <w:szCs w:val="24"/>
              </w:rPr>
              <w:t xml:space="preserve">developed </w:t>
            </w:r>
            <w:r w:rsidR="00C468F5" w:rsidRPr="006A2067">
              <w:rPr>
                <w:rFonts w:ascii="Times New Roman" w:eastAsia="Times New Roman" w:hAnsi="Times New Roman" w:cs="Times New Roman"/>
                <w:sz w:val="24"/>
                <w:szCs w:val="24"/>
              </w:rPr>
              <w:t>as per stakeholder requirement</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 and conditions to which the performance criteria apply. It allows for different work environment and situations</w:t>
      </w:r>
      <w:r w:rsidR="00116417">
        <w:rPr>
          <w:rFonts w:ascii="Times New Roman" w:eastAsia="Times New Roman" w:hAnsi="Times New Roman" w:cs="Times New Roman"/>
          <w:sz w:val="24"/>
          <w:szCs w:val="24"/>
          <w:lang w:val="en-GB"/>
        </w:rPr>
        <w:t xml:space="preserve">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C468F5" w:rsidRPr="0012715A" w:rsidTr="00116417">
        <w:trPr>
          <w:trHeight w:val="559"/>
        </w:trPr>
        <w:tc>
          <w:tcPr>
            <w:tcW w:w="1711" w:type="pct"/>
            <w:vAlign w:val="center"/>
          </w:tcPr>
          <w:p w:rsidR="00C468F5" w:rsidRPr="0012715A" w:rsidRDefault="00C468F5" w:rsidP="0012715A">
            <w:pPr>
              <w:tabs>
                <w:tab w:val="left" w:pos="655"/>
              </w:tabs>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289" w:type="pct"/>
            <w:vAlign w:val="center"/>
          </w:tcPr>
          <w:p w:rsidR="00C468F5" w:rsidRPr="0012715A" w:rsidRDefault="00BB04CA" w:rsidP="00BB04CA">
            <w:pPr>
              <w:tabs>
                <w:tab w:val="left" w:pos="655"/>
              </w:tabs>
              <w:spacing w:after="200" w:line="276" w:lineRule="auto"/>
              <w:rPr>
                <w:rFonts w:ascii="Times New Roman" w:eastAsia="Times New Roman" w:hAnsi="Times New Roman" w:cs="Times New Roman"/>
                <w:b/>
                <w:i/>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116417">
        <w:trPr>
          <w:trHeight w:val="629"/>
        </w:trPr>
        <w:tc>
          <w:tcPr>
            <w:tcW w:w="1711" w:type="pct"/>
            <w:vAlign w:val="center"/>
          </w:tcPr>
          <w:p w:rsidR="00C468F5" w:rsidRPr="00BB04CA" w:rsidRDefault="00C468F5" w:rsidP="00BA65E6">
            <w:pPr>
              <w:pStyle w:val="ListParagraph"/>
              <w:numPr>
                <w:ilvl w:val="0"/>
                <w:numId w:val="67"/>
              </w:numPr>
              <w:tabs>
                <w:tab w:val="left" w:pos="655"/>
              </w:tabs>
              <w:spacing w:after="200" w:line="276" w:lineRule="auto"/>
              <w:rPr>
                <w:rFonts w:ascii="Times New Roman" w:eastAsia="Times New Roman" w:hAnsi="Times New Roman" w:cs="Times New Roman"/>
                <w:i/>
                <w:sz w:val="24"/>
                <w:szCs w:val="24"/>
                <w:lang w:val="en-GB"/>
              </w:rPr>
            </w:pPr>
            <w:r w:rsidRPr="00BB04CA">
              <w:rPr>
                <w:rFonts w:ascii="Times New Roman" w:eastAsia="Times New Roman" w:hAnsi="Times New Roman" w:cs="Times New Roman"/>
                <w:sz w:val="24"/>
                <w:szCs w:val="24"/>
                <w:lang w:val="en-GB"/>
              </w:rPr>
              <w:t xml:space="preserve">Feasibility study </w:t>
            </w:r>
            <w:r w:rsidR="00BB04CA" w:rsidRPr="00BB04CA">
              <w:rPr>
                <w:rFonts w:ascii="Times New Roman" w:eastAsia="Times New Roman" w:hAnsi="Times New Roman" w:cs="Times New Roman"/>
                <w:sz w:val="24"/>
                <w:szCs w:val="24"/>
                <w:lang w:val="en-GB"/>
              </w:rPr>
              <w:t>may include but not limited to:</w:t>
            </w:r>
          </w:p>
          <w:p w:rsidR="00C468F5" w:rsidRPr="0012715A" w:rsidRDefault="00C468F5" w:rsidP="0012715A">
            <w:pPr>
              <w:tabs>
                <w:tab w:val="left" w:pos="655"/>
              </w:tabs>
              <w:spacing w:after="200" w:line="276" w:lineRule="auto"/>
              <w:rPr>
                <w:rFonts w:ascii="Times New Roman" w:eastAsia="Times New Roman" w:hAnsi="Times New Roman" w:cs="Times New Roman"/>
                <w:b/>
                <w:i/>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289" w:type="pct"/>
            <w:vAlign w:val="center"/>
          </w:tcPr>
          <w:p w:rsidR="00C468F5" w:rsidRPr="0012715A" w:rsidRDefault="00C468F5" w:rsidP="00BA65E6">
            <w:pPr>
              <w:numPr>
                <w:ilvl w:val="0"/>
                <w:numId w:val="4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Economical</w:t>
            </w:r>
          </w:p>
          <w:p w:rsidR="00C468F5" w:rsidRPr="0012715A" w:rsidRDefault="00C468F5" w:rsidP="00BA65E6">
            <w:pPr>
              <w:numPr>
                <w:ilvl w:val="0"/>
                <w:numId w:val="4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Financial</w:t>
            </w:r>
          </w:p>
          <w:p w:rsidR="00C468F5" w:rsidRPr="0012715A" w:rsidRDefault="00C468F5" w:rsidP="00BA65E6">
            <w:pPr>
              <w:numPr>
                <w:ilvl w:val="0"/>
                <w:numId w:val="4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Technical</w:t>
            </w:r>
          </w:p>
          <w:p w:rsidR="00C468F5" w:rsidRPr="0012715A" w:rsidRDefault="00C468F5" w:rsidP="00BA65E6">
            <w:pPr>
              <w:numPr>
                <w:ilvl w:val="0"/>
                <w:numId w:val="4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w:t>
            </w:r>
          </w:p>
          <w:p w:rsidR="00C468F5" w:rsidRPr="0012715A" w:rsidRDefault="00C468F5" w:rsidP="00BA65E6">
            <w:pPr>
              <w:numPr>
                <w:ilvl w:val="0"/>
                <w:numId w:val="4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Ecological</w:t>
            </w:r>
          </w:p>
          <w:p w:rsidR="00C468F5" w:rsidRPr="0012715A" w:rsidRDefault="00C468F5" w:rsidP="00BA65E6">
            <w:pPr>
              <w:numPr>
                <w:ilvl w:val="0"/>
                <w:numId w:val="4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Political</w:t>
            </w:r>
          </w:p>
        </w:tc>
      </w:tr>
      <w:tr w:rsidR="00C468F5" w:rsidRPr="0012715A" w:rsidTr="00116417">
        <w:trPr>
          <w:trHeight w:val="629"/>
        </w:trPr>
        <w:tc>
          <w:tcPr>
            <w:tcW w:w="1711" w:type="pct"/>
            <w:vAlign w:val="center"/>
          </w:tcPr>
          <w:p w:rsidR="00C468F5" w:rsidRPr="00BB04CA" w:rsidRDefault="00C468F5" w:rsidP="00BA65E6">
            <w:pPr>
              <w:pStyle w:val="ListParagraph"/>
              <w:numPr>
                <w:ilvl w:val="0"/>
                <w:numId w:val="67"/>
              </w:numPr>
              <w:spacing w:after="200" w:line="276" w:lineRule="auto"/>
              <w:rPr>
                <w:rFonts w:ascii="Times New Roman" w:eastAsia="Times New Roman" w:hAnsi="Times New Roman" w:cs="Times New Roman"/>
                <w:b/>
                <w:sz w:val="24"/>
                <w:szCs w:val="24"/>
                <w:lang w:val="en-GB"/>
              </w:rPr>
            </w:pPr>
            <w:r w:rsidRPr="00BB04CA">
              <w:rPr>
                <w:rFonts w:ascii="Times New Roman" w:eastAsia="Times New Roman" w:hAnsi="Times New Roman" w:cs="Times New Roman"/>
                <w:sz w:val="24"/>
                <w:szCs w:val="24"/>
                <w:lang w:val="en-GB"/>
              </w:rPr>
              <w:t xml:space="preserve">Tools </w:t>
            </w:r>
            <w:r w:rsidR="00BB04CA" w:rsidRPr="00BB04CA">
              <w:rPr>
                <w:rFonts w:ascii="Times New Roman" w:eastAsia="Times New Roman" w:hAnsi="Times New Roman" w:cs="Times New Roman"/>
                <w:sz w:val="24"/>
                <w:szCs w:val="24"/>
                <w:lang w:val="en-GB"/>
              </w:rPr>
              <w:t xml:space="preserve">may </w:t>
            </w:r>
            <w:r w:rsidR="00BB04CA" w:rsidRPr="0012715A">
              <w:rPr>
                <w:rFonts w:ascii="Times New Roman" w:eastAsia="Times New Roman" w:hAnsi="Times New Roman" w:cs="Times New Roman"/>
                <w:sz w:val="24"/>
                <w:szCs w:val="24"/>
                <w:lang w:val="en-GB"/>
              </w:rPr>
              <w:t>include but not limited to</w:t>
            </w:r>
            <w:r w:rsidR="00BB04CA">
              <w:rPr>
                <w:rFonts w:ascii="Times New Roman" w:eastAsia="Times New Roman" w:hAnsi="Times New Roman" w:cs="Times New Roman"/>
                <w:sz w:val="24"/>
                <w:szCs w:val="24"/>
                <w:lang w:val="en-GB"/>
              </w:rPr>
              <w:t>:</w:t>
            </w:r>
          </w:p>
        </w:tc>
        <w:tc>
          <w:tcPr>
            <w:tcW w:w="3289" w:type="pct"/>
            <w:vAlign w:val="center"/>
          </w:tcPr>
          <w:p w:rsidR="00C468F5" w:rsidRPr="0012715A" w:rsidRDefault="00C468F5" w:rsidP="00BA65E6">
            <w:pPr>
              <w:numPr>
                <w:ilvl w:val="0"/>
                <w:numId w:val="44"/>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Interviews</w:t>
            </w:r>
          </w:p>
          <w:p w:rsidR="00C468F5" w:rsidRPr="0012715A" w:rsidRDefault="00C468F5" w:rsidP="00BA65E6">
            <w:pPr>
              <w:numPr>
                <w:ilvl w:val="0"/>
                <w:numId w:val="44"/>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Questionnaires</w:t>
            </w:r>
          </w:p>
          <w:p w:rsidR="00C468F5" w:rsidRPr="0012715A" w:rsidRDefault="00C468F5" w:rsidP="00BA65E6">
            <w:pPr>
              <w:numPr>
                <w:ilvl w:val="0"/>
                <w:numId w:val="44"/>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Observations</w:t>
            </w:r>
          </w:p>
          <w:p w:rsidR="00C468F5" w:rsidRPr="0012715A" w:rsidRDefault="00C468F5" w:rsidP="00BA65E6">
            <w:pPr>
              <w:numPr>
                <w:ilvl w:val="0"/>
                <w:numId w:val="44"/>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Focus group discussions</w:t>
            </w:r>
          </w:p>
          <w:p w:rsidR="00C468F5" w:rsidRPr="0012715A" w:rsidRDefault="00C468F5" w:rsidP="00BA65E6">
            <w:pPr>
              <w:numPr>
                <w:ilvl w:val="0"/>
                <w:numId w:val="44"/>
              </w:numPr>
              <w:spacing w:after="0" w:line="276" w:lineRule="auto"/>
              <w:ind w:left="76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selection and appraisal techniques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lastRenderedPageBreak/>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Communication</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Networking </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Interpersonal</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Managerial</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Reporting</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Presentation</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Analytical </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Time management</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Data computation </w:t>
      </w:r>
    </w:p>
    <w:p w:rsidR="00C468F5" w:rsidRPr="0012715A" w:rsidRDefault="00C468F5" w:rsidP="00467D09">
      <w:pPr>
        <w:numPr>
          <w:ilvl w:val="0"/>
          <w:numId w:val="1"/>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Leadership</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Basic ICT</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Concept notes</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Types of feasibility study</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Development and application of tools</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 xml:space="preserve">Data collection and analysis </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Report writing and presentation</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Planning and organising meetings with stakeholders</w:t>
      </w:r>
    </w:p>
    <w:p w:rsidR="00C468F5" w:rsidRPr="0012715A" w:rsidRDefault="00C468F5" w:rsidP="00BA65E6">
      <w:pPr>
        <w:numPr>
          <w:ilvl w:val="0"/>
          <w:numId w:val="7"/>
        </w:numPr>
        <w:spacing w:after="0" w:line="276" w:lineRule="auto"/>
        <w:rPr>
          <w:rFonts w:ascii="Times New Roman" w:eastAsia="Times New Roman" w:hAnsi="Times New Roman" w:cs="Times New Roman"/>
          <w:sz w:val="24"/>
          <w:szCs w:val="24"/>
          <w:lang w:val="en-GB" w:eastAsia="en-GB"/>
        </w:rPr>
      </w:pPr>
      <w:r w:rsidRPr="0012715A">
        <w:rPr>
          <w:rFonts w:ascii="Times New Roman" w:eastAsia="Times New Roman" w:hAnsi="Times New Roman" w:cs="Times New Roman"/>
          <w:sz w:val="24"/>
          <w:szCs w:val="24"/>
          <w:lang w:val="en-GB" w:eastAsia="en-GB"/>
        </w:rPr>
        <w:t>Social diversity and Team work</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5942"/>
      </w:tblGrid>
      <w:tr w:rsidR="00C468F5" w:rsidRPr="0012715A" w:rsidTr="00116417">
        <w:tc>
          <w:tcPr>
            <w:tcW w:w="1514" w:type="pct"/>
          </w:tcPr>
          <w:p w:rsidR="00C468F5" w:rsidRPr="0012715A" w:rsidRDefault="00C468F5" w:rsidP="00467D09">
            <w:pPr>
              <w:numPr>
                <w:ilvl w:val="0"/>
                <w:numId w:val="2"/>
              </w:numPr>
              <w:spacing w:after="200" w:line="276" w:lineRule="auto"/>
              <w:ind w:left="266" w:hanging="284"/>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486"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Identified project idea</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a concept note</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and applied feasibility study tools</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Carried out feasibility study</w:t>
            </w:r>
          </w:p>
          <w:p w:rsidR="00C468F5" w:rsidRPr="0012715A" w:rsidRDefault="00C468F5" w:rsidP="00467D09">
            <w:pPr>
              <w:numPr>
                <w:ilvl w:val="0"/>
                <w:numId w:val="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Analysed and reported on feasibility study findings</w:t>
            </w:r>
          </w:p>
        </w:tc>
      </w:tr>
      <w:tr w:rsidR="00C468F5" w:rsidRPr="0012715A" w:rsidTr="00116417">
        <w:tc>
          <w:tcPr>
            <w:tcW w:w="1514" w:type="pct"/>
          </w:tcPr>
          <w:p w:rsidR="00C468F5" w:rsidRPr="0012715A" w:rsidRDefault="00C468F5" w:rsidP="00467D09">
            <w:pPr>
              <w:numPr>
                <w:ilvl w:val="0"/>
                <w:numId w:val="2"/>
              </w:numPr>
              <w:spacing w:after="200" w:line="276" w:lineRule="auto"/>
              <w:ind w:left="266" w:right="16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486" w:type="pct"/>
          </w:tcPr>
          <w:p w:rsidR="001B5542" w:rsidRPr="001B5542" w:rsidRDefault="001B5542" w:rsidP="00BA65E6">
            <w:pPr>
              <w:numPr>
                <w:ilvl w:val="1"/>
                <w:numId w:val="7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Venue</w:t>
            </w:r>
          </w:p>
          <w:p w:rsidR="00C468F5" w:rsidRPr="0012715A" w:rsidRDefault="00C468F5" w:rsidP="00BA65E6">
            <w:pPr>
              <w:numPr>
                <w:ilvl w:val="1"/>
                <w:numId w:val="7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w:t>
            </w:r>
          </w:p>
          <w:p w:rsidR="00C468F5" w:rsidRPr="0012715A" w:rsidRDefault="00C468F5" w:rsidP="00BA65E6">
            <w:pPr>
              <w:numPr>
                <w:ilvl w:val="1"/>
                <w:numId w:val="7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A65E6">
            <w:pPr>
              <w:numPr>
                <w:ilvl w:val="1"/>
                <w:numId w:val="7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Means of transport</w:t>
            </w:r>
          </w:p>
          <w:p w:rsidR="00C468F5" w:rsidRPr="0012715A" w:rsidRDefault="00C468F5" w:rsidP="00BA65E6">
            <w:pPr>
              <w:numPr>
                <w:ilvl w:val="1"/>
                <w:numId w:val="7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Telecommunication equipment</w:t>
            </w:r>
          </w:p>
          <w:p w:rsidR="00C468F5" w:rsidRPr="0012715A" w:rsidRDefault="00C468F5" w:rsidP="00BA65E6">
            <w:pPr>
              <w:numPr>
                <w:ilvl w:val="1"/>
                <w:numId w:val="7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Personal protective equipment</w:t>
            </w:r>
          </w:p>
          <w:p w:rsidR="00C468F5" w:rsidRPr="0012715A" w:rsidRDefault="00C468F5" w:rsidP="00BA65E6">
            <w:pPr>
              <w:numPr>
                <w:ilvl w:val="1"/>
                <w:numId w:val="7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Relevant authorizations</w:t>
            </w:r>
          </w:p>
        </w:tc>
      </w:tr>
      <w:tr w:rsidR="00C468F5" w:rsidRPr="0012715A" w:rsidTr="00116417">
        <w:tc>
          <w:tcPr>
            <w:tcW w:w="1514" w:type="pct"/>
          </w:tcPr>
          <w:p w:rsidR="00C468F5" w:rsidRPr="0012715A" w:rsidRDefault="00C468F5" w:rsidP="00467D09">
            <w:pPr>
              <w:numPr>
                <w:ilvl w:val="0"/>
                <w:numId w:val="2"/>
              </w:numPr>
              <w:tabs>
                <w:tab w:val="left" w:pos="0"/>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Methods of Assessment</w:t>
            </w:r>
          </w:p>
        </w:tc>
        <w:tc>
          <w:tcPr>
            <w:tcW w:w="3486"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0381B">
            <w:pPr>
              <w:numPr>
                <w:ilvl w:val="1"/>
                <w:numId w:val="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 </w:t>
            </w:r>
          </w:p>
          <w:p w:rsidR="00C468F5" w:rsidRPr="0012715A" w:rsidRDefault="00C468F5" w:rsidP="00B0381B">
            <w:pPr>
              <w:numPr>
                <w:ilvl w:val="1"/>
                <w:numId w:val="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0381B">
            <w:pPr>
              <w:numPr>
                <w:ilvl w:val="1"/>
                <w:numId w:val="5"/>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w:t>
            </w:r>
          </w:p>
        </w:tc>
      </w:tr>
      <w:tr w:rsidR="00C468F5" w:rsidRPr="0012715A" w:rsidTr="00116417">
        <w:tc>
          <w:tcPr>
            <w:tcW w:w="1514" w:type="pct"/>
          </w:tcPr>
          <w:p w:rsidR="00C468F5" w:rsidRPr="0012715A" w:rsidRDefault="00C468F5" w:rsidP="00467D09">
            <w:pPr>
              <w:numPr>
                <w:ilvl w:val="0"/>
                <w:numId w:val="2"/>
              </w:numPr>
              <w:tabs>
                <w:tab w:val="left" w:pos="-5508"/>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486" w:type="pct"/>
          </w:tcPr>
          <w:p w:rsidR="001426E1" w:rsidRPr="001426E1" w:rsidRDefault="001426E1" w:rsidP="001426E1">
            <w:pPr>
              <w:tabs>
                <w:tab w:val="left" w:pos="702"/>
              </w:tabs>
              <w:spacing w:after="20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Competency may be assessed:</w:t>
            </w:r>
          </w:p>
          <w:p w:rsidR="001426E1" w:rsidRPr="001426E1" w:rsidRDefault="001426E1" w:rsidP="001426E1">
            <w:pPr>
              <w:tabs>
                <w:tab w:val="left" w:pos="702"/>
              </w:tabs>
              <w:spacing w:after="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4.1</w:t>
            </w:r>
            <w:r w:rsidRPr="001426E1">
              <w:rPr>
                <w:rFonts w:ascii="Times New Roman" w:eastAsia="Times New Roman" w:hAnsi="Times New Roman" w:cs="Times New Roman"/>
                <w:sz w:val="24"/>
                <w:szCs w:val="24"/>
                <w:lang w:val="en-GB"/>
              </w:rPr>
              <w:tab/>
              <w:t>On-the-job</w:t>
            </w:r>
          </w:p>
          <w:p w:rsidR="001426E1" w:rsidRPr="001426E1" w:rsidRDefault="001426E1" w:rsidP="001426E1">
            <w:pPr>
              <w:tabs>
                <w:tab w:val="left" w:pos="702"/>
              </w:tabs>
              <w:spacing w:after="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4.2</w:t>
            </w:r>
            <w:r w:rsidRPr="001426E1">
              <w:rPr>
                <w:rFonts w:ascii="Times New Roman" w:eastAsia="Times New Roman" w:hAnsi="Times New Roman" w:cs="Times New Roman"/>
                <w:sz w:val="24"/>
                <w:szCs w:val="24"/>
                <w:lang w:val="en-GB"/>
              </w:rPr>
              <w:tab/>
              <w:t>Off-the –job</w:t>
            </w:r>
          </w:p>
          <w:p w:rsidR="00C468F5" w:rsidRPr="0012715A" w:rsidRDefault="001426E1" w:rsidP="001426E1">
            <w:pPr>
              <w:tabs>
                <w:tab w:val="left" w:pos="702"/>
              </w:tabs>
              <w:spacing w:after="0" w:line="276" w:lineRule="auto"/>
              <w:rPr>
                <w:rFonts w:ascii="Times New Roman" w:eastAsia="Times New Roman" w:hAnsi="Times New Roman" w:cs="Times New Roman"/>
                <w:sz w:val="24"/>
                <w:szCs w:val="24"/>
                <w:lang w:val="en-GB"/>
              </w:rPr>
            </w:pPr>
            <w:r w:rsidRPr="001426E1">
              <w:rPr>
                <w:rFonts w:ascii="Times New Roman" w:eastAsia="Times New Roman" w:hAnsi="Times New Roman" w:cs="Times New Roman"/>
                <w:sz w:val="24"/>
                <w:szCs w:val="24"/>
                <w:lang w:val="en-GB"/>
              </w:rPr>
              <w:t>4.3</w:t>
            </w:r>
            <w:r w:rsidRPr="001426E1">
              <w:rPr>
                <w:rFonts w:ascii="Times New Roman" w:eastAsia="Times New Roman" w:hAnsi="Times New Roman" w:cs="Times New Roman"/>
                <w:sz w:val="24"/>
                <w:szCs w:val="24"/>
                <w:lang w:val="en-GB"/>
              </w:rPr>
              <w:tab/>
              <w:t>During Industrial attachment</w:t>
            </w:r>
          </w:p>
        </w:tc>
      </w:tr>
      <w:tr w:rsidR="00C468F5" w:rsidRPr="0012715A" w:rsidTr="00116417">
        <w:tc>
          <w:tcPr>
            <w:tcW w:w="1514" w:type="pct"/>
          </w:tcPr>
          <w:p w:rsidR="00C468F5" w:rsidRPr="0012715A" w:rsidRDefault="00C468F5" w:rsidP="00467D09">
            <w:pPr>
              <w:numPr>
                <w:ilvl w:val="0"/>
                <w:numId w:val="2"/>
              </w:numPr>
              <w:tabs>
                <w:tab w:val="left" w:pos="-5508"/>
              </w:tabs>
              <w:spacing w:after="200" w:line="276" w:lineRule="auto"/>
              <w:ind w:left="266" w:right="252" w:hanging="284"/>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486" w:type="pct"/>
          </w:tcPr>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bookmarkStart w:id="42" w:name="_Toc495924367"/>
      <w:bookmarkEnd w:id="40"/>
      <w:bookmarkEnd w:id="41"/>
    </w:p>
    <w:bookmarkEnd w:id="42"/>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 </w:t>
      </w:r>
    </w:p>
    <w:p w:rsidR="00C468F5" w:rsidRPr="0012715A" w:rsidRDefault="00C468F5" w:rsidP="008E7089">
      <w:pPr>
        <w:keepNext/>
        <w:keepLines/>
        <w:spacing w:after="0" w:line="276" w:lineRule="auto"/>
        <w:jc w:val="center"/>
        <w:outlineLvl w:val="0"/>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br w:type="page"/>
      </w:r>
      <w:bookmarkStart w:id="43" w:name="_Toc523150206"/>
      <w:bookmarkStart w:id="44" w:name="_Toc523214732"/>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45" w:name="_Toc523150208"/>
      <w:bookmarkStart w:id="46" w:name="_Toc523214734"/>
      <w:bookmarkStart w:id="47" w:name="_Toc69207626"/>
      <w:bookmarkEnd w:id="43"/>
      <w:bookmarkEnd w:id="44"/>
      <w:r w:rsidRPr="0012715A">
        <w:rPr>
          <w:rFonts w:ascii="Times New Roman" w:eastAsia="Times New Roman" w:hAnsi="Times New Roman" w:cs="Times New Roman"/>
          <w:b/>
          <w:bCs/>
          <w:sz w:val="24"/>
          <w:szCs w:val="24"/>
          <w:lang w:val="en-GB"/>
        </w:rPr>
        <w:lastRenderedPageBreak/>
        <w:t>MANAGE PROJECT IMPLEMENTATION</w:t>
      </w:r>
      <w:bookmarkEnd w:id="45"/>
      <w:bookmarkEnd w:id="46"/>
      <w:bookmarkEnd w:id="47"/>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008E7089">
        <w:rPr>
          <w:rFonts w:ascii="Times New Roman" w:eastAsia="Times New Roman" w:hAnsi="Times New Roman" w:cs="Times New Roman"/>
          <w:sz w:val="24"/>
          <w:szCs w:val="24"/>
          <w:lang w:val="en-ZA" w:eastAsia="fr-FR"/>
        </w:rPr>
        <w:t>BUS/OS/PM/CR/02/5</w:t>
      </w:r>
      <w:r w:rsidRPr="0012715A">
        <w:rPr>
          <w:rFonts w:ascii="Times New Roman" w:eastAsia="Times New Roman" w:hAnsi="Times New Roman" w:cs="Times New Roman"/>
          <w:sz w:val="24"/>
          <w:szCs w:val="24"/>
          <w:lang w:val="en-ZA" w:eastAsia="fr-FR"/>
        </w:rPr>
        <w:t>/A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40" w:line="276" w:lineRule="auto"/>
        <w:jc w:val="both"/>
        <w:rPr>
          <w:rFonts w:ascii="Times New Roman" w:eastAsia="Times New Roman" w:hAnsi="Times New Roman" w:cs="Times New Roman"/>
          <w:sz w:val="24"/>
          <w:szCs w:val="24"/>
          <w:lang w:val="en-GB"/>
        </w:rPr>
      </w:pPr>
      <w:bookmarkStart w:id="48" w:name="_Hlk11744466"/>
      <w:r w:rsidRPr="0012715A">
        <w:rPr>
          <w:rFonts w:ascii="Times New Roman" w:eastAsia="Times New Roman" w:hAnsi="Times New Roman" w:cs="Times New Roman"/>
          <w:sz w:val="24"/>
          <w:szCs w:val="24"/>
          <w:lang w:val="en-GB"/>
        </w:rPr>
        <w:t>This unit covers the competencies required manage project implementation</w:t>
      </w:r>
      <w:r w:rsidRPr="0012715A" w:rsidDel="00756C92">
        <w:rPr>
          <w:rFonts w:ascii="Times New Roman" w:eastAsia="Times New Roman" w:hAnsi="Times New Roman" w:cs="Times New Roman"/>
          <w:sz w:val="24"/>
          <w:szCs w:val="24"/>
          <w:lang w:val="en-GB"/>
        </w:rPr>
        <w:t xml:space="preserve"> </w:t>
      </w:r>
      <w:r w:rsidR="00877FFE">
        <w:rPr>
          <w:rFonts w:ascii="Times New Roman" w:eastAsia="Times New Roman" w:hAnsi="Times New Roman" w:cs="Times New Roman"/>
          <w:sz w:val="24"/>
          <w:szCs w:val="24"/>
          <w:lang w:val="en-GB"/>
        </w:rPr>
        <w:t>.I</w:t>
      </w:r>
      <w:r w:rsidRPr="0012715A">
        <w:rPr>
          <w:rFonts w:ascii="Times New Roman" w:eastAsia="Times New Roman" w:hAnsi="Times New Roman" w:cs="Times New Roman"/>
          <w:sz w:val="24"/>
          <w:szCs w:val="24"/>
          <w:lang w:val="en-GB"/>
        </w:rPr>
        <w:t xml:space="preserve">t involves </w:t>
      </w:r>
      <w:r w:rsidR="00877FFE">
        <w:rPr>
          <w:rFonts w:ascii="Times New Roman" w:eastAsia="Calibri" w:hAnsi="Times New Roman" w:cs="Times New Roman"/>
          <w:sz w:val="24"/>
          <w:szCs w:val="24"/>
          <w:lang w:val="en-GB"/>
        </w:rPr>
        <w:t>identifying and managing</w:t>
      </w:r>
      <w:r w:rsidRPr="0012715A">
        <w:rPr>
          <w:rFonts w:ascii="Times New Roman" w:eastAsia="Calibri" w:hAnsi="Times New Roman" w:cs="Times New Roman"/>
          <w:sz w:val="24"/>
          <w:szCs w:val="24"/>
          <w:lang w:val="en-GB"/>
        </w:rPr>
        <w:t xml:space="preserve"> project implementation team,</w:t>
      </w:r>
      <w:r w:rsidRPr="0012715A">
        <w:rPr>
          <w:rFonts w:ascii="Times New Roman" w:eastAsia="Times New Roman" w:hAnsi="Times New Roman" w:cs="Times New Roman"/>
          <w:sz w:val="24"/>
          <w:szCs w:val="24"/>
          <w:lang w:val="en-GB"/>
        </w:rPr>
        <w:t xml:space="preserve"> </w:t>
      </w:r>
      <w:r w:rsidR="008466FE" w:rsidRPr="0012715A">
        <w:rPr>
          <w:rFonts w:ascii="Times New Roman" w:eastAsia="Calibri" w:hAnsi="Times New Roman" w:cs="Times New Roman"/>
          <w:sz w:val="24"/>
          <w:szCs w:val="24"/>
          <w:lang w:val="en-GB"/>
        </w:rPr>
        <w:t>acquiring and</w:t>
      </w:r>
      <w:r w:rsidRPr="0012715A">
        <w:rPr>
          <w:rFonts w:ascii="Times New Roman" w:eastAsia="Calibri" w:hAnsi="Times New Roman" w:cs="Times New Roman"/>
          <w:sz w:val="24"/>
          <w:szCs w:val="24"/>
          <w:lang w:val="en-GB"/>
        </w:rPr>
        <w:t xml:space="preserve"> managing project resources,</w:t>
      </w:r>
      <w:r w:rsidRPr="0012715A">
        <w:rPr>
          <w:rFonts w:ascii="Times New Roman" w:eastAsia="Times New Roman" w:hAnsi="Times New Roman" w:cs="Times New Roman"/>
          <w:sz w:val="24"/>
          <w:szCs w:val="24"/>
          <w:lang w:val="en-GB"/>
        </w:rPr>
        <w:t xml:space="preserve"> </w:t>
      </w:r>
      <w:r w:rsidRPr="0012715A">
        <w:rPr>
          <w:rFonts w:ascii="Times New Roman" w:eastAsia="Calibri" w:hAnsi="Times New Roman" w:cs="Times New Roman"/>
          <w:sz w:val="24"/>
          <w:szCs w:val="24"/>
          <w:lang w:val="en-GB"/>
        </w:rPr>
        <w:t>managing project stakeholders,</w:t>
      </w:r>
      <w:r w:rsidRPr="0012715A">
        <w:rPr>
          <w:rFonts w:ascii="Times New Roman" w:eastAsia="Times New Roman" w:hAnsi="Times New Roman" w:cs="Times New Roman"/>
          <w:sz w:val="24"/>
          <w:szCs w:val="24"/>
          <w:lang w:val="en-GB"/>
        </w:rPr>
        <w:t xml:space="preserve"> project take off and commissioning, monitoring and controlling the project activities</w:t>
      </w:r>
      <w:bookmarkEnd w:id="48"/>
      <w:r w:rsidR="00877FFE">
        <w:rPr>
          <w:rFonts w:ascii="Times New Roman" w:eastAsia="Times New Roman" w:hAnsi="Times New Roman" w:cs="Times New Roman"/>
          <w:sz w:val="24"/>
          <w:szCs w:val="24"/>
          <w:lang w:val="en-GB"/>
        </w:rPr>
        <w:t>.</w:t>
      </w:r>
    </w:p>
    <w:p w:rsidR="00C468F5" w:rsidRPr="0012715A" w:rsidRDefault="00C468F5" w:rsidP="0012715A">
      <w:pPr>
        <w:spacing w:after="24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F55E87">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F55E87">
        <w:tc>
          <w:tcPr>
            <w:tcW w:w="1327" w:type="pct"/>
            <w:shd w:val="clear" w:color="auto" w:fill="FFFFFF"/>
            <w:vAlign w:val="center"/>
          </w:tcPr>
          <w:p w:rsidR="00C468F5" w:rsidRPr="0012715A" w:rsidRDefault="00C468F5" w:rsidP="00BA65E6">
            <w:pPr>
              <w:numPr>
                <w:ilvl w:val="1"/>
                <w:numId w:val="16"/>
              </w:numPr>
              <w:spacing w:after="0" w:line="276" w:lineRule="auto"/>
              <w:rPr>
                <w:rFonts w:ascii="Times New Roman" w:eastAsia="Times New Roman" w:hAnsi="Times New Roman" w:cs="Times New Roman"/>
                <w:b/>
                <w:sz w:val="24"/>
                <w:szCs w:val="24"/>
                <w:lang w:val="en-GB"/>
              </w:rPr>
            </w:pPr>
            <w:r w:rsidRPr="0012715A">
              <w:rPr>
                <w:rFonts w:ascii="Times New Roman" w:eastAsia="Calibri" w:hAnsi="Times New Roman" w:cs="Times New Roman"/>
                <w:sz w:val="24"/>
                <w:szCs w:val="24"/>
                <w:lang w:val="en-GB"/>
              </w:rPr>
              <w:t>Identify and manage project implementation team</w:t>
            </w:r>
          </w:p>
        </w:tc>
        <w:tc>
          <w:tcPr>
            <w:tcW w:w="3673" w:type="pct"/>
            <w:shd w:val="clear" w:color="auto" w:fill="FFFFFF"/>
          </w:tcPr>
          <w:p w:rsidR="00C468F5" w:rsidRPr="0012715A" w:rsidRDefault="00C468F5" w:rsidP="00BA65E6">
            <w:pPr>
              <w:numPr>
                <w:ilvl w:val="1"/>
                <w:numId w:val="2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Job descriptions and specification of project implementation teams are developed as per project plan</w:t>
            </w:r>
          </w:p>
          <w:p w:rsidR="00C468F5" w:rsidRPr="0012715A" w:rsidRDefault="00C468F5" w:rsidP="00BA65E6">
            <w:pPr>
              <w:numPr>
                <w:ilvl w:val="1"/>
                <w:numId w:val="2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implementation team is acquired as per project plan</w:t>
            </w:r>
          </w:p>
          <w:p w:rsidR="00C468F5" w:rsidRPr="0012715A" w:rsidRDefault="00C468F5" w:rsidP="00BA65E6">
            <w:pPr>
              <w:numPr>
                <w:ilvl w:val="1"/>
                <w:numId w:val="2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implementation team is trained and developed as per the project requirement</w:t>
            </w:r>
          </w:p>
          <w:p w:rsidR="00C468F5" w:rsidRPr="0012715A" w:rsidRDefault="00C468F5" w:rsidP="00BA65E6">
            <w:pPr>
              <w:numPr>
                <w:ilvl w:val="1"/>
                <w:numId w:val="2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Tasks are allocated as per the project objectives </w:t>
            </w:r>
          </w:p>
          <w:p w:rsidR="00C468F5" w:rsidRPr="0012715A" w:rsidRDefault="00C468F5" w:rsidP="00BA65E6">
            <w:pPr>
              <w:numPr>
                <w:ilvl w:val="1"/>
                <w:numId w:val="2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Team member performance is assessed as per the project objectives</w:t>
            </w:r>
          </w:p>
          <w:p w:rsidR="00C468F5" w:rsidRPr="0012715A" w:rsidRDefault="00C468F5" w:rsidP="00BA65E6">
            <w:pPr>
              <w:numPr>
                <w:ilvl w:val="1"/>
                <w:numId w:val="23"/>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Employee release procedures are developed as per human resource policy and project schedule</w:t>
            </w:r>
          </w:p>
        </w:tc>
      </w:tr>
      <w:tr w:rsidR="00C468F5" w:rsidRPr="0012715A" w:rsidTr="00F55E87">
        <w:tc>
          <w:tcPr>
            <w:tcW w:w="1327" w:type="pct"/>
            <w:shd w:val="clear" w:color="auto" w:fill="FFFFFF"/>
            <w:vAlign w:val="center"/>
          </w:tcPr>
          <w:p w:rsidR="00C468F5" w:rsidRPr="0012715A" w:rsidRDefault="00C468F5" w:rsidP="00BA65E6">
            <w:pPr>
              <w:numPr>
                <w:ilvl w:val="1"/>
                <w:numId w:val="16"/>
              </w:numPr>
              <w:spacing w:after="0" w:line="276" w:lineRule="auto"/>
              <w:rPr>
                <w:rFonts w:ascii="Times New Roman" w:eastAsia="Times New Roman" w:hAnsi="Times New Roman" w:cs="Times New Roman"/>
                <w:b/>
                <w:sz w:val="24"/>
                <w:szCs w:val="24"/>
                <w:lang w:val="en-GB"/>
              </w:rPr>
            </w:pPr>
            <w:r w:rsidRPr="0012715A">
              <w:rPr>
                <w:rFonts w:ascii="Times New Roman" w:eastAsia="Calibri" w:hAnsi="Times New Roman" w:cs="Times New Roman"/>
                <w:sz w:val="24"/>
                <w:szCs w:val="24"/>
                <w:lang w:val="en-GB"/>
              </w:rPr>
              <w:t xml:space="preserve">Acquire and manage project resources </w:t>
            </w:r>
          </w:p>
        </w:tc>
        <w:tc>
          <w:tcPr>
            <w:tcW w:w="3673" w:type="pct"/>
            <w:shd w:val="clear" w:color="auto" w:fill="FFFFFF"/>
          </w:tcPr>
          <w:p w:rsidR="00C468F5" w:rsidRPr="0012715A" w:rsidRDefault="00C468F5" w:rsidP="00BA65E6">
            <w:pPr>
              <w:numPr>
                <w:ilvl w:val="1"/>
                <w:numId w:val="2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Infrastructure</w:t>
            </w:r>
            <w:r w:rsidRPr="0012715A">
              <w:rPr>
                <w:rFonts w:ascii="Times New Roman" w:eastAsia="Times New Roman" w:hAnsi="Times New Roman" w:cs="Times New Roman"/>
                <w:sz w:val="24"/>
                <w:szCs w:val="24"/>
                <w:lang w:val="en-GB"/>
              </w:rPr>
              <w:t xml:space="preserve"> is set up as per the implementation plan</w:t>
            </w:r>
          </w:p>
          <w:p w:rsidR="00C468F5" w:rsidRPr="0012715A" w:rsidRDefault="00C468F5" w:rsidP="00BA65E6">
            <w:pPr>
              <w:numPr>
                <w:ilvl w:val="1"/>
                <w:numId w:val="2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resources are allocated as per project requirements</w:t>
            </w:r>
          </w:p>
          <w:p w:rsidR="00C468F5" w:rsidRPr="0012715A" w:rsidRDefault="00C468F5" w:rsidP="00BA65E6">
            <w:pPr>
              <w:numPr>
                <w:ilvl w:val="1"/>
                <w:numId w:val="2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Asset register is developed and updated as per the allocation schedule</w:t>
            </w:r>
          </w:p>
          <w:p w:rsidR="00C468F5" w:rsidRPr="0012715A" w:rsidRDefault="00C468F5" w:rsidP="00BA65E6">
            <w:pPr>
              <w:numPr>
                <w:ilvl w:val="1"/>
                <w:numId w:val="2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resource are maintained as per resource calendar</w:t>
            </w:r>
          </w:p>
          <w:p w:rsidR="00C468F5" w:rsidRPr="0012715A" w:rsidRDefault="00C468F5" w:rsidP="00BA65E6">
            <w:pPr>
              <w:numPr>
                <w:ilvl w:val="1"/>
                <w:numId w:val="24"/>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Resources are monitored for under/over utilization as per allocation schedule and resource calendar</w:t>
            </w:r>
          </w:p>
        </w:tc>
      </w:tr>
      <w:tr w:rsidR="00C468F5" w:rsidRPr="0012715A" w:rsidTr="00F55E87">
        <w:tc>
          <w:tcPr>
            <w:tcW w:w="1327" w:type="pct"/>
            <w:shd w:val="clear" w:color="auto" w:fill="FFFFFF"/>
            <w:vAlign w:val="center"/>
          </w:tcPr>
          <w:p w:rsidR="00C468F5" w:rsidRPr="0012715A" w:rsidRDefault="00C468F5" w:rsidP="00BA65E6">
            <w:pPr>
              <w:numPr>
                <w:ilvl w:val="1"/>
                <w:numId w:val="16"/>
              </w:numPr>
              <w:spacing w:after="0" w:line="276" w:lineRule="auto"/>
              <w:rPr>
                <w:rFonts w:ascii="Times New Roman" w:eastAsia="Times New Roman" w:hAnsi="Times New Roman" w:cs="Times New Roman"/>
                <w:b/>
                <w:sz w:val="24"/>
                <w:szCs w:val="24"/>
                <w:lang w:val="en-GB"/>
              </w:rPr>
            </w:pPr>
            <w:r w:rsidRPr="0012715A">
              <w:rPr>
                <w:rFonts w:ascii="Times New Roman" w:eastAsia="Calibri" w:hAnsi="Times New Roman" w:cs="Times New Roman"/>
                <w:sz w:val="24"/>
                <w:szCs w:val="24"/>
                <w:lang w:val="en-GB"/>
              </w:rPr>
              <w:t>Manage project stakeholders</w:t>
            </w:r>
          </w:p>
        </w:tc>
        <w:tc>
          <w:tcPr>
            <w:tcW w:w="3673" w:type="pct"/>
            <w:shd w:val="clear" w:color="auto" w:fill="FFFFFF"/>
          </w:tcPr>
          <w:p w:rsidR="00C468F5" w:rsidRPr="00F55E87" w:rsidRDefault="00C468F5" w:rsidP="00BA65E6">
            <w:pPr>
              <w:pStyle w:val="ListParagraph"/>
              <w:numPr>
                <w:ilvl w:val="0"/>
                <w:numId w:val="75"/>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engagement plan is developed as per scheduled milestone</w:t>
            </w:r>
          </w:p>
          <w:p w:rsidR="00F55E87" w:rsidRDefault="00C468F5" w:rsidP="00BA65E6">
            <w:pPr>
              <w:pStyle w:val="ListParagraph"/>
              <w:numPr>
                <w:ilvl w:val="0"/>
                <w:numId w:val="75"/>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engagement strategy is developed as per stakeholder’s relationship</w:t>
            </w:r>
          </w:p>
          <w:p w:rsidR="00F55E87" w:rsidRDefault="00C468F5" w:rsidP="00BA65E6">
            <w:pPr>
              <w:pStyle w:val="ListParagraph"/>
              <w:numPr>
                <w:ilvl w:val="0"/>
                <w:numId w:val="75"/>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communication plan is developed as per stakeholder needs</w:t>
            </w:r>
          </w:p>
          <w:p w:rsidR="00F55E87" w:rsidRDefault="00C468F5" w:rsidP="00BA65E6">
            <w:pPr>
              <w:pStyle w:val="ListParagraph"/>
              <w:numPr>
                <w:ilvl w:val="0"/>
                <w:numId w:val="75"/>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lastRenderedPageBreak/>
              <w:t>Stakeholder engagement is monitored as per the stakeholder engagement plan</w:t>
            </w:r>
          </w:p>
          <w:p w:rsidR="00F55E87" w:rsidRDefault="00C468F5" w:rsidP="00BA65E6">
            <w:pPr>
              <w:pStyle w:val="ListParagraph"/>
              <w:numPr>
                <w:ilvl w:val="0"/>
                <w:numId w:val="75"/>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involvement is effected based on the engagement plan</w:t>
            </w:r>
          </w:p>
          <w:p w:rsidR="00C468F5" w:rsidRPr="00F55E87" w:rsidRDefault="00C468F5" w:rsidP="00BA65E6">
            <w:pPr>
              <w:pStyle w:val="ListParagraph"/>
              <w:numPr>
                <w:ilvl w:val="0"/>
                <w:numId w:val="75"/>
              </w:numPr>
              <w:spacing w:after="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Stakeholder concerns and issues are addressed as per the standard operation procedures</w:t>
            </w:r>
          </w:p>
        </w:tc>
      </w:tr>
      <w:tr w:rsidR="00C468F5" w:rsidRPr="0012715A" w:rsidTr="00F55E87">
        <w:tc>
          <w:tcPr>
            <w:tcW w:w="1327" w:type="pct"/>
            <w:shd w:val="clear" w:color="auto" w:fill="FFFFFF"/>
            <w:vAlign w:val="center"/>
          </w:tcPr>
          <w:p w:rsidR="00C468F5" w:rsidRPr="0012715A" w:rsidRDefault="00C468F5" w:rsidP="00BA65E6">
            <w:pPr>
              <w:numPr>
                <w:ilvl w:val="1"/>
                <w:numId w:val="16"/>
              </w:numPr>
              <w:spacing w:after="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sz w:val="24"/>
                <w:szCs w:val="24"/>
                <w:lang w:val="en-GB"/>
              </w:rPr>
              <w:lastRenderedPageBreak/>
              <w:t>Project take off and Commissioning</w:t>
            </w:r>
          </w:p>
        </w:tc>
        <w:tc>
          <w:tcPr>
            <w:tcW w:w="3673" w:type="pct"/>
            <w:shd w:val="clear" w:color="auto" w:fill="FFFFFF"/>
          </w:tcPr>
          <w:p w:rsidR="00F55E87" w:rsidRDefault="00C468F5" w:rsidP="00BA65E6">
            <w:pPr>
              <w:pStyle w:val="ListParagraph"/>
              <w:numPr>
                <w:ilvl w:val="0"/>
                <w:numId w:val="76"/>
              </w:numPr>
              <w:spacing w:after="20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 xml:space="preserve">Procedures for take-off and commissioning are implemented as per </w:t>
            </w:r>
            <w:r w:rsidR="008466FE" w:rsidRPr="00F55E87">
              <w:rPr>
                <w:rFonts w:ascii="Times New Roman" w:eastAsia="Times New Roman" w:hAnsi="Times New Roman" w:cs="Times New Roman"/>
                <w:sz w:val="24"/>
                <w:szCs w:val="24"/>
                <w:lang w:val="en-GB"/>
              </w:rPr>
              <w:t>project plan</w:t>
            </w:r>
          </w:p>
          <w:p w:rsidR="00C468F5" w:rsidRPr="00F55E87" w:rsidRDefault="00C468F5" w:rsidP="00BA65E6">
            <w:pPr>
              <w:pStyle w:val="ListParagraph"/>
              <w:numPr>
                <w:ilvl w:val="0"/>
                <w:numId w:val="76"/>
              </w:numPr>
              <w:spacing w:after="20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Take off and commissioning duties are performed as per organizational policy and procedures</w:t>
            </w:r>
          </w:p>
        </w:tc>
      </w:tr>
      <w:tr w:rsidR="00C468F5" w:rsidRPr="0012715A" w:rsidTr="00F55E87">
        <w:tc>
          <w:tcPr>
            <w:tcW w:w="1327" w:type="pct"/>
            <w:shd w:val="clear" w:color="auto" w:fill="FFFFFF"/>
            <w:vAlign w:val="center"/>
          </w:tcPr>
          <w:p w:rsidR="00C468F5" w:rsidRPr="0012715A" w:rsidRDefault="00C468F5" w:rsidP="00BA65E6">
            <w:pPr>
              <w:numPr>
                <w:ilvl w:val="1"/>
                <w:numId w:val="1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 and control the project activities</w:t>
            </w:r>
          </w:p>
        </w:tc>
        <w:tc>
          <w:tcPr>
            <w:tcW w:w="3673" w:type="pct"/>
            <w:shd w:val="clear" w:color="auto" w:fill="FFFFFF"/>
          </w:tcPr>
          <w:p w:rsidR="00C468F5" w:rsidRPr="0012715A" w:rsidRDefault="00C468F5" w:rsidP="00BA65E6">
            <w:pPr>
              <w:numPr>
                <w:ilvl w:val="1"/>
                <w:numId w:val="14"/>
              </w:numPr>
              <w:tabs>
                <w:tab w:val="clear" w:pos="792"/>
              </w:tabs>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Guidelines for monitoring and control are </w:t>
            </w:r>
            <w:r w:rsidR="008466FE" w:rsidRPr="0012715A">
              <w:rPr>
                <w:rFonts w:ascii="Times New Roman" w:eastAsia="Times New Roman" w:hAnsi="Times New Roman" w:cs="Times New Roman"/>
                <w:sz w:val="24"/>
                <w:szCs w:val="24"/>
                <w:lang w:val="en-GB"/>
              </w:rPr>
              <w:t>undertaken as</w:t>
            </w:r>
            <w:r w:rsidRPr="0012715A">
              <w:rPr>
                <w:rFonts w:ascii="Times New Roman" w:eastAsia="Times New Roman" w:hAnsi="Times New Roman" w:cs="Times New Roman"/>
                <w:sz w:val="24"/>
                <w:szCs w:val="24"/>
                <w:lang w:val="en-GB"/>
              </w:rPr>
              <w:t xml:space="preserve"> per the M&amp;E plan</w:t>
            </w:r>
          </w:p>
          <w:p w:rsidR="00F55E87" w:rsidRDefault="00C468F5" w:rsidP="00BA65E6">
            <w:pPr>
              <w:numPr>
                <w:ilvl w:val="1"/>
                <w:numId w:val="14"/>
              </w:numPr>
              <w:tabs>
                <w:tab w:val="clear" w:pos="792"/>
              </w:tabs>
              <w:spacing w:after="0" w:line="276" w:lineRule="auto"/>
              <w:ind w:left="406"/>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Project parameters</w:t>
            </w:r>
            <w:r w:rsidR="00F55E87">
              <w:rPr>
                <w:rFonts w:ascii="Times New Roman" w:eastAsia="Times New Roman" w:hAnsi="Times New Roman" w:cs="Times New Roman"/>
                <w:sz w:val="24"/>
                <w:szCs w:val="24"/>
                <w:lang w:val="en-GB"/>
              </w:rPr>
              <w:t xml:space="preserve"> are monitored and </w:t>
            </w:r>
            <w:r w:rsidRPr="0012715A">
              <w:rPr>
                <w:rFonts w:ascii="Times New Roman" w:eastAsia="Times New Roman" w:hAnsi="Times New Roman" w:cs="Times New Roman"/>
                <w:sz w:val="24"/>
                <w:szCs w:val="24"/>
                <w:lang w:val="en-GB"/>
              </w:rPr>
              <w:t>correction/corrective/preventive measures are applied as per M&amp;E plan</w:t>
            </w:r>
          </w:p>
          <w:p w:rsidR="00C468F5" w:rsidRPr="00F55E87" w:rsidRDefault="00C468F5" w:rsidP="00BA65E6">
            <w:pPr>
              <w:numPr>
                <w:ilvl w:val="1"/>
                <w:numId w:val="14"/>
              </w:numPr>
              <w:tabs>
                <w:tab w:val="clear" w:pos="792"/>
              </w:tabs>
              <w:spacing w:after="0" w:line="276" w:lineRule="auto"/>
              <w:ind w:left="406"/>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Monitoring and control report is prepared and approved as per the project schedule</w:t>
            </w:r>
          </w:p>
          <w:p w:rsidR="00C468F5" w:rsidRPr="0012715A" w:rsidRDefault="00C468F5" w:rsidP="00BA65E6">
            <w:pPr>
              <w:numPr>
                <w:ilvl w:val="1"/>
                <w:numId w:val="14"/>
              </w:numPr>
              <w:tabs>
                <w:tab w:val="clear" w:pos="792"/>
              </w:tabs>
              <w:spacing w:after="0" w:line="276" w:lineRule="auto"/>
              <w:ind w:left="40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Implementation progress reports are prepared and shared as per project schedules</w:t>
            </w:r>
          </w:p>
          <w:p w:rsidR="00C468F5" w:rsidRPr="0012715A" w:rsidRDefault="00C468F5" w:rsidP="00BA65E6">
            <w:pPr>
              <w:numPr>
                <w:ilvl w:val="1"/>
                <w:numId w:val="14"/>
              </w:numPr>
              <w:tabs>
                <w:tab w:val="clear" w:pos="792"/>
              </w:tabs>
              <w:spacing w:after="0" w:line="276" w:lineRule="auto"/>
              <w:ind w:left="40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Lessons learnt are documented as per standard operating procedures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F55E87">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C468F5" w:rsidP="00F55E87">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
                <w:sz w:val="24"/>
                <w:szCs w:val="24"/>
                <w:lang w:val="en-GB"/>
              </w:rPr>
              <w:t>Range</w:t>
            </w:r>
            <w:r w:rsidR="00F55E87">
              <w:rPr>
                <w:rFonts w:ascii="Times New Roman" w:eastAsia="Times New Roman" w:hAnsi="Times New Roman" w:cs="Times New Roman"/>
                <w:sz w:val="24"/>
                <w:szCs w:val="24"/>
                <w:lang w:val="en-GB"/>
              </w:rPr>
              <w:t xml:space="preserve"> </w:t>
            </w:r>
          </w:p>
        </w:tc>
      </w:tr>
      <w:tr w:rsidR="00C468F5" w:rsidRPr="0012715A" w:rsidTr="00F55E87">
        <w:tc>
          <w:tcPr>
            <w:tcW w:w="1606" w:type="pct"/>
          </w:tcPr>
          <w:p w:rsidR="00C468F5" w:rsidRPr="00F55E87" w:rsidRDefault="00C468F5" w:rsidP="00BA65E6">
            <w:pPr>
              <w:pStyle w:val="ListParagraph"/>
              <w:numPr>
                <w:ilvl w:val="0"/>
                <w:numId w:val="77"/>
              </w:numPr>
              <w:spacing w:after="200" w:line="276" w:lineRule="auto"/>
              <w:rPr>
                <w:rFonts w:ascii="Times New Roman" w:eastAsia="Times New Roman" w:hAnsi="Times New Roman" w:cs="Times New Roman"/>
                <w:sz w:val="24"/>
                <w:szCs w:val="24"/>
                <w:lang w:val="en-GB"/>
              </w:rPr>
            </w:pPr>
            <w:r w:rsidRPr="00F55E87">
              <w:rPr>
                <w:rFonts w:ascii="Times New Roman" w:eastAsia="Times New Roman" w:hAnsi="Times New Roman" w:cs="Times New Roman"/>
                <w:sz w:val="24"/>
                <w:szCs w:val="24"/>
                <w:lang w:val="en-GB"/>
              </w:rPr>
              <w:t>Project parameters</w:t>
            </w:r>
            <w:r w:rsidR="00F55E87" w:rsidRPr="00F55E87">
              <w:rPr>
                <w:rFonts w:ascii="Times New Roman" w:eastAsia="Times New Roman" w:hAnsi="Times New Roman" w:cs="Times New Roman"/>
                <w:sz w:val="24"/>
                <w:szCs w:val="24"/>
                <w:lang w:val="en-GB"/>
              </w:rPr>
              <w:t xml:space="preserve"> may include but not limited to:</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Cost</w:t>
            </w:r>
          </w:p>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w:t>
            </w:r>
          </w:p>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Quality and Standards</w:t>
            </w:r>
          </w:p>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w:t>
            </w:r>
          </w:p>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Scope</w:t>
            </w:r>
          </w:p>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Risks</w:t>
            </w:r>
          </w:p>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 change</w:t>
            </w:r>
          </w:p>
          <w:p w:rsidR="00C468F5" w:rsidRPr="0012715A" w:rsidRDefault="00C468F5" w:rsidP="00BA65E6">
            <w:pPr>
              <w:numPr>
                <w:ilvl w:val="0"/>
                <w:numId w:val="4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environment and political issues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lastRenderedPageBreak/>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Report writing</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Proposal writing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Research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safety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risk analysis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Business planning</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Proposal writing </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Relevant legislations</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Occupational safety and health</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Project design </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Multi-cultural diversity </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Preparation of reports </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Resource management</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Budgeting</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conflicts resolution</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contract negotiations</w:t>
      </w:r>
    </w:p>
    <w:p w:rsidR="00C468F5" w:rsidRPr="0012715A" w:rsidRDefault="00C468F5" w:rsidP="00BA65E6">
      <w:pPr>
        <w:numPr>
          <w:ilvl w:val="0"/>
          <w:numId w:val="8"/>
        </w:numPr>
        <w:spacing w:after="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Environment and conservation</w:t>
      </w:r>
    </w:p>
    <w:p w:rsidR="00C468F5" w:rsidRPr="0012715A" w:rsidRDefault="00C468F5" w:rsidP="0012715A">
      <w:pPr>
        <w:spacing w:after="200" w:line="276" w:lineRule="auto"/>
        <w:ind w:left="360"/>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F55E87">
        <w:tc>
          <w:tcPr>
            <w:tcW w:w="1193" w:type="pct"/>
          </w:tcPr>
          <w:p w:rsidR="00C468F5" w:rsidRPr="0012715A" w:rsidRDefault="00C468F5" w:rsidP="00BA65E6">
            <w:pPr>
              <w:numPr>
                <w:ilvl w:val="2"/>
                <w:numId w:val="16"/>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A65E6">
            <w:pPr>
              <w:numPr>
                <w:ilvl w:val="0"/>
                <w:numId w:val="46"/>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assembled project implementation team</w:t>
            </w:r>
          </w:p>
          <w:p w:rsidR="00C468F5" w:rsidRPr="0012715A" w:rsidRDefault="00C468F5" w:rsidP="00BA65E6">
            <w:pPr>
              <w:numPr>
                <w:ilvl w:val="0"/>
                <w:numId w:val="46"/>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participated in quality assessment and standardization of the works</w:t>
            </w:r>
          </w:p>
          <w:p w:rsidR="00C468F5" w:rsidRPr="0012715A" w:rsidRDefault="00C468F5" w:rsidP="00BA65E6">
            <w:pPr>
              <w:numPr>
                <w:ilvl w:val="0"/>
                <w:numId w:val="46"/>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monitored and mitigated risks</w:t>
            </w:r>
          </w:p>
          <w:p w:rsidR="00C468F5" w:rsidRPr="0012715A" w:rsidRDefault="00C468F5" w:rsidP="00BA65E6">
            <w:pPr>
              <w:numPr>
                <w:ilvl w:val="0"/>
                <w:numId w:val="46"/>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monitored budget and costs</w:t>
            </w:r>
          </w:p>
          <w:p w:rsidR="00C468F5" w:rsidRPr="0012715A" w:rsidRDefault="00C468F5" w:rsidP="00BA65E6">
            <w:pPr>
              <w:numPr>
                <w:ilvl w:val="0"/>
                <w:numId w:val="46"/>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compiled implementation report</w:t>
            </w:r>
          </w:p>
          <w:p w:rsidR="00C468F5" w:rsidRPr="0012715A" w:rsidRDefault="00C468F5" w:rsidP="00BA65E6">
            <w:pPr>
              <w:numPr>
                <w:ilvl w:val="0"/>
                <w:numId w:val="46"/>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monitored and reported the project progress</w:t>
            </w:r>
          </w:p>
        </w:tc>
      </w:tr>
      <w:tr w:rsidR="00C468F5" w:rsidRPr="0012715A" w:rsidTr="00F55E87">
        <w:tc>
          <w:tcPr>
            <w:tcW w:w="1193" w:type="pct"/>
          </w:tcPr>
          <w:p w:rsidR="00C468F5" w:rsidRPr="0012715A" w:rsidRDefault="00C468F5" w:rsidP="00BA65E6">
            <w:pPr>
              <w:numPr>
                <w:ilvl w:val="2"/>
                <w:numId w:val="16"/>
              </w:numPr>
              <w:spacing w:after="0" w:line="276" w:lineRule="auto"/>
              <w:ind w:right="16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Resource implications</w:t>
            </w:r>
          </w:p>
        </w:tc>
        <w:tc>
          <w:tcPr>
            <w:tcW w:w="3807" w:type="pct"/>
          </w:tcPr>
          <w:p w:rsidR="00C468F5" w:rsidRPr="0012715A" w:rsidRDefault="00C468F5" w:rsidP="0012715A">
            <w:p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 and telecommunication equipment</w:t>
            </w:r>
          </w:p>
          <w:p w:rsidR="00C468F5" w:rsidRPr="0012715A" w:rsidRDefault="00C468F5" w:rsidP="00BA65E6">
            <w:pPr>
              <w:numPr>
                <w:ilvl w:val="0"/>
                <w:numId w:val="4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A65E6">
            <w:pPr>
              <w:numPr>
                <w:ilvl w:val="0"/>
                <w:numId w:val="4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Relevant legislations </w:t>
            </w:r>
          </w:p>
          <w:p w:rsidR="00C468F5" w:rsidRPr="0012715A" w:rsidRDefault="00C468F5" w:rsidP="00BA65E6">
            <w:pPr>
              <w:numPr>
                <w:ilvl w:val="0"/>
                <w:numId w:val="4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PPE </w:t>
            </w:r>
          </w:p>
        </w:tc>
      </w:tr>
      <w:tr w:rsidR="00C468F5" w:rsidRPr="0012715A" w:rsidTr="00F55E87">
        <w:tc>
          <w:tcPr>
            <w:tcW w:w="1193" w:type="pct"/>
          </w:tcPr>
          <w:p w:rsidR="00C468F5" w:rsidRPr="0012715A" w:rsidRDefault="00C468F5" w:rsidP="00BA65E6">
            <w:pPr>
              <w:numPr>
                <w:ilvl w:val="2"/>
                <w:numId w:val="16"/>
              </w:numPr>
              <w:tabs>
                <w:tab w:val="left" w:pos="0"/>
              </w:tabs>
              <w:spacing w:after="200" w:line="276" w:lineRule="auto"/>
              <w:ind w:right="25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C468F5" w:rsidRPr="0012715A" w:rsidRDefault="00C468F5" w:rsidP="0012715A">
            <w:pPr>
              <w:spacing w:after="4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Competency may be assessed through:</w:t>
            </w:r>
          </w:p>
          <w:p w:rsidR="00C468F5" w:rsidRPr="0012715A" w:rsidRDefault="00C468F5" w:rsidP="00BA65E6">
            <w:pPr>
              <w:numPr>
                <w:ilvl w:val="0"/>
                <w:numId w:val="4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A65E6">
            <w:pPr>
              <w:numPr>
                <w:ilvl w:val="0"/>
                <w:numId w:val="4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A65E6">
            <w:pPr>
              <w:numPr>
                <w:ilvl w:val="0"/>
                <w:numId w:val="4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F55E87">
        <w:tc>
          <w:tcPr>
            <w:tcW w:w="1193" w:type="pct"/>
          </w:tcPr>
          <w:p w:rsidR="00C468F5" w:rsidRPr="0012715A" w:rsidRDefault="00C468F5" w:rsidP="00BA65E6">
            <w:pPr>
              <w:numPr>
                <w:ilvl w:val="2"/>
                <w:numId w:val="16"/>
              </w:numPr>
              <w:tabs>
                <w:tab w:val="left" w:pos="-5508"/>
              </w:tabs>
              <w:spacing w:after="200" w:line="276" w:lineRule="auto"/>
              <w:ind w:right="25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51423" w:rsidRPr="001426E1" w:rsidRDefault="00C51423" w:rsidP="00BA65E6">
            <w:pPr>
              <w:numPr>
                <w:ilvl w:val="0"/>
                <w:numId w:val="6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A65E6">
            <w:pPr>
              <w:numPr>
                <w:ilvl w:val="0"/>
                <w:numId w:val="6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A65E6">
            <w:pPr>
              <w:numPr>
                <w:ilvl w:val="0"/>
                <w:numId w:val="68"/>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F55E87">
        <w:tc>
          <w:tcPr>
            <w:tcW w:w="1193" w:type="pct"/>
          </w:tcPr>
          <w:p w:rsidR="00C468F5" w:rsidRPr="0012715A" w:rsidRDefault="00C468F5" w:rsidP="00BA65E6">
            <w:pPr>
              <w:numPr>
                <w:ilvl w:val="2"/>
                <w:numId w:val="16"/>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p w:rsidR="00C51423" w:rsidRDefault="00C468F5" w:rsidP="008E7089">
      <w:pPr>
        <w:keepNext/>
        <w:keepLines/>
        <w:spacing w:after="0" w:line="276" w:lineRule="auto"/>
        <w:jc w:val="center"/>
        <w:outlineLvl w:val="0"/>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br w:type="page"/>
      </w:r>
      <w:bookmarkStart w:id="49" w:name="_Toc523150210"/>
      <w:bookmarkStart w:id="50" w:name="_Toc523214736"/>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51" w:name="_Toc69207628"/>
      <w:r w:rsidRPr="0012715A">
        <w:rPr>
          <w:rFonts w:ascii="Times New Roman" w:eastAsia="Times New Roman" w:hAnsi="Times New Roman" w:cs="Times New Roman"/>
          <w:b/>
          <w:bCs/>
          <w:sz w:val="24"/>
          <w:szCs w:val="24"/>
          <w:lang w:val="en-GB"/>
        </w:rPr>
        <w:lastRenderedPageBreak/>
        <w:t>MONITOR AND EVALUATE PROJECTS</w:t>
      </w:r>
      <w:bookmarkEnd w:id="51"/>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008E7089">
        <w:rPr>
          <w:rFonts w:ascii="Times New Roman" w:eastAsia="Times New Roman" w:hAnsi="Times New Roman" w:cs="Times New Roman"/>
          <w:sz w:val="24"/>
          <w:szCs w:val="24"/>
          <w:lang w:val="en-ZA" w:eastAsia="fr-FR"/>
        </w:rPr>
        <w:t>BUS/OS/PM/CR/06/3</w:t>
      </w:r>
      <w:r w:rsidRPr="0012715A">
        <w:rPr>
          <w:rFonts w:ascii="Times New Roman" w:eastAsia="Times New Roman" w:hAnsi="Times New Roman" w:cs="Times New Roman"/>
          <w:sz w:val="24"/>
          <w:szCs w:val="24"/>
          <w:lang w:val="en-ZA" w:eastAsia="fr-FR"/>
        </w:rPr>
        <w:t>/A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C51423">
      <w:pPr>
        <w:spacing w:after="200" w:line="276" w:lineRule="auto"/>
        <w:jc w:val="both"/>
        <w:rPr>
          <w:rFonts w:ascii="Times New Roman" w:eastAsia="Times New Roman" w:hAnsi="Times New Roman" w:cs="Times New Roman"/>
          <w:sz w:val="24"/>
          <w:szCs w:val="24"/>
          <w:lang w:val="en-GB"/>
        </w:rPr>
      </w:pPr>
      <w:bookmarkStart w:id="52" w:name="_Hlk11745360"/>
      <w:r w:rsidRPr="0012715A">
        <w:rPr>
          <w:rFonts w:ascii="Times New Roman" w:eastAsia="Times New Roman" w:hAnsi="Times New Roman" w:cs="Times New Roman"/>
          <w:sz w:val="24"/>
          <w:szCs w:val="24"/>
          <w:lang w:val="en-GB"/>
        </w:rPr>
        <w:t xml:space="preserve">This unit covers the competencies to monitor and evaluate projects. It involves reviewing project design, identifying performance indicators, developing M &amp; E System, developing M&amp;E methods and tools, budgeting for M&amp;E, identifying M&amp;E project team and conducting monitoring &amp; Evaluation. </w:t>
      </w:r>
    </w:p>
    <w:bookmarkEnd w:id="52"/>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C468F5" w:rsidRPr="0012715A" w:rsidTr="008817CA">
        <w:tc>
          <w:tcPr>
            <w:tcW w:w="1327"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673"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8817CA">
        <w:tc>
          <w:tcPr>
            <w:tcW w:w="1327" w:type="pct"/>
          </w:tcPr>
          <w:p w:rsidR="00C468F5" w:rsidRPr="0012715A" w:rsidRDefault="00C468F5" w:rsidP="00BA65E6">
            <w:pPr>
              <w:numPr>
                <w:ilvl w:val="0"/>
                <w:numId w:val="17"/>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Review project design</w:t>
            </w:r>
          </w:p>
        </w:tc>
        <w:tc>
          <w:tcPr>
            <w:tcW w:w="3673" w:type="pct"/>
          </w:tcPr>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goal is  identified as per the project plan</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objectives are  identified  as per the project scope</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outcomes/output is identified as per project plan</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activities are identified as per the project objectives</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Project inputs are determined based on project activities</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rPr>
              <w:t>Project logical framework</w:t>
            </w:r>
            <w:r w:rsidRPr="0012715A">
              <w:rPr>
                <w:rFonts w:ascii="Times New Roman" w:eastAsia="Times New Roman" w:hAnsi="Times New Roman" w:cs="Times New Roman"/>
                <w:sz w:val="24"/>
                <w:szCs w:val="24"/>
              </w:rPr>
              <w:t xml:space="preserve"> is developed per project result levels</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rPr>
              <w:t>Objectively verifiable indicators</w:t>
            </w:r>
            <w:r w:rsidRPr="0012715A">
              <w:rPr>
                <w:rFonts w:ascii="Times New Roman" w:eastAsia="Times New Roman" w:hAnsi="Times New Roman" w:cs="Times New Roman"/>
                <w:b/>
                <w:sz w:val="24"/>
                <w:szCs w:val="24"/>
              </w:rPr>
              <w:t xml:space="preserve"> </w:t>
            </w:r>
            <w:r w:rsidRPr="0012715A">
              <w:rPr>
                <w:rFonts w:ascii="Times New Roman" w:eastAsia="Times New Roman" w:hAnsi="Times New Roman" w:cs="Times New Roman"/>
                <w:sz w:val="24"/>
                <w:szCs w:val="24"/>
              </w:rPr>
              <w:t>are identified as</w:t>
            </w:r>
            <w:r w:rsidRPr="0012715A">
              <w:rPr>
                <w:rFonts w:ascii="Times New Roman" w:eastAsia="Times New Roman" w:hAnsi="Times New Roman" w:cs="Times New Roman"/>
                <w:b/>
                <w:sz w:val="24"/>
                <w:szCs w:val="24"/>
              </w:rPr>
              <w:t xml:space="preserve"> </w:t>
            </w:r>
            <w:r w:rsidRPr="0012715A">
              <w:rPr>
                <w:rFonts w:ascii="Times New Roman" w:eastAsia="Times New Roman" w:hAnsi="Times New Roman" w:cs="Times New Roman"/>
                <w:sz w:val="24"/>
                <w:szCs w:val="24"/>
              </w:rPr>
              <w:t>the link as per the project logical framework</w:t>
            </w:r>
          </w:p>
        </w:tc>
      </w:tr>
      <w:tr w:rsidR="00C468F5" w:rsidRPr="0012715A" w:rsidTr="008817CA">
        <w:tc>
          <w:tcPr>
            <w:tcW w:w="1327" w:type="pct"/>
          </w:tcPr>
          <w:p w:rsidR="00C468F5" w:rsidRPr="0012715A" w:rsidRDefault="00C468F5" w:rsidP="00BA65E6">
            <w:pPr>
              <w:numPr>
                <w:ilvl w:val="0"/>
                <w:numId w:val="17"/>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Identify performance indicators</w:t>
            </w:r>
          </w:p>
        </w:tc>
        <w:tc>
          <w:tcPr>
            <w:tcW w:w="3673" w:type="pct"/>
          </w:tcPr>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plan is reviewed as per project objectives</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Work plans are reviewed as per project scope</w:t>
            </w:r>
          </w:p>
          <w:p w:rsidR="00C468F5" w:rsidRPr="0012715A" w:rsidRDefault="00C468F5" w:rsidP="00BA65E6">
            <w:pPr>
              <w:numPr>
                <w:ilvl w:val="1"/>
                <w:numId w:val="1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Performance indicators</w:t>
            </w:r>
            <w:r w:rsidRPr="0012715A">
              <w:rPr>
                <w:rFonts w:ascii="Times New Roman" w:eastAsia="Times New Roman" w:hAnsi="Times New Roman" w:cs="Times New Roman"/>
                <w:sz w:val="24"/>
                <w:szCs w:val="24"/>
                <w:lang w:val="en-GB"/>
              </w:rPr>
              <w:t xml:space="preserve"> are identified as per the project log frame</w:t>
            </w:r>
          </w:p>
        </w:tc>
      </w:tr>
      <w:tr w:rsidR="00C468F5" w:rsidRPr="0012715A" w:rsidTr="008817CA">
        <w:tc>
          <w:tcPr>
            <w:tcW w:w="1327" w:type="pct"/>
          </w:tcPr>
          <w:p w:rsidR="00C468F5" w:rsidRPr="0012715A" w:rsidRDefault="00C468F5" w:rsidP="00BA65E6">
            <w:pPr>
              <w:numPr>
                <w:ilvl w:val="0"/>
                <w:numId w:val="17"/>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M &amp; E System</w:t>
            </w:r>
          </w:p>
        </w:tc>
        <w:tc>
          <w:tcPr>
            <w:tcW w:w="3673" w:type="pct"/>
          </w:tcPr>
          <w:p w:rsidR="00C468F5" w:rsidRPr="0012715A" w:rsidRDefault="00C468F5" w:rsidP="00BA65E6">
            <w:pPr>
              <w:numPr>
                <w:ilvl w:val="1"/>
                <w:numId w:val="4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 plan is developed as per project objectives</w:t>
            </w:r>
          </w:p>
          <w:p w:rsidR="00C468F5" w:rsidRPr="0012715A" w:rsidRDefault="00C468F5" w:rsidP="00BA65E6">
            <w:pPr>
              <w:numPr>
                <w:ilvl w:val="1"/>
                <w:numId w:val="4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 &amp; Evaluation framework/system developed as per the performance indicators</w:t>
            </w:r>
          </w:p>
          <w:p w:rsidR="00C468F5" w:rsidRPr="0012715A" w:rsidRDefault="00C468F5" w:rsidP="00BA65E6">
            <w:pPr>
              <w:numPr>
                <w:ilvl w:val="1"/>
                <w:numId w:val="4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evaluation schedules are determined as per the project plan</w:t>
            </w:r>
          </w:p>
        </w:tc>
      </w:tr>
      <w:tr w:rsidR="00C468F5" w:rsidRPr="0012715A" w:rsidTr="008817CA">
        <w:trPr>
          <w:trHeight w:val="260"/>
        </w:trPr>
        <w:tc>
          <w:tcPr>
            <w:tcW w:w="1327" w:type="pct"/>
          </w:tcPr>
          <w:p w:rsidR="00C468F5" w:rsidRPr="0012715A" w:rsidRDefault="00C468F5" w:rsidP="00BA65E6">
            <w:pPr>
              <w:numPr>
                <w:ilvl w:val="0"/>
                <w:numId w:val="17"/>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M&amp;E methods and tools</w:t>
            </w:r>
          </w:p>
        </w:tc>
        <w:tc>
          <w:tcPr>
            <w:tcW w:w="3673" w:type="pct"/>
          </w:tcPr>
          <w:p w:rsidR="00C468F5" w:rsidRPr="0012715A" w:rsidRDefault="00C468F5" w:rsidP="00BA65E6">
            <w:pPr>
              <w:numPr>
                <w:ilvl w:val="1"/>
                <w:numId w:val="4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lang w:val="en-GB"/>
              </w:rPr>
              <w:t xml:space="preserve"> </w:t>
            </w:r>
            <w:r w:rsidRPr="0012715A">
              <w:rPr>
                <w:rFonts w:ascii="Times New Roman" w:eastAsia="Times New Roman" w:hAnsi="Times New Roman" w:cs="Times New Roman"/>
                <w:sz w:val="24"/>
                <w:szCs w:val="24"/>
                <w:lang w:val="en-GB"/>
              </w:rPr>
              <w:t xml:space="preserve">Monitoring &amp;Evaluation data collection </w:t>
            </w:r>
            <w:r w:rsidR="008466FE" w:rsidRPr="0012715A">
              <w:rPr>
                <w:rFonts w:ascii="Times New Roman" w:eastAsia="Times New Roman" w:hAnsi="Times New Roman" w:cs="Times New Roman"/>
                <w:sz w:val="24"/>
                <w:szCs w:val="24"/>
                <w:lang w:val="en-GB"/>
              </w:rPr>
              <w:t>methods determined</w:t>
            </w:r>
            <w:r w:rsidRPr="0012715A">
              <w:rPr>
                <w:rFonts w:ascii="Times New Roman" w:eastAsia="Times New Roman" w:hAnsi="Times New Roman" w:cs="Times New Roman"/>
                <w:sz w:val="24"/>
                <w:szCs w:val="24"/>
                <w:lang w:val="en-GB"/>
              </w:rPr>
              <w:t xml:space="preserve"> as per the objectives of the project</w:t>
            </w:r>
          </w:p>
          <w:p w:rsidR="00C468F5" w:rsidRPr="0012715A" w:rsidRDefault="008466FE" w:rsidP="00BA65E6">
            <w:pPr>
              <w:numPr>
                <w:ilvl w:val="1"/>
                <w:numId w:val="4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w:t>
            </w:r>
            <w:r w:rsidR="00C468F5" w:rsidRPr="0012715A">
              <w:rPr>
                <w:rFonts w:ascii="Times New Roman" w:eastAsia="Times New Roman" w:hAnsi="Times New Roman" w:cs="Times New Roman"/>
                <w:sz w:val="24"/>
                <w:szCs w:val="24"/>
                <w:lang w:val="en-GB"/>
              </w:rPr>
              <w:t xml:space="preserve"> &amp; Evaluation tools are developed as per the performance indicators </w:t>
            </w:r>
          </w:p>
          <w:p w:rsidR="00C468F5" w:rsidRPr="0012715A" w:rsidRDefault="00C468F5" w:rsidP="00BA65E6">
            <w:pPr>
              <w:numPr>
                <w:ilvl w:val="1"/>
                <w:numId w:val="4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M&amp;E tools approval is sought based on workplace procedures</w:t>
            </w:r>
          </w:p>
          <w:p w:rsidR="00C468F5" w:rsidRPr="0012715A" w:rsidRDefault="00C468F5" w:rsidP="00BA65E6">
            <w:pPr>
              <w:numPr>
                <w:ilvl w:val="1"/>
                <w:numId w:val="41"/>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M&amp;E tools are piloted/tested as per the standard operating procedures.  </w:t>
            </w:r>
          </w:p>
        </w:tc>
      </w:tr>
      <w:tr w:rsidR="00C468F5" w:rsidRPr="0012715A" w:rsidTr="008817CA">
        <w:trPr>
          <w:trHeight w:val="260"/>
        </w:trPr>
        <w:tc>
          <w:tcPr>
            <w:tcW w:w="1327" w:type="pct"/>
          </w:tcPr>
          <w:p w:rsidR="00C468F5" w:rsidRPr="0012715A" w:rsidRDefault="00C468F5" w:rsidP="0012715A">
            <w:pPr>
              <w:spacing w:after="0" w:line="276" w:lineRule="auto"/>
              <w:ind w:left="360"/>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5. Budget for M&amp;E</w:t>
            </w:r>
          </w:p>
        </w:tc>
        <w:tc>
          <w:tcPr>
            <w:tcW w:w="3673" w:type="pct"/>
          </w:tcPr>
          <w:p w:rsidR="00C468F5" w:rsidRPr="0012715A" w:rsidRDefault="00C468F5" w:rsidP="00BA65E6">
            <w:pPr>
              <w:numPr>
                <w:ilvl w:val="1"/>
                <w:numId w:val="34"/>
              </w:numPr>
              <w:spacing w:after="0" w:line="276" w:lineRule="auto"/>
              <w:ind w:left="421"/>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Expenditure items are determined based on project m &amp; e activities</w:t>
            </w:r>
          </w:p>
          <w:p w:rsidR="00C468F5" w:rsidRPr="0012715A" w:rsidRDefault="00C468F5" w:rsidP="00BA65E6">
            <w:pPr>
              <w:numPr>
                <w:ilvl w:val="1"/>
                <w:numId w:val="34"/>
              </w:numPr>
              <w:spacing w:after="0" w:line="276" w:lineRule="auto"/>
              <w:ind w:left="361"/>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Budget is prepared and determined based on m &amp; e expenditure items as per the organization policy</w:t>
            </w:r>
          </w:p>
          <w:p w:rsidR="00C468F5" w:rsidRPr="0012715A" w:rsidRDefault="00C468F5" w:rsidP="00BA65E6">
            <w:pPr>
              <w:numPr>
                <w:ilvl w:val="1"/>
                <w:numId w:val="34"/>
              </w:numPr>
              <w:spacing w:after="0" w:line="276" w:lineRule="auto"/>
              <w:ind w:left="361"/>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M&amp;E expenditure report is prepared as per standard operating procedures.</w:t>
            </w:r>
          </w:p>
        </w:tc>
      </w:tr>
      <w:tr w:rsidR="00C468F5" w:rsidRPr="0012715A" w:rsidTr="00783B6D">
        <w:trPr>
          <w:trHeight w:val="2015"/>
        </w:trPr>
        <w:tc>
          <w:tcPr>
            <w:tcW w:w="1327" w:type="pct"/>
          </w:tcPr>
          <w:p w:rsidR="00C468F5" w:rsidRPr="0012715A" w:rsidRDefault="00C468F5" w:rsidP="0012715A">
            <w:p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6. Identify M&amp;E project team</w:t>
            </w:r>
          </w:p>
        </w:tc>
        <w:tc>
          <w:tcPr>
            <w:tcW w:w="3673" w:type="pct"/>
          </w:tcPr>
          <w:p w:rsidR="00C468F5" w:rsidRPr="0012715A" w:rsidRDefault="00C468F5" w:rsidP="00BA65E6">
            <w:pPr>
              <w:numPr>
                <w:ilvl w:val="1"/>
                <w:numId w:val="3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Roles and responsibilities are determined based on project n</w:t>
            </w:r>
            <w:r w:rsidRPr="0012715A">
              <w:rPr>
                <w:rFonts w:ascii="Times New Roman" w:eastAsia="Times New Roman" w:hAnsi="Times New Roman" w:cs="Times New Roman"/>
                <w:b/>
                <w:sz w:val="24"/>
                <w:szCs w:val="24"/>
              </w:rPr>
              <w:t>e</w:t>
            </w:r>
            <w:r w:rsidRPr="0012715A">
              <w:rPr>
                <w:rFonts w:ascii="Times New Roman" w:eastAsia="Times New Roman" w:hAnsi="Times New Roman" w:cs="Times New Roman"/>
                <w:sz w:val="24"/>
                <w:szCs w:val="24"/>
              </w:rPr>
              <w:t>eds</w:t>
            </w:r>
          </w:p>
          <w:p w:rsidR="00C468F5" w:rsidRPr="0012715A" w:rsidRDefault="00C468F5" w:rsidP="00BA65E6">
            <w:pPr>
              <w:numPr>
                <w:ilvl w:val="1"/>
                <w:numId w:val="3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Duties and responsibilities are allocated as per project needs</w:t>
            </w:r>
          </w:p>
          <w:p w:rsidR="00C468F5" w:rsidRPr="00783B6D" w:rsidRDefault="00C468F5" w:rsidP="00BA65E6">
            <w:pPr>
              <w:numPr>
                <w:ilvl w:val="1"/>
                <w:numId w:val="33"/>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 &amp; E team equipped with necessary skills and competences as project needs</w:t>
            </w:r>
          </w:p>
        </w:tc>
      </w:tr>
      <w:tr w:rsidR="00C468F5" w:rsidRPr="0012715A" w:rsidTr="008817CA">
        <w:trPr>
          <w:trHeight w:val="2804"/>
        </w:trPr>
        <w:tc>
          <w:tcPr>
            <w:tcW w:w="1327" w:type="pct"/>
          </w:tcPr>
          <w:p w:rsidR="00C468F5" w:rsidRPr="0012715A" w:rsidRDefault="00C468F5" w:rsidP="0012715A">
            <w:pPr>
              <w:spacing w:after="0" w:line="276" w:lineRule="auto"/>
              <w:ind w:left="360"/>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7. Conduct monitoring &amp; Evaluation </w:t>
            </w:r>
          </w:p>
        </w:tc>
        <w:tc>
          <w:tcPr>
            <w:tcW w:w="3673" w:type="pct"/>
          </w:tcPr>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Monitoring data is collected as per the project performance indicators.</w:t>
            </w:r>
          </w:p>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Terms of reference for project evaluation are developed as per the project needs</w:t>
            </w:r>
          </w:p>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Evaluation is designed, and data collected as the project performance indicators</w:t>
            </w:r>
          </w:p>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783B6D">
              <w:rPr>
                <w:rFonts w:ascii="Times New Roman" w:eastAsia="Times New Roman" w:hAnsi="Times New Roman" w:cs="Times New Roman"/>
                <w:b/>
                <w:i/>
                <w:sz w:val="24"/>
                <w:szCs w:val="24"/>
                <w:lang w:val="en-GB"/>
              </w:rPr>
              <w:t>M &amp; E data</w:t>
            </w:r>
            <w:r w:rsidRPr="0012715A">
              <w:rPr>
                <w:rFonts w:ascii="Times New Roman" w:eastAsia="Times New Roman" w:hAnsi="Times New Roman" w:cs="Times New Roman"/>
                <w:sz w:val="24"/>
                <w:szCs w:val="24"/>
                <w:lang w:val="en-GB"/>
              </w:rPr>
              <w:t xml:space="preserve"> is cleaned and collated as standard operating procedures</w:t>
            </w:r>
          </w:p>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M &amp; E </w:t>
            </w:r>
            <w:r w:rsidRPr="00783B6D">
              <w:rPr>
                <w:rFonts w:ascii="Times New Roman" w:eastAsia="Times New Roman" w:hAnsi="Times New Roman" w:cs="Times New Roman"/>
                <w:b/>
                <w:i/>
                <w:sz w:val="24"/>
                <w:szCs w:val="24"/>
                <w:lang w:val="en-GB"/>
              </w:rPr>
              <w:t>data</w:t>
            </w:r>
            <w:r w:rsidRPr="0012715A">
              <w:rPr>
                <w:rFonts w:ascii="Times New Roman" w:eastAsia="Times New Roman" w:hAnsi="Times New Roman" w:cs="Times New Roman"/>
                <w:sz w:val="24"/>
                <w:szCs w:val="24"/>
                <w:lang w:val="en-GB"/>
              </w:rPr>
              <w:t xml:space="preserve"> is analysed as per tools of analysis</w:t>
            </w:r>
          </w:p>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is interpreted and presented for decision making as the organization procedures</w:t>
            </w:r>
          </w:p>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M&amp;E report is prepared as per organization procedures and requirements</w:t>
            </w:r>
          </w:p>
          <w:p w:rsidR="00C468F5" w:rsidRPr="0012715A" w:rsidRDefault="00C468F5" w:rsidP="00BA65E6">
            <w:pPr>
              <w:numPr>
                <w:ilvl w:val="1"/>
                <w:numId w:val="4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 &amp; E reports disseminated as per the organization policies</w:t>
            </w:r>
          </w:p>
          <w:p w:rsidR="00C468F5" w:rsidRPr="0012715A" w:rsidRDefault="00C468F5" w:rsidP="0012715A">
            <w:pPr>
              <w:spacing w:after="0" w:line="276" w:lineRule="auto"/>
              <w:ind w:left="360"/>
              <w:rPr>
                <w:rFonts w:ascii="Times New Roman" w:eastAsia="Times New Roman" w:hAnsi="Times New Roman" w:cs="Times New Roman"/>
                <w:sz w:val="24"/>
                <w:szCs w:val="24"/>
                <w:lang w:val="en-GB"/>
              </w:rPr>
            </w:pP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783B6D">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783B6D" w:rsidP="00783B6D">
            <w:pPr>
              <w:spacing w:after="60" w:line="276" w:lineRule="auto"/>
              <w:rPr>
                <w:rFonts w:ascii="Times New Roman" w:eastAsia="Segoe UI Emoji" w:hAnsi="Times New Roman" w:cs="Times New Roman"/>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783B6D">
        <w:tc>
          <w:tcPr>
            <w:tcW w:w="1606" w:type="pct"/>
          </w:tcPr>
          <w:p w:rsidR="00C468F5" w:rsidRPr="00783B6D" w:rsidRDefault="00C468F5" w:rsidP="00BA65E6">
            <w:pPr>
              <w:pStyle w:val="ListParagraph"/>
              <w:numPr>
                <w:ilvl w:val="0"/>
                <w:numId w:val="78"/>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t>Project logical framework</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Indicators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Verifiable evidence</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Timelines </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Responsibility</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Assumptions </w:t>
            </w:r>
          </w:p>
        </w:tc>
      </w:tr>
      <w:tr w:rsidR="00C468F5" w:rsidRPr="0012715A" w:rsidTr="00783B6D">
        <w:tc>
          <w:tcPr>
            <w:tcW w:w="1606" w:type="pct"/>
          </w:tcPr>
          <w:p w:rsidR="00C468F5" w:rsidRPr="00783B6D" w:rsidRDefault="00C468F5" w:rsidP="00BA65E6">
            <w:pPr>
              <w:pStyle w:val="ListParagraph"/>
              <w:numPr>
                <w:ilvl w:val="0"/>
                <w:numId w:val="78"/>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lastRenderedPageBreak/>
              <w:t>Performance indicators</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Quality</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timelines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Cost</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Quantity</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Results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Activities </w:t>
            </w:r>
          </w:p>
        </w:tc>
      </w:tr>
      <w:tr w:rsidR="00C468F5" w:rsidRPr="0012715A" w:rsidTr="00783B6D">
        <w:tc>
          <w:tcPr>
            <w:tcW w:w="1606" w:type="pct"/>
          </w:tcPr>
          <w:p w:rsidR="00C468F5" w:rsidRPr="00783B6D" w:rsidRDefault="00C468F5" w:rsidP="00BA65E6">
            <w:pPr>
              <w:pStyle w:val="ListParagraph"/>
              <w:numPr>
                <w:ilvl w:val="0"/>
                <w:numId w:val="78"/>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t>M&amp;E data collection method</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Questionnaires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Interviews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Observation</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Desk review</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Household surveys</w:t>
            </w:r>
          </w:p>
        </w:tc>
      </w:tr>
      <w:tr w:rsidR="00C468F5" w:rsidRPr="0012715A" w:rsidTr="00783B6D">
        <w:tc>
          <w:tcPr>
            <w:tcW w:w="1606" w:type="pct"/>
          </w:tcPr>
          <w:p w:rsidR="00C468F5" w:rsidRPr="00783B6D" w:rsidRDefault="00C468F5" w:rsidP="00BA65E6">
            <w:pPr>
              <w:pStyle w:val="ListParagraph"/>
              <w:numPr>
                <w:ilvl w:val="0"/>
                <w:numId w:val="78"/>
              </w:numPr>
              <w:spacing w:after="200" w:line="276" w:lineRule="auto"/>
              <w:rPr>
                <w:rFonts w:ascii="Times New Roman" w:eastAsia="Times New Roman" w:hAnsi="Times New Roman" w:cs="Times New Roman"/>
                <w:sz w:val="24"/>
                <w:szCs w:val="24"/>
                <w:lang w:val="en-GB"/>
              </w:rPr>
            </w:pPr>
            <w:r w:rsidRPr="00783B6D">
              <w:rPr>
                <w:rFonts w:ascii="Times New Roman" w:eastAsia="Times New Roman" w:hAnsi="Times New Roman" w:cs="Times New Roman"/>
                <w:sz w:val="24"/>
                <w:szCs w:val="24"/>
                <w:lang w:val="en-GB"/>
              </w:rPr>
              <w:t>Data is analysed</w:t>
            </w:r>
            <w:r w:rsidR="00783B6D" w:rsidRPr="00783B6D">
              <w:rPr>
                <w:rFonts w:ascii="Times New Roman" w:eastAsia="Times New Roman" w:hAnsi="Times New Roman" w:cs="Times New Roman"/>
                <w:sz w:val="24"/>
                <w:szCs w:val="24"/>
                <w:lang w:val="en-GB"/>
              </w:rPr>
              <w:t xml:space="preserve"> may include but not limited to</w:t>
            </w:r>
            <w:r w:rsidR="00783B6D" w:rsidRPr="00783B6D">
              <w:rPr>
                <w:rFonts w:ascii="Times New Roman" w:eastAsia="Segoe UI Emoji" w:hAnsi="Times New Roman" w:cs="Times New Roman"/>
                <w:sz w:val="24"/>
                <w:szCs w:val="24"/>
                <w:lang w:val="en-GB"/>
              </w:rPr>
              <w:t>:</w:t>
            </w:r>
          </w:p>
        </w:tc>
        <w:tc>
          <w:tcPr>
            <w:tcW w:w="3394" w:type="pct"/>
          </w:tcPr>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Statistical packages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Spreadsheets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Frequency tables</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Graphs </w:t>
            </w:r>
          </w:p>
          <w:p w:rsidR="00C468F5" w:rsidRPr="0012715A" w:rsidRDefault="00C468F5" w:rsidP="00BA65E6">
            <w:pPr>
              <w:numPr>
                <w:ilvl w:val="0"/>
                <w:numId w:val="4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Charts </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collection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Budgeting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Planning and organizing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lastRenderedPageBreak/>
        <w:t>International guidelines in M&amp;E (UNDP, OECD guidelines for M&amp;E (Organization for Economic Co-operation and Development, World Bank Results Framework and M&amp;E Guidance Note, Government: County integrated M&amp;E system and National Integrated M&amp;E system)</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collection methods</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Data analysis </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cleaning</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Monitoring and evaluation tools</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Report writing </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 xml:space="preserve">Budgeting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C468F5" w:rsidRPr="0012715A" w:rsidTr="00A023BE">
        <w:tc>
          <w:tcPr>
            <w:tcW w:w="1193" w:type="pct"/>
          </w:tcPr>
          <w:p w:rsidR="00C468F5" w:rsidRPr="0012715A" w:rsidRDefault="00C468F5" w:rsidP="00BA65E6">
            <w:pPr>
              <w:numPr>
                <w:ilvl w:val="0"/>
                <w:numId w:val="18"/>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C468F5" w:rsidP="00BA65E6">
            <w:pPr>
              <w:numPr>
                <w:ilvl w:val="1"/>
                <w:numId w:val="18"/>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Developed M&amp;E plan</w:t>
            </w:r>
          </w:p>
          <w:p w:rsidR="00C468F5" w:rsidRPr="0012715A" w:rsidRDefault="00C468F5" w:rsidP="00BA65E6">
            <w:pPr>
              <w:numPr>
                <w:ilvl w:val="1"/>
                <w:numId w:val="18"/>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Identified performance indicators</w:t>
            </w:r>
          </w:p>
          <w:p w:rsidR="00C468F5" w:rsidRPr="0012715A" w:rsidRDefault="00C468F5" w:rsidP="00BA65E6">
            <w:pPr>
              <w:numPr>
                <w:ilvl w:val="1"/>
                <w:numId w:val="18"/>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Developed M&amp;E tools</w:t>
            </w:r>
          </w:p>
          <w:p w:rsidR="00C468F5" w:rsidRPr="0012715A" w:rsidRDefault="00C468F5" w:rsidP="00BA65E6">
            <w:pPr>
              <w:numPr>
                <w:ilvl w:val="1"/>
                <w:numId w:val="18"/>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Collected and analyzed M&amp;E data</w:t>
            </w:r>
          </w:p>
          <w:p w:rsidR="00C468F5" w:rsidRPr="0012715A" w:rsidRDefault="00C468F5" w:rsidP="00BA65E6">
            <w:pPr>
              <w:numPr>
                <w:ilvl w:val="1"/>
                <w:numId w:val="18"/>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Prepared M&amp;E report</w:t>
            </w:r>
          </w:p>
        </w:tc>
      </w:tr>
      <w:tr w:rsidR="00C468F5" w:rsidRPr="0012715A" w:rsidTr="00A023BE">
        <w:tc>
          <w:tcPr>
            <w:tcW w:w="1193" w:type="pct"/>
          </w:tcPr>
          <w:p w:rsidR="00C468F5" w:rsidRPr="0012715A" w:rsidRDefault="00C468F5" w:rsidP="00BA65E6">
            <w:pPr>
              <w:numPr>
                <w:ilvl w:val="0"/>
                <w:numId w:val="18"/>
              </w:numPr>
              <w:spacing w:after="0" w:line="276" w:lineRule="auto"/>
              <w:ind w:right="16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BA65E6">
            <w:pPr>
              <w:numPr>
                <w:ilvl w:val="1"/>
                <w:numId w:val="1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w:t>
            </w:r>
          </w:p>
          <w:p w:rsidR="00C468F5" w:rsidRPr="0012715A" w:rsidRDefault="00C468F5" w:rsidP="00BA65E6">
            <w:pPr>
              <w:numPr>
                <w:ilvl w:val="1"/>
                <w:numId w:val="1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Telecommunication equipment</w:t>
            </w:r>
          </w:p>
          <w:p w:rsidR="00C468F5" w:rsidRPr="0012715A" w:rsidRDefault="00C468F5" w:rsidP="00BA65E6">
            <w:pPr>
              <w:numPr>
                <w:ilvl w:val="1"/>
                <w:numId w:val="1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tc>
      </w:tr>
      <w:tr w:rsidR="00C468F5" w:rsidRPr="0012715A" w:rsidTr="00A023BE">
        <w:tc>
          <w:tcPr>
            <w:tcW w:w="1193" w:type="pct"/>
          </w:tcPr>
          <w:p w:rsidR="00C468F5" w:rsidRPr="0012715A" w:rsidRDefault="00C468F5" w:rsidP="00BA65E6">
            <w:pPr>
              <w:numPr>
                <w:ilvl w:val="0"/>
                <w:numId w:val="18"/>
              </w:numPr>
              <w:tabs>
                <w:tab w:val="left" w:pos="0"/>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A65E6">
            <w:pPr>
              <w:numPr>
                <w:ilvl w:val="0"/>
                <w:numId w:val="1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A65E6">
            <w:pPr>
              <w:numPr>
                <w:ilvl w:val="0"/>
                <w:numId w:val="1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A65E6">
            <w:pPr>
              <w:numPr>
                <w:ilvl w:val="0"/>
                <w:numId w:val="19"/>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A023BE">
        <w:tc>
          <w:tcPr>
            <w:tcW w:w="1193" w:type="pct"/>
          </w:tcPr>
          <w:p w:rsidR="00C468F5" w:rsidRPr="0012715A" w:rsidRDefault="00C468F5" w:rsidP="00BA65E6">
            <w:pPr>
              <w:numPr>
                <w:ilvl w:val="0"/>
                <w:numId w:val="18"/>
              </w:numPr>
              <w:tabs>
                <w:tab w:val="left" w:pos="-5508"/>
              </w:tabs>
              <w:spacing w:after="200" w:line="276" w:lineRule="auto"/>
              <w:ind w:right="25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A65E6">
            <w:pPr>
              <w:numPr>
                <w:ilvl w:val="0"/>
                <w:numId w:val="6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A65E6">
            <w:pPr>
              <w:numPr>
                <w:ilvl w:val="0"/>
                <w:numId w:val="6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A65E6">
            <w:pPr>
              <w:numPr>
                <w:ilvl w:val="0"/>
                <w:numId w:val="69"/>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A023BE">
        <w:tc>
          <w:tcPr>
            <w:tcW w:w="1193" w:type="pct"/>
          </w:tcPr>
          <w:p w:rsidR="00C468F5" w:rsidRPr="0012715A" w:rsidRDefault="00C468F5" w:rsidP="00BA65E6">
            <w:pPr>
              <w:numPr>
                <w:ilvl w:val="0"/>
                <w:numId w:val="18"/>
              </w:numPr>
              <w:spacing w:after="20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8466FE" w:rsidRPr="0012715A" w:rsidRDefault="008466FE" w:rsidP="00BB04CA">
      <w:pPr>
        <w:rPr>
          <w:lang w:val="en-GB"/>
        </w:rPr>
      </w:pPr>
    </w:p>
    <w:p w:rsidR="00C468F5" w:rsidRPr="0012715A" w:rsidRDefault="008466FE" w:rsidP="0012715A">
      <w:pPr>
        <w:spacing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br w:type="page"/>
      </w:r>
    </w:p>
    <w:p w:rsidR="00C468F5" w:rsidRPr="0012715A" w:rsidRDefault="00C468F5" w:rsidP="0012715A">
      <w:pPr>
        <w:keepNext/>
        <w:keepLines/>
        <w:spacing w:after="0" w:line="276" w:lineRule="auto"/>
        <w:jc w:val="center"/>
        <w:outlineLvl w:val="0"/>
        <w:rPr>
          <w:rFonts w:ascii="Times New Roman" w:eastAsia="Times New Roman" w:hAnsi="Times New Roman" w:cs="Times New Roman"/>
          <w:b/>
          <w:bCs/>
          <w:sz w:val="24"/>
          <w:szCs w:val="24"/>
          <w:lang w:val="en-GB"/>
        </w:rPr>
      </w:pPr>
      <w:bookmarkStart w:id="53" w:name="_Toc69207629"/>
      <w:bookmarkStart w:id="54" w:name="_Toc523150212"/>
      <w:bookmarkStart w:id="55" w:name="_Toc523214738"/>
      <w:bookmarkEnd w:id="49"/>
      <w:bookmarkEnd w:id="50"/>
      <w:r w:rsidRPr="0012715A">
        <w:rPr>
          <w:rFonts w:ascii="Times New Roman" w:eastAsia="Times New Roman" w:hAnsi="Times New Roman" w:cs="Times New Roman"/>
          <w:b/>
          <w:bCs/>
          <w:sz w:val="24"/>
          <w:szCs w:val="24"/>
          <w:lang w:val="en-GB"/>
        </w:rPr>
        <w:lastRenderedPageBreak/>
        <w:t>AUDIT AND REVIEW PROJECTS</w:t>
      </w:r>
      <w:bookmarkEnd w:id="53"/>
    </w:p>
    <w:p w:rsidR="00C468F5" w:rsidRPr="0012715A" w:rsidRDefault="00C468F5" w:rsidP="0012715A">
      <w:pPr>
        <w:spacing w:after="200" w:line="276" w:lineRule="auto"/>
        <w:jc w:val="center"/>
        <w:rPr>
          <w:rFonts w:ascii="Times New Roman" w:eastAsia="Times New Roman" w:hAnsi="Times New Roman" w:cs="Times New Roman"/>
          <w:b/>
          <w:sz w:val="24"/>
          <w:szCs w:val="24"/>
          <w:lang w:val="en-GB"/>
        </w:rPr>
      </w:pPr>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008E7089">
        <w:rPr>
          <w:rFonts w:ascii="Times New Roman" w:eastAsia="Times New Roman" w:hAnsi="Times New Roman" w:cs="Times New Roman"/>
          <w:sz w:val="24"/>
          <w:szCs w:val="24"/>
          <w:lang w:val="en-ZA" w:eastAsia="fr-FR"/>
        </w:rPr>
        <w:t>BUS/OS/PM/CR/04/5</w:t>
      </w:r>
      <w:r w:rsidRPr="0012715A">
        <w:rPr>
          <w:rFonts w:ascii="Times New Roman" w:eastAsia="Times New Roman" w:hAnsi="Times New Roman" w:cs="Times New Roman"/>
          <w:sz w:val="24"/>
          <w:szCs w:val="24"/>
          <w:lang w:val="en-ZA" w:eastAsia="fr-FR"/>
        </w:rPr>
        <w:t>/A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12715A">
      <w:pPr>
        <w:spacing w:after="200" w:line="276" w:lineRule="auto"/>
        <w:jc w:val="both"/>
        <w:rPr>
          <w:rFonts w:ascii="Times New Roman" w:eastAsia="Times New Roman" w:hAnsi="Times New Roman" w:cs="Times New Roman"/>
          <w:b/>
          <w:sz w:val="24"/>
          <w:szCs w:val="24"/>
          <w:lang w:val="en-GB"/>
        </w:rPr>
      </w:pPr>
      <w:bookmarkStart w:id="56" w:name="_Hlk11745708"/>
      <w:r w:rsidRPr="0012715A">
        <w:rPr>
          <w:rFonts w:ascii="Times New Roman" w:eastAsia="Times New Roman" w:hAnsi="Times New Roman" w:cs="Times New Roman"/>
          <w:sz w:val="24"/>
          <w:szCs w:val="24"/>
          <w:lang w:val="en-GB"/>
        </w:rPr>
        <w:t xml:space="preserve">This unit covers the competencies </w:t>
      </w:r>
      <w:r w:rsidR="00702F4C">
        <w:rPr>
          <w:rFonts w:ascii="Times New Roman" w:eastAsia="Times New Roman" w:hAnsi="Times New Roman" w:cs="Times New Roman"/>
          <w:sz w:val="24"/>
          <w:szCs w:val="24"/>
          <w:lang w:val="en-GB"/>
        </w:rPr>
        <w:t xml:space="preserve">required </w:t>
      </w:r>
      <w:r w:rsidRPr="0012715A">
        <w:rPr>
          <w:rFonts w:ascii="Times New Roman" w:eastAsia="Times New Roman" w:hAnsi="Times New Roman" w:cs="Times New Roman"/>
          <w:sz w:val="24"/>
          <w:szCs w:val="24"/>
          <w:lang w:val="en-GB"/>
        </w:rPr>
        <w:t>to audit and review projects</w:t>
      </w:r>
      <w:r w:rsidR="00783B6D">
        <w:rPr>
          <w:rFonts w:ascii="Times New Roman" w:eastAsia="Times New Roman" w:hAnsi="Times New Roman" w:cs="Times New Roman"/>
          <w:sz w:val="24"/>
          <w:szCs w:val="24"/>
          <w:lang w:val="en-GB"/>
        </w:rPr>
        <w:t xml:space="preserve">. It involves developing </w:t>
      </w:r>
      <w:r w:rsidR="00783B6D" w:rsidRPr="0012715A">
        <w:rPr>
          <w:rFonts w:ascii="Times New Roman" w:eastAsia="Times New Roman" w:hAnsi="Times New Roman" w:cs="Times New Roman"/>
          <w:sz w:val="24"/>
          <w:szCs w:val="24"/>
          <w:lang w:val="en-GB"/>
        </w:rPr>
        <w:t>audit</w:t>
      </w:r>
      <w:r w:rsidR="00783B6D">
        <w:rPr>
          <w:rFonts w:ascii="Times New Roman" w:eastAsia="Times New Roman" w:hAnsi="Times New Roman" w:cs="Times New Roman"/>
          <w:sz w:val="24"/>
          <w:szCs w:val="24"/>
          <w:lang w:val="en-GB"/>
        </w:rPr>
        <w:t xml:space="preserve"> </w:t>
      </w:r>
      <w:r w:rsidR="00702F4C">
        <w:rPr>
          <w:rFonts w:ascii="Times New Roman" w:eastAsia="Times New Roman" w:hAnsi="Times New Roman" w:cs="Times New Roman"/>
          <w:sz w:val="24"/>
          <w:szCs w:val="24"/>
          <w:lang w:val="en-GB"/>
        </w:rPr>
        <w:t>plan, developing</w:t>
      </w:r>
      <w:r w:rsidR="00783B6D">
        <w:rPr>
          <w:rFonts w:ascii="Times New Roman" w:eastAsia="Times New Roman" w:hAnsi="Times New Roman" w:cs="Times New Roman"/>
          <w:sz w:val="24"/>
          <w:szCs w:val="24"/>
          <w:lang w:val="en-GB"/>
        </w:rPr>
        <w:t xml:space="preserve"> audit tools, developing</w:t>
      </w:r>
      <w:r w:rsidR="00702F4C">
        <w:rPr>
          <w:rFonts w:ascii="Times New Roman" w:eastAsia="Times New Roman" w:hAnsi="Times New Roman" w:cs="Times New Roman"/>
          <w:sz w:val="24"/>
          <w:szCs w:val="24"/>
          <w:lang w:val="en-GB"/>
        </w:rPr>
        <w:t xml:space="preserve"> audit budget</w:t>
      </w:r>
      <w:r w:rsidR="00783B6D">
        <w:rPr>
          <w:rFonts w:ascii="Times New Roman" w:eastAsia="Times New Roman" w:hAnsi="Times New Roman" w:cs="Times New Roman"/>
          <w:sz w:val="24"/>
          <w:szCs w:val="24"/>
          <w:lang w:val="en-GB"/>
        </w:rPr>
        <w:t>, conducting audit, following up on audit recommendations and conducting project review.</w:t>
      </w:r>
      <w:r w:rsidRPr="0012715A">
        <w:rPr>
          <w:rFonts w:ascii="Times New Roman" w:eastAsia="Times New Roman" w:hAnsi="Times New Roman" w:cs="Times New Roman"/>
          <w:sz w:val="24"/>
          <w:szCs w:val="24"/>
          <w:lang w:val="en-GB"/>
        </w:rPr>
        <w:t xml:space="preserve"> </w:t>
      </w:r>
      <w:bookmarkEnd w:id="56"/>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6103"/>
      </w:tblGrid>
      <w:tr w:rsidR="00C468F5" w:rsidRPr="0012715A" w:rsidTr="008817CA">
        <w:tc>
          <w:tcPr>
            <w:tcW w:w="1419"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581"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8817CA">
        <w:tc>
          <w:tcPr>
            <w:tcW w:w="1419" w:type="pct"/>
          </w:tcPr>
          <w:p w:rsidR="00C468F5" w:rsidRPr="0012715A" w:rsidRDefault="00C468F5" w:rsidP="00BA65E6">
            <w:pPr>
              <w:numPr>
                <w:ilvl w:val="6"/>
                <w:numId w:val="50"/>
              </w:numPr>
              <w:spacing w:after="120" w:line="276" w:lineRule="auto"/>
              <w:ind w:right="7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audit plan</w:t>
            </w:r>
          </w:p>
        </w:tc>
        <w:tc>
          <w:tcPr>
            <w:tcW w:w="3581" w:type="pct"/>
          </w:tcPr>
          <w:p w:rsidR="00C468F5" w:rsidRPr="0012715A" w:rsidRDefault="00C468F5" w:rsidP="00BA65E6">
            <w:pPr>
              <w:numPr>
                <w:ilvl w:val="1"/>
                <w:numId w:val="5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objective is defined as per the project scope.</w:t>
            </w:r>
          </w:p>
          <w:p w:rsidR="00C468F5" w:rsidRPr="0012715A" w:rsidRDefault="00C468F5" w:rsidP="00BA65E6">
            <w:pPr>
              <w:numPr>
                <w:ilvl w:val="1"/>
                <w:numId w:val="5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scope is defined as per the audit objective.</w:t>
            </w:r>
          </w:p>
          <w:p w:rsidR="00C468F5" w:rsidRPr="0012715A" w:rsidRDefault="00C468F5" w:rsidP="00BA65E6">
            <w:pPr>
              <w:numPr>
                <w:ilvl w:val="1"/>
                <w:numId w:val="5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Audit Criteria</w:t>
            </w:r>
            <w:r w:rsidRPr="0012715A">
              <w:rPr>
                <w:rFonts w:ascii="Times New Roman" w:eastAsia="Times New Roman" w:hAnsi="Times New Roman" w:cs="Times New Roman"/>
                <w:sz w:val="24"/>
                <w:szCs w:val="24"/>
              </w:rPr>
              <w:t xml:space="preserve"> is determined as per the audit objective.</w:t>
            </w:r>
          </w:p>
          <w:p w:rsidR="00C468F5" w:rsidRPr="0012715A" w:rsidRDefault="00C468F5" w:rsidP="00BA65E6">
            <w:pPr>
              <w:numPr>
                <w:ilvl w:val="1"/>
                <w:numId w:val="5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Audit team composition is determined as per the </w:t>
            </w:r>
            <w:r w:rsidRPr="0012715A">
              <w:rPr>
                <w:rFonts w:ascii="Times New Roman" w:eastAsia="Times New Roman" w:hAnsi="Times New Roman" w:cs="Times New Roman"/>
                <w:b/>
                <w:i/>
                <w:sz w:val="24"/>
                <w:szCs w:val="24"/>
              </w:rPr>
              <w:t>audit scope</w:t>
            </w:r>
            <w:r w:rsidRPr="0012715A">
              <w:rPr>
                <w:rFonts w:ascii="Times New Roman" w:eastAsia="Times New Roman" w:hAnsi="Times New Roman" w:cs="Times New Roman"/>
                <w:sz w:val="24"/>
                <w:szCs w:val="24"/>
              </w:rPr>
              <w:t>.</w:t>
            </w:r>
          </w:p>
          <w:p w:rsidR="00C468F5" w:rsidRPr="0012715A" w:rsidRDefault="00C468F5" w:rsidP="00BA65E6">
            <w:pPr>
              <w:numPr>
                <w:ilvl w:val="1"/>
                <w:numId w:val="5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team is appointed as per the audit scope.</w:t>
            </w:r>
          </w:p>
          <w:p w:rsidR="00C468F5" w:rsidRPr="0012715A" w:rsidRDefault="00C468F5" w:rsidP="00BA65E6">
            <w:pPr>
              <w:numPr>
                <w:ilvl w:val="1"/>
                <w:numId w:val="51"/>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Roles and responsibilities of the audit team are defined and assigned as per the audit objective and audit scope.</w:t>
            </w:r>
          </w:p>
        </w:tc>
      </w:tr>
      <w:tr w:rsidR="00C468F5" w:rsidRPr="0012715A" w:rsidTr="008817CA">
        <w:trPr>
          <w:trHeight w:val="260"/>
        </w:trPr>
        <w:tc>
          <w:tcPr>
            <w:tcW w:w="1419" w:type="pct"/>
          </w:tcPr>
          <w:p w:rsidR="00C468F5" w:rsidRPr="0012715A" w:rsidRDefault="00C468F5" w:rsidP="00BA65E6">
            <w:pPr>
              <w:numPr>
                <w:ilvl w:val="6"/>
                <w:numId w:val="5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 audit tools</w:t>
            </w:r>
          </w:p>
        </w:tc>
        <w:tc>
          <w:tcPr>
            <w:tcW w:w="3581" w:type="pct"/>
          </w:tcPr>
          <w:p w:rsidR="00C468F5" w:rsidRPr="0012715A" w:rsidRDefault="00C468F5" w:rsidP="00BA65E6">
            <w:pPr>
              <w:numPr>
                <w:ilvl w:val="1"/>
                <w:numId w:val="5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b/>
                <w:i/>
                <w:sz w:val="24"/>
                <w:szCs w:val="24"/>
              </w:rPr>
              <w:t>Audit tools</w:t>
            </w:r>
            <w:r w:rsidRPr="0012715A">
              <w:rPr>
                <w:rFonts w:ascii="Times New Roman" w:eastAsia="Times New Roman" w:hAnsi="Times New Roman" w:cs="Times New Roman"/>
                <w:sz w:val="24"/>
                <w:szCs w:val="24"/>
              </w:rPr>
              <w:t xml:space="preserve"> are identified </w:t>
            </w:r>
            <w:r w:rsidRPr="0012715A">
              <w:rPr>
                <w:rFonts w:ascii="Times New Roman" w:eastAsia="Times New Roman" w:hAnsi="Times New Roman" w:cs="Times New Roman"/>
                <w:sz w:val="24"/>
                <w:szCs w:val="24"/>
                <w:lang w:val="en-GB"/>
              </w:rPr>
              <w:t>as per the audit objective and audit scope.</w:t>
            </w:r>
          </w:p>
          <w:p w:rsidR="00C468F5" w:rsidRPr="0012715A" w:rsidRDefault="00C468F5" w:rsidP="00BA65E6">
            <w:pPr>
              <w:numPr>
                <w:ilvl w:val="1"/>
                <w:numId w:val="5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team is trained on audit tools development and application as per the audit objective.</w:t>
            </w:r>
          </w:p>
          <w:p w:rsidR="00C468F5" w:rsidRPr="0012715A" w:rsidRDefault="00C468F5" w:rsidP="00BA65E6">
            <w:pPr>
              <w:numPr>
                <w:ilvl w:val="1"/>
                <w:numId w:val="5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tools are developed/acquired as per the audit scope and objective.</w:t>
            </w:r>
          </w:p>
        </w:tc>
      </w:tr>
      <w:tr w:rsidR="00C468F5" w:rsidRPr="0012715A" w:rsidTr="008817CA">
        <w:trPr>
          <w:trHeight w:val="260"/>
        </w:trPr>
        <w:tc>
          <w:tcPr>
            <w:tcW w:w="1419" w:type="pct"/>
          </w:tcPr>
          <w:p w:rsidR="00C468F5" w:rsidRPr="0012715A" w:rsidRDefault="00C468F5" w:rsidP="00BA65E6">
            <w:pPr>
              <w:numPr>
                <w:ilvl w:val="6"/>
                <w:numId w:val="5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Develop audit budget </w:t>
            </w:r>
          </w:p>
        </w:tc>
        <w:tc>
          <w:tcPr>
            <w:tcW w:w="3581" w:type="pct"/>
          </w:tcPr>
          <w:p w:rsidR="00C468F5" w:rsidRPr="0012715A" w:rsidRDefault="00C468F5" w:rsidP="00BA65E6">
            <w:pPr>
              <w:numPr>
                <w:ilvl w:val="0"/>
                <w:numId w:val="53"/>
              </w:numPr>
              <w:spacing w:after="0" w:line="276" w:lineRule="auto"/>
              <w:ind w:left="331"/>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Budget requirements</w:t>
            </w:r>
            <w:r w:rsidRPr="0012715A">
              <w:rPr>
                <w:rFonts w:ascii="Times New Roman" w:eastAsia="Times New Roman" w:hAnsi="Times New Roman" w:cs="Times New Roman"/>
                <w:sz w:val="24"/>
                <w:szCs w:val="24"/>
              </w:rPr>
              <w:t xml:space="preserve"> are defined and computed as per the audit scope.</w:t>
            </w:r>
          </w:p>
          <w:p w:rsidR="00C468F5" w:rsidRPr="0012715A" w:rsidRDefault="00C468F5" w:rsidP="00BA65E6">
            <w:pPr>
              <w:numPr>
                <w:ilvl w:val="0"/>
                <w:numId w:val="53"/>
              </w:numPr>
              <w:spacing w:after="0" w:line="276" w:lineRule="auto"/>
              <w:ind w:left="331"/>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Control procedures are put in place for budget tracking and monitoring as per the audit budget.</w:t>
            </w:r>
          </w:p>
          <w:p w:rsidR="00C468F5" w:rsidRPr="0012715A" w:rsidRDefault="00C468F5" w:rsidP="00BA65E6">
            <w:pPr>
              <w:numPr>
                <w:ilvl w:val="0"/>
                <w:numId w:val="53"/>
              </w:numPr>
              <w:spacing w:after="0" w:line="276" w:lineRule="auto"/>
              <w:ind w:left="331"/>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Corrective action is implemented as per the standard operating procedures.</w:t>
            </w:r>
          </w:p>
        </w:tc>
      </w:tr>
      <w:tr w:rsidR="00C468F5" w:rsidRPr="0012715A" w:rsidTr="008817CA">
        <w:tc>
          <w:tcPr>
            <w:tcW w:w="1419" w:type="pct"/>
          </w:tcPr>
          <w:p w:rsidR="00C468F5" w:rsidRPr="0012715A" w:rsidRDefault="00C468F5" w:rsidP="00BA65E6">
            <w:pPr>
              <w:numPr>
                <w:ilvl w:val="6"/>
                <w:numId w:val="5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Conduct audit</w:t>
            </w:r>
          </w:p>
        </w:tc>
        <w:tc>
          <w:tcPr>
            <w:tcW w:w="3581" w:type="pct"/>
          </w:tcPr>
          <w:p w:rsidR="00C468F5" w:rsidRPr="0012715A" w:rsidRDefault="00C468F5" w:rsidP="00BA65E6">
            <w:pPr>
              <w:numPr>
                <w:ilvl w:val="1"/>
                <w:numId w:val="54"/>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Audit procedures</w:t>
            </w:r>
            <w:r w:rsidRPr="0012715A">
              <w:rPr>
                <w:rFonts w:ascii="Times New Roman" w:eastAsia="Times New Roman" w:hAnsi="Times New Roman" w:cs="Times New Roman"/>
                <w:sz w:val="24"/>
                <w:szCs w:val="24"/>
              </w:rPr>
              <w:t xml:space="preserve"> are conducted as per the audit plan.</w:t>
            </w:r>
          </w:p>
          <w:p w:rsidR="00C468F5" w:rsidRPr="0012715A" w:rsidRDefault="00C468F5" w:rsidP="00BA65E6">
            <w:pPr>
              <w:numPr>
                <w:ilvl w:val="1"/>
                <w:numId w:val="54"/>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Audit report is prepared and presented to project management   and other stakeholders as per the organization’s standard operating procedures.</w:t>
            </w:r>
          </w:p>
          <w:p w:rsidR="00C468F5" w:rsidRPr="0012715A" w:rsidRDefault="00C468F5" w:rsidP="00BA65E6">
            <w:pPr>
              <w:numPr>
                <w:ilvl w:val="1"/>
                <w:numId w:val="54"/>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Comments from project management and stakeholders are incorporated in the audit report as per the standard </w:t>
            </w:r>
            <w:r w:rsidRPr="0012715A">
              <w:rPr>
                <w:rFonts w:ascii="Times New Roman" w:eastAsia="Times New Roman" w:hAnsi="Times New Roman" w:cs="Times New Roman"/>
                <w:sz w:val="24"/>
                <w:szCs w:val="24"/>
              </w:rPr>
              <w:lastRenderedPageBreak/>
              <w:t>operating procedures.</w:t>
            </w:r>
          </w:p>
          <w:p w:rsidR="00C468F5" w:rsidRPr="0012715A" w:rsidRDefault="00C468F5" w:rsidP="00BA65E6">
            <w:pPr>
              <w:numPr>
                <w:ilvl w:val="1"/>
                <w:numId w:val="54"/>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Final project audit report is shared as per the standard operating procedures.</w:t>
            </w:r>
          </w:p>
        </w:tc>
      </w:tr>
      <w:tr w:rsidR="00C468F5" w:rsidRPr="0012715A" w:rsidTr="008817CA">
        <w:tc>
          <w:tcPr>
            <w:tcW w:w="1419" w:type="pct"/>
          </w:tcPr>
          <w:p w:rsidR="00C468F5" w:rsidRPr="0012715A" w:rsidRDefault="00C468F5" w:rsidP="00BA65E6">
            <w:pPr>
              <w:numPr>
                <w:ilvl w:val="6"/>
                <w:numId w:val="50"/>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Follow-up on audit recommendations </w:t>
            </w:r>
          </w:p>
        </w:tc>
        <w:tc>
          <w:tcPr>
            <w:tcW w:w="3581" w:type="pct"/>
          </w:tcPr>
          <w:p w:rsidR="00C468F5" w:rsidRPr="0012715A" w:rsidRDefault="00C468F5" w:rsidP="00BA65E6">
            <w:pPr>
              <w:numPr>
                <w:ilvl w:val="1"/>
                <w:numId w:val="18"/>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Follow-up action is agreed upon.</w:t>
            </w:r>
          </w:p>
          <w:p w:rsidR="00C468F5" w:rsidRPr="0012715A" w:rsidRDefault="00C468F5" w:rsidP="00BA65E6">
            <w:pPr>
              <w:numPr>
                <w:ilvl w:val="1"/>
                <w:numId w:val="18"/>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Status of implementation of audit recommendations is assessed as per the audit plan.</w:t>
            </w:r>
          </w:p>
        </w:tc>
      </w:tr>
      <w:tr w:rsidR="00C468F5" w:rsidRPr="0012715A" w:rsidTr="00E36953">
        <w:trPr>
          <w:trHeight w:val="3793"/>
        </w:trPr>
        <w:tc>
          <w:tcPr>
            <w:tcW w:w="1419" w:type="pct"/>
          </w:tcPr>
          <w:p w:rsidR="00C468F5" w:rsidRPr="0012715A" w:rsidRDefault="00C468F5" w:rsidP="00BA65E6">
            <w:pPr>
              <w:numPr>
                <w:ilvl w:val="6"/>
                <w:numId w:val="50"/>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Conduct project review</w:t>
            </w:r>
          </w:p>
        </w:tc>
        <w:tc>
          <w:tcPr>
            <w:tcW w:w="3581" w:type="pct"/>
          </w:tcPr>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Type of review</w:t>
            </w:r>
            <w:r w:rsidRPr="0012715A">
              <w:rPr>
                <w:rFonts w:ascii="Times New Roman" w:eastAsia="Times New Roman" w:hAnsi="Times New Roman" w:cs="Times New Roman"/>
                <w:sz w:val="24"/>
                <w:szCs w:val="24"/>
              </w:rPr>
              <w:t xml:space="preserve"> to be conducted is determined as per the project plan.</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review objective is determined as per the project plan</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Review </w:t>
            </w:r>
            <w:r w:rsidRPr="0012715A">
              <w:rPr>
                <w:rFonts w:ascii="Times New Roman" w:eastAsia="Times New Roman" w:hAnsi="Times New Roman" w:cs="Times New Roman"/>
                <w:b/>
                <w:i/>
                <w:sz w:val="24"/>
                <w:szCs w:val="24"/>
              </w:rPr>
              <w:t>parameters</w:t>
            </w:r>
            <w:r w:rsidRPr="0012715A">
              <w:rPr>
                <w:rFonts w:ascii="Times New Roman" w:eastAsia="Times New Roman" w:hAnsi="Times New Roman" w:cs="Times New Roman"/>
                <w:sz w:val="24"/>
                <w:szCs w:val="24"/>
              </w:rPr>
              <w:t xml:space="preserve"> are determined as per the project objective.</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Project </w:t>
            </w:r>
            <w:r w:rsidRPr="0012715A">
              <w:rPr>
                <w:rFonts w:ascii="Times New Roman" w:eastAsia="Times New Roman" w:hAnsi="Times New Roman" w:cs="Times New Roman"/>
                <w:b/>
                <w:i/>
                <w:sz w:val="24"/>
                <w:szCs w:val="24"/>
              </w:rPr>
              <w:t>review team</w:t>
            </w:r>
            <w:r w:rsidRPr="0012715A">
              <w:rPr>
                <w:rFonts w:ascii="Times New Roman" w:eastAsia="Times New Roman" w:hAnsi="Times New Roman" w:cs="Times New Roman"/>
                <w:sz w:val="24"/>
                <w:szCs w:val="24"/>
              </w:rPr>
              <w:t xml:space="preserve"> is identified as per the scope under review. </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Project review participants/stakeholders are identified as per the review parameters. </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review plan is developed as per the project review parameters.</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review tools and methodology is determined as per the review parameters.</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Review is conducted as per the review plan.</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The results of the review are documented and disseminated as per the standard operating procedures.</w:t>
            </w:r>
          </w:p>
          <w:p w:rsidR="00C468F5" w:rsidRPr="0012715A" w:rsidRDefault="00C468F5" w:rsidP="00BA65E6">
            <w:pPr>
              <w:numPr>
                <w:ilvl w:val="1"/>
                <w:numId w:val="5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Lessons learnt are documented as per the standard operating procedures.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37"/>
        <w:gridCol w:w="5785"/>
      </w:tblGrid>
      <w:tr w:rsidR="00C468F5" w:rsidRPr="0012715A" w:rsidTr="00C51423">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702F4C" w:rsidP="00702F4C">
            <w:pPr>
              <w:spacing w:after="6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C51423">
        <w:trPr>
          <w:trHeight w:val="422"/>
        </w:trPr>
        <w:tc>
          <w:tcPr>
            <w:tcW w:w="1606" w:type="pct"/>
            <w:shd w:val="clear" w:color="auto" w:fill="FFFFFF"/>
            <w:vAlign w:val="center"/>
          </w:tcPr>
          <w:p w:rsidR="00C468F5" w:rsidRPr="00702F4C" w:rsidRDefault="00C468F5" w:rsidP="00BA65E6">
            <w:pPr>
              <w:pStyle w:val="ListParagraph"/>
              <w:numPr>
                <w:ilvl w:val="0"/>
                <w:numId w:val="79"/>
              </w:numPr>
              <w:spacing w:after="6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 xml:space="preserve">Audit </w:t>
            </w:r>
            <w:r w:rsidRPr="00702F4C">
              <w:rPr>
                <w:rFonts w:ascii="Times New Roman" w:eastAsia="Times New Roman" w:hAnsi="Times New Roman" w:cs="Times New Roman"/>
                <w:sz w:val="24"/>
                <w:szCs w:val="24"/>
              </w:rPr>
              <w:t>scope</w:t>
            </w:r>
            <w:r w:rsidR="00702F4C">
              <w:rPr>
                <w:rFonts w:ascii="Times New Roman" w:eastAsia="Times New Roman" w:hAnsi="Times New Roman" w:cs="Times New Roman"/>
                <w:sz w:val="24"/>
                <w:szCs w:val="24"/>
                <w:lang w:val="en-GB"/>
              </w:rPr>
              <w:t xml:space="preserve"> may include but not limited to:</w:t>
            </w:r>
          </w:p>
        </w:tc>
        <w:tc>
          <w:tcPr>
            <w:tcW w:w="3394" w:type="pct"/>
            <w:shd w:val="clear" w:color="auto" w:fill="FFFFFF"/>
            <w:vAlign w:val="center"/>
          </w:tcPr>
          <w:p w:rsidR="00C468F5" w:rsidRPr="00702F4C" w:rsidRDefault="00C468F5" w:rsidP="00BA65E6">
            <w:pPr>
              <w:pStyle w:val="ListParagraph"/>
              <w:numPr>
                <w:ilvl w:val="0"/>
                <w:numId w:val="80"/>
              </w:numPr>
              <w:spacing w:after="6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 xml:space="preserve">Boundaries/limitations within which a project audit is conducted: such as the functions to be audited, </w:t>
            </w:r>
          </w:p>
          <w:p w:rsidR="00C468F5" w:rsidRPr="0012715A" w:rsidRDefault="00C468F5" w:rsidP="00BA65E6">
            <w:pPr>
              <w:numPr>
                <w:ilvl w:val="0"/>
                <w:numId w:val="80"/>
              </w:numPr>
              <w:spacing w:after="6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Geographical location of the audit </w:t>
            </w:r>
          </w:p>
          <w:p w:rsidR="00C468F5" w:rsidRPr="0012715A" w:rsidRDefault="00C468F5" w:rsidP="00BA65E6">
            <w:pPr>
              <w:numPr>
                <w:ilvl w:val="0"/>
                <w:numId w:val="80"/>
              </w:numPr>
              <w:spacing w:after="6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Functional boundaries/sections to be audited</w:t>
            </w:r>
          </w:p>
        </w:tc>
      </w:tr>
      <w:tr w:rsidR="00C468F5" w:rsidRPr="0012715A" w:rsidTr="00C51423">
        <w:trPr>
          <w:trHeight w:val="422"/>
        </w:trPr>
        <w:tc>
          <w:tcPr>
            <w:tcW w:w="1606" w:type="pct"/>
            <w:shd w:val="clear" w:color="auto" w:fill="FFFFFF"/>
            <w:vAlign w:val="center"/>
          </w:tcPr>
          <w:p w:rsidR="00C468F5" w:rsidRPr="00702F4C" w:rsidRDefault="00C468F5" w:rsidP="00BA65E6">
            <w:pPr>
              <w:pStyle w:val="ListParagraph"/>
              <w:numPr>
                <w:ilvl w:val="0"/>
                <w:numId w:val="79"/>
              </w:numPr>
              <w:spacing w:after="6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Audit objective</w:t>
            </w:r>
            <w:r w:rsidR="00702F4C">
              <w:rPr>
                <w:rFonts w:ascii="Times New Roman" w:eastAsia="Times New Roman" w:hAnsi="Times New Roman" w:cs="Times New Roman"/>
                <w:sz w:val="24"/>
                <w:szCs w:val="24"/>
                <w:lang w:val="en-GB"/>
              </w:rPr>
              <w:t xml:space="preserve"> may include but not limited to:</w:t>
            </w:r>
          </w:p>
        </w:tc>
        <w:tc>
          <w:tcPr>
            <w:tcW w:w="3394" w:type="pct"/>
            <w:shd w:val="clear" w:color="auto" w:fill="FFFFFF"/>
            <w:vAlign w:val="center"/>
          </w:tcPr>
          <w:p w:rsidR="00C468F5" w:rsidRPr="0012715A" w:rsidRDefault="00C468F5" w:rsidP="00BA65E6">
            <w:pPr>
              <w:numPr>
                <w:ilvl w:val="0"/>
                <w:numId w:val="56"/>
              </w:numPr>
              <w:spacing w:after="60" w:line="276" w:lineRule="auto"/>
              <w:ind w:left="34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purpose for which the audit is conducted such as to check the level of compliance to given standards and requirements.</w:t>
            </w:r>
          </w:p>
        </w:tc>
      </w:tr>
      <w:tr w:rsidR="00C468F5" w:rsidRPr="0012715A" w:rsidTr="00C51423">
        <w:trPr>
          <w:trHeight w:val="422"/>
        </w:trPr>
        <w:tc>
          <w:tcPr>
            <w:tcW w:w="1606" w:type="pct"/>
            <w:shd w:val="clear" w:color="auto" w:fill="FFFFFF"/>
            <w:vAlign w:val="center"/>
          </w:tcPr>
          <w:p w:rsidR="00C468F5" w:rsidRPr="00702F4C" w:rsidRDefault="00C468F5" w:rsidP="00BA65E6">
            <w:pPr>
              <w:pStyle w:val="ListParagraph"/>
              <w:numPr>
                <w:ilvl w:val="0"/>
                <w:numId w:val="79"/>
              </w:numPr>
              <w:spacing w:after="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lastRenderedPageBreak/>
              <w:t>Audit procedures</w:t>
            </w:r>
            <w:r w:rsidR="00702F4C">
              <w:rPr>
                <w:rFonts w:ascii="Times New Roman" w:eastAsia="Times New Roman" w:hAnsi="Times New Roman" w:cs="Times New Roman"/>
                <w:sz w:val="24"/>
                <w:szCs w:val="24"/>
                <w:lang w:val="en-GB"/>
              </w:rPr>
              <w:t xml:space="preserve"> may include but not limited to:</w:t>
            </w:r>
          </w:p>
        </w:tc>
        <w:tc>
          <w:tcPr>
            <w:tcW w:w="3394" w:type="pct"/>
            <w:shd w:val="clear" w:color="auto" w:fill="FFFFFF"/>
            <w:vAlign w:val="center"/>
          </w:tcPr>
          <w:p w:rsidR="00C468F5" w:rsidRPr="0012715A" w:rsidRDefault="00C468F5" w:rsidP="00BA65E6">
            <w:pPr>
              <w:numPr>
                <w:ilvl w:val="0"/>
                <w:numId w:val="3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Audit meetings</w:t>
            </w:r>
          </w:p>
          <w:p w:rsidR="00C468F5" w:rsidRPr="0012715A" w:rsidRDefault="00C468F5" w:rsidP="00BA65E6">
            <w:pPr>
              <w:numPr>
                <w:ilvl w:val="0"/>
                <w:numId w:val="3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Document review</w:t>
            </w:r>
          </w:p>
          <w:p w:rsidR="00C468F5" w:rsidRPr="0012715A" w:rsidRDefault="00C468F5" w:rsidP="00BA65E6">
            <w:pPr>
              <w:numPr>
                <w:ilvl w:val="0"/>
                <w:numId w:val="3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A65E6">
            <w:pPr>
              <w:numPr>
                <w:ilvl w:val="0"/>
                <w:numId w:val="36"/>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Observations </w:t>
            </w:r>
          </w:p>
        </w:tc>
      </w:tr>
      <w:tr w:rsidR="00C468F5" w:rsidRPr="0012715A" w:rsidTr="00C51423">
        <w:tc>
          <w:tcPr>
            <w:tcW w:w="1606" w:type="pct"/>
          </w:tcPr>
          <w:p w:rsidR="00C468F5" w:rsidRPr="00702F4C" w:rsidRDefault="00C468F5" w:rsidP="00BA65E6">
            <w:pPr>
              <w:pStyle w:val="ListParagraph"/>
              <w:numPr>
                <w:ilvl w:val="0"/>
                <w:numId w:val="79"/>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Audit Criteria</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Project plan</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Project deliverables </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Organisation’s standard operating procedures and guidelines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Legal and regulatory requirements</w:t>
            </w:r>
          </w:p>
          <w:p w:rsidR="00C468F5" w:rsidRPr="00702F4C"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International standards</w:t>
            </w:r>
            <w:r w:rsidR="00702F4C">
              <w:rPr>
                <w:rFonts w:ascii="Times New Roman" w:eastAsia="Times New Roman" w:hAnsi="Times New Roman" w:cs="Times New Roman"/>
                <w:sz w:val="24"/>
                <w:szCs w:val="24"/>
                <w:lang w:val="en-GB"/>
              </w:rPr>
              <w:t xml:space="preserve"> </w:t>
            </w:r>
            <w:r w:rsidRPr="00702F4C">
              <w:rPr>
                <w:rFonts w:ascii="Times New Roman" w:eastAsia="Times New Roman" w:hAnsi="Times New Roman" w:cs="Times New Roman"/>
                <w:sz w:val="24"/>
                <w:szCs w:val="24"/>
                <w:lang w:val="en-GB"/>
              </w:rPr>
              <w:t>IFRS (International Financial Reporting Standards)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Specific donor or financier standards or requirements</w:t>
            </w:r>
          </w:p>
        </w:tc>
      </w:tr>
      <w:tr w:rsidR="00C468F5" w:rsidRPr="0012715A" w:rsidTr="00C51423">
        <w:tc>
          <w:tcPr>
            <w:tcW w:w="1606" w:type="pct"/>
          </w:tcPr>
          <w:p w:rsidR="00C468F5" w:rsidRPr="00702F4C" w:rsidRDefault="00C468F5" w:rsidP="00BA65E6">
            <w:pPr>
              <w:pStyle w:val="ListParagraph"/>
              <w:numPr>
                <w:ilvl w:val="0"/>
                <w:numId w:val="79"/>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Audit tools</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Software</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Questionnaires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Audit checklists</w:t>
            </w:r>
          </w:p>
        </w:tc>
      </w:tr>
      <w:tr w:rsidR="00C468F5" w:rsidRPr="0012715A" w:rsidTr="00C51423">
        <w:tc>
          <w:tcPr>
            <w:tcW w:w="1606" w:type="pct"/>
          </w:tcPr>
          <w:p w:rsidR="00C468F5" w:rsidRPr="00702F4C" w:rsidRDefault="00C468F5" w:rsidP="00BA65E6">
            <w:pPr>
              <w:pStyle w:val="ListParagraph"/>
              <w:numPr>
                <w:ilvl w:val="0"/>
                <w:numId w:val="79"/>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lang w:val="en-GB"/>
              </w:rPr>
              <w:t xml:space="preserve">Budget requirements </w:t>
            </w:r>
            <w:r w:rsidR="00702F4C">
              <w:rPr>
                <w:rFonts w:ascii="Times New Roman" w:eastAsia="Times New Roman" w:hAnsi="Times New Roman" w:cs="Times New Roman"/>
                <w:sz w:val="24"/>
                <w:szCs w:val="24"/>
                <w:lang w:val="en-GB"/>
              </w:rPr>
              <w:t>may include but not limited to:</w:t>
            </w:r>
          </w:p>
        </w:tc>
        <w:tc>
          <w:tcPr>
            <w:tcW w:w="3394" w:type="pct"/>
          </w:tcPr>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 xml:space="preserve">Finances, </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Human resources/personnel,</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Hardware</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Software</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Time</w:t>
            </w:r>
          </w:p>
        </w:tc>
      </w:tr>
      <w:tr w:rsidR="00C468F5" w:rsidRPr="0012715A" w:rsidTr="00C51423">
        <w:tc>
          <w:tcPr>
            <w:tcW w:w="1606" w:type="pct"/>
          </w:tcPr>
          <w:p w:rsidR="00C468F5" w:rsidRPr="00702F4C" w:rsidRDefault="00C468F5" w:rsidP="00BA65E6">
            <w:pPr>
              <w:pStyle w:val="ListParagraph"/>
              <w:numPr>
                <w:ilvl w:val="0"/>
                <w:numId w:val="79"/>
              </w:numPr>
              <w:spacing w:after="200" w:line="276" w:lineRule="auto"/>
              <w:rPr>
                <w:rFonts w:ascii="Times New Roman" w:eastAsia="Times New Roman" w:hAnsi="Times New Roman" w:cs="Times New Roman"/>
                <w:sz w:val="24"/>
                <w:szCs w:val="24"/>
                <w:lang w:val="en-GB"/>
              </w:rPr>
            </w:pPr>
            <w:r w:rsidRPr="00702F4C">
              <w:rPr>
                <w:rFonts w:ascii="Times New Roman" w:eastAsia="Times New Roman" w:hAnsi="Times New Roman" w:cs="Times New Roman"/>
                <w:sz w:val="24"/>
                <w:szCs w:val="24"/>
              </w:rPr>
              <w:t>Type of review</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phase review</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End of project review</w:t>
            </w:r>
          </w:p>
        </w:tc>
      </w:tr>
      <w:tr w:rsidR="00C468F5" w:rsidRPr="0012715A" w:rsidTr="00C51423">
        <w:tc>
          <w:tcPr>
            <w:tcW w:w="1606" w:type="pct"/>
          </w:tcPr>
          <w:p w:rsidR="00C468F5" w:rsidRPr="00702F4C" w:rsidRDefault="00C468F5" w:rsidP="00BA65E6">
            <w:pPr>
              <w:pStyle w:val="ListParagraph"/>
              <w:numPr>
                <w:ilvl w:val="0"/>
                <w:numId w:val="79"/>
              </w:numPr>
              <w:spacing w:after="200" w:line="276" w:lineRule="auto"/>
              <w:rPr>
                <w:rFonts w:ascii="Times New Roman" w:eastAsia="Times New Roman" w:hAnsi="Times New Roman" w:cs="Times New Roman"/>
                <w:sz w:val="24"/>
                <w:szCs w:val="24"/>
              </w:rPr>
            </w:pPr>
            <w:r w:rsidRPr="00702F4C">
              <w:rPr>
                <w:rFonts w:ascii="Times New Roman" w:eastAsia="Times New Roman" w:hAnsi="Times New Roman" w:cs="Times New Roman"/>
                <w:sz w:val="24"/>
                <w:szCs w:val="24"/>
              </w:rPr>
              <w:t>Parameters</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schedule/timelines</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Scope </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Budget </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Deliverables </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Risk control and mitigation</w:t>
            </w:r>
          </w:p>
        </w:tc>
      </w:tr>
      <w:tr w:rsidR="00C468F5" w:rsidRPr="0012715A" w:rsidTr="00C51423">
        <w:trPr>
          <w:trHeight w:val="638"/>
        </w:trPr>
        <w:tc>
          <w:tcPr>
            <w:tcW w:w="1606" w:type="pct"/>
          </w:tcPr>
          <w:p w:rsidR="00C468F5" w:rsidRPr="00702F4C" w:rsidRDefault="00C468F5" w:rsidP="00BA65E6">
            <w:pPr>
              <w:pStyle w:val="ListParagraph"/>
              <w:numPr>
                <w:ilvl w:val="0"/>
                <w:numId w:val="79"/>
              </w:numPr>
              <w:spacing w:after="200" w:line="276" w:lineRule="auto"/>
              <w:rPr>
                <w:rFonts w:ascii="Times New Roman" w:eastAsia="Times New Roman" w:hAnsi="Times New Roman" w:cs="Times New Roman"/>
                <w:sz w:val="24"/>
                <w:szCs w:val="24"/>
              </w:rPr>
            </w:pPr>
            <w:r w:rsidRPr="00702F4C">
              <w:rPr>
                <w:rFonts w:ascii="Times New Roman" w:eastAsia="Times New Roman" w:hAnsi="Times New Roman" w:cs="Times New Roman"/>
                <w:sz w:val="24"/>
                <w:szCs w:val="24"/>
              </w:rPr>
              <w:t>Review team</w:t>
            </w:r>
            <w:r w:rsidR="00702F4C">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3</w:t>
            </w:r>
            <w:r w:rsidRPr="0012715A">
              <w:rPr>
                <w:rFonts w:ascii="Times New Roman" w:eastAsia="Times New Roman" w:hAnsi="Times New Roman" w:cs="Times New Roman"/>
                <w:sz w:val="24"/>
                <w:szCs w:val="24"/>
                <w:vertAlign w:val="superscript"/>
              </w:rPr>
              <w:t>rd</w:t>
            </w:r>
            <w:r w:rsidRPr="0012715A">
              <w:rPr>
                <w:rFonts w:ascii="Times New Roman" w:eastAsia="Times New Roman" w:hAnsi="Times New Roman" w:cs="Times New Roman"/>
                <w:sz w:val="24"/>
                <w:szCs w:val="24"/>
              </w:rPr>
              <w:t xml:space="preserve"> party</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team</w:t>
            </w:r>
          </w:p>
          <w:p w:rsidR="00C468F5" w:rsidRPr="0012715A" w:rsidRDefault="00C468F5" w:rsidP="00BA65E6">
            <w:pPr>
              <w:numPr>
                <w:ilvl w:val="0"/>
                <w:numId w:val="22"/>
              </w:numPr>
              <w:spacing w:after="0" w:line="276" w:lineRule="auto"/>
              <w:contextualSpacing/>
              <w:rPr>
                <w:rFonts w:ascii="Times New Roman" w:eastAsia="Times New Roman" w:hAnsi="Times New Roman" w:cs="Times New Roman"/>
                <w:sz w:val="24"/>
                <w:szCs w:val="24"/>
                <w:u w:val="single"/>
              </w:rPr>
            </w:pPr>
            <w:r w:rsidRPr="0012715A">
              <w:rPr>
                <w:rFonts w:ascii="Times New Roman" w:eastAsia="Times New Roman" w:hAnsi="Times New Roman" w:cs="Times New Roman"/>
                <w:sz w:val="24"/>
                <w:szCs w:val="24"/>
                <w:u w:val="single"/>
              </w:rPr>
              <w:t>Peer review team</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 xml:space="preserve">Problem solving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collection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Budgeting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Planning and organizing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Guidelines</w:t>
      </w:r>
      <w:r w:rsidRPr="0012715A">
        <w:rPr>
          <w:rFonts w:ascii="Times New Roman" w:eastAsia="Times New Roman" w:hAnsi="Times New Roman" w:cs="Times New Roman"/>
          <w:bCs/>
          <w:sz w:val="24"/>
          <w:szCs w:val="24"/>
        </w:rPr>
        <w:t xml:space="preserve"> and standards</w:t>
      </w:r>
      <w:r w:rsidRPr="0012715A">
        <w:rPr>
          <w:rFonts w:ascii="Times New Roman" w:eastAsia="Times New Roman" w:hAnsi="Times New Roman" w:cs="Times New Roman"/>
          <w:bCs/>
          <w:sz w:val="24"/>
          <w:szCs w:val="24"/>
          <w:lang w:val="en-GB"/>
        </w:rPr>
        <w:t xml:space="preserve"> in </w:t>
      </w:r>
      <w:r w:rsidRPr="0012715A">
        <w:rPr>
          <w:rFonts w:ascii="Times New Roman" w:eastAsia="Times New Roman" w:hAnsi="Times New Roman" w:cs="Times New Roman"/>
          <w:bCs/>
          <w:sz w:val="24"/>
          <w:szCs w:val="24"/>
        </w:rPr>
        <w:t xml:space="preserve">audits and reviews </w:t>
      </w:r>
      <w:r w:rsidRPr="0012715A">
        <w:rPr>
          <w:rFonts w:ascii="Times New Roman" w:eastAsia="Times New Roman" w:hAnsi="Times New Roman" w:cs="Times New Roman"/>
          <w:bCs/>
          <w:sz w:val="24"/>
          <w:szCs w:val="24"/>
          <w:lang w:val="en-GB"/>
        </w:rPr>
        <w:t>(</w:t>
      </w:r>
      <w:r w:rsidRPr="0012715A">
        <w:rPr>
          <w:rFonts w:ascii="Times New Roman" w:eastAsia="Times New Roman" w:hAnsi="Times New Roman" w:cs="Times New Roman"/>
          <w:bCs/>
          <w:sz w:val="24"/>
          <w:szCs w:val="24"/>
        </w:rPr>
        <w:t>International Standards on Auditing (ISAs), Kenya’s Generally Accepted Auditing Standards (GAAP), Auditing guidelines as issued by the Institute of Certified Public Accountants of Kenya (ICPAK) and the Kenya Companies Act</w:t>
      </w:r>
      <w:r w:rsidRPr="0012715A">
        <w:rPr>
          <w:rFonts w:ascii="Times New Roman" w:eastAsia="Times New Roman" w:hAnsi="Times New Roman" w:cs="Times New Roman"/>
          <w:bCs/>
          <w:sz w:val="24"/>
          <w:szCs w:val="24"/>
          <w:lang w:val="en-GB"/>
        </w:rPr>
        <w:t>)</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Auditing methodologies</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Auditing software and other tools</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Preparing and monitoring audit budgets</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Legal and statutory guidelines on audit requirements (thresholds, frequency, filing, approved/ licensed service providers, rotation, professional bodies)</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Responsibility of shareholders, management, auditor and other stakeholders in the audit cycle</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Responding to and action on audit reports and recommendations arising out of audit</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Conflict resolution and handling material disagreements during the audit cycle</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 xml:space="preserve">Management responsibility in relation to prevention, detection and reporting of fraud </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collection methods</w:t>
      </w:r>
      <w:r w:rsidRPr="0012715A">
        <w:rPr>
          <w:rFonts w:ascii="Times New Roman" w:eastAsia="Times New Roman" w:hAnsi="Times New Roman" w:cs="Times New Roman"/>
          <w:bCs/>
          <w:sz w:val="24"/>
          <w:szCs w:val="24"/>
        </w:rPr>
        <w:t xml:space="preserve"> and tools</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Data analysis </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Data cleaning</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Report writing </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Report dissemination</w:t>
      </w:r>
    </w:p>
    <w:p w:rsidR="00C468F5" w:rsidRPr="0012715A" w:rsidRDefault="00C468F5" w:rsidP="00BA65E6">
      <w:pPr>
        <w:numPr>
          <w:ilvl w:val="0"/>
          <w:numId w:val="20"/>
        </w:numPr>
        <w:spacing w:after="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Conducting meetings</w:t>
      </w:r>
    </w:p>
    <w:p w:rsidR="00C468F5" w:rsidRPr="0012715A" w:rsidRDefault="00C468F5" w:rsidP="0012715A">
      <w:pPr>
        <w:spacing w:after="0" w:line="276" w:lineRule="auto"/>
        <w:ind w:left="720" w:hanging="360"/>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rPr>
        <w:t>Team management</w:t>
      </w:r>
    </w:p>
    <w:p w:rsidR="00C468F5" w:rsidRPr="0012715A" w:rsidRDefault="00C468F5" w:rsidP="0012715A">
      <w:pPr>
        <w:spacing w:after="0" w:line="276" w:lineRule="auto"/>
        <w:ind w:left="720" w:hanging="360"/>
        <w:contextualSpacing/>
        <w:rPr>
          <w:rFonts w:ascii="Times New Roman" w:eastAsia="Times New Roman" w:hAnsi="Times New Roman" w:cs="Times New Roman"/>
          <w:bCs/>
          <w:sz w:val="24"/>
          <w:szCs w:val="24"/>
        </w:rPr>
      </w:pPr>
      <w:r w:rsidRPr="0012715A">
        <w:rPr>
          <w:rFonts w:ascii="Times New Roman" w:eastAsia="Times New Roman" w:hAnsi="Times New Roman" w:cs="Times New Roman"/>
          <w:bCs/>
          <w:sz w:val="24"/>
          <w:szCs w:val="24"/>
        </w:rPr>
        <w:t>Change management</w:t>
      </w:r>
    </w:p>
    <w:p w:rsidR="00C468F5" w:rsidRPr="0012715A" w:rsidRDefault="00C468F5" w:rsidP="0012715A">
      <w:pPr>
        <w:spacing w:after="0" w:line="276" w:lineRule="auto"/>
        <w:ind w:left="720"/>
        <w:contextualSpacing/>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5991"/>
      </w:tblGrid>
      <w:tr w:rsidR="00C468F5" w:rsidRPr="0012715A" w:rsidTr="00A023BE">
        <w:tc>
          <w:tcPr>
            <w:tcW w:w="1193" w:type="pct"/>
          </w:tcPr>
          <w:p w:rsidR="00C468F5" w:rsidRPr="0012715A" w:rsidRDefault="00C468F5" w:rsidP="00BA65E6">
            <w:pPr>
              <w:numPr>
                <w:ilvl w:val="0"/>
                <w:numId w:val="5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Assessment requires evidence that the candidate:</w:t>
            </w:r>
          </w:p>
          <w:p w:rsidR="00C468F5" w:rsidRPr="0012715A" w:rsidRDefault="00C468F5" w:rsidP="00BA65E6">
            <w:pPr>
              <w:numPr>
                <w:ilvl w:val="0"/>
                <w:numId w:val="37"/>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Developed audit plan and budget</w:t>
            </w:r>
          </w:p>
          <w:p w:rsidR="00C468F5" w:rsidRPr="0012715A" w:rsidRDefault="00C468F5" w:rsidP="00BA65E6">
            <w:pPr>
              <w:numPr>
                <w:ilvl w:val="0"/>
                <w:numId w:val="37"/>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Utilized audit tools</w:t>
            </w:r>
          </w:p>
          <w:p w:rsidR="00C468F5" w:rsidRPr="0012715A" w:rsidRDefault="00C468F5" w:rsidP="00BA65E6">
            <w:pPr>
              <w:numPr>
                <w:ilvl w:val="0"/>
                <w:numId w:val="37"/>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Conducted audit</w:t>
            </w:r>
          </w:p>
          <w:p w:rsidR="00C468F5" w:rsidRPr="0012715A" w:rsidRDefault="00C468F5" w:rsidP="00BA65E6">
            <w:pPr>
              <w:numPr>
                <w:ilvl w:val="0"/>
                <w:numId w:val="37"/>
              </w:numPr>
              <w:tabs>
                <w:tab w:val="left" w:pos="702"/>
              </w:tabs>
              <w:spacing w:after="0" w:line="276" w:lineRule="auto"/>
              <w:ind w:left="406"/>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Prepared audit report</w:t>
            </w:r>
          </w:p>
        </w:tc>
      </w:tr>
      <w:tr w:rsidR="00C468F5" w:rsidRPr="0012715A" w:rsidTr="00A023BE">
        <w:tc>
          <w:tcPr>
            <w:tcW w:w="1193" w:type="pct"/>
          </w:tcPr>
          <w:p w:rsidR="00C468F5" w:rsidRPr="0012715A" w:rsidRDefault="00C468F5" w:rsidP="00BA65E6">
            <w:pPr>
              <w:numPr>
                <w:ilvl w:val="0"/>
                <w:numId w:val="57"/>
              </w:numPr>
              <w:spacing w:after="0" w:line="276" w:lineRule="auto"/>
              <w:ind w:right="162"/>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BA65E6">
            <w:pPr>
              <w:numPr>
                <w:ilvl w:val="1"/>
                <w:numId w:val="58"/>
              </w:numPr>
              <w:spacing w:after="20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Reprography facilities</w:t>
            </w:r>
          </w:p>
          <w:p w:rsidR="00C468F5" w:rsidRPr="0012715A" w:rsidRDefault="00C468F5" w:rsidP="0012715A">
            <w:pPr>
              <w:numPr>
                <w:ilvl w:val="1"/>
                <w:numId w:val="0"/>
              </w:numPr>
              <w:spacing w:after="200" w:line="276" w:lineRule="auto"/>
              <w:ind w:left="360" w:hanging="360"/>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Telecommunication equipment</w:t>
            </w:r>
          </w:p>
          <w:p w:rsidR="00C468F5" w:rsidRPr="0012715A" w:rsidRDefault="00C468F5" w:rsidP="0012715A">
            <w:pPr>
              <w:numPr>
                <w:ilvl w:val="1"/>
                <w:numId w:val="0"/>
              </w:numPr>
              <w:spacing w:after="200" w:line="276" w:lineRule="auto"/>
              <w:ind w:left="360" w:hanging="360"/>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rPr>
              <w:t>Stationery</w:t>
            </w:r>
          </w:p>
        </w:tc>
      </w:tr>
      <w:tr w:rsidR="00C468F5" w:rsidRPr="0012715A" w:rsidTr="00A023BE">
        <w:tc>
          <w:tcPr>
            <w:tcW w:w="1193" w:type="pct"/>
          </w:tcPr>
          <w:p w:rsidR="00C468F5" w:rsidRPr="0012715A" w:rsidRDefault="00C468F5" w:rsidP="00BA65E6">
            <w:pPr>
              <w:numPr>
                <w:ilvl w:val="0"/>
                <w:numId w:val="5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 xml:space="preserve">Competency in this unit may be assessed through: </w:t>
            </w:r>
          </w:p>
          <w:p w:rsidR="00C468F5" w:rsidRPr="0012715A" w:rsidRDefault="00C468F5" w:rsidP="00BA65E6">
            <w:pPr>
              <w:numPr>
                <w:ilvl w:val="1"/>
                <w:numId w:val="5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A65E6">
            <w:pPr>
              <w:numPr>
                <w:ilvl w:val="1"/>
                <w:numId w:val="5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A65E6">
            <w:pPr>
              <w:numPr>
                <w:ilvl w:val="1"/>
                <w:numId w:val="5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A023BE">
        <w:tc>
          <w:tcPr>
            <w:tcW w:w="1193" w:type="pct"/>
          </w:tcPr>
          <w:p w:rsidR="00C468F5" w:rsidRPr="0012715A" w:rsidRDefault="00C468F5" w:rsidP="00BA65E6">
            <w:pPr>
              <w:numPr>
                <w:ilvl w:val="0"/>
                <w:numId w:val="5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A65E6">
            <w:pPr>
              <w:numPr>
                <w:ilvl w:val="0"/>
                <w:numId w:val="7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A65E6">
            <w:pPr>
              <w:numPr>
                <w:ilvl w:val="0"/>
                <w:numId w:val="7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C468F5" w:rsidRPr="00C51423" w:rsidRDefault="00C51423" w:rsidP="00BA65E6">
            <w:pPr>
              <w:numPr>
                <w:ilvl w:val="0"/>
                <w:numId w:val="70"/>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C468F5" w:rsidRPr="0012715A" w:rsidTr="00A023BE">
        <w:tc>
          <w:tcPr>
            <w:tcW w:w="1193" w:type="pct"/>
          </w:tcPr>
          <w:p w:rsidR="00C468F5" w:rsidRPr="0012715A" w:rsidRDefault="00C468F5" w:rsidP="00BA65E6">
            <w:pPr>
              <w:numPr>
                <w:ilvl w:val="0"/>
                <w:numId w:val="57"/>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1C75B7" w:rsidRDefault="001C75B7" w:rsidP="0012715A">
      <w:pPr>
        <w:spacing w:after="200" w:line="276" w:lineRule="auto"/>
        <w:rPr>
          <w:rFonts w:ascii="Times New Roman" w:eastAsia="Times New Roman" w:hAnsi="Times New Roman" w:cs="Times New Roman"/>
          <w:sz w:val="24"/>
          <w:szCs w:val="24"/>
          <w:lang w:val="en-GB"/>
        </w:rPr>
      </w:pPr>
    </w:p>
    <w:p w:rsidR="001C75B7" w:rsidRDefault="001C75B7">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rsidR="00C468F5" w:rsidRPr="0012715A" w:rsidRDefault="00C468F5" w:rsidP="00BB04CA"/>
    <w:p w:rsidR="00C468F5" w:rsidRPr="0012715A" w:rsidRDefault="00C468F5" w:rsidP="00BB04CA">
      <w:pPr>
        <w:pStyle w:val="Heading1"/>
      </w:pPr>
      <w:bookmarkStart w:id="57" w:name="_Toc69207630"/>
      <w:r w:rsidRPr="0012715A">
        <w:t>MANAGE PROJECT ENVIRONMENT</w:t>
      </w:r>
      <w:bookmarkEnd w:id="57"/>
    </w:p>
    <w:p w:rsidR="00C468F5" w:rsidRPr="0012715A" w:rsidRDefault="00C468F5" w:rsidP="0012715A">
      <w:pPr>
        <w:spacing w:after="24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CODE: </w:t>
      </w:r>
      <w:r w:rsidR="008E7089">
        <w:rPr>
          <w:rFonts w:ascii="Times New Roman" w:eastAsia="Times New Roman" w:hAnsi="Times New Roman" w:cs="Times New Roman"/>
          <w:sz w:val="24"/>
          <w:szCs w:val="24"/>
          <w:lang w:val="en-ZA" w:eastAsia="fr-FR"/>
        </w:rPr>
        <w:t>BUS/OS/PM/CR/05/5</w:t>
      </w:r>
      <w:r w:rsidRPr="0012715A">
        <w:rPr>
          <w:rFonts w:ascii="Times New Roman" w:eastAsia="Times New Roman" w:hAnsi="Times New Roman" w:cs="Times New Roman"/>
          <w:sz w:val="24"/>
          <w:szCs w:val="24"/>
          <w:lang w:val="en-ZA" w:eastAsia="fr-FR"/>
        </w:rPr>
        <w:t>/A</w:t>
      </w:r>
    </w:p>
    <w:p w:rsidR="00C468F5" w:rsidRPr="0012715A" w:rsidRDefault="00C468F5" w:rsidP="0012715A">
      <w:pPr>
        <w:tabs>
          <w:tab w:val="left" w:pos="2880"/>
        </w:tabs>
        <w:spacing w:after="200" w:line="276" w:lineRule="auto"/>
        <w:jc w:val="both"/>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UNIT DESCRIPTION </w:t>
      </w:r>
    </w:p>
    <w:p w:rsidR="00C468F5" w:rsidRPr="0012715A" w:rsidRDefault="00C468F5" w:rsidP="00C51423">
      <w:pPr>
        <w:spacing w:after="200" w:line="276" w:lineRule="auto"/>
        <w:jc w:val="both"/>
        <w:rPr>
          <w:rFonts w:ascii="Times New Roman" w:eastAsia="Times New Roman" w:hAnsi="Times New Roman" w:cs="Times New Roman"/>
          <w:sz w:val="24"/>
          <w:szCs w:val="24"/>
          <w:lang w:val="en-GB"/>
        </w:rPr>
      </w:pPr>
      <w:bookmarkStart w:id="58" w:name="_Hlk11745992"/>
      <w:r w:rsidRPr="0012715A">
        <w:rPr>
          <w:rFonts w:ascii="Times New Roman" w:eastAsia="Times New Roman" w:hAnsi="Times New Roman" w:cs="Times New Roman"/>
          <w:sz w:val="24"/>
          <w:szCs w:val="24"/>
          <w:lang w:val="en-GB"/>
        </w:rPr>
        <w:t>This unit covers the competencies required to manage project environment.</w:t>
      </w:r>
      <w:r w:rsidRPr="0012715A">
        <w:rPr>
          <w:rFonts w:ascii="Times New Roman" w:eastAsia="Times New Roman" w:hAnsi="Times New Roman" w:cs="Times New Roman"/>
          <w:sz w:val="24"/>
          <w:szCs w:val="24"/>
          <w:lang w:val="en-ZA"/>
        </w:rPr>
        <w:t xml:space="preserve"> It involves</w:t>
      </w:r>
      <w:r w:rsidRPr="0012715A">
        <w:rPr>
          <w:rFonts w:ascii="Times New Roman" w:eastAsia="Times New Roman" w:hAnsi="Times New Roman" w:cs="Times New Roman"/>
          <w:sz w:val="24"/>
          <w:szCs w:val="24"/>
        </w:rPr>
        <w:t xml:space="preserve"> identifying project environment, performing project environment analysis,</w:t>
      </w:r>
      <w:r w:rsidRPr="0012715A">
        <w:rPr>
          <w:rFonts w:ascii="Times New Roman" w:eastAsia="Times New Roman" w:hAnsi="Times New Roman" w:cs="Times New Roman"/>
          <w:sz w:val="24"/>
          <w:szCs w:val="24"/>
          <w:lang w:val="en-GB"/>
        </w:rPr>
        <w:t xml:space="preserve"> developing project environment monitoring plan and monitoring project environment</w:t>
      </w:r>
      <w:r w:rsidR="00A06B93">
        <w:rPr>
          <w:rFonts w:ascii="Times New Roman" w:eastAsia="Times New Roman" w:hAnsi="Times New Roman" w:cs="Times New Roman"/>
          <w:sz w:val="24"/>
          <w:szCs w:val="24"/>
          <w:lang w:val="en-GB"/>
        </w:rPr>
        <w:t>.</w:t>
      </w:r>
    </w:p>
    <w:bookmarkEnd w:id="58"/>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6103"/>
      </w:tblGrid>
      <w:tr w:rsidR="00C468F5" w:rsidRPr="0012715A" w:rsidTr="008817CA">
        <w:tc>
          <w:tcPr>
            <w:tcW w:w="1419" w:type="pct"/>
            <w:shd w:val="clear" w:color="auto" w:fill="FFFFFF"/>
            <w:vAlign w:val="center"/>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 xml:space="preserve">ELEMENT </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describe the key outcomes which make up workplace function</w:t>
            </w:r>
          </w:p>
        </w:tc>
        <w:tc>
          <w:tcPr>
            <w:tcW w:w="3581" w:type="pct"/>
            <w:shd w:val="clear" w:color="auto" w:fill="FFFFFF"/>
          </w:tcPr>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PERFORMANCE CRITERIA</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These are assessable statements which specify the required level of performance for each of the elements.</w:t>
            </w: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i/>
                <w:sz w:val="24"/>
                <w:szCs w:val="24"/>
                <w:lang w:val="en-GB"/>
              </w:rPr>
              <w:t>Bold and italicized terms</w:t>
            </w:r>
            <w:r w:rsidRPr="0012715A">
              <w:rPr>
                <w:rFonts w:ascii="Times New Roman" w:eastAsia="Times New Roman" w:hAnsi="Times New Roman" w:cs="Times New Roman"/>
                <w:sz w:val="24"/>
                <w:szCs w:val="24"/>
                <w:lang w:val="en-GB"/>
              </w:rPr>
              <w:t xml:space="preserve"> </w:t>
            </w:r>
            <w:r w:rsidRPr="0012715A">
              <w:rPr>
                <w:rFonts w:ascii="Times New Roman" w:eastAsia="Times New Roman" w:hAnsi="Times New Roman" w:cs="Times New Roman"/>
                <w:b/>
                <w:i/>
                <w:sz w:val="24"/>
                <w:szCs w:val="24"/>
                <w:lang w:val="en-GB"/>
              </w:rPr>
              <w:t>are elaborated in the Range</w:t>
            </w:r>
          </w:p>
        </w:tc>
      </w:tr>
      <w:tr w:rsidR="00C468F5" w:rsidRPr="0012715A" w:rsidTr="008817CA">
        <w:tc>
          <w:tcPr>
            <w:tcW w:w="1419" w:type="pct"/>
          </w:tcPr>
          <w:p w:rsidR="00C468F5" w:rsidRPr="0012715A" w:rsidRDefault="00C468F5" w:rsidP="00BA65E6">
            <w:pPr>
              <w:numPr>
                <w:ilvl w:val="2"/>
                <w:numId w:val="3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 Identify project environment</w:t>
            </w:r>
          </w:p>
        </w:tc>
        <w:tc>
          <w:tcPr>
            <w:tcW w:w="3581" w:type="pct"/>
          </w:tcPr>
          <w:p w:rsidR="00C468F5" w:rsidRPr="0012715A" w:rsidRDefault="00C468F5" w:rsidP="00BA65E6">
            <w:pPr>
              <w:numPr>
                <w:ilvl w:val="1"/>
                <w:numId w:val="2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cultural environment is identified based on stakeholders’ customs, religious believes, ethnicity, and ethical behaviors.</w:t>
            </w:r>
          </w:p>
          <w:p w:rsidR="00C468F5" w:rsidRPr="0012715A" w:rsidRDefault="00C468F5" w:rsidP="00BA65E6">
            <w:pPr>
              <w:numPr>
                <w:ilvl w:val="1"/>
                <w:numId w:val="2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social environment is identified based on stakeholders’ demographics, educational, and economic status</w:t>
            </w:r>
          </w:p>
          <w:p w:rsidR="00C468F5" w:rsidRPr="0012715A" w:rsidRDefault="00C468F5" w:rsidP="00BA65E6">
            <w:pPr>
              <w:numPr>
                <w:ilvl w:val="1"/>
                <w:numId w:val="2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physical environment is identified based on geographical location, climate, and working conditions</w:t>
            </w:r>
          </w:p>
          <w:p w:rsidR="00C468F5" w:rsidRPr="0084550E" w:rsidRDefault="00C468F5" w:rsidP="00BA65E6">
            <w:pPr>
              <w:numPr>
                <w:ilvl w:val="1"/>
                <w:numId w:val="25"/>
              </w:numPr>
              <w:spacing w:after="0" w:line="276" w:lineRule="auto"/>
              <w:contextualSpacing/>
              <w:rPr>
                <w:rFonts w:ascii="Times New Roman" w:eastAsia="Times New Roman" w:hAnsi="Times New Roman" w:cs="Times New Roman"/>
                <w:b/>
                <w:i/>
                <w:sz w:val="24"/>
                <w:szCs w:val="24"/>
              </w:rPr>
            </w:pPr>
            <w:r w:rsidRPr="0012715A">
              <w:rPr>
                <w:rFonts w:ascii="Times New Roman" w:eastAsia="Times New Roman" w:hAnsi="Times New Roman" w:cs="Times New Roman"/>
                <w:sz w:val="24"/>
                <w:szCs w:val="24"/>
              </w:rPr>
              <w:t xml:space="preserve">Project’s organizational environment is identified based on </w:t>
            </w:r>
            <w:r w:rsidRPr="0084550E">
              <w:rPr>
                <w:rFonts w:ascii="Times New Roman" w:eastAsia="Times New Roman" w:hAnsi="Times New Roman" w:cs="Times New Roman"/>
                <w:b/>
                <w:i/>
                <w:sz w:val="24"/>
                <w:szCs w:val="24"/>
              </w:rPr>
              <w:t>organizational process assets</w:t>
            </w:r>
            <w:r w:rsidRPr="0084550E">
              <w:rPr>
                <w:rFonts w:ascii="Times New Roman" w:eastAsia="Times New Roman" w:hAnsi="Times New Roman" w:cs="Times New Roman"/>
                <w:sz w:val="24"/>
                <w:szCs w:val="24"/>
              </w:rPr>
              <w:t xml:space="preserve"> and </w:t>
            </w:r>
            <w:r w:rsidRPr="0084550E">
              <w:rPr>
                <w:rFonts w:ascii="Times New Roman" w:eastAsia="Times New Roman" w:hAnsi="Times New Roman" w:cs="Times New Roman"/>
                <w:b/>
                <w:i/>
                <w:sz w:val="24"/>
                <w:szCs w:val="24"/>
              </w:rPr>
              <w:t>enterprise environmental factors</w:t>
            </w:r>
          </w:p>
          <w:p w:rsidR="00C468F5" w:rsidRPr="0012715A" w:rsidRDefault="00C468F5" w:rsidP="00BA65E6">
            <w:pPr>
              <w:numPr>
                <w:ilvl w:val="1"/>
                <w:numId w:val="2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political environment is identified based on the political systems, logistics, import/export issues, travel restrictions obtaining in the country the project is located</w:t>
            </w:r>
          </w:p>
          <w:p w:rsidR="00C468F5" w:rsidRPr="0012715A" w:rsidRDefault="00C468F5" w:rsidP="00BA65E6">
            <w:pPr>
              <w:numPr>
                <w:ilvl w:val="1"/>
                <w:numId w:val="2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Project’s legal environment is identified based on international, national, regional, and local laws and customs</w:t>
            </w:r>
          </w:p>
          <w:p w:rsidR="00C468F5" w:rsidRPr="0084550E" w:rsidRDefault="00C468F5" w:rsidP="00BA65E6">
            <w:pPr>
              <w:numPr>
                <w:ilvl w:val="1"/>
                <w:numId w:val="25"/>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Stakeholders are involved in identifying project environment </w:t>
            </w:r>
          </w:p>
        </w:tc>
      </w:tr>
      <w:tr w:rsidR="00C468F5" w:rsidRPr="0012715A" w:rsidTr="008817CA">
        <w:tc>
          <w:tcPr>
            <w:tcW w:w="1419" w:type="pct"/>
          </w:tcPr>
          <w:p w:rsidR="00C468F5" w:rsidRPr="0012715A" w:rsidRDefault="00C468F5" w:rsidP="00BA65E6">
            <w:pPr>
              <w:numPr>
                <w:ilvl w:val="2"/>
                <w:numId w:val="35"/>
              </w:numPr>
              <w:spacing w:after="0" w:line="276" w:lineRule="auto"/>
              <w:contextualSpacing/>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rPr>
              <w:t>Perform project environment analysis</w:t>
            </w:r>
          </w:p>
        </w:tc>
        <w:tc>
          <w:tcPr>
            <w:tcW w:w="3581" w:type="pct"/>
          </w:tcPr>
          <w:p w:rsidR="00C468F5" w:rsidRPr="0012715A" w:rsidRDefault="00C468F5" w:rsidP="00BA65E6">
            <w:pPr>
              <w:numPr>
                <w:ilvl w:val="1"/>
                <w:numId w:val="6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b/>
                <w:i/>
                <w:sz w:val="24"/>
                <w:szCs w:val="24"/>
              </w:rPr>
              <w:t xml:space="preserve">Project environment analysis </w:t>
            </w:r>
            <w:r w:rsidRPr="0012715A">
              <w:rPr>
                <w:rFonts w:ascii="Times New Roman" w:eastAsia="Times New Roman" w:hAnsi="Times New Roman" w:cs="Times New Roman"/>
                <w:sz w:val="24"/>
                <w:szCs w:val="24"/>
              </w:rPr>
              <w:t xml:space="preserve">is performed based on project needs </w:t>
            </w:r>
          </w:p>
          <w:p w:rsidR="00C468F5" w:rsidRPr="0012715A" w:rsidRDefault="00C468F5" w:rsidP="00BA65E6">
            <w:pPr>
              <w:numPr>
                <w:ilvl w:val="1"/>
                <w:numId w:val="6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Stakeholders are involved in performing project environment analysis</w:t>
            </w:r>
          </w:p>
          <w:p w:rsidR="00C468F5" w:rsidRPr="0012715A" w:rsidRDefault="00C468F5" w:rsidP="00BA65E6">
            <w:pPr>
              <w:numPr>
                <w:ilvl w:val="1"/>
                <w:numId w:val="62"/>
              </w:numPr>
              <w:spacing w:after="0" w:line="276" w:lineRule="auto"/>
              <w:contextualSpacing/>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 xml:space="preserve">Project environment analysis is documented based on the organizational standard procedures </w:t>
            </w:r>
          </w:p>
          <w:p w:rsidR="00C468F5" w:rsidRPr="0012715A" w:rsidRDefault="00C468F5" w:rsidP="0012715A">
            <w:pPr>
              <w:spacing w:after="0" w:line="276" w:lineRule="auto"/>
              <w:ind w:left="450"/>
              <w:contextualSpacing/>
              <w:rPr>
                <w:rFonts w:ascii="Times New Roman" w:eastAsia="Times New Roman" w:hAnsi="Times New Roman" w:cs="Times New Roman"/>
                <w:sz w:val="24"/>
                <w:szCs w:val="24"/>
              </w:rPr>
            </w:pPr>
          </w:p>
        </w:tc>
      </w:tr>
      <w:tr w:rsidR="00C468F5" w:rsidRPr="0012715A" w:rsidTr="008817CA">
        <w:trPr>
          <w:trHeight w:val="688"/>
        </w:trPr>
        <w:tc>
          <w:tcPr>
            <w:tcW w:w="1419" w:type="pct"/>
          </w:tcPr>
          <w:p w:rsidR="00C468F5" w:rsidRPr="0012715A" w:rsidRDefault="00C468F5" w:rsidP="00BA65E6">
            <w:pPr>
              <w:numPr>
                <w:ilvl w:val="2"/>
                <w:numId w:val="35"/>
              </w:numPr>
              <w:spacing w:after="0" w:line="276" w:lineRule="auto"/>
              <w:contextualSpacing/>
              <w:rPr>
                <w:rFonts w:ascii="Times New Roman" w:eastAsia="Times New Roman" w:hAnsi="Times New Roman" w:cs="Times New Roman"/>
                <w:sz w:val="24"/>
                <w:szCs w:val="24"/>
                <w:lang w:val="en-ZA" w:eastAsia="fr-FR"/>
              </w:rPr>
            </w:pPr>
            <w:r w:rsidRPr="0012715A">
              <w:rPr>
                <w:rFonts w:ascii="Times New Roman" w:eastAsia="Times New Roman" w:hAnsi="Times New Roman" w:cs="Times New Roman"/>
                <w:sz w:val="24"/>
                <w:szCs w:val="24"/>
                <w:lang w:val="en-GB"/>
              </w:rPr>
              <w:lastRenderedPageBreak/>
              <w:t xml:space="preserve"> Develop project environment monitoring plan.</w:t>
            </w:r>
          </w:p>
        </w:tc>
        <w:tc>
          <w:tcPr>
            <w:tcW w:w="3581" w:type="pct"/>
          </w:tcPr>
          <w:p w:rsidR="008466FE" w:rsidRPr="0012715A" w:rsidRDefault="00C468F5" w:rsidP="00BA65E6">
            <w:pPr>
              <w:pStyle w:val="ListParagraph"/>
              <w:numPr>
                <w:ilvl w:val="0"/>
                <w:numId w:val="63"/>
              </w:numPr>
              <w:spacing w:after="0" w:line="276" w:lineRule="auto"/>
              <w:ind w:left="46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Project environment monitoring plan is developed based on the project environment analysis </w:t>
            </w:r>
          </w:p>
          <w:p w:rsidR="00C468F5" w:rsidRPr="0084550E" w:rsidRDefault="00C468F5" w:rsidP="00BA65E6">
            <w:pPr>
              <w:pStyle w:val="ListParagraph"/>
              <w:numPr>
                <w:ilvl w:val="0"/>
                <w:numId w:val="63"/>
              </w:numPr>
              <w:spacing w:after="0" w:line="276" w:lineRule="auto"/>
              <w:ind w:left="466"/>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Stakeholders are involved in the development of the project environment monitoring plan</w:t>
            </w:r>
          </w:p>
        </w:tc>
      </w:tr>
      <w:tr w:rsidR="00C468F5" w:rsidRPr="0012715A" w:rsidTr="008817CA">
        <w:trPr>
          <w:trHeight w:val="260"/>
        </w:trPr>
        <w:tc>
          <w:tcPr>
            <w:tcW w:w="1419" w:type="pct"/>
          </w:tcPr>
          <w:p w:rsidR="00C468F5" w:rsidRPr="0012715A" w:rsidRDefault="00C468F5" w:rsidP="00BA65E6">
            <w:pPr>
              <w:numPr>
                <w:ilvl w:val="2"/>
                <w:numId w:val="35"/>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 Monitor project environment.</w:t>
            </w:r>
          </w:p>
        </w:tc>
        <w:tc>
          <w:tcPr>
            <w:tcW w:w="3581" w:type="pct"/>
          </w:tcPr>
          <w:p w:rsidR="00C468F5" w:rsidRPr="0012715A" w:rsidRDefault="00C468F5" w:rsidP="00BA65E6">
            <w:pPr>
              <w:pStyle w:val="ListParagraph"/>
              <w:numPr>
                <w:ilvl w:val="1"/>
                <w:numId w:val="64"/>
              </w:numPr>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Project environment is monitored based on the project environment monitoring plan</w:t>
            </w:r>
          </w:p>
          <w:p w:rsidR="00C468F5" w:rsidRPr="0012715A" w:rsidRDefault="00C468F5" w:rsidP="00BA65E6">
            <w:pPr>
              <w:pStyle w:val="ListParagraph"/>
              <w:numPr>
                <w:ilvl w:val="1"/>
                <w:numId w:val="64"/>
              </w:numPr>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Stakeholders are in involved in monitoring of the project environment</w:t>
            </w:r>
          </w:p>
          <w:p w:rsidR="00C468F5" w:rsidRPr="0012715A" w:rsidRDefault="00C468F5" w:rsidP="00BA65E6">
            <w:pPr>
              <w:pStyle w:val="ListParagraph"/>
              <w:numPr>
                <w:ilvl w:val="1"/>
                <w:numId w:val="64"/>
              </w:numPr>
              <w:spacing w:after="0" w:line="276" w:lineRule="auto"/>
              <w:rPr>
                <w:rFonts w:ascii="Times New Roman" w:eastAsia="Times New Roman" w:hAnsi="Times New Roman" w:cs="Times New Roman"/>
                <w:sz w:val="24"/>
                <w:szCs w:val="24"/>
              </w:rPr>
            </w:pPr>
            <w:r w:rsidRPr="0012715A">
              <w:rPr>
                <w:rFonts w:ascii="Times New Roman" w:eastAsia="Times New Roman" w:hAnsi="Times New Roman" w:cs="Times New Roman"/>
                <w:sz w:val="24"/>
                <w:szCs w:val="24"/>
              </w:rPr>
              <w:t>Challenges to the project emanating from the project environment are addressed based on  project objectives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RANGE</w:t>
      </w:r>
    </w:p>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C468F5" w:rsidRPr="0012715A" w:rsidTr="00C51423">
        <w:trPr>
          <w:trHeight w:val="422"/>
        </w:trPr>
        <w:tc>
          <w:tcPr>
            <w:tcW w:w="1606" w:type="pct"/>
            <w:shd w:val="clear" w:color="auto" w:fill="FFFFFF"/>
            <w:vAlign w:val="center"/>
          </w:tcPr>
          <w:p w:rsidR="00C468F5" w:rsidRPr="0012715A" w:rsidRDefault="00C468F5" w:rsidP="0012715A">
            <w:pPr>
              <w:spacing w:after="6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Variable</w:t>
            </w:r>
          </w:p>
        </w:tc>
        <w:tc>
          <w:tcPr>
            <w:tcW w:w="3394" w:type="pct"/>
            <w:shd w:val="clear" w:color="auto" w:fill="FFFFFF"/>
            <w:vAlign w:val="center"/>
          </w:tcPr>
          <w:p w:rsidR="00C468F5" w:rsidRPr="0012715A" w:rsidRDefault="00A06B93" w:rsidP="00A06B93">
            <w:pPr>
              <w:spacing w:after="6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Range </w:t>
            </w:r>
          </w:p>
        </w:tc>
      </w:tr>
      <w:tr w:rsidR="00C468F5" w:rsidRPr="0012715A" w:rsidTr="00C51423">
        <w:tc>
          <w:tcPr>
            <w:tcW w:w="1606" w:type="pct"/>
          </w:tcPr>
          <w:p w:rsidR="00C468F5" w:rsidRPr="00A06B93" w:rsidRDefault="00C468F5" w:rsidP="00BA65E6">
            <w:pPr>
              <w:pStyle w:val="ListParagraph"/>
              <w:numPr>
                <w:ilvl w:val="0"/>
                <w:numId w:val="81"/>
              </w:numPr>
              <w:spacing w:after="200" w:line="276" w:lineRule="auto"/>
              <w:rPr>
                <w:rFonts w:ascii="Times New Roman" w:eastAsia="Times New Roman" w:hAnsi="Times New Roman" w:cs="Times New Roman"/>
                <w:sz w:val="24"/>
                <w:szCs w:val="24"/>
                <w:lang w:val="en-GB"/>
              </w:rPr>
            </w:pPr>
            <w:r w:rsidRPr="00A06B93">
              <w:rPr>
                <w:rFonts w:ascii="Times New Roman" w:eastAsia="Times New Roman" w:hAnsi="Times New Roman" w:cs="Times New Roman"/>
                <w:sz w:val="24"/>
                <w:szCs w:val="24"/>
                <w:lang w:val="en-GB"/>
              </w:rPr>
              <w:t>Project environment</w:t>
            </w:r>
            <w:r w:rsidR="00A06B93" w:rsidRPr="00A06B93">
              <w:rPr>
                <w:rFonts w:ascii="Times New Roman" w:eastAsia="Times New Roman" w:hAnsi="Times New Roman" w:cs="Times New Roman"/>
                <w:sz w:val="24"/>
                <w:szCs w:val="24"/>
                <w:lang w:val="en-GB"/>
              </w:rPr>
              <w:t xml:space="preserve"> may include but not limited to:</w:t>
            </w:r>
          </w:p>
          <w:p w:rsidR="00C468F5" w:rsidRPr="0012715A" w:rsidRDefault="00C468F5" w:rsidP="0012715A">
            <w:pPr>
              <w:spacing w:after="200" w:line="276" w:lineRule="auto"/>
              <w:rPr>
                <w:rFonts w:ascii="Times New Roman" w:eastAsia="Times New Roman" w:hAnsi="Times New Roman" w:cs="Times New Roman"/>
                <w:sz w:val="24"/>
                <w:szCs w:val="24"/>
                <w:lang w:val="en-GB"/>
              </w:rPr>
            </w:pPr>
          </w:p>
        </w:tc>
        <w:tc>
          <w:tcPr>
            <w:tcW w:w="3394" w:type="pct"/>
          </w:tcPr>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cultural norms and behaviours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 context</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political climate</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physical environment</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economic environment</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government or industry standards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standard processes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policies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knowledge bases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templates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internal databases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structure</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infrastructure</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stakeholder risk tolerance</w:t>
            </w:r>
          </w:p>
          <w:p w:rsidR="00C468F5" w:rsidRPr="00A06B93"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politics and power</w:t>
            </w:r>
          </w:p>
        </w:tc>
      </w:tr>
      <w:tr w:rsidR="00C468F5" w:rsidRPr="0012715A" w:rsidTr="00C51423">
        <w:tc>
          <w:tcPr>
            <w:tcW w:w="1606" w:type="pct"/>
          </w:tcPr>
          <w:p w:rsidR="00C468F5" w:rsidRPr="00A06B93" w:rsidRDefault="00C468F5" w:rsidP="00BA65E6">
            <w:pPr>
              <w:pStyle w:val="ListParagraph"/>
              <w:numPr>
                <w:ilvl w:val="0"/>
                <w:numId w:val="81"/>
              </w:numPr>
              <w:spacing w:after="200" w:line="276" w:lineRule="auto"/>
              <w:rPr>
                <w:rFonts w:ascii="Times New Roman" w:eastAsia="Times New Roman" w:hAnsi="Times New Roman" w:cs="Times New Roman"/>
                <w:sz w:val="24"/>
                <w:szCs w:val="24"/>
                <w:lang w:val="en-GB"/>
              </w:rPr>
            </w:pPr>
            <w:r w:rsidRPr="00A06B93">
              <w:rPr>
                <w:rFonts w:ascii="Times New Roman" w:eastAsia="Times New Roman" w:hAnsi="Times New Roman" w:cs="Times New Roman"/>
                <w:sz w:val="24"/>
                <w:szCs w:val="24"/>
                <w:lang w:val="en-GB"/>
              </w:rPr>
              <w:t>Organizational process assets</w:t>
            </w:r>
            <w:r w:rsidR="00A06B93" w:rsidRPr="00A06B93">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processes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procedures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methodologies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policies</w:t>
            </w:r>
          </w:p>
          <w:p w:rsidR="00C468F5" w:rsidRPr="00A06B93"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organizational politics</w:t>
            </w:r>
          </w:p>
        </w:tc>
      </w:tr>
      <w:tr w:rsidR="00C468F5" w:rsidRPr="0012715A" w:rsidTr="00C51423">
        <w:tc>
          <w:tcPr>
            <w:tcW w:w="1606" w:type="pct"/>
          </w:tcPr>
          <w:p w:rsidR="00C468F5" w:rsidRPr="00A06B93" w:rsidRDefault="00C468F5" w:rsidP="00BA65E6">
            <w:pPr>
              <w:pStyle w:val="ListParagraph"/>
              <w:numPr>
                <w:ilvl w:val="0"/>
                <w:numId w:val="81"/>
              </w:numPr>
              <w:spacing w:after="200" w:line="276" w:lineRule="auto"/>
              <w:rPr>
                <w:rFonts w:ascii="Times New Roman" w:eastAsia="Times New Roman" w:hAnsi="Times New Roman" w:cs="Times New Roman"/>
                <w:sz w:val="24"/>
                <w:szCs w:val="24"/>
                <w:lang w:val="en-GB"/>
              </w:rPr>
            </w:pPr>
            <w:r w:rsidRPr="00A06B93">
              <w:rPr>
                <w:rFonts w:ascii="Times New Roman" w:eastAsia="Times New Roman" w:hAnsi="Times New Roman" w:cs="Times New Roman"/>
                <w:sz w:val="24"/>
                <w:szCs w:val="24"/>
                <w:lang w:val="en-GB"/>
              </w:rPr>
              <w:t xml:space="preserve">Enterprise environmental </w:t>
            </w:r>
            <w:r w:rsidRPr="00A06B93">
              <w:rPr>
                <w:rFonts w:ascii="Times New Roman" w:eastAsia="Times New Roman" w:hAnsi="Times New Roman" w:cs="Times New Roman"/>
                <w:sz w:val="24"/>
                <w:szCs w:val="24"/>
                <w:lang w:val="en-GB"/>
              </w:rPr>
              <w:lastRenderedPageBreak/>
              <w:t>factors</w:t>
            </w:r>
            <w:r w:rsidR="00A06B93" w:rsidRPr="00A06B93">
              <w:rPr>
                <w:rFonts w:ascii="Times New Roman" w:eastAsia="Times New Roman" w:hAnsi="Times New Roman" w:cs="Times New Roman"/>
                <w:sz w:val="24"/>
                <w:szCs w:val="24"/>
                <w:lang w:val="en-GB"/>
              </w:rPr>
              <w:t xml:space="preserve"> may include but not limited to:</w:t>
            </w:r>
          </w:p>
        </w:tc>
        <w:tc>
          <w:tcPr>
            <w:tcW w:w="3394" w:type="pct"/>
          </w:tcPr>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organizational culture, structure, and governance</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geographic distribution of facilities and resources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lastRenderedPageBreak/>
              <w:t>infrastructure</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information technologies </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availability</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employee capability</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market place conditions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social and cultural influences and issues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government or industry standards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legal restrictions</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physical environment conditions e.g. climate, working conditions and constraints </w:t>
            </w:r>
          </w:p>
          <w:p w:rsidR="00C468F5" w:rsidRPr="0012715A"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financial considerations e.g. interest rates, tariffs, geographical location, and inflation rates</w:t>
            </w:r>
          </w:p>
          <w:p w:rsidR="00C468F5" w:rsidRPr="00A06B93" w:rsidRDefault="00C468F5" w:rsidP="00BA65E6">
            <w:pPr>
              <w:numPr>
                <w:ilvl w:val="0"/>
                <w:numId w:val="21"/>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Activists or pressure groups</w:t>
            </w:r>
          </w:p>
        </w:tc>
      </w:tr>
    </w:tbl>
    <w:p w:rsidR="00C468F5" w:rsidRPr="0012715A" w:rsidRDefault="00C468F5" w:rsidP="0012715A">
      <w:pPr>
        <w:spacing w:after="200" w:line="276" w:lineRule="auto"/>
        <w:rPr>
          <w:rFonts w:ascii="Times New Roman" w:eastAsia="Times New Roman" w:hAnsi="Times New Roman" w:cs="Times New Roman"/>
          <w:b/>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 AND KNOWLEDGE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bCs/>
          <w:sz w:val="24"/>
          <w:szCs w:val="24"/>
          <w:lang w:val="en-GB"/>
        </w:rPr>
        <w:t>This section describes the skills and knowledge required for this unit of competency.</w:t>
      </w: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p>
    <w:p w:rsidR="00C468F5" w:rsidRPr="0012715A" w:rsidRDefault="00C468F5" w:rsidP="0012715A">
      <w:pPr>
        <w:spacing w:after="200" w:line="276" w:lineRule="auto"/>
        <w:contextualSpacing/>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Required Skills</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The individual needs to demonstrate the following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Problem solving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Interpersonal skills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Decision making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Report writing </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Time management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Communication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Analytical skills</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Basic ICT</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Data collection</w:t>
      </w:r>
    </w:p>
    <w:p w:rsidR="00C468F5" w:rsidRPr="0012715A"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Budgeting </w:t>
      </w:r>
    </w:p>
    <w:p w:rsidR="00C468F5" w:rsidRPr="00A06B93" w:rsidRDefault="00C468F5" w:rsidP="00BA65E6">
      <w:pPr>
        <w:numPr>
          <w:ilvl w:val="0"/>
          <w:numId w:val="9"/>
        </w:numPr>
        <w:spacing w:after="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Planning and organizing </w:t>
      </w: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b/>
          <w:bCs/>
          <w:sz w:val="24"/>
          <w:szCs w:val="24"/>
          <w:lang w:val="en-GB"/>
        </w:rPr>
        <w:t>Required Knowledge</w:t>
      </w:r>
    </w:p>
    <w:p w:rsidR="00C468F5" w:rsidRPr="0012715A" w:rsidRDefault="00C468F5" w:rsidP="0012715A">
      <w:pPr>
        <w:spacing w:after="200" w:line="276" w:lineRule="auto"/>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The individual needs to demonstrate knowledge of:</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Social environment</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 xml:space="preserve">Cultural environment </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Economic environment</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International and political environment</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Organizational process assets</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Enterprise environmental assets</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lastRenderedPageBreak/>
        <w:t>Legal environment</w:t>
      </w:r>
    </w:p>
    <w:p w:rsidR="00C468F5" w:rsidRPr="0012715A" w:rsidRDefault="00C468F5"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12715A">
        <w:rPr>
          <w:rFonts w:ascii="Times New Roman" w:eastAsia="Times New Roman" w:hAnsi="Times New Roman" w:cs="Times New Roman"/>
          <w:bCs/>
          <w:sz w:val="24"/>
          <w:szCs w:val="24"/>
          <w:lang w:val="en-GB"/>
        </w:rPr>
        <w:t>Physical environment</w:t>
      </w:r>
    </w:p>
    <w:p w:rsidR="00C468F5" w:rsidRPr="0012715A" w:rsidRDefault="00C468F5" w:rsidP="0012715A">
      <w:pPr>
        <w:spacing w:after="200" w:line="276" w:lineRule="auto"/>
        <w:ind w:left="360"/>
        <w:contextualSpacing/>
        <w:rPr>
          <w:rFonts w:ascii="Times New Roman" w:eastAsia="Times New Roman" w:hAnsi="Times New Roman" w:cs="Times New Roman"/>
          <w:bCs/>
          <w:sz w:val="24"/>
          <w:szCs w:val="24"/>
        </w:rPr>
      </w:pPr>
    </w:p>
    <w:p w:rsidR="00C468F5" w:rsidRPr="0012715A" w:rsidRDefault="00C468F5" w:rsidP="0012715A">
      <w:pPr>
        <w:spacing w:after="200" w:line="276" w:lineRule="auto"/>
        <w:ind w:left="360"/>
        <w:contextualSpacing/>
        <w:rPr>
          <w:rFonts w:ascii="Times New Roman" w:eastAsia="Times New Roman" w:hAnsi="Times New Roman" w:cs="Times New Roman"/>
          <w:bCs/>
          <w:sz w:val="24"/>
          <w:szCs w:val="24"/>
          <w:lang w:val="en-GB"/>
        </w:rPr>
      </w:pPr>
    </w:p>
    <w:p w:rsidR="00C468F5" w:rsidRPr="0012715A" w:rsidRDefault="00C468F5" w:rsidP="0012715A">
      <w:pPr>
        <w:spacing w:after="200" w:line="276" w:lineRule="auto"/>
        <w:rPr>
          <w:rFonts w:ascii="Times New Roman" w:eastAsia="Times New Roman" w:hAnsi="Times New Roman" w:cs="Times New Roman"/>
          <w:b/>
          <w:sz w:val="24"/>
          <w:szCs w:val="24"/>
          <w:lang w:val="en-GB"/>
        </w:rPr>
      </w:pPr>
      <w:r w:rsidRPr="0012715A">
        <w:rPr>
          <w:rFonts w:ascii="Times New Roman" w:eastAsia="Times New Roman" w:hAnsi="Times New Roman" w:cs="Times New Roman"/>
          <w:b/>
          <w:sz w:val="24"/>
          <w:szCs w:val="24"/>
          <w:lang w:val="en-GB"/>
        </w:rPr>
        <w:t>EVIDENCE GUIDE</w:t>
      </w:r>
    </w:p>
    <w:p w:rsidR="00C468F5" w:rsidRPr="0012715A" w:rsidRDefault="00C468F5" w:rsidP="0012715A">
      <w:pPr>
        <w:spacing w:after="200" w:line="276" w:lineRule="auto"/>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6306"/>
      </w:tblGrid>
      <w:tr w:rsidR="00C468F5" w:rsidRPr="0012715A" w:rsidTr="00A06B93">
        <w:tc>
          <w:tcPr>
            <w:tcW w:w="1193" w:type="pct"/>
          </w:tcPr>
          <w:p w:rsidR="00C468F5" w:rsidRPr="0012715A" w:rsidRDefault="00C468F5" w:rsidP="00BA65E6">
            <w:pPr>
              <w:numPr>
                <w:ilvl w:val="0"/>
                <w:numId w:val="3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Critical aspects of competency</w:t>
            </w:r>
          </w:p>
        </w:tc>
        <w:tc>
          <w:tcPr>
            <w:tcW w:w="3807" w:type="pct"/>
          </w:tcPr>
          <w:p w:rsidR="00C468F5" w:rsidRPr="0012715A" w:rsidRDefault="00C468F5" w:rsidP="0012715A">
            <w:pPr>
              <w:tabs>
                <w:tab w:val="left" w:pos="702"/>
              </w:tabs>
              <w:spacing w:after="200" w:line="276" w:lineRule="auto"/>
              <w:ind w:left="702" w:hanging="702"/>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Assessment requires evidence that the candidate:</w:t>
            </w:r>
          </w:p>
          <w:p w:rsidR="00C468F5" w:rsidRPr="0012715A" w:rsidRDefault="00A06B93" w:rsidP="00BA65E6">
            <w:pPr>
              <w:numPr>
                <w:ilvl w:val="1"/>
                <w:numId w:val="27"/>
              </w:numPr>
              <w:tabs>
                <w:tab w:val="left" w:pos="702"/>
              </w:tabs>
              <w:spacing w:after="0" w:line="276" w:lineRule="auto"/>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Identified</w:t>
            </w:r>
            <w:r w:rsidR="00C468F5" w:rsidRPr="0012715A">
              <w:rPr>
                <w:rFonts w:ascii="Times New Roman" w:eastAsia="Times New Roman" w:hAnsi="Times New Roman" w:cs="Times New Roman"/>
                <w:sz w:val="24"/>
                <w:szCs w:val="24"/>
                <w:lang w:val="en-GB"/>
              </w:rPr>
              <w:t xml:space="preserve"> project environment</w:t>
            </w:r>
          </w:p>
          <w:p w:rsidR="00C468F5" w:rsidRPr="0012715A" w:rsidRDefault="00C468F5" w:rsidP="00BA65E6">
            <w:pPr>
              <w:numPr>
                <w:ilvl w:val="1"/>
                <w:numId w:val="27"/>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Perform</w:t>
            </w:r>
            <w:r w:rsidR="00A06B93">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project environment analysis</w:t>
            </w:r>
          </w:p>
          <w:p w:rsidR="00C468F5" w:rsidRPr="0012715A" w:rsidRDefault="00C468F5" w:rsidP="00BA65E6">
            <w:pPr>
              <w:numPr>
                <w:ilvl w:val="1"/>
                <w:numId w:val="27"/>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Develop</w:t>
            </w:r>
            <w:r w:rsidR="00A06B93">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project environment monitoring plan</w:t>
            </w:r>
          </w:p>
          <w:p w:rsidR="00C468F5" w:rsidRPr="0012715A" w:rsidRDefault="00C468F5" w:rsidP="00BA65E6">
            <w:pPr>
              <w:numPr>
                <w:ilvl w:val="1"/>
                <w:numId w:val="27"/>
              </w:numPr>
              <w:tabs>
                <w:tab w:val="left" w:pos="702"/>
              </w:tabs>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Monitor</w:t>
            </w:r>
            <w:r w:rsidR="00A06B93">
              <w:rPr>
                <w:rFonts w:ascii="Times New Roman" w:eastAsia="Times New Roman" w:hAnsi="Times New Roman" w:cs="Times New Roman"/>
                <w:sz w:val="24"/>
                <w:szCs w:val="24"/>
                <w:lang w:val="en-GB"/>
              </w:rPr>
              <w:t>ed</w:t>
            </w:r>
            <w:r w:rsidRPr="0012715A">
              <w:rPr>
                <w:rFonts w:ascii="Times New Roman" w:eastAsia="Times New Roman" w:hAnsi="Times New Roman" w:cs="Times New Roman"/>
                <w:sz w:val="24"/>
                <w:szCs w:val="24"/>
                <w:lang w:val="en-GB"/>
              </w:rPr>
              <w:t xml:space="preserve"> project environment</w:t>
            </w:r>
          </w:p>
        </w:tc>
      </w:tr>
      <w:tr w:rsidR="00C468F5" w:rsidRPr="0012715A" w:rsidTr="00A06B93">
        <w:tc>
          <w:tcPr>
            <w:tcW w:w="1193" w:type="pct"/>
          </w:tcPr>
          <w:p w:rsidR="00C468F5" w:rsidRPr="0012715A" w:rsidRDefault="00C468F5" w:rsidP="00BA65E6">
            <w:pPr>
              <w:numPr>
                <w:ilvl w:val="0"/>
                <w:numId w:val="3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Resource implications</w:t>
            </w:r>
          </w:p>
        </w:tc>
        <w:tc>
          <w:tcPr>
            <w:tcW w:w="3807" w:type="pct"/>
          </w:tcPr>
          <w:p w:rsidR="00C468F5" w:rsidRPr="0012715A" w:rsidRDefault="00C468F5" w:rsidP="00BA65E6">
            <w:pPr>
              <w:numPr>
                <w:ilvl w:val="1"/>
                <w:numId w:val="2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Computers</w:t>
            </w:r>
          </w:p>
          <w:p w:rsidR="00C468F5" w:rsidRPr="0012715A" w:rsidRDefault="00C468F5" w:rsidP="00BA65E6">
            <w:pPr>
              <w:numPr>
                <w:ilvl w:val="1"/>
                <w:numId w:val="2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Telecommunication equipment</w:t>
            </w:r>
          </w:p>
          <w:p w:rsidR="00C468F5" w:rsidRPr="0012715A" w:rsidRDefault="00C468F5" w:rsidP="00BA65E6">
            <w:pPr>
              <w:numPr>
                <w:ilvl w:val="1"/>
                <w:numId w:val="2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Stationery</w:t>
            </w:r>
          </w:p>
          <w:p w:rsidR="00C468F5" w:rsidRPr="0012715A" w:rsidRDefault="00C468F5" w:rsidP="00BA65E6">
            <w:pPr>
              <w:numPr>
                <w:ilvl w:val="1"/>
                <w:numId w:val="2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Travel</w:t>
            </w:r>
          </w:p>
          <w:p w:rsidR="00C468F5" w:rsidRPr="0012715A" w:rsidRDefault="00C468F5" w:rsidP="00BA65E6">
            <w:pPr>
              <w:numPr>
                <w:ilvl w:val="1"/>
                <w:numId w:val="2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Internet </w:t>
            </w:r>
          </w:p>
          <w:p w:rsidR="00C468F5" w:rsidRPr="0012715A" w:rsidRDefault="00C468F5" w:rsidP="00BA65E6">
            <w:pPr>
              <w:numPr>
                <w:ilvl w:val="1"/>
                <w:numId w:val="2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Print and electronic media</w:t>
            </w:r>
          </w:p>
        </w:tc>
      </w:tr>
      <w:tr w:rsidR="00C468F5" w:rsidRPr="0012715A" w:rsidTr="00A06B93">
        <w:tc>
          <w:tcPr>
            <w:tcW w:w="1193" w:type="pct"/>
          </w:tcPr>
          <w:p w:rsidR="00C468F5" w:rsidRPr="0012715A" w:rsidRDefault="00C468F5" w:rsidP="00BA65E6">
            <w:pPr>
              <w:numPr>
                <w:ilvl w:val="0"/>
                <w:numId w:val="3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Methods of assessment</w:t>
            </w:r>
          </w:p>
        </w:tc>
        <w:tc>
          <w:tcPr>
            <w:tcW w:w="3807" w:type="pct"/>
          </w:tcPr>
          <w:p w:rsidR="00C468F5" w:rsidRPr="00116417"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in this</w:t>
            </w:r>
            <w:r>
              <w:rPr>
                <w:rFonts w:ascii="Times New Roman" w:eastAsia="Calibri" w:hAnsi="Times New Roman" w:cs="Times New Roman"/>
                <w:sz w:val="24"/>
                <w:szCs w:val="24"/>
              </w:rPr>
              <w:t xml:space="preserve"> unit may be assessed through: </w:t>
            </w:r>
          </w:p>
          <w:p w:rsidR="00C468F5" w:rsidRPr="0012715A" w:rsidRDefault="00C468F5" w:rsidP="00BA65E6">
            <w:pPr>
              <w:numPr>
                <w:ilvl w:val="0"/>
                <w:numId w:val="39"/>
              </w:numPr>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Written tests</w:t>
            </w:r>
          </w:p>
          <w:p w:rsidR="00C468F5" w:rsidRPr="0012715A" w:rsidRDefault="00C468F5" w:rsidP="00BA65E6">
            <w:pPr>
              <w:numPr>
                <w:ilvl w:val="0"/>
                <w:numId w:val="39"/>
              </w:numPr>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 xml:space="preserve">Interviews </w:t>
            </w:r>
          </w:p>
          <w:p w:rsidR="00C468F5" w:rsidRPr="0012715A" w:rsidRDefault="00C468F5" w:rsidP="00BA65E6">
            <w:pPr>
              <w:numPr>
                <w:ilvl w:val="0"/>
                <w:numId w:val="39"/>
              </w:numPr>
              <w:spacing w:after="0" w:line="276" w:lineRule="auto"/>
              <w:ind w:left="406"/>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Third party reports</w:t>
            </w:r>
          </w:p>
        </w:tc>
      </w:tr>
      <w:tr w:rsidR="00C468F5" w:rsidRPr="0012715A" w:rsidTr="00A06B93">
        <w:tc>
          <w:tcPr>
            <w:tcW w:w="1193" w:type="pct"/>
          </w:tcPr>
          <w:p w:rsidR="00C468F5" w:rsidRPr="0012715A" w:rsidRDefault="00C468F5" w:rsidP="00BA65E6">
            <w:pPr>
              <w:numPr>
                <w:ilvl w:val="0"/>
                <w:numId w:val="3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Context of Assessment</w:t>
            </w:r>
          </w:p>
        </w:tc>
        <w:tc>
          <w:tcPr>
            <w:tcW w:w="3807" w:type="pct"/>
          </w:tcPr>
          <w:p w:rsidR="00C51423" w:rsidRPr="00C51423" w:rsidRDefault="00C51423" w:rsidP="00C51423">
            <w:pPr>
              <w:tabs>
                <w:tab w:val="left" w:pos="702"/>
              </w:tabs>
              <w:spacing w:after="120" w:line="276" w:lineRule="auto"/>
              <w:ind w:right="749"/>
              <w:rPr>
                <w:rFonts w:ascii="Times New Roman" w:eastAsia="Times New Roman" w:hAnsi="Times New Roman" w:cs="Times New Roman"/>
                <w:sz w:val="24"/>
                <w:szCs w:val="24"/>
              </w:rPr>
            </w:pPr>
            <w:r w:rsidRPr="00C51423">
              <w:rPr>
                <w:rFonts w:ascii="Times New Roman" w:eastAsia="Times New Roman" w:hAnsi="Times New Roman" w:cs="Times New Roman"/>
                <w:sz w:val="24"/>
                <w:szCs w:val="24"/>
              </w:rPr>
              <w:t>Competency may be assessed:</w:t>
            </w:r>
          </w:p>
          <w:p w:rsidR="00C51423" w:rsidRPr="00C51423" w:rsidRDefault="00C51423" w:rsidP="00BA65E6">
            <w:pPr>
              <w:numPr>
                <w:ilvl w:val="0"/>
                <w:numId w:val="71"/>
              </w:numPr>
              <w:tabs>
                <w:tab w:val="left" w:pos="702"/>
              </w:tabs>
              <w:spacing w:after="0" w:line="276" w:lineRule="auto"/>
              <w:ind w:right="749"/>
              <w:rPr>
                <w:rFonts w:ascii="Times New Roman" w:eastAsia="Times New Roman" w:hAnsi="Times New Roman" w:cs="Times New Roman"/>
                <w:sz w:val="24"/>
                <w:szCs w:val="24"/>
                <w:lang w:val="x-none"/>
              </w:rPr>
            </w:pPr>
            <w:r w:rsidRPr="00C51423">
              <w:rPr>
                <w:rFonts w:ascii="Times New Roman" w:eastAsia="Times New Roman" w:hAnsi="Times New Roman" w:cs="Times New Roman"/>
                <w:sz w:val="24"/>
                <w:szCs w:val="24"/>
                <w:lang w:val="x-none"/>
              </w:rPr>
              <w:t>On-the-job</w:t>
            </w:r>
          </w:p>
          <w:p w:rsidR="00C51423" w:rsidRDefault="00C51423" w:rsidP="00BA65E6">
            <w:pPr>
              <w:numPr>
                <w:ilvl w:val="0"/>
                <w:numId w:val="71"/>
              </w:numPr>
              <w:tabs>
                <w:tab w:val="left" w:pos="702"/>
              </w:tabs>
              <w:spacing w:after="0" w:line="276" w:lineRule="auto"/>
              <w:ind w:right="749"/>
              <w:rPr>
                <w:rFonts w:ascii="Times New Roman" w:eastAsia="Times New Roman" w:hAnsi="Times New Roman" w:cs="Times New Roman"/>
                <w:sz w:val="24"/>
                <w:szCs w:val="24"/>
                <w:lang w:val="x-none"/>
              </w:rPr>
            </w:pPr>
            <w:r w:rsidRPr="00C51423">
              <w:rPr>
                <w:rFonts w:ascii="Times New Roman" w:eastAsia="Times New Roman" w:hAnsi="Times New Roman" w:cs="Times New Roman"/>
                <w:sz w:val="24"/>
                <w:szCs w:val="24"/>
                <w:lang w:val="x-none"/>
              </w:rPr>
              <w:t>Off-the –job</w:t>
            </w:r>
          </w:p>
          <w:p w:rsidR="00C468F5" w:rsidRPr="00C51423" w:rsidRDefault="00C51423" w:rsidP="00BA65E6">
            <w:pPr>
              <w:numPr>
                <w:ilvl w:val="0"/>
                <w:numId w:val="71"/>
              </w:numPr>
              <w:tabs>
                <w:tab w:val="left" w:pos="702"/>
              </w:tabs>
              <w:spacing w:after="0" w:line="276" w:lineRule="auto"/>
              <w:ind w:right="749"/>
              <w:rPr>
                <w:rFonts w:ascii="Times New Roman" w:eastAsia="Times New Roman" w:hAnsi="Times New Roman" w:cs="Times New Roman"/>
                <w:sz w:val="24"/>
                <w:szCs w:val="24"/>
                <w:lang w:val="x-none"/>
              </w:rPr>
            </w:pPr>
            <w:r w:rsidRPr="00C51423">
              <w:rPr>
                <w:rFonts w:ascii="Times New Roman" w:eastAsia="Times New Roman" w:hAnsi="Times New Roman" w:cs="Times New Roman"/>
                <w:sz w:val="24"/>
                <w:szCs w:val="24"/>
                <w:lang w:val="x-none"/>
              </w:rPr>
              <w:t>During Industrial attachment</w:t>
            </w:r>
          </w:p>
        </w:tc>
      </w:tr>
      <w:tr w:rsidR="00C468F5" w:rsidRPr="0012715A" w:rsidTr="00A06B93">
        <w:tc>
          <w:tcPr>
            <w:tcW w:w="1193" w:type="pct"/>
          </w:tcPr>
          <w:p w:rsidR="00C468F5" w:rsidRPr="0012715A" w:rsidRDefault="00C468F5" w:rsidP="00BA65E6">
            <w:pPr>
              <w:numPr>
                <w:ilvl w:val="0"/>
                <w:numId w:val="38"/>
              </w:numPr>
              <w:spacing w:after="0" w:line="276" w:lineRule="auto"/>
              <w:contextualSpacing/>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Guidance information for assessment</w:t>
            </w:r>
          </w:p>
        </w:tc>
        <w:tc>
          <w:tcPr>
            <w:tcW w:w="3807" w:type="pct"/>
          </w:tcPr>
          <w:p w:rsidR="00C468F5" w:rsidRPr="0012715A" w:rsidRDefault="00C468F5" w:rsidP="0012715A">
            <w:pPr>
              <w:spacing w:after="200" w:line="276" w:lineRule="auto"/>
              <w:jc w:val="both"/>
              <w:rPr>
                <w:rFonts w:ascii="Times New Roman" w:eastAsia="Times New Roman" w:hAnsi="Times New Roman" w:cs="Times New Roman"/>
                <w:sz w:val="24"/>
                <w:szCs w:val="24"/>
                <w:lang w:val="en-GB"/>
              </w:rPr>
            </w:pPr>
            <w:r w:rsidRPr="0012715A">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C468F5" w:rsidRPr="0012715A" w:rsidRDefault="00C468F5" w:rsidP="00BB04CA">
      <w:pPr>
        <w:rPr>
          <w:lang w:val="en-GB"/>
        </w:rPr>
      </w:pPr>
    </w:p>
    <w:bookmarkEnd w:id="54"/>
    <w:bookmarkEnd w:id="55"/>
    <w:p w:rsidR="00C468F5" w:rsidRPr="0012715A" w:rsidRDefault="00C468F5" w:rsidP="00BB04CA">
      <w:pPr>
        <w:rPr>
          <w:lang w:val="en-GB"/>
        </w:rPr>
      </w:pPr>
    </w:p>
    <w:p w:rsidR="00C468F5" w:rsidRPr="0012715A" w:rsidRDefault="00C468F5" w:rsidP="0012715A">
      <w:pPr>
        <w:spacing w:after="200" w:line="276" w:lineRule="auto"/>
        <w:rPr>
          <w:rFonts w:ascii="Times New Roman" w:eastAsia="Times New Roman" w:hAnsi="Times New Roman" w:cs="Times New Roman"/>
          <w:b/>
          <w:bCs/>
          <w:sz w:val="24"/>
          <w:szCs w:val="24"/>
          <w:lang w:val="en-GB"/>
        </w:rPr>
      </w:pPr>
      <w:r w:rsidRPr="0012715A">
        <w:rPr>
          <w:rFonts w:ascii="Times New Roman" w:eastAsia="Times New Roman" w:hAnsi="Times New Roman" w:cs="Times New Roman"/>
          <w:sz w:val="24"/>
          <w:szCs w:val="24"/>
          <w:lang w:val="en-GB"/>
        </w:rPr>
        <w:br w:type="page"/>
      </w:r>
    </w:p>
    <w:p w:rsidR="006A2067" w:rsidRPr="006A2067" w:rsidRDefault="006A2067" w:rsidP="006A206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59" w:name="_Toc524464960"/>
      <w:bookmarkStart w:id="60" w:name="_Toc69207631"/>
      <w:r w:rsidRPr="006A2067">
        <w:rPr>
          <w:rFonts w:ascii="Times New Roman" w:eastAsia="Times New Roman" w:hAnsi="Times New Roman" w:cs="Times New Roman"/>
          <w:b/>
          <w:bCs/>
          <w:sz w:val="24"/>
          <w:szCs w:val="24"/>
          <w:lang w:val="en-GB"/>
        </w:rPr>
        <w:lastRenderedPageBreak/>
        <w:t>MANAGE PROJECT CLOSURE</w:t>
      </w:r>
      <w:bookmarkEnd w:id="59"/>
      <w:bookmarkEnd w:id="60"/>
    </w:p>
    <w:p w:rsidR="006A2067" w:rsidRPr="006A2067" w:rsidRDefault="006A2067" w:rsidP="006A2067">
      <w:pPr>
        <w:spacing w:after="24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UNIT CODE: </w:t>
      </w:r>
      <w:r w:rsidR="004E3E2E">
        <w:rPr>
          <w:rFonts w:ascii="Times New Roman" w:eastAsia="Times New Roman" w:hAnsi="Times New Roman" w:cs="Times New Roman"/>
          <w:sz w:val="24"/>
          <w:szCs w:val="24"/>
          <w:lang w:val="en-ZA" w:eastAsia="fr-FR"/>
        </w:rPr>
        <w:t>BUS/OS/PM/CR/06</w:t>
      </w:r>
      <w:r w:rsidR="008E7089">
        <w:rPr>
          <w:rFonts w:ascii="Times New Roman" w:eastAsia="Times New Roman" w:hAnsi="Times New Roman" w:cs="Times New Roman"/>
          <w:sz w:val="24"/>
          <w:szCs w:val="24"/>
          <w:lang w:val="en-ZA" w:eastAsia="fr-FR"/>
        </w:rPr>
        <w:t>/5</w:t>
      </w:r>
      <w:r w:rsidR="00A06B93">
        <w:rPr>
          <w:rFonts w:ascii="Times New Roman" w:eastAsia="Times New Roman" w:hAnsi="Times New Roman" w:cs="Times New Roman"/>
          <w:sz w:val="24"/>
          <w:szCs w:val="24"/>
          <w:lang w:val="en-ZA" w:eastAsia="fr-FR"/>
        </w:rPr>
        <w:t>/A</w:t>
      </w:r>
    </w:p>
    <w:p w:rsidR="006A2067" w:rsidRPr="006A2067" w:rsidRDefault="006A2067" w:rsidP="006A2067">
      <w:pPr>
        <w:tabs>
          <w:tab w:val="left" w:pos="2880"/>
        </w:tabs>
        <w:spacing w:after="200" w:line="276" w:lineRule="auto"/>
        <w:jc w:val="both"/>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UNIT DESCRIPTION </w:t>
      </w:r>
    </w:p>
    <w:p w:rsidR="006A2067" w:rsidRPr="004E5E52" w:rsidRDefault="00A06B93" w:rsidP="004E5E52">
      <w:pPr>
        <w:spacing w:after="0" w:line="276" w:lineRule="auto"/>
        <w:jc w:val="both"/>
        <w:rPr>
          <w:rFonts w:ascii="Times New Roman" w:eastAsia="Calibri" w:hAnsi="Times New Roman" w:cs="Times New Roman"/>
          <w:sz w:val="24"/>
          <w:szCs w:val="24"/>
          <w:lang w:val="en-ZA" w:eastAsia="fr-FR"/>
        </w:rPr>
      </w:pPr>
      <w:r w:rsidRPr="00A06B93">
        <w:rPr>
          <w:rFonts w:ascii="Times New Roman" w:eastAsia="Calibri" w:hAnsi="Times New Roman" w:cs="Times New Roman"/>
          <w:sz w:val="24"/>
          <w:szCs w:val="24"/>
          <w:lang w:val="en-ZA" w:eastAsia="fr-FR"/>
        </w:rPr>
        <w:t>This unit covers the competencies required to mana</w:t>
      </w:r>
      <w:r w:rsidR="004E5E52">
        <w:rPr>
          <w:rFonts w:ascii="Times New Roman" w:eastAsia="Calibri" w:hAnsi="Times New Roman" w:cs="Times New Roman"/>
          <w:sz w:val="24"/>
          <w:szCs w:val="24"/>
          <w:lang w:val="en-ZA" w:eastAsia="fr-FR"/>
        </w:rPr>
        <w:t xml:space="preserve">ge project closure. It involves, planning </w:t>
      </w:r>
      <w:r w:rsidR="004E5E52" w:rsidRPr="004E5E52">
        <w:rPr>
          <w:rFonts w:ascii="Times New Roman" w:eastAsia="Calibri" w:hAnsi="Times New Roman" w:cs="Times New Roman"/>
          <w:sz w:val="24"/>
          <w:szCs w:val="24"/>
          <w:lang w:val="en-ZA" w:eastAsia="fr-FR"/>
        </w:rPr>
        <w:t>for project closure review meeting</w:t>
      </w:r>
      <w:r w:rsidR="004E5E52">
        <w:rPr>
          <w:rFonts w:ascii="Times New Roman" w:eastAsia="Calibri" w:hAnsi="Times New Roman" w:cs="Times New Roman"/>
          <w:sz w:val="24"/>
          <w:szCs w:val="24"/>
          <w:lang w:val="en-ZA" w:eastAsia="fr-FR"/>
        </w:rPr>
        <w:t>, completing</w:t>
      </w:r>
      <w:r w:rsidR="004E5E52" w:rsidRPr="004E5E52">
        <w:rPr>
          <w:rFonts w:ascii="Times New Roman" w:eastAsia="Calibri" w:hAnsi="Times New Roman" w:cs="Times New Roman"/>
          <w:sz w:val="24"/>
          <w:szCs w:val="24"/>
          <w:lang w:val="en-ZA" w:eastAsia="fr-FR"/>
        </w:rPr>
        <w:t xml:space="preserve"> documentation and sign</w:t>
      </w:r>
      <w:r w:rsidR="004E5E52">
        <w:rPr>
          <w:rFonts w:ascii="Times New Roman" w:eastAsia="Calibri" w:hAnsi="Times New Roman" w:cs="Times New Roman"/>
          <w:sz w:val="24"/>
          <w:szCs w:val="24"/>
          <w:lang w:val="en-ZA" w:eastAsia="fr-FR"/>
        </w:rPr>
        <w:t xml:space="preserve">ing </w:t>
      </w:r>
      <w:r w:rsidR="004E5E52" w:rsidRPr="004E5E52">
        <w:rPr>
          <w:rFonts w:ascii="Times New Roman" w:eastAsia="Calibri" w:hAnsi="Times New Roman" w:cs="Times New Roman"/>
          <w:sz w:val="24"/>
          <w:szCs w:val="24"/>
          <w:lang w:val="en-ZA" w:eastAsia="fr-FR"/>
        </w:rPr>
        <w:t>off</w:t>
      </w:r>
      <w:r w:rsidR="004E5E52">
        <w:rPr>
          <w:rFonts w:ascii="Times New Roman" w:eastAsia="Calibri" w:hAnsi="Times New Roman" w:cs="Times New Roman"/>
          <w:sz w:val="24"/>
          <w:szCs w:val="24"/>
          <w:lang w:val="en-ZA" w:eastAsia="fr-FR"/>
        </w:rPr>
        <w:t xml:space="preserve">, reviewing project sustainability ,releasing </w:t>
      </w:r>
      <w:r w:rsidR="004E5E52" w:rsidRPr="004E5E52">
        <w:rPr>
          <w:rFonts w:ascii="Times New Roman" w:eastAsia="Calibri" w:hAnsi="Times New Roman" w:cs="Times New Roman"/>
          <w:sz w:val="24"/>
          <w:szCs w:val="24"/>
          <w:lang w:val="en-ZA" w:eastAsia="fr-FR"/>
        </w:rPr>
        <w:t>resources</w:t>
      </w:r>
      <w:r w:rsidR="004E5E52">
        <w:rPr>
          <w:rFonts w:ascii="Times New Roman" w:eastAsia="Calibri" w:hAnsi="Times New Roman" w:cs="Times New Roman"/>
          <w:sz w:val="24"/>
          <w:szCs w:val="24"/>
          <w:lang w:val="en-ZA" w:eastAsia="fr-FR"/>
        </w:rPr>
        <w:t>, archiving</w:t>
      </w:r>
      <w:r w:rsidR="004E5E52" w:rsidRPr="004E5E52">
        <w:rPr>
          <w:rFonts w:ascii="Times New Roman" w:eastAsia="Calibri" w:hAnsi="Times New Roman" w:cs="Times New Roman"/>
          <w:sz w:val="24"/>
          <w:szCs w:val="24"/>
          <w:lang w:val="en-ZA" w:eastAsia="fr-FR"/>
        </w:rPr>
        <w:t xml:space="preserve"> project documents</w:t>
      </w:r>
      <w:r w:rsidR="004E5E52">
        <w:rPr>
          <w:rFonts w:ascii="Times New Roman" w:eastAsia="Calibri" w:hAnsi="Times New Roman" w:cs="Times New Roman"/>
          <w:sz w:val="24"/>
          <w:szCs w:val="24"/>
          <w:lang w:val="en-ZA" w:eastAsia="fr-FR"/>
        </w:rPr>
        <w:t>, preparing</w:t>
      </w:r>
      <w:r w:rsidR="004E5E52" w:rsidRPr="004E5E52">
        <w:rPr>
          <w:rFonts w:ascii="Times New Roman" w:eastAsia="Calibri" w:hAnsi="Times New Roman" w:cs="Times New Roman"/>
          <w:sz w:val="24"/>
          <w:szCs w:val="24"/>
          <w:lang w:val="en-ZA" w:eastAsia="fr-FR"/>
        </w:rPr>
        <w:t xml:space="preserve"> project closure reports</w:t>
      </w:r>
      <w:r w:rsidR="004E5E52">
        <w:rPr>
          <w:rFonts w:ascii="Times New Roman" w:eastAsia="Calibri" w:hAnsi="Times New Roman" w:cs="Times New Roman"/>
          <w:sz w:val="24"/>
          <w:szCs w:val="24"/>
          <w:lang w:val="en-ZA" w:eastAsia="fr-FR"/>
        </w:rPr>
        <w:t>, preparing</w:t>
      </w:r>
      <w:r w:rsidR="004E5E52" w:rsidRPr="004E5E52">
        <w:rPr>
          <w:rFonts w:ascii="Times New Roman" w:eastAsia="Calibri" w:hAnsi="Times New Roman" w:cs="Times New Roman"/>
          <w:sz w:val="24"/>
          <w:szCs w:val="24"/>
          <w:lang w:val="en-ZA" w:eastAsia="fr-FR"/>
        </w:rPr>
        <w:t xml:space="preserve"> project transition</w:t>
      </w:r>
      <w:r w:rsidR="004E5E52">
        <w:rPr>
          <w:rFonts w:ascii="Times New Roman" w:eastAsia="Calibri" w:hAnsi="Times New Roman" w:cs="Times New Roman"/>
          <w:sz w:val="24"/>
          <w:szCs w:val="24"/>
          <w:lang w:val="en-ZA" w:eastAsia="fr-FR"/>
        </w:rPr>
        <w:t xml:space="preserve"> and celebrating </w:t>
      </w:r>
      <w:r w:rsidR="004E5E52" w:rsidRPr="004E5E52">
        <w:rPr>
          <w:rFonts w:ascii="Times New Roman" w:eastAsia="Calibri" w:hAnsi="Times New Roman" w:cs="Times New Roman"/>
          <w:sz w:val="24"/>
          <w:szCs w:val="24"/>
          <w:lang w:val="en-ZA" w:eastAsia="fr-FR"/>
        </w:rPr>
        <w:t xml:space="preserve"> success</w:t>
      </w:r>
      <w:r w:rsidR="004E5E52">
        <w:rPr>
          <w:rFonts w:ascii="Times New Roman" w:eastAsia="Calibri" w:hAnsi="Times New Roman" w:cs="Times New Roman"/>
          <w:sz w:val="24"/>
          <w:szCs w:val="24"/>
          <w:lang w:val="en-ZA" w:eastAsia="fr-FR"/>
        </w:rPr>
        <w:t>.</w:t>
      </w: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6103"/>
      </w:tblGrid>
      <w:tr w:rsidR="006A2067" w:rsidRPr="006A2067" w:rsidTr="005F2360">
        <w:tc>
          <w:tcPr>
            <w:tcW w:w="1419" w:type="pct"/>
            <w:shd w:val="clear" w:color="auto" w:fill="FFFFFF"/>
            <w:vAlign w:val="center"/>
          </w:tcPr>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 xml:space="preserve">ELEMENT </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These describe the key outcomes which make up workplace function</w:t>
            </w:r>
          </w:p>
        </w:tc>
        <w:tc>
          <w:tcPr>
            <w:tcW w:w="3581" w:type="pct"/>
            <w:shd w:val="clear" w:color="auto" w:fill="FFFFFF"/>
          </w:tcPr>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PERFORMANCE CRITERIA</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These are assessable statements which specify the required level of performance for each of the elements.</w:t>
            </w: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i/>
                <w:sz w:val="24"/>
                <w:szCs w:val="24"/>
                <w:lang w:val="en-GB"/>
              </w:rPr>
              <w:t>Bold and italicized terms</w:t>
            </w:r>
            <w:r w:rsidRPr="006A2067">
              <w:rPr>
                <w:rFonts w:ascii="Times New Roman" w:eastAsia="Times New Roman" w:hAnsi="Times New Roman" w:cs="Times New Roman"/>
                <w:sz w:val="24"/>
                <w:szCs w:val="24"/>
                <w:lang w:val="en-GB"/>
              </w:rPr>
              <w:t xml:space="preserve"> </w:t>
            </w:r>
            <w:r w:rsidRPr="006A2067">
              <w:rPr>
                <w:rFonts w:ascii="Times New Roman" w:eastAsia="Times New Roman" w:hAnsi="Times New Roman" w:cs="Times New Roman"/>
                <w:b/>
                <w:i/>
                <w:sz w:val="24"/>
                <w:szCs w:val="24"/>
                <w:lang w:val="en-GB"/>
              </w:rPr>
              <w:t>are elaborated in the Range</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Plan for Project Closure Review Meeting</w:t>
            </w:r>
          </w:p>
        </w:tc>
        <w:tc>
          <w:tcPr>
            <w:tcW w:w="3581" w:type="pct"/>
          </w:tcPr>
          <w:p w:rsidR="006A2067" w:rsidRPr="006A2067" w:rsidRDefault="006A2067" w:rsidP="00BA65E6">
            <w:pPr>
              <w:numPr>
                <w:ilvl w:val="1"/>
                <w:numId w:val="30"/>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Develop checklist for review as per Project requirements</w:t>
            </w:r>
          </w:p>
          <w:p w:rsidR="006A2067" w:rsidRPr="006A2067" w:rsidRDefault="006A2067" w:rsidP="00BA65E6">
            <w:pPr>
              <w:numPr>
                <w:ilvl w:val="1"/>
                <w:numId w:val="30"/>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Invite key stakeholders for review process as per stakeholder register</w:t>
            </w:r>
          </w:p>
          <w:p w:rsidR="006A2067" w:rsidRPr="006A2067" w:rsidRDefault="006A2067" w:rsidP="00BA65E6">
            <w:pPr>
              <w:numPr>
                <w:ilvl w:val="1"/>
                <w:numId w:val="30"/>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Conduct meeting as per organizational operating procedures</w:t>
            </w:r>
          </w:p>
          <w:p w:rsidR="006A2067" w:rsidRPr="006A2067" w:rsidRDefault="006A2067" w:rsidP="00BA65E6">
            <w:pPr>
              <w:numPr>
                <w:ilvl w:val="1"/>
                <w:numId w:val="30"/>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Document lessons learned as per project implementation</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Complete documentation and Signoff</w:t>
            </w:r>
          </w:p>
        </w:tc>
        <w:tc>
          <w:tcPr>
            <w:tcW w:w="3581" w:type="pct"/>
          </w:tcPr>
          <w:p w:rsidR="006A2067" w:rsidRPr="006A2067" w:rsidRDefault="006A2067" w:rsidP="00BA65E6">
            <w:pPr>
              <w:numPr>
                <w:ilvl w:val="1"/>
                <w:numId w:val="83"/>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Review completion of requirements as per requirements traceability matrix</w:t>
            </w:r>
          </w:p>
          <w:p w:rsidR="006A2067" w:rsidRPr="006A2067" w:rsidRDefault="006A2067" w:rsidP="00BA65E6">
            <w:pPr>
              <w:numPr>
                <w:ilvl w:val="1"/>
                <w:numId w:val="83"/>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Ensure all invoices have been paid up as per contractual obligations</w:t>
            </w:r>
          </w:p>
          <w:p w:rsidR="006A2067" w:rsidRPr="006A2067" w:rsidRDefault="006A2067" w:rsidP="00BA65E6">
            <w:pPr>
              <w:numPr>
                <w:ilvl w:val="1"/>
                <w:numId w:val="83"/>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Document discrepancies to be addressed in the next phase or in claims administration as per organization operating procedures and contractual obligations </w:t>
            </w:r>
          </w:p>
          <w:p w:rsidR="006A2067" w:rsidRPr="006A2067" w:rsidRDefault="006A2067" w:rsidP="00BA65E6">
            <w:pPr>
              <w:numPr>
                <w:ilvl w:val="1"/>
                <w:numId w:val="83"/>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Capture the value for project management as per organization operating procedures</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Times New Roman" w:hAnsi="Times New Roman" w:cs="Times New Roman"/>
                <w:sz w:val="24"/>
                <w:szCs w:val="24"/>
                <w:lang w:val="en-GB"/>
              </w:rPr>
            </w:pPr>
            <w:r w:rsidRPr="006A2067">
              <w:rPr>
                <w:rFonts w:ascii="Times New Roman" w:eastAsia="Calibri" w:hAnsi="Times New Roman" w:cs="Times New Roman"/>
                <w:sz w:val="24"/>
                <w:szCs w:val="24"/>
                <w:lang w:val="en-GB"/>
              </w:rPr>
              <w:t xml:space="preserve">Review project sustainability </w:t>
            </w:r>
          </w:p>
        </w:tc>
        <w:tc>
          <w:tcPr>
            <w:tcW w:w="3581" w:type="pct"/>
          </w:tcPr>
          <w:p w:rsidR="006A2067" w:rsidRPr="006A2067" w:rsidRDefault="006A2067" w:rsidP="00BA65E6">
            <w:pPr>
              <w:numPr>
                <w:ilvl w:val="1"/>
                <w:numId w:val="84"/>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Project </w:t>
            </w:r>
            <w:r w:rsidRPr="006A2067">
              <w:rPr>
                <w:rFonts w:ascii="Times New Roman" w:eastAsia="Times New Roman" w:hAnsi="Times New Roman" w:cs="Times New Roman"/>
                <w:b/>
                <w:i/>
                <w:sz w:val="24"/>
                <w:szCs w:val="24"/>
              </w:rPr>
              <w:t>Sustainability measures</w:t>
            </w:r>
            <w:r w:rsidRPr="006A2067">
              <w:rPr>
                <w:rFonts w:ascii="Times New Roman" w:eastAsia="Times New Roman" w:hAnsi="Times New Roman" w:cs="Times New Roman"/>
                <w:sz w:val="24"/>
                <w:szCs w:val="24"/>
              </w:rPr>
              <w:t xml:space="preserve"> are reviewed as per benefits realization plan</w:t>
            </w:r>
          </w:p>
          <w:p w:rsidR="006A2067" w:rsidRPr="006A2067" w:rsidRDefault="006A2067" w:rsidP="00BA65E6">
            <w:pPr>
              <w:numPr>
                <w:ilvl w:val="1"/>
                <w:numId w:val="84"/>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Perform benefits assessment as per project business case</w:t>
            </w:r>
          </w:p>
          <w:p w:rsidR="006A2067" w:rsidRPr="006A2067" w:rsidRDefault="006A2067" w:rsidP="00BA65E6">
            <w:pPr>
              <w:numPr>
                <w:ilvl w:val="1"/>
                <w:numId w:val="84"/>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Develop business cases and potential initiation of new projects to respond to operational issues as per organization strategy</w:t>
            </w:r>
          </w:p>
          <w:p w:rsidR="006A2067" w:rsidRPr="006A2067" w:rsidRDefault="006A2067" w:rsidP="00BA65E6">
            <w:pPr>
              <w:numPr>
                <w:ilvl w:val="1"/>
                <w:numId w:val="84"/>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Perform value analysis and document value for money as per business case</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Release Resources</w:t>
            </w:r>
          </w:p>
        </w:tc>
        <w:tc>
          <w:tcPr>
            <w:tcW w:w="3581" w:type="pct"/>
          </w:tcPr>
          <w:p w:rsidR="006A2067" w:rsidRPr="008E7089" w:rsidRDefault="006A2067" w:rsidP="00BA65E6">
            <w:pPr>
              <w:pStyle w:val="ListParagraph"/>
              <w:numPr>
                <w:ilvl w:val="0"/>
                <w:numId w:val="85"/>
              </w:numPr>
              <w:spacing w:after="0" w:line="240" w:lineRule="auto"/>
              <w:rPr>
                <w:rFonts w:ascii="Times New Roman" w:eastAsia="Times New Roman" w:hAnsi="Times New Roman" w:cs="Times New Roman"/>
                <w:sz w:val="24"/>
                <w:szCs w:val="24"/>
              </w:rPr>
            </w:pPr>
            <w:r w:rsidRPr="008E7089">
              <w:rPr>
                <w:rFonts w:ascii="Times New Roman" w:eastAsia="Times New Roman" w:hAnsi="Times New Roman" w:cs="Times New Roman"/>
                <w:sz w:val="24"/>
                <w:szCs w:val="24"/>
              </w:rPr>
              <w:t xml:space="preserve">Develop checklist for releasing resources as per project schedule and contractual obligations </w:t>
            </w:r>
          </w:p>
          <w:p w:rsidR="006A2067" w:rsidRPr="008E7089" w:rsidRDefault="006A2067" w:rsidP="00BA65E6">
            <w:pPr>
              <w:pStyle w:val="ListParagraph"/>
              <w:numPr>
                <w:ilvl w:val="0"/>
                <w:numId w:val="85"/>
              </w:numPr>
              <w:spacing w:after="0" w:line="240" w:lineRule="auto"/>
              <w:rPr>
                <w:rFonts w:ascii="Times New Roman" w:eastAsia="Times New Roman" w:hAnsi="Times New Roman" w:cs="Times New Roman"/>
                <w:sz w:val="24"/>
                <w:szCs w:val="24"/>
              </w:rPr>
            </w:pPr>
            <w:r w:rsidRPr="008E7089">
              <w:rPr>
                <w:rFonts w:ascii="Times New Roman" w:eastAsia="Times New Roman" w:hAnsi="Times New Roman" w:cs="Times New Roman"/>
                <w:sz w:val="24"/>
                <w:szCs w:val="24"/>
              </w:rPr>
              <w:t>Project team is disengaged according to labour laws</w:t>
            </w:r>
          </w:p>
          <w:p w:rsidR="006A2067" w:rsidRPr="008E7089" w:rsidRDefault="006A2067" w:rsidP="00BA65E6">
            <w:pPr>
              <w:pStyle w:val="ListParagraph"/>
              <w:numPr>
                <w:ilvl w:val="0"/>
                <w:numId w:val="85"/>
              </w:numPr>
              <w:spacing w:after="0" w:line="240" w:lineRule="auto"/>
              <w:rPr>
                <w:rFonts w:ascii="Times New Roman" w:eastAsia="Times New Roman" w:hAnsi="Times New Roman" w:cs="Times New Roman"/>
                <w:b/>
                <w:i/>
                <w:sz w:val="24"/>
                <w:szCs w:val="24"/>
              </w:rPr>
            </w:pPr>
            <w:r w:rsidRPr="008E7089">
              <w:rPr>
                <w:rFonts w:ascii="Times New Roman" w:eastAsia="Times New Roman" w:hAnsi="Times New Roman" w:cs="Times New Roman"/>
                <w:sz w:val="24"/>
                <w:szCs w:val="24"/>
              </w:rPr>
              <w:t xml:space="preserve">project assets are disposed as per </w:t>
            </w:r>
            <w:r w:rsidR="008E7089">
              <w:rPr>
                <w:rFonts w:ascii="Times New Roman" w:eastAsia="Times New Roman" w:hAnsi="Times New Roman" w:cs="Times New Roman"/>
                <w:b/>
                <w:i/>
                <w:sz w:val="24"/>
                <w:szCs w:val="24"/>
              </w:rPr>
              <w:t xml:space="preserve">procurement and disposal </w:t>
            </w:r>
            <w:r w:rsidRPr="008E7089">
              <w:rPr>
                <w:rFonts w:ascii="Times New Roman" w:eastAsia="Times New Roman" w:hAnsi="Times New Roman" w:cs="Times New Roman"/>
                <w:b/>
                <w:i/>
                <w:sz w:val="24"/>
                <w:szCs w:val="24"/>
              </w:rPr>
              <w:t xml:space="preserve"> procedures</w:t>
            </w:r>
          </w:p>
          <w:p w:rsidR="006A2067" w:rsidRPr="008E7089" w:rsidRDefault="006A2067" w:rsidP="00BA65E6">
            <w:pPr>
              <w:pStyle w:val="ListParagraph"/>
              <w:numPr>
                <w:ilvl w:val="0"/>
                <w:numId w:val="85"/>
              </w:numPr>
              <w:spacing w:after="0" w:line="240" w:lineRule="auto"/>
              <w:rPr>
                <w:rFonts w:ascii="Times New Roman" w:eastAsia="Times New Roman" w:hAnsi="Times New Roman" w:cs="Times New Roman"/>
                <w:sz w:val="24"/>
                <w:szCs w:val="24"/>
              </w:rPr>
            </w:pPr>
            <w:r w:rsidRPr="008E7089">
              <w:rPr>
                <w:rFonts w:ascii="Times New Roman" w:eastAsia="Times New Roman" w:hAnsi="Times New Roman" w:cs="Times New Roman"/>
                <w:sz w:val="24"/>
                <w:szCs w:val="24"/>
              </w:rPr>
              <w:t>Ensure signoff for resources release and file evidence as per organization procedure</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 xml:space="preserve">Archive Project </w:t>
            </w:r>
            <w:r w:rsidRPr="006A2067">
              <w:rPr>
                <w:rFonts w:ascii="Times New Roman" w:eastAsia="Calibri" w:hAnsi="Times New Roman" w:cs="Times New Roman"/>
                <w:sz w:val="24"/>
                <w:szCs w:val="24"/>
                <w:lang w:val="en-GB"/>
              </w:rPr>
              <w:lastRenderedPageBreak/>
              <w:t>Documents</w:t>
            </w:r>
          </w:p>
        </w:tc>
        <w:tc>
          <w:tcPr>
            <w:tcW w:w="3581" w:type="pct"/>
          </w:tcPr>
          <w:p w:rsidR="006A2067" w:rsidRPr="008E7089" w:rsidRDefault="006A2067" w:rsidP="00BA65E6">
            <w:pPr>
              <w:pStyle w:val="ListParagraph"/>
              <w:numPr>
                <w:ilvl w:val="0"/>
                <w:numId w:val="86"/>
              </w:numPr>
              <w:spacing w:after="0" w:line="240" w:lineRule="auto"/>
              <w:rPr>
                <w:rFonts w:ascii="Times New Roman" w:eastAsia="Times New Roman" w:hAnsi="Times New Roman" w:cs="Times New Roman"/>
                <w:sz w:val="24"/>
                <w:szCs w:val="24"/>
              </w:rPr>
            </w:pPr>
            <w:r w:rsidRPr="008E7089">
              <w:rPr>
                <w:rFonts w:ascii="Times New Roman" w:eastAsia="Times New Roman" w:hAnsi="Times New Roman" w:cs="Times New Roman"/>
                <w:sz w:val="24"/>
                <w:szCs w:val="24"/>
              </w:rPr>
              <w:lastRenderedPageBreak/>
              <w:t xml:space="preserve">Define the documents to be archived as per project </w:t>
            </w:r>
            <w:r w:rsidRPr="008E7089">
              <w:rPr>
                <w:rFonts w:ascii="Times New Roman" w:eastAsia="Times New Roman" w:hAnsi="Times New Roman" w:cs="Times New Roman"/>
                <w:sz w:val="24"/>
                <w:szCs w:val="24"/>
              </w:rPr>
              <w:lastRenderedPageBreak/>
              <w:t>requirements and Organization standard procedures</w:t>
            </w:r>
          </w:p>
          <w:p w:rsidR="006A2067" w:rsidRPr="008E7089" w:rsidRDefault="006A2067" w:rsidP="00BA65E6">
            <w:pPr>
              <w:pStyle w:val="ListParagraph"/>
              <w:numPr>
                <w:ilvl w:val="0"/>
                <w:numId w:val="86"/>
              </w:numPr>
              <w:spacing w:after="0" w:line="240" w:lineRule="auto"/>
              <w:rPr>
                <w:rFonts w:ascii="Times New Roman" w:eastAsia="Times New Roman" w:hAnsi="Times New Roman" w:cs="Times New Roman"/>
                <w:sz w:val="24"/>
                <w:szCs w:val="24"/>
              </w:rPr>
            </w:pPr>
            <w:r w:rsidRPr="008E7089">
              <w:rPr>
                <w:rFonts w:ascii="Times New Roman" w:eastAsia="Times New Roman" w:hAnsi="Times New Roman" w:cs="Times New Roman"/>
                <w:sz w:val="24"/>
                <w:szCs w:val="24"/>
              </w:rPr>
              <w:t>Establish archive location and format as per document requirements</w:t>
            </w:r>
          </w:p>
          <w:p w:rsidR="008E7089" w:rsidRDefault="006A2067" w:rsidP="00BA65E6">
            <w:pPr>
              <w:pStyle w:val="ListParagraph"/>
              <w:numPr>
                <w:ilvl w:val="0"/>
                <w:numId w:val="86"/>
              </w:numPr>
              <w:spacing w:after="0" w:line="240" w:lineRule="auto"/>
              <w:rPr>
                <w:rFonts w:ascii="Times New Roman" w:eastAsia="Times New Roman" w:hAnsi="Times New Roman" w:cs="Times New Roman"/>
                <w:sz w:val="24"/>
                <w:szCs w:val="24"/>
              </w:rPr>
            </w:pPr>
            <w:r w:rsidRPr="008E7089">
              <w:rPr>
                <w:rFonts w:ascii="Times New Roman" w:eastAsia="Times New Roman" w:hAnsi="Times New Roman" w:cs="Times New Roman"/>
                <w:sz w:val="24"/>
                <w:szCs w:val="24"/>
              </w:rPr>
              <w:t xml:space="preserve">Catalog information to be archived as per organization standard procedures </w:t>
            </w:r>
          </w:p>
          <w:p w:rsidR="006A2067" w:rsidRPr="008E7089" w:rsidRDefault="006A2067" w:rsidP="00BA65E6">
            <w:pPr>
              <w:pStyle w:val="ListParagraph"/>
              <w:numPr>
                <w:ilvl w:val="0"/>
                <w:numId w:val="86"/>
              </w:numPr>
              <w:spacing w:after="0" w:line="240" w:lineRule="auto"/>
              <w:rPr>
                <w:rFonts w:ascii="Times New Roman" w:eastAsia="Times New Roman" w:hAnsi="Times New Roman" w:cs="Times New Roman"/>
                <w:sz w:val="24"/>
                <w:szCs w:val="24"/>
              </w:rPr>
            </w:pPr>
            <w:r w:rsidRPr="008E7089">
              <w:rPr>
                <w:rFonts w:ascii="Times New Roman" w:eastAsia="Times New Roman" w:hAnsi="Times New Roman" w:cs="Times New Roman"/>
                <w:sz w:val="24"/>
                <w:szCs w:val="24"/>
              </w:rPr>
              <w:t>Share link to document archival to relevant stakeholders as per operating procedures</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lastRenderedPageBreak/>
              <w:t>Prepare project closure reports</w:t>
            </w:r>
          </w:p>
        </w:tc>
        <w:tc>
          <w:tcPr>
            <w:tcW w:w="3581" w:type="pct"/>
          </w:tcPr>
          <w:p w:rsidR="006A2067" w:rsidRPr="006A2067" w:rsidRDefault="006A2067" w:rsidP="00BA65E6">
            <w:pPr>
              <w:numPr>
                <w:ilvl w:val="1"/>
                <w:numId w:val="8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Project financial reports are prepared (budget close-out)</w:t>
            </w:r>
          </w:p>
          <w:p w:rsidR="006A2067" w:rsidRPr="006A2067" w:rsidRDefault="006A2067" w:rsidP="00BA65E6">
            <w:pPr>
              <w:numPr>
                <w:ilvl w:val="1"/>
                <w:numId w:val="8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 xml:space="preserve">Project narrative reports are prepared </w:t>
            </w:r>
          </w:p>
          <w:p w:rsidR="006A2067" w:rsidRPr="006A2067" w:rsidRDefault="006A2067" w:rsidP="00BA65E6">
            <w:pPr>
              <w:numPr>
                <w:ilvl w:val="1"/>
                <w:numId w:val="87"/>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Project closure reports is submitted to management and stakeholders</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Prepare project transition</w:t>
            </w:r>
          </w:p>
        </w:tc>
        <w:tc>
          <w:tcPr>
            <w:tcW w:w="3581" w:type="pct"/>
          </w:tcPr>
          <w:p w:rsidR="006A2067" w:rsidRPr="006A2067" w:rsidRDefault="006A2067" w:rsidP="00BA65E6">
            <w:pPr>
              <w:numPr>
                <w:ilvl w:val="1"/>
                <w:numId w:val="88"/>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Define how changes to the business units and new environment will be implemented as per project requirements and organization operating procedures</w:t>
            </w:r>
          </w:p>
          <w:p w:rsidR="006A2067" w:rsidRPr="006A2067" w:rsidRDefault="006A2067" w:rsidP="00BA65E6">
            <w:pPr>
              <w:numPr>
                <w:ilvl w:val="1"/>
                <w:numId w:val="88"/>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Define maintenance and support requirements and how they will be achieved as per operational requirements</w:t>
            </w:r>
          </w:p>
          <w:p w:rsidR="006A2067" w:rsidRPr="006A2067" w:rsidRDefault="006A2067" w:rsidP="00BA65E6">
            <w:pPr>
              <w:numPr>
                <w:ilvl w:val="1"/>
                <w:numId w:val="88"/>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Document intellectual property and copyrights as organization procedures</w:t>
            </w:r>
          </w:p>
          <w:p w:rsidR="006A2067" w:rsidRPr="006A2067" w:rsidRDefault="006A2067" w:rsidP="00BA65E6">
            <w:pPr>
              <w:numPr>
                <w:ilvl w:val="1"/>
                <w:numId w:val="88"/>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Develop SLAs as per KPIs and Underpinning contracts</w:t>
            </w:r>
          </w:p>
          <w:p w:rsidR="006A2067" w:rsidRPr="006A2067" w:rsidRDefault="006A2067" w:rsidP="00BA65E6">
            <w:pPr>
              <w:numPr>
                <w:ilvl w:val="1"/>
                <w:numId w:val="88"/>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Handover project as per set organization operating procedures</w:t>
            </w:r>
          </w:p>
        </w:tc>
      </w:tr>
      <w:tr w:rsidR="006A2067" w:rsidRPr="006A2067" w:rsidTr="005F2360">
        <w:tc>
          <w:tcPr>
            <w:tcW w:w="1419" w:type="pct"/>
          </w:tcPr>
          <w:p w:rsidR="006A2067" w:rsidRPr="006A2067" w:rsidRDefault="006A2067" w:rsidP="00BA65E6">
            <w:pPr>
              <w:numPr>
                <w:ilvl w:val="3"/>
                <w:numId w:val="35"/>
              </w:numPr>
              <w:spacing w:after="200" w:line="276" w:lineRule="auto"/>
              <w:contextualSpacing/>
              <w:rPr>
                <w:rFonts w:ascii="Times New Roman" w:eastAsia="Calibri" w:hAnsi="Times New Roman" w:cs="Times New Roman"/>
                <w:sz w:val="24"/>
                <w:szCs w:val="24"/>
                <w:lang w:val="en-GB"/>
              </w:rPr>
            </w:pPr>
            <w:r w:rsidRPr="006A2067">
              <w:rPr>
                <w:rFonts w:ascii="Times New Roman" w:eastAsia="Calibri" w:hAnsi="Times New Roman" w:cs="Times New Roman"/>
                <w:sz w:val="24"/>
                <w:szCs w:val="24"/>
                <w:lang w:val="en-GB"/>
              </w:rPr>
              <w:t>Celebrate Success</w:t>
            </w:r>
          </w:p>
        </w:tc>
        <w:tc>
          <w:tcPr>
            <w:tcW w:w="3581" w:type="pct"/>
          </w:tcPr>
          <w:p w:rsidR="006A2067" w:rsidRPr="006A2067" w:rsidRDefault="006A2067" w:rsidP="00BA65E6">
            <w:pPr>
              <w:numPr>
                <w:ilvl w:val="1"/>
                <w:numId w:val="89"/>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Prepare a bash for the project team members as per organization operating procedures</w:t>
            </w:r>
          </w:p>
          <w:p w:rsidR="006A2067" w:rsidRPr="006A2067" w:rsidRDefault="006A2067" w:rsidP="00BA65E6">
            <w:pPr>
              <w:numPr>
                <w:ilvl w:val="1"/>
                <w:numId w:val="89"/>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Communicate value of project management to key stakeholders as per organization operating procedures</w:t>
            </w:r>
          </w:p>
          <w:p w:rsidR="006A2067" w:rsidRPr="006A2067" w:rsidRDefault="006A2067" w:rsidP="00BA65E6">
            <w:pPr>
              <w:numPr>
                <w:ilvl w:val="1"/>
                <w:numId w:val="89"/>
              </w:numPr>
              <w:spacing w:after="0" w:line="240" w:lineRule="auto"/>
              <w:contextualSpacing/>
              <w:rPr>
                <w:rFonts w:ascii="Times New Roman" w:eastAsia="Times New Roman" w:hAnsi="Times New Roman" w:cs="Times New Roman"/>
                <w:sz w:val="24"/>
                <w:szCs w:val="24"/>
              </w:rPr>
            </w:pPr>
            <w:r w:rsidRPr="006A2067">
              <w:rPr>
                <w:rFonts w:ascii="Times New Roman" w:eastAsia="Times New Roman" w:hAnsi="Times New Roman" w:cs="Times New Roman"/>
                <w:sz w:val="24"/>
                <w:szCs w:val="24"/>
              </w:rPr>
              <w:t>Reward project team as per organization operating procedures</w:t>
            </w:r>
          </w:p>
        </w:tc>
      </w:tr>
    </w:tbl>
    <w:p w:rsidR="006A2067" w:rsidRPr="006A2067" w:rsidRDefault="006A2067" w:rsidP="006A2067">
      <w:pPr>
        <w:spacing w:after="200" w:line="276" w:lineRule="auto"/>
        <w:rPr>
          <w:rFonts w:ascii="Times New Roman" w:eastAsia="Times New Roman" w:hAnsi="Times New Roman" w:cs="Times New Roman"/>
          <w:b/>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RANGE</w:t>
      </w:r>
    </w:p>
    <w:p w:rsidR="006A2067" w:rsidRPr="006A2067" w:rsidRDefault="006A2067" w:rsidP="006A2067">
      <w:pPr>
        <w:spacing w:after="200" w:line="276" w:lineRule="auto"/>
        <w:jc w:val="both"/>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6A2067" w:rsidRPr="006A2067" w:rsidTr="008B6841">
        <w:trPr>
          <w:trHeight w:val="467"/>
        </w:trPr>
        <w:tc>
          <w:tcPr>
            <w:tcW w:w="1606" w:type="pct"/>
            <w:shd w:val="clear" w:color="auto" w:fill="FFFFFF"/>
            <w:vAlign w:val="center"/>
          </w:tcPr>
          <w:p w:rsidR="006A2067" w:rsidRPr="006A2067" w:rsidRDefault="006A2067" w:rsidP="006A2067">
            <w:pPr>
              <w:spacing w:after="6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Variable</w:t>
            </w:r>
          </w:p>
        </w:tc>
        <w:tc>
          <w:tcPr>
            <w:tcW w:w="3394" w:type="pct"/>
            <w:shd w:val="clear" w:color="auto" w:fill="FFFFFF"/>
            <w:vAlign w:val="center"/>
          </w:tcPr>
          <w:p w:rsidR="006A2067" w:rsidRPr="0091530D" w:rsidRDefault="0091530D" w:rsidP="006A2067">
            <w:pPr>
              <w:spacing w:after="60" w:line="276"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Range</w:t>
            </w:r>
          </w:p>
        </w:tc>
      </w:tr>
      <w:tr w:rsidR="006A2067" w:rsidRPr="006A2067" w:rsidTr="008B6841">
        <w:tc>
          <w:tcPr>
            <w:tcW w:w="1606" w:type="pct"/>
          </w:tcPr>
          <w:p w:rsidR="006A2067" w:rsidRPr="004E5E52" w:rsidRDefault="006A2067" w:rsidP="00BA65E6">
            <w:pPr>
              <w:pStyle w:val="ListParagraph"/>
              <w:numPr>
                <w:ilvl w:val="0"/>
                <w:numId w:val="82"/>
              </w:numPr>
              <w:spacing w:after="200" w:line="276" w:lineRule="auto"/>
              <w:rPr>
                <w:rFonts w:ascii="Times New Roman" w:eastAsia="Times New Roman" w:hAnsi="Times New Roman" w:cs="Times New Roman"/>
                <w:sz w:val="24"/>
                <w:szCs w:val="24"/>
                <w:lang w:val="en-GB"/>
              </w:rPr>
            </w:pPr>
            <w:r w:rsidRPr="004E5E52">
              <w:rPr>
                <w:rFonts w:ascii="Times New Roman" w:eastAsia="Times New Roman" w:hAnsi="Times New Roman" w:cs="Times New Roman"/>
                <w:sz w:val="24"/>
                <w:szCs w:val="24"/>
                <w:lang w:val="en-GB"/>
              </w:rPr>
              <w:t>Sustainability Measures</w:t>
            </w:r>
            <w:r w:rsidR="004E5E52" w:rsidRPr="004E5E52">
              <w:rPr>
                <w:rFonts w:ascii="Times New Roman" w:eastAsia="Times New Roman" w:hAnsi="Times New Roman" w:cs="Times New Roman"/>
                <w:sz w:val="24"/>
                <w:szCs w:val="24"/>
                <w:lang w:val="en-GB"/>
              </w:rPr>
              <w:t xml:space="preserve"> may include but not limited to:</w:t>
            </w:r>
          </w:p>
        </w:tc>
        <w:tc>
          <w:tcPr>
            <w:tcW w:w="3394" w:type="pct"/>
          </w:tcPr>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Community engagement/ participation</w:t>
            </w:r>
          </w:p>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Community associations</w:t>
            </w:r>
          </w:p>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Member contributions</w:t>
            </w:r>
          </w:p>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Charging of levies/ fees</w:t>
            </w:r>
          </w:p>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Fundraising </w:t>
            </w:r>
          </w:p>
        </w:tc>
      </w:tr>
      <w:tr w:rsidR="006A2067" w:rsidRPr="006A2067" w:rsidTr="008B6841">
        <w:tc>
          <w:tcPr>
            <w:tcW w:w="1606" w:type="pct"/>
          </w:tcPr>
          <w:p w:rsidR="006A2067" w:rsidRPr="0091530D" w:rsidRDefault="006A2067" w:rsidP="00BA65E6">
            <w:pPr>
              <w:pStyle w:val="ListParagraph"/>
              <w:numPr>
                <w:ilvl w:val="0"/>
                <w:numId w:val="82"/>
              </w:numPr>
              <w:spacing w:after="0" w:line="240" w:lineRule="auto"/>
              <w:rPr>
                <w:rFonts w:ascii="Times New Roman" w:eastAsia="Times New Roman" w:hAnsi="Times New Roman" w:cs="Times New Roman"/>
                <w:sz w:val="24"/>
                <w:szCs w:val="24"/>
              </w:rPr>
            </w:pPr>
            <w:r w:rsidRPr="004E5E52">
              <w:rPr>
                <w:rFonts w:ascii="Times New Roman" w:eastAsia="Times New Roman" w:hAnsi="Times New Roman" w:cs="Times New Roman"/>
                <w:sz w:val="24"/>
                <w:szCs w:val="24"/>
              </w:rPr>
              <w:t>Procurement and disposal procedures</w:t>
            </w:r>
            <w:r w:rsidR="004E5E52" w:rsidRPr="004E5E52">
              <w:rPr>
                <w:rFonts w:ascii="Times New Roman" w:eastAsia="Times New Roman" w:hAnsi="Times New Roman" w:cs="Times New Roman"/>
                <w:sz w:val="24"/>
                <w:szCs w:val="24"/>
                <w:lang w:val="en-GB"/>
              </w:rPr>
              <w:t xml:space="preserve"> may include but not limited to:</w:t>
            </w:r>
          </w:p>
        </w:tc>
        <w:tc>
          <w:tcPr>
            <w:tcW w:w="3394" w:type="pct"/>
          </w:tcPr>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Public procurement and regulations authority (PPRA)</w:t>
            </w:r>
          </w:p>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Public procurement and disposal act</w:t>
            </w:r>
          </w:p>
          <w:p w:rsidR="006A2067" w:rsidRPr="006A2067" w:rsidRDefault="006A2067" w:rsidP="00BA65E6">
            <w:pPr>
              <w:numPr>
                <w:ilvl w:val="0"/>
                <w:numId w:val="31"/>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Organizational policies on procurement and disposal</w:t>
            </w:r>
          </w:p>
        </w:tc>
      </w:tr>
    </w:tbl>
    <w:p w:rsidR="006A2067" w:rsidRPr="006A2067" w:rsidRDefault="006A2067" w:rsidP="006A2067">
      <w:pPr>
        <w:spacing w:after="200" w:line="276" w:lineRule="auto"/>
        <w:rPr>
          <w:rFonts w:ascii="Times New Roman" w:eastAsia="Times New Roman" w:hAnsi="Times New Roman" w:cs="Times New Roman"/>
          <w:b/>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lastRenderedPageBreak/>
        <w:t>REQUIRED SKILLS AND KNOWLEDGE</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bCs/>
          <w:sz w:val="24"/>
          <w:szCs w:val="24"/>
          <w:lang w:val="en-GB"/>
        </w:rPr>
        <w:t>This section describes the skills and knowledge required for this unit of competency.</w:t>
      </w:r>
    </w:p>
    <w:p w:rsidR="006A2067" w:rsidRPr="006A2067" w:rsidRDefault="006A2067" w:rsidP="006A2067">
      <w:pPr>
        <w:spacing w:after="200" w:line="276" w:lineRule="auto"/>
        <w:contextualSpacing/>
        <w:rPr>
          <w:rFonts w:ascii="Times New Roman" w:eastAsia="Times New Roman" w:hAnsi="Times New Roman" w:cs="Times New Roman"/>
          <w:b/>
          <w:sz w:val="24"/>
          <w:szCs w:val="24"/>
          <w:lang w:val="en-GB"/>
        </w:rPr>
      </w:pPr>
    </w:p>
    <w:p w:rsidR="006A2067" w:rsidRPr="006A2067" w:rsidRDefault="006A2067" w:rsidP="006A2067">
      <w:pPr>
        <w:spacing w:after="200" w:line="276" w:lineRule="auto"/>
        <w:contextualSpacing/>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Required Skills</w:t>
      </w:r>
    </w:p>
    <w:p w:rsidR="006A2067" w:rsidRPr="006A2067" w:rsidRDefault="006A2067" w:rsidP="006A2067">
      <w:pPr>
        <w:spacing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The individual needs to demonstrate the following skills:</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Problem solving skills </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Interpersonal skills </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Decision making skills</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Report writing </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Time management skills</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Communication</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Analytical skills</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Basic ICT</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Data collection</w:t>
      </w:r>
    </w:p>
    <w:p w:rsidR="006A2067" w:rsidRPr="006A2067" w:rsidRDefault="006A2067" w:rsidP="00BA65E6">
      <w:pPr>
        <w:numPr>
          <w:ilvl w:val="0"/>
          <w:numId w:val="9"/>
        </w:num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Planning and organizing </w:t>
      </w:r>
    </w:p>
    <w:p w:rsidR="006A2067" w:rsidRPr="006A2067" w:rsidRDefault="006A2067" w:rsidP="006A2067">
      <w:pPr>
        <w:spacing w:after="200" w:line="276" w:lineRule="auto"/>
        <w:rPr>
          <w:rFonts w:ascii="Times New Roman" w:eastAsia="Times New Roman" w:hAnsi="Times New Roman" w:cs="Times New Roman"/>
          <w:b/>
          <w:bCs/>
          <w:sz w:val="24"/>
          <w:szCs w:val="24"/>
          <w:lang w:val="en-GB"/>
        </w:rPr>
      </w:pPr>
    </w:p>
    <w:p w:rsidR="006A2067" w:rsidRPr="006A2067" w:rsidRDefault="006A2067" w:rsidP="006A2067">
      <w:pPr>
        <w:spacing w:after="200" w:line="276" w:lineRule="auto"/>
        <w:rPr>
          <w:rFonts w:ascii="Times New Roman" w:eastAsia="Times New Roman" w:hAnsi="Times New Roman" w:cs="Times New Roman"/>
          <w:b/>
          <w:bCs/>
          <w:sz w:val="24"/>
          <w:szCs w:val="24"/>
          <w:lang w:val="en-GB"/>
        </w:rPr>
      </w:pPr>
      <w:r w:rsidRPr="006A2067">
        <w:rPr>
          <w:rFonts w:ascii="Times New Roman" w:eastAsia="Times New Roman" w:hAnsi="Times New Roman" w:cs="Times New Roman"/>
          <w:b/>
          <w:bCs/>
          <w:sz w:val="24"/>
          <w:szCs w:val="24"/>
          <w:lang w:val="en-GB"/>
        </w:rPr>
        <w:t>Required Knowledge</w:t>
      </w:r>
    </w:p>
    <w:p w:rsidR="006A2067" w:rsidRPr="006A2067" w:rsidRDefault="006A2067" w:rsidP="006A2067">
      <w:pPr>
        <w:spacing w:after="200" w:line="276" w:lineRule="auto"/>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The individual needs to demonstrate knowledge of:</w:t>
      </w:r>
    </w:p>
    <w:p w:rsidR="006A2067" w:rsidRPr="006A2067" w:rsidRDefault="006A2067"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Environmental conservation</w:t>
      </w:r>
    </w:p>
    <w:p w:rsidR="006A2067" w:rsidRPr="006A2067" w:rsidRDefault="006A2067"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Conflict resolution</w:t>
      </w:r>
    </w:p>
    <w:p w:rsidR="006A2067" w:rsidRPr="006A2067" w:rsidRDefault="006A2067"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Community mobilization and engagement</w:t>
      </w:r>
    </w:p>
    <w:p w:rsidR="006A2067" w:rsidRPr="006A2067" w:rsidRDefault="006A2067"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Identifying and documenting lessons learnt</w:t>
      </w:r>
    </w:p>
    <w:p w:rsidR="006A2067" w:rsidRPr="006A2067" w:rsidRDefault="006A2067" w:rsidP="00BA65E6">
      <w:pPr>
        <w:numPr>
          <w:ilvl w:val="0"/>
          <w:numId w:val="26"/>
        </w:numPr>
        <w:spacing w:after="200" w:line="276" w:lineRule="auto"/>
        <w:contextualSpacing/>
        <w:rPr>
          <w:rFonts w:ascii="Times New Roman" w:eastAsia="Times New Roman" w:hAnsi="Times New Roman" w:cs="Times New Roman"/>
          <w:bCs/>
          <w:sz w:val="24"/>
          <w:szCs w:val="24"/>
          <w:lang w:val="en-GB"/>
        </w:rPr>
      </w:pPr>
      <w:r w:rsidRPr="006A2067">
        <w:rPr>
          <w:rFonts w:ascii="Times New Roman" w:eastAsia="Times New Roman" w:hAnsi="Times New Roman" w:cs="Times New Roman"/>
          <w:bCs/>
          <w:sz w:val="24"/>
          <w:szCs w:val="24"/>
          <w:lang w:val="en-GB"/>
        </w:rPr>
        <w:t xml:space="preserve">Report writing </w:t>
      </w:r>
    </w:p>
    <w:p w:rsidR="006A2067" w:rsidRPr="006A2067" w:rsidRDefault="006A2067" w:rsidP="006A2067">
      <w:pPr>
        <w:spacing w:after="200" w:line="276" w:lineRule="auto"/>
        <w:ind w:left="720"/>
        <w:contextualSpacing/>
        <w:rPr>
          <w:rFonts w:ascii="Times New Roman" w:eastAsia="Times New Roman" w:hAnsi="Times New Roman" w:cs="Times New Roman"/>
          <w:bCs/>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p>
    <w:p w:rsidR="006A2067" w:rsidRPr="006A2067" w:rsidRDefault="006A2067" w:rsidP="006A2067">
      <w:pPr>
        <w:spacing w:after="200" w:line="276" w:lineRule="auto"/>
        <w:rPr>
          <w:rFonts w:ascii="Times New Roman" w:eastAsia="Times New Roman" w:hAnsi="Times New Roman" w:cs="Times New Roman"/>
          <w:b/>
          <w:sz w:val="24"/>
          <w:szCs w:val="24"/>
          <w:lang w:val="en-GB"/>
        </w:rPr>
      </w:pPr>
      <w:r w:rsidRPr="006A2067">
        <w:rPr>
          <w:rFonts w:ascii="Times New Roman" w:eastAsia="Times New Roman" w:hAnsi="Times New Roman" w:cs="Times New Roman"/>
          <w:b/>
          <w:sz w:val="24"/>
          <w:szCs w:val="24"/>
          <w:lang w:val="en-GB"/>
        </w:rPr>
        <w:t>EVIDENCE GUIDE</w:t>
      </w:r>
    </w:p>
    <w:p w:rsidR="006A2067" w:rsidRPr="006A2067" w:rsidRDefault="006A2067" w:rsidP="006A2067">
      <w:pPr>
        <w:spacing w:before="80" w:after="200" w:line="276"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6A2067" w:rsidRPr="006A2067" w:rsidTr="008B6841">
        <w:tc>
          <w:tcPr>
            <w:tcW w:w="1193" w:type="pct"/>
          </w:tcPr>
          <w:p w:rsidR="006A2067" w:rsidRPr="006A2067" w:rsidRDefault="006A2067" w:rsidP="006A2067">
            <w:pPr>
              <w:spacing w:after="0" w:line="240" w:lineRule="auto"/>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1.  Critical aspects of competency</w:t>
            </w:r>
          </w:p>
        </w:tc>
        <w:tc>
          <w:tcPr>
            <w:tcW w:w="3807" w:type="pct"/>
          </w:tcPr>
          <w:p w:rsidR="006A2067" w:rsidRPr="006A2067" w:rsidRDefault="006A2067" w:rsidP="006A2067">
            <w:pPr>
              <w:tabs>
                <w:tab w:val="left" w:pos="702"/>
              </w:tabs>
              <w:spacing w:after="200" w:line="276" w:lineRule="auto"/>
              <w:ind w:left="702" w:hanging="702"/>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Assessment requires evidence that the candidate:</w:t>
            </w:r>
          </w:p>
          <w:p w:rsidR="006A2067" w:rsidRPr="006A2067" w:rsidRDefault="006A2067" w:rsidP="00BA65E6">
            <w:pPr>
              <w:numPr>
                <w:ilvl w:val="1"/>
                <w:numId w:val="29"/>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Reviewed project sustainability plan</w:t>
            </w:r>
          </w:p>
          <w:p w:rsidR="006A2067" w:rsidRPr="006A2067" w:rsidRDefault="006A2067" w:rsidP="00BA65E6">
            <w:pPr>
              <w:numPr>
                <w:ilvl w:val="1"/>
                <w:numId w:val="29"/>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Handed over the project to users</w:t>
            </w:r>
          </w:p>
          <w:p w:rsidR="006A2067" w:rsidRPr="006A2067" w:rsidRDefault="006A2067" w:rsidP="00BA65E6">
            <w:pPr>
              <w:numPr>
                <w:ilvl w:val="1"/>
                <w:numId w:val="29"/>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Collected lessons learnt</w:t>
            </w:r>
          </w:p>
          <w:p w:rsidR="006A2067" w:rsidRPr="006A2067" w:rsidRDefault="006A2067" w:rsidP="00BA65E6">
            <w:pPr>
              <w:numPr>
                <w:ilvl w:val="1"/>
                <w:numId w:val="29"/>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Decommissioned project site</w:t>
            </w:r>
          </w:p>
          <w:p w:rsidR="006A2067" w:rsidRPr="006A2067" w:rsidRDefault="006A2067" w:rsidP="00BA65E6">
            <w:pPr>
              <w:numPr>
                <w:ilvl w:val="1"/>
                <w:numId w:val="29"/>
              </w:numPr>
              <w:tabs>
                <w:tab w:val="left" w:pos="702"/>
              </w:tabs>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Prepared project closure report</w:t>
            </w:r>
          </w:p>
        </w:tc>
      </w:tr>
      <w:tr w:rsidR="006A2067" w:rsidRPr="006A2067" w:rsidTr="008B6841">
        <w:tc>
          <w:tcPr>
            <w:tcW w:w="1193" w:type="pct"/>
          </w:tcPr>
          <w:p w:rsidR="006A2067" w:rsidRPr="006A2067" w:rsidRDefault="006A2067" w:rsidP="00BA65E6">
            <w:pPr>
              <w:numPr>
                <w:ilvl w:val="0"/>
                <w:numId w:val="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Resource implications</w:t>
            </w:r>
          </w:p>
        </w:tc>
        <w:tc>
          <w:tcPr>
            <w:tcW w:w="3807" w:type="pct"/>
          </w:tcPr>
          <w:p w:rsidR="006A2067" w:rsidRPr="006A2067" w:rsidRDefault="006A2067" w:rsidP="00BA65E6">
            <w:pPr>
              <w:numPr>
                <w:ilvl w:val="0"/>
                <w:numId w:val="65"/>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Computers</w:t>
            </w:r>
          </w:p>
          <w:p w:rsidR="006A2067" w:rsidRPr="006A2067" w:rsidRDefault="006A2067" w:rsidP="00BA65E6">
            <w:pPr>
              <w:numPr>
                <w:ilvl w:val="0"/>
                <w:numId w:val="65"/>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Telecommunication equipment</w:t>
            </w:r>
          </w:p>
          <w:p w:rsidR="006A2067" w:rsidRPr="006A2067" w:rsidRDefault="006A2067" w:rsidP="00BA65E6">
            <w:pPr>
              <w:numPr>
                <w:ilvl w:val="0"/>
                <w:numId w:val="65"/>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Stationery</w:t>
            </w:r>
          </w:p>
        </w:tc>
      </w:tr>
      <w:tr w:rsidR="006A2067" w:rsidRPr="006A2067" w:rsidTr="008B6841">
        <w:tc>
          <w:tcPr>
            <w:tcW w:w="1193" w:type="pct"/>
          </w:tcPr>
          <w:p w:rsidR="006A2067" w:rsidRPr="006A2067" w:rsidRDefault="006A2067" w:rsidP="00BA65E6">
            <w:pPr>
              <w:numPr>
                <w:ilvl w:val="0"/>
                <w:numId w:val="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Methods of </w:t>
            </w:r>
            <w:r w:rsidRPr="006A2067">
              <w:rPr>
                <w:rFonts w:ascii="Times New Roman" w:eastAsia="Times New Roman" w:hAnsi="Times New Roman" w:cs="Times New Roman"/>
                <w:sz w:val="24"/>
                <w:szCs w:val="24"/>
                <w:lang w:val="en-GB"/>
              </w:rPr>
              <w:lastRenderedPageBreak/>
              <w:t>assessment</w:t>
            </w:r>
          </w:p>
        </w:tc>
        <w:tc>
          <w:tcPr>
            <w:tcW w:w="3807" w:type="pct"/>
          </w:tcPr>
          <w:p w:rsidR="00116417" w:rsidRPr="001426E1" w:rsidRDefault="00116417" w:rsidP="00116417">
            <w:pPr>
              <w:tabs>
                <w:tab w:val="left" w:pos="702"/>
              </w:tabs>
              <w:spacing w:after="0" w:line="276" w:lineRule="auto"/>
              <w:rPr>
                <w:rFonts w:ascii="Times New Roman" w:eastAsia="Calibri" w:hAnsi="Times New Roman" w:cs="Times New Roman"/>
                <w:sz w:val="24"/>
                <w:szCs w:val="24"/>
              </w:rPr>
            </w:pPr>
            <w:r w:rsidRPr="001426E1">
              <w:rPr>
                <w:rFonts w:ascii="Times New Roman" w:eastAsia="Calibri" w:hAnsi="Times New Roman" w:cs="Times New Roman"/>
                <w:sz w:val="24"/>
                <w:szCs w:val="24"/>
              </w:rPr>
              <w:lastRenderedPageBreak/>
              <w:t xml:space="preserve">Competency in this unit may be assessed through: </w:t>
            </w:r>
          </w:p>
          <w:p w:rsidR="006A2067" w:rsidRPr="006A2067" w:rsidRDefault="006A2067" w:rsidP="00BA65E6">
            <w:pPr>
              <w:numPr>
                <w:ilvl w:val="0"/>
                <w:numId w:val="6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lastRenderedPageBreak/>
              <w:t>Written tests</w:t>
            </w:r>
          </w:p>
          <w:p w:rsidR="006A2067" w:rsidRPr="006A2067" w:rsidRDefault="006A2067" w:rsidP="00BA65E6">
            <w:pPr>
              <w:numPr>
                <w:ilvl w:val="0"/>
                <w:numId w:val="6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 xml:space="preserve">Interviews </w:t>
            </w:r>
          </w:p>
          <w:p w:rsidR="006A2067" w:rsidRPr="006A2067" w:rsidRDefault="006A2067" w:rsidP="00BA65E6">
            <w:pPr>
              <w:numPr>
                <w:ilvl w:val="0"/>
                <w:numId w:val="6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Third party reports</w:t>
            </w:r>
          </w:p>
        </w:tc>
      </w:tr>
      <w:tr w:rsidR="006A2067" w:rsidRPr="006A2067" w:rsidTr="008B6841">
        <w:tc>
          <w:tcPr>
            <w:tcW w:w="1193" w:type="pct"/>
          </w:tcPr>
          <w:p w:rsidR="006A2067" w:rsidRPr="006A2067" w:rsidRDefault="006A2067" w:rsidP="00BA65E6">
            <w:pPr>
              <w:numPr>
                <w:ilvl w:val="0"/>
                <w:numId w:val="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lastRenderedPageBreak/>
              <w:t>Context of Assessment</w:t>
            </w:r>
          </w:p>
        </w:tc>
        <w:tc>
          <w:tcPr>
            <w:tcW w:w="3807" w:type="pct"/>
          </w:tcPr>
          <w:p w:rsidR="00C51423" w:rsidRPr="001426E1" w:rsidRDefault="00C51423" w:rsidP="00C51423">
            <w:pPr>
              <w:spacing w:after="0" w:line="276" w:lineRule="auto"/>
              <w:jc w:val="both"/>
              <w:rPr>
                <w:rFonts w:ascii="Times New Roman" w:eastAsia="Calibri" w:hAnsi="Times New Roman" w:cs="Times New Roman"/>
                <w:sz w:val="24"/>
                <w:szCs w:val="24"/>
              </w:rPr>
            </w:pPr>
            <w:r w:rsidRPr="001426E1">
              <w:rPr>
                <w:rFonts w:ascii="Times New Roman" w:eastAsia="Calibri" w:hAnsi="Times New Roman" w:cs="Times New Roman"/>
                <w:sz w:val="24"/>
                <w:szCs w:val="24"/>
              </w:rPr>
              <w:t>Competency may be assessed:</w:t>
            </w:r>
          </w:p>
          <w:p w:rsidR="00C51423" w:rsidRPr="001426E1" w:rsidRDefault="00C51423" w:rsidP="00BA65E6">
            <w:pPr>
              <w:numPr>
                <w:ilvl w:val="0"/>
                <w:numId w:val="7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On-the-job</w:t>
            </w:r>
          </w:p>
          <w:p w:rsidR="00C51423" w:rsidRDefault="00C51423" w:rsidP="00BA65E6">
            <w:pPr>
              <w:numPr>
                <w:ilvl w:val="0"/>
                <w:numId w:val="7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Off-the –job</w:t>
            </w:r>
          </w:p>
          <w:p w:rsidR="006A2067" w:rsidRPr="00C51423" w:rsidRDefault="00C51423" w:rsidP="00BA65E6">
            <w:pPr>
              <w:numPr>
                <w:ilvl w:val="0"/>
                <w:numId w:val="72"/>
              </w:numPr>
              <w:spacing w:after="0" w:line="276" w:lineRule="auto"/>
              <w:contextualSpacing/>
              <w:rPr>
                <w:rFonts w:ascii="Times New Roman" w:eastAsia="Times New Roman" w:hAnsi="Times New Roman" w:cs="Times New Roman"/>
                <w:sz w:val="24"/>
                <w:szCs w:val="24"/>
                <w:lang w:val="x-none" w:eastAsia="x-none"/>
              </w:rPr>
            </w:pPr>
            <w:r w:rsidRPr="001426E1">
              <w:rPr>
                <w:rFonts w:ascii="Times New Roman" w:eastAsia="Times New Roman" w:hAnsi="Times New Roman" w:cs="Times New Roman"/>
                <w:sz w:val="24"/>
                <w:szCs w:val="24"/>
                <w:lang w:val="x-none" w:eastAsia="x-none"/>
              </w:rPr>
              <w:t>During Industrial attachment</w:t>
            </w:r>
          </w:p>
        </w:tc>
      </w:tr>
      <w:tr w:rsidR="006A2067" w:rsidRPr="006A2067" w:rsidTr="008B6841">
        <w:tc>
          <w:tcPr>
            <w:tcW w:w="1193" w:type="pct"/>
          </w:tcPr>
          <w:p w:rsidR="006A2067" w:rsidRPr="006A2067" w:rsidRDefault="006A2067" w:rsidP="00BA65E6">
            <w:pPr>
              <w:numPr>
                <w:ilvl w:val="0"/>
                <w:numId w:val="6"/>
              </w:numPr>
              <w:spacing w:after="0" w:line="240" w:lineRule="auto"/>
              <w:contextualSpacing/>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Guidance information for assessment</w:t>
            </w:r>
          </w:p>
        </w:tc>
        <w:tc>
          <w:tcPr>
            <w:tcW w:w="3807" w:type="pct"/>
          </w:tcPr>
          <w:p w:rsidR="006A2067" w:rsidRPr="006A2067" w:rsidRDefault="006A2067" w:rsidP="006A2067">
            <w:pPr>
              <w:spacing w:after="200" w:line="276" w:lineRule="auto"/>
              <w:jc w:val="both"/>
              <w:rPr>
                <w:rFonts w:ascii="Times New Roman" w:eastAsia="Times New Roman" w:hAnsi="Times New Roman" w:cs="Times New Roman"/>
                <w:sz w:val="24"/>
                <w:szCs w:val="24"/>
                <w:lang w:val="en-GB"/>
              </w:rPr>
            </w:pPr>
            <w:r w:rsidRPr="006A2067">
              <w:rPr>
                <w:rFonts w:ascii="Times New Roman" w:eastAsia="Times New Roman" w:hAnsi="Times New Roman" w:cs="Times New Roman"/>
                <w:sz w:val="24"/>
                <w:szCs w:val="24"/>
                <w:lang w:val="en-GB"/>
              </w:rPr>
              <w:t>Holistic assessment with other units relevant to the industry sector, workplace and job role is recommended.</w:t>
            </w:r>
          </w:p>
        </w:tc>
      </w:tr>
    </w:tbl>
    <w:p w:rsidR="006A2067" w:rsidRPr="006A2067" w:rsidRDefault="006A2067" w:rsidP="00BB04CA">
      <w:pPr>
        <w:rPr>
          <w:lang w:val="en-GB"/>
        </w:rPr>
      </w:pPr>
    </w:p>
    <w:p w:rsidR="006A2067" w:rsidRDefault="006A2067">
      <w:pPr>
        <w:rPr>
          <w:rFonts w:ascii="Calibri" w:eastAsia="Times New Roman" w:hAnsi="Calibri" w:cs="Times New Roman"/>
          <w:lang w:val="en-GB"/>
        </w:rPr>
      </w:pPr>
      <w:r>
        <w:rPr>
          <w:rFonts w:ascii="Calibri" w:eastAsia="Times New Roman" w:hAnsi="Calibri" w:cs="Times New Roman"/>
          <w:lang w:val="en-GB"/>
        </w:rPr>
        <w:br w:type="page"/>
      </w:r>
      <w:bookmarkEnd w:id="33"/>
      <w:bookmarkEnd w:id="34"/>
    </w:p>
    <w:sectPr w:rsidR="006A2067" w:rsidSect="001426E1">
      <w:type w:val="continuous"/>
      <w:pgSz w:w="11906" w:h="16838" w:code="9"/>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7A" w:rsidRDefault="008C1B7A">
      <w:pPr>
        <w:spacing w:after="0" w:line="240" w:lineRule="auto"/>
      </w:pPr>
      <w:r>
        <w:separator/>
      </w:r>
    </w:p>
  </w:endnote>
  <w:endnote w:type="continuationSeparator" w:id="0">
    <w:p w:rsidR="008C1B7A" w:rsidRDefault="008C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5"/>
      <w:gridCol w:w="4241"/>
    </w:tblGrid>
    <w:tr w:rsidR="004E3E2E">
      <w:trPr>
        <w:trHeight w:hRule="exact" w:val="115"/>
        <w:jc w:val="center"/>
      </w:trPr>
      <w:tc>
        <w:tcPr>
          <w:tcW w:w="4686" w:type="dxa"/>
          <w:shd w:val="clear" w:color="auto" w:fill="4472C4" w:themeFill="accent1"/>
          <w:tcMar>
            <w:top w:w="0" w:type="dxa"/>
            <w:bottom w:w="0" w:type="dxa"/>
          </w:tcMar>
        </w:tcPr>
        <w:p w:rsidR="004E3E2E" w:rsidRDefault="004E3E2E">
          <w:pPr>
            <w:pStyle w:val="Header"/>
            <w:rPr>
              <w:caps/>
              <w:sz w:val="18"/>
            </w:rPr>
          </w:pPr>
        </w:p>
      </w:tc>
      <w:tc>
        <w:tcPr>
          <w:tcW w:w="4674" w:type="dxa"/>
          <w:shd w:val="clear" w:color="auto" w:fill="4472C4" w:themeFill="accent1"/>
          <w:tcMar>
            <w:top w:w="0" w:type="dxa"/>
            <w:bottom w:w="0" w:type="dxa"/>
          </w:tcMar>
        </w:tcPr>
        <w:p w:rsidR="004E3E2E" w:rsidRDefault="004E3E2E">
          <w:pPr>
            <w:pStyle w:val="Header"/>
            <w:jc w:val="right"/>
            <w:rPr>
              <w:caps/>
              <w:sz w:val="18"/>
            </w:rPr>
          </w:pPr>
        </w:p>
      </w:tc>
    </w:tr>
    <w:tr w:rsidR="004E3E2E">
      <w:trPr>
        <w:jc w:val="center"/>
      </w:trPr>
      <w:sdt>
        <w:sdtPr>
          <w:rPr>
            <w:caps/>
            <w:color w:val="808080" w:themeColor="background1" w:themeShade="80"/>
            <w:sz w:val="18"/>
            <w:szCs w:val="18"/>
          </w:rPr>
          <w:alias w:val="Author"/>
          <w:tag w:val=""/>
          <w:id w:val="1534151868"/>
          <w:placeholder>
            <w:docPart w:val="5BA35259ADB0457FB5F69DA064398AE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E3E2E" w:rsidRDefault="004E3E2E">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rsidR="004E3E2E" w:rsidRDefault="004E3E2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65E1D">
            <w:rPr>
              <w:caps/>
              <w:noProof/>
              <w:color w:val="808080" w:themeColor="background1" w:themeShade="80"/>
              <w:sz w:val="18"/>
              <w:szCs w:val="18"/>
            </w:rPr>
            <w:t>ii</w:t>
          </w:r>
          <w:r>
            <w:rPr>
              <w:caps/>
              <w:noProof/>
              <w:color w:val="808080" w:themeColor="background1" w:themeShade="80"/>
              <w:sz w:val="18"/>
              <w:szCs w:val="18"/>
            </w:rPr>
            <w:fldChar w:fldCharType="end"/>
          </w:r>
        </w:p>
      </w:tc>
    </w:tr>
  </w:tbl>
  <w:p w:rsidR="004E3E2E" w:rsidRDefault="004E3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5"/>
      <w:gridCol w:w="4241"/>
    </w:tblGrid>
    <w:tr w:rsidR="004E3E2E">
      <w:trPr>
        <w:trHeight w:hRule="exact" w:val="115"/>
        <w:jc w:val="center"/>
      </w:trPr>
      <w:tc>
        <w:tcPr>
          <w:tcW w:w="4686" w:type="dxa"/>
          <w:shd w:val="clear" w:color="auto" w:fill="4472C4" w:themeFill="accent1"/>
          <w:tcMar>
            <w:top w:w="0" w:type="dxa"/>
            <w:bottom w:w="0" w:type="dxa"/>
          </w:tcMar>
        </w:tcPr>
        <w:p w:rsidR="004E3E2E" w:rsidRDefault="004E3E2E">
          <w:pPr>
            <w:pStyle w:val="Header"/>
            <w:rPr>
              <w:caps/>
              <w:sz w:val="18"/>
            </w:rPr>
          </w:pPr>
        </w:p>
      </w:tc>
      <w:tc>
        <w:tcPr>
          <w:tcW w:w="4674" w:type="dxa"/>
          <w:shd w:val="clear" w:color="auto" w:fill="4472C4" w:themeFill="accent1"/>
          <w:tcMar>
            <w:top w:w="0" w:type="dxa"/>
            <w:bottom w:w="0" w:type="dxa"/>
          </w:tcMar>
        </w:tcPr>
        <w:p w:rsidR="004E3E2E" w:rsidRDefault="004E3E2E">
          <w:pPr>
            <w:pStyle w:val="Header"/>
            <w:jc w:val="right"/>
            <w:rPr>
              <w:caps/>
              <w:sz w:val="18"/>
            </w:rPr>
          </w:pPr>
        </w:p>
      </w:tc>
    </w:tr>
    <w:tr w:rsidR="004E3E2E">
      <w:trPr>
        <w:jc w:val="center"/>
      </w:trPr>
      <w:sdt>
        <w:sdtPr>
          <w:rPr>
            <w:caps/>
            <w:color w:val="808080" w:themeColor="background1" w:themeShade="80"/>
            <w:sz w:val="18"/>
            <w:szCs w:val="18"/>
          </w:rPr>
          <w:alias w:val="Author"/>
          <w:tag w:val=""/>
          <w:id w:val="309220613"/>
          <w:placeholder>
            <w:docPart w:val="FFDE1D87689848EAB9D843F92723807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E3E2E" w:rsidRDefault="004E3E2E" w:rsidP="00783B6D">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rsidR="004E3E2E" w:rsidRDefault="004E3E2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65E1D">
            <w:rPr>
              <w:caps/>
              <w:noProof/>
              <w:color w:val="808080" w:themeColor="background1" w:themeShade="80"/>
              <w:sz w:val="18"/>
              <w:szCs w:val="18"/>
            </w:rPr>
            <w:t>vi</w:t>
          </w:r>
          <w:r>
            <w:rPr>
              <w:caps/>
              <w:noProof/>
              <w:color w:val="808080" w:themeColor="background1" w:themeShade="80"/>
              <w:sz w:val="18"/>
              <w:szCs w:val="18"/>
            </w:rPr>
            <w:fldChar w:fldCharType="end"/>
          </w:r>
        </w:p>
      </w:tc>
    </w:tr>
  </w:tbl>
  <w:p w:rsidR="004E3E2E" w:rsidRDefault="004E3E2E" w:rsidP="008817CA">
    <w:pPr>
      <w:pStyle w:val="Footer"/>
      <w:tabs>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7A" w:rsidRDefault="008C1B7A">
      <w:pPr>
        <w:spacing w:after="0" w:line="240" w:lineRule="auto"/>
      </w:pPr>
      <w:r>
        <w:separator/>
      </w:r>
    </w:p>
  </w:footnote>
  <w:footnote w:type="continuationSeparator" w:id="0">
    <w:p w:rsidR="008C1B7A" w:rsidRDefault="008C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2E" w:rsidRDefault="004E3E2E" w:rsidP="008817CA">
    <w:pPr>
      <w:pStyle w:val="Header"/>
    </w:pPr>
  </w:p>
  <w:p w:rsidR="004E3E2E" w:rsidRDefault="004E3E2E" w:rsidP="008817CA">
    <w:pPr>
      <w:pStyle w:val="Header"/>
    </w:pPr>
  </w:p>
  <w:p w:rsidR="004E3E2E" w:rsidRPr="000E267E" w:rsidRDefault="004E3E2E" w:rsidP="0088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071"/>
    <w:multiLevelType w:val="hybridMultilevel"/>
    <w:tmpl w:val="E668D80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716E1"/>
    <w:multiLevelType w:val="hybridMultilevel"/>
    <w:tmpl w:val="B9D48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B11295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20814B5"/>
    <w:multiLevelType w:val="hybridMultilevel"/>
    <w:tmpl w:val="3F46B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BB7400"/>
    <w:multiLevelType w:val="multilevel"/>
    <w:tmpl w:val="D16E05CE"/>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64126"/>
    <w:multiLevelType w:val="multilevel"/>
    <w:tmpl w:val="0458F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16195E"/>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078F2ACB"/>
    <w:multiLevelType w:val="hybridMultilevel"/>
    <w:tmpl w:val="C6B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A01DA1"/>
    <w:multiLevelType w:val="hybridMultilevel"/>
    <w:tmpl w:val="CB46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5A425E"/>
    <w:multiLevelType w:val="hybridMultilevel"/>
    <w:tmpl w:val="BE509954"/>
    <w:lvl w:ilvl="0" w:tplc="DBEA2BA4">
      <w:start w:val="1"/>
      <w:numFmt w:val="decimal"/>
      <w:lvlText w:val="1.%1"/>
      <w:lvlJc w:val="left"/>
      <w:pPr>
        <w:ind w:left="21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A7E3087"/>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E45FF9"/>
    <w:multiLevelType w:val="hybridMultilevel"/>
    <w:tmpl w:val="29726B32"/>
    <w:lvl w:ilvl="0" w:tplc="7AC096CA">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C567EEF"/>
    <w:multiLevelType w:val="multilevel"/>
    <w:tmpl w:val="B5DA066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B369B0"/>
    <w:multiLevelType w:val="hybridMultilevel"/>
    <w:tmpl w:val="B6545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661499"/>
    <w:multiLevelType w:val="multilevel"/>
    <w:tmpl w:val="3DE4B930"/>
    <w:lvl w:ilvl="0">
      <w:start w:val="1"/>
      <w:numFmt w:val="decimal"/>
      <w:lvlText w:val="%1"/>
      <w:lvlJc w:val="left"/>
      <w:pPr>
        <w:ind w:left="360" w:hanging="360"/>
      </w:pPr>
      <w:rPr>
        <w:rFonts w:hint="default"/>
      </w:rPr>
    </w:lvl>
    <w:lvl w:ilvl="1">
      <w:start w:val="1"/>
      <w:numFmt w:val="decimal"/>
      <w:lvlText w:val="3.%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0EC96985"/>
    <w:multiLevelType w:val="hybridMultilevel"/>
    <w:tmpl w:val="5178B864"/>
    <w:lvl w:ilvl="0" w:tplc="4982716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0F710BB8"/>
    <w:multiLevelType w:val="hybridMultilevel"/>
    <w:tmpl w:val="663A3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8767D5"/>
    <w:multiLevelType w:val="hybridMultilevel"/>
    <w:tmpl w:val="2ECA8B70"/>
    <w:lvl w:ilvl="0" w:tplc="6E0E8E26">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982EDF"/>
    <w:multiLevelType w:val="hybridMultilevel"/>
    <w:tmpl w:val="D63A27AE"/>
    <w:lvl w:ilvl="0" w:tplc="6E0E8E26">
      <w:start w:val="1"/>
      <w:numFmt w:val="decimal"/>
      <w:lvlText w:val="3.%1"/>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14CD334B"/>
    <w:multiLevelType w:val="hybridMultilevel"/>
    <w:tmpl w:val="F28C6540"/>
    <w:lvl w:ilvl="0" w:tplc="16FC1BB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2"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68564B"/>
    <w:multiLevelType w:val="hybridMultilevel"/>
    <w:tmpl w:val="D5EA2C26"/>
    <w:lvl w:ilvl="0" w:tplc="00CCF6C4">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6FD171F"/>
    <w:multiLevelType w:val="multilevel"/>
    <w:tmpl w:val="5BFEA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6" w15:restartNumberingAfterBreak="0">
    <w:nsid w:val="17CF1255"/>
    <w:multiLevelType w:val="multilevel"/>
    <w:tmpl w:val="F6222552"/>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91C7165"/>
    <w:multiLevelType w:val="hybridMultilevel"/>
    <w:tmpl w:val="19D6A926"/>
    <w:lvl w:ilvl="0" w:tplc="6E0E8E26">
      <w:start w:val="1"/>
      <w:numFmt w:val="decimal"/>
      <w:lvlText w:val="3.%1"/>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AE97FF1"/>
    <w:multiLevelType w:val="hybridMultilevel"/>
    <w:tmpl w:val="1FEC0B14"/>
    <w:lvl w:ilvl="0" w:tplc="6E0E8E26">
      <w:start w:val="1"/>
      <w:numFmt w:val="decimal"/>
      <w:lvlText w:val="3.%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B2812F0"/>
    <w:multiLevelType w:val="multilevel"/>
    <w:tmpl w:val="D4CC17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BE55383"/>
    <w:multiLevelType w:val="hybridMultilevel"/>
    <w:tmpl w:val="01D6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7903C2"/>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055A98"/>
    <w:multiLevelType w:val="hybridMultilevel"/>
    <w:tmpl w:val="75F0E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5D0DF6"/>
    <w:multiLevelType w:val="multilevel"/>
    <w:tmpl w:val="D4F2CA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1E7100C3"/>
    <w:multiLevelType w:val="hybridMultilevel"/>
    <w:tmpl w:val="D3A28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1FE3768B"/>
    <w:multiLevelType w:val="multilevel"/>
    <w:tmpl w:val="F3F0E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02262FB"/>
    <w:multiLevelType w:val="hybridMultilevel"/>
    <w:tmpl w:val="F260CD14"/>
    <w:lvl w:ilvl="0" w:tplc="16FC1BBC">
      <w:start w:val="1"/>
      <w:numFmt w:val="bullet"/>
      <w:lvlText w:val=""/>
      <w:lvlJc w:val="left"/>
      <w:pPr>
        <w:ind w:left="630" w:hanging="360"/>
      </w:pPr>
      <w:rPr>
        <w:rFonts w:ascii="Symbol" w:hAnsi="Symbol"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6"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134EC7"/>
    <w:multiLevelType w:val="multilevel"/>
    <w:tmpl w:val="D4F2CA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3937D86"/>
    <w:multiLevelType w:val="hybridMultilevel"/>
    <w:tmpl w:val="C40468EE"/>
    <w:lvl w:ilvl="0" w:tplc="1240A1C4">
      <w:start w:val="1"/>
      <w:numFmt w:val="decimal"/>
      <w:lvlText w:val="4.%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4800DEA"/>
    <w:multiLevelType w:val="hybridMultilevel"/>
    <w:tmpl w:val="EC8E9BE8"/>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2"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D11066"/>
    <w:multiLevelType w:val="hybridMultilevel"/>
    <w:tmpl w:val="A1CA724E"/>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F21780"/>
    <w:multiLevelType w:val="multilevel"/>
    <w:tmpl w:val="706674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D2780B"/>
    <w:multiLevelType w:val="hybridMultilevel"/>
    <w:tmpl w:val="418ACEC8"/>
    <w:lvl w:ilvl="0" w:tplc="6E0E8E26">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EE23E8A"/>
    <w:multiLevelType w:val="hybridMultilevel"/>
    <w:tmpl w:val="B40CB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F784CC6"/>
    <w:multiLevelType w:val="multilevel"/>
    <w:tmpl w:val="71EE468E"/>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6"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3E477B1"/>
    <w:multiLevelType w:val="hybridMultilevel"/>
    <w:tmpl w:val="2346B202"/>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4210CC9"/>
    <w:multiLevelType w:val="multilevel"/>
    <w:tmpl w:val="5BAAE8F8"/>
    <w:lvl w:ilvl="0">
      <w:start w:val="2"/>
      <w:numFmt w:val="decimal"/>
      <w:lvlText w:val="%1"/>
      <w:lvlJc w:val="left"/>
      <w:pPr>
        <w:ind w:left="360" w:hanging="360"/>
      </w:pPr>
      <w:rPr>
        <w:rFonts w:hint="default"/>
        <w:b/>
        <w:i/>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1"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353C6C27"/>
    <w:multiLevelType w:val="hybridMultilevel"/>
    <w:tmpl w:val="D634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0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72003C6"/>
    <w:multiLevelType w:val="multilevel"/>
    <w:tmpl w:val="27147376"/>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7643257"/>
    <w:multiLevelType w:val="multilevel"/>
    <w:tmpl w:val="DA383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2" w15:restartNumberingAfterBreak="0">
    <w:nsid w:val="3954115C"/>
    <w:multiLevelType w:val="hybridMultilevel"/>
    <w:tmpl w:val="5D143056"/>
    <w:lvl w:ilvl="0" w:tplc="6E0E8E26">
      <w:start w:val="1"/>
      <w:numFmt w:val="decimal"/>
      <w:lvlText w:val="3.%1"/>
      <w:lvlJc w:val="left"/>
      <w:pPr>
        <w:ind w:left="90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3"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9F41465"/>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B3E67F1"/>
    <w:multiLevelType w:val="hybridMultilevel"/>
    <w:tmpl w:val="8C7ACADA"/>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409000F">
      <w:start w:val="1"/>
      <w:numFmt w:val="decimal"/>
      <w:lvlText w:val="%3."/>
      <w:lvlJc w:val="left"/>
      <w:pPr>
        <w:ind w:left="360" w:hanging="180"/>
      </w:pPr>
    </w:lvl>
    <w:lvl w:ilvl="3" w:tplc="0809000F">
      <w:start w:val="1"/>
      <w:numFmt w:val="decimal"/>
      <w:lvlText w:val="%4."/>
      <w:lvlJc w:val="left"/>
      <w:pPr>
        <w:ind w:left="63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0" w15:restartNumberingAfterBreak="0">
    <w:nsid w:val="3DD308D1"/>
    <w:multiLevelType w:val="hybridMultilevel"/>
    <w:tmpl w:val="C39CF3F8"/>
    <w:lvl w:ilvl="0" w:tplc="AC104D72">
      <w:start w:val="1"/>
      <w:numFmt w:val="decimal"/>
      <w:lvlText w:val="4.%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0426C95"/>
    <w:multiLevelType w:val="multilevel"/>
    <w:tmpl w:val="C5A271DA"/>
    <w:lvl w:ilvl="0">
      <w:start w:val="4"/>
      <w:numFmt w:val="decimal"/>
      <w:lvlText w:val="%1"/>
      <w:lvlJc w:val="left"/>
      <w:pPr>
        <w:ind w:left="360" w:hanging="360"/>
      </w:pPr>
      <w:rPr>
        <w:rFonts w:hint="default"/>
        <w:b/>
        <w:i/>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26"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41A470D0"/>
    <w:multiLevelType w:val="multilevel"/>
    <w:tmpl w:val="69EC0070"/>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51026FF"/>
    <w:multiLevelType w:val="hybridMultilevel"/>
    <w:tmpl w:val="A08EF736"/>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59C4549"/>
    <w:multiLevelType w:val="multilevel"/>
    <w:tmpl w:val="76CAB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8"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8760B27"/>
    <w:multiLevelType w:val="hybridMultilevel"/>
    <w:tmpl w:val="12CC5CF8"/>
    <w:lvl w:ilvl="0" w:tplc="6E0E8E26">
      <w:start w:val="1"/>
      <w:numFmt w:val="decimal"/>
      <w:lvlText w:val="3.%1"/>
      <w:lvlJc w:val="left"/>
      <w:pPr>
        <w:ind w:left="54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8DF491E"/>
    <w:multiLevelType w:val="multilevel"/>
    <w:tmpl w:val="758864AA"/>
    <w:lvl w:ilvl="0">
      <w:start w:val="1"/>
      <w:numFmt w:val="decimal"/>
      <w:lvlText w:val="%1."/>
      <w:lvlJc w:val="left"/>
      <w:pPr>
        <w:ind w:left="360" w:hanging="360"/>
      </w:pPr>
      <w:rPr>
        <w:rFonts w:hint="default"/>
      </w:rPr>
    </w:lvl>
    <w:lvl w:ilvl="1">
      <w:start w:val="1"/>
      <w:numFmt w:val="decimal"/>
      <w:lvlText w:val="2.%2"/>
      <w:lvlJc w:val="left"/>
      <w:pPr>
        <w:ind w:left="45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BD613B9"/>
    <w:multiLevelType w:val="multilevel"/>
    <w:tmpl w:val="84567A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C4C45DE"/>
    <w:multiLevelType w:val="multilevel"/>
    <w:tmpl w:val="315E3564"/>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0" w15:restartNumberingAfterBreak="0">
    <w:nsid w:val="4C53624B"/>
    <w:multiLevelType w:val="multilevel"/>
    <w:tmpl w:val="38D49AB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1"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3"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D7210C"/>
    <w:multiLevelType w:val="hybridMultilevel"/>
    <w:tmpl w:val="201C1A7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6B5638"/>
    <w:multiLevelType w:val="multilevel"/>
    <w:tmpl w:val="CAE0A8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8"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65" w15:restartNumberingAfterBreak="0">
    <w:nsid w:val="59A42CD4"/>
    <w:multiLevelType w:val="hybridMultilevel"/>
    <w:tmpl w:val="F44222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6"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7"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5F26A1"/>
    <w:multiLevelType w:val="hybridMultilevel"/>
    <w:tmpl w:val="3122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B28484D"/>
    <w:multiLevelType w:val="multilevel"/>
    <w:tmpl w:val="70B667C2"/>
    <w:lvl w:ilvl="0">
      <w:start w:val="6"/>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70"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B826399"/>
    <w:multiLevelType w:val="hybridMultilevel"/>
    <w:tmpl w:val="80B87C74"/>
    <w:lvl w:ilvl="0" w:tplc="16FC1BBC">
      <w:start w:val="1"/>
      <w:numFmt w:val="bullet"/>
      <w:lvlText w:val=""/>
      <w:lvlJc w:val="left"/>
      <w:pPr>
        <w:ind w:left="630" w:hanging="360"/>
      </w:pPr>
      <w:rPr>
        <w:rFonts w:ascii="Symbol" w:hAnsi="Symbol"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BAE5F22"/>
    <w:multiLevelType w:val="multilevel"/>
    <w:tmpl w:val="E0C44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6"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E344D4E"/>
    <w:multiLevelType w:val="hybridMultilevel"/>
    <w:tmpl w:val="CFFA3A8E"/>
    <w:lvl w:ilvl="0" w:tplc="00CCF6C4">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E4557F4"/>
    <w:multiLevelType w:val="hybridMultilevel"/>
    <w:tmpl w:val="E064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3"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FCB34C9"/>
    <w:multiLevelType w:val="hybridMultilevel"/>
    <w:tmpl w:val="5CBC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651C1CED"/>
    <w:multiLevelType w:val="hybridMultilevel"/>
    <w:tmpl w:val="B6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67771CAC"/>
    <w:multiLevelType w:val="hybridMultilevel"/>
    <w:tmpl w:val="6D2475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7"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1"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CEC660C"/>
    <w:multiLevelType w:val="hybridMultilevel"/>
    <w:tmpl w:val="54800A7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3"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F740C70"/>
    <w:multiLevelType w:val="hybridMultilevel"/>
    <w:tmpl w:val="B7C8E8B8"/>
    <w:lvl w:ilvl="0" w:tplc="08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5"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6"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2EF0BE7"/>
    <w:multiLevelType w:val="multilevel"/>
    <w:tmpl w:val="31E8D8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735B31FD"/>
    <w:multiLevelType w:val="hybridMultilevel"/>
    <w:tmpl w:val="E35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47E6762"/>
    <w:multiLevelType w:val="hybridMultilevel"/>
    <w:tmpl w:val="AC5841B4"/>
    <w:lvl w:ilvl="0" w:tplc="7EB45DE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4B5217B"/>
    <w:multiLevelType w:val="multilevel"/>
    <w:tmpl w:val="E550D94E"/>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15"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8BC0733"/>
    <w:multiLevelType w:val="hybridMultilevel"/>
    <w:tmpl w:val="BEA8AF92"/>
    <w:lvl w:ilvl="0" w:tplc="16FC1BBC">
      <w:start w:val="1"/>
      <w:numFmt w:val="bullet"/>
      <w:lvlText w:val=""/>
      <w:lvlJc w:val="left"/>
      <w:pPr>
        <w:ind w:left="720" w:hanging="360"/>
      </w:pPr>
      <w:rPr>
        <w:rFonts w:ascii="Symbol" w:hAnsi="Symbol" w:hint="default"/>
        <w:sz w:val="24"/>
      </w:rPr>
    </w:lvl>
    <w:lvl w:ilvl="1" w:tplc="05445D54">
      <w:start w:val="1"/>
      <w:numFmt w:val="decimal"/>
      <w:lvlText w:val="%2."/>
      <w:lvlJc w:val="left"/>
      <w:pPr>
        <w:tabs>
          <w:tab w:val="num" w:pos="540"/>
        </w:tabs>
        <w:ind w:left="540" w:hanging="360"/>
      </w:pPr>
      <w:rPr>
        <w:b w:val="0"/>
      </w:rPr>
    </w:lvl>
    <w:lvl w:ilvl="2" w:tplc="0409000F">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8" w15:restartNumberingAfterBreak="0">
    <w:nsid w:val="78C567A5"/>
    <w:multiLevelType w:val="hybridMultilevel"/>
    <w:tmpl w:val="AAD2B98C"/>
    <w:lvl w:ilvl="0" w:tplc="B0F2BF28">
      <w:start w:val="1"/>
      <w:numFmt w:val="decimal"/>
      <w:lvlText w:val="%1."/>
      <w:lvlJc w:val="left"/>
      <w:pPr>
        <w:ind w:left="360" w:hanging="360"/>
      </w:pPr>
      <w:rPr>
        <w:rFonts w:ascii="Calibri" w:eastAsia="Times New Roman" w:hAnsi="Calibr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810" w:hanging="360"/>
      </w:pPr>
    </w:lvl>
    <w:lvl w:ilvl="4" w:tplc="08090019">
      <w:start w:val="1"/>
      <w:numFmt w:val="lowerLetter"/>
      <w:lvlText w:val="%5."/>
      <w:lvlJc w:val="left"/>
      <w:pPr>
        <w:ind w:left="1080" w:hanging="360"/>
      </w:pPr>
    </w:lvl>
    <w:lvl w:ilvl="5" w:tplc="0809001B">
      <w:start w:val="1"/>
      <w:numFmt w:val="lowerRoman"/>
      <w:lvlText w:val="%6."/>
      <w:lvlJc w:val="right"/>
      <w:pPr>
        <w:ind w:left="3960" w:hanging="180"/>
      </w:pPr>
    </w:lvl>
    <w:lvl w:ilvl="6" w:tplc="0409000F">
      <w:start w:val="1"/>
      <w:numFmt w:val="decimal"/>
      <w:lvlText w:val="%7."/>
      <w:lvlJc w:val="left"/>
      <w:pPr>
        <w:ind w:left="720" w:hanging="360"/>
      </w:pPr>
      <w:rPr>
        <w:rFonts w:hint="default"/>
      </w:r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9"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1" w15:restartNumberingAfterBreak="0">
    <w:nsid w:val="7DC836B9"/>
    <w:multiLevelType w:val="hybridMultilevel"/>
    <w:tmpl w:val="11C031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FEC4A9B"/>
    <w:multiLevelType w:val="multilevel"/>
    <w:tmpl w:val="B36232D0"/>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4"/>
  </w:num>
  <w:num w:numId="2">
    <w:abstractNumId w:val="1"/>
  </w:num>
  <w:num w:numId="3">
    <w:abstractNumId w:val="2"/>
  </w:num>
  <w:num w:numId="4">
    <w:abstractNumId w:val="126"/>
  </w:num>
  <w:num w:numId="5">
    <w:abstractNumId w:val="42"/>
  </w:num>
  <w:num w:numId="6">
    <w:abstractNumId w:val="166"/>
  </w:num>
  <w:num w:numId="7">
    <w:abstractNumId w:val="18"/>
  </w:num>
  <w:num w:numId="8">
    <w:abstractNumId w:val="154"/>
  </w:num>
  <w:num w:numId="9">
    <w:abstractNumId w:val="221"/>
  </w:num>
  <w:num w:numId="10">
    <w:abstractNumId w:val="0"/>
  </w:num>
  <w:num w:numId="11">
    <w:abstractNumId w:val="28"/>
  </w:num>
  <w:num w:numId="12">
    <w:abstractNumId w:val="38"/>
  </w:num>
  <w:num w:numId="13">
    <w:abstractNumId w:val="93"/>
  </w:num>
  <w:num w:numId="14">
    <w:abstractNumId w:val="70"/>
  </w:num>
  <w:num w:numId="15">
    <w:abstractNumId w:val="157"/>
  </w:num>
  <w:num w:numId="16">
    <w:abstractNumId w:val="217"/>
  </w:num>
  <w:num w:numId="17">
    <w:abstractNumId w:val="109"/>
  </w:num>
  <w:num w:numId="18">
    <w:abstractNumId w:val="79"/>
  </w:num>
  <w:num w:numId="19">
    <w:abstractNumId w:val="212"/>
  </w:num>
  <w:num w:numId="20">
    <w:abstractNumId w:val="191"/>
  </w:num>
  <w:num w:numId="21">
    <w:abstractNumId w:val="94"/>
  </w:num>
  <w:num w:numId="22">
    <w:abstractNumId w:val="71"/>
  </w:num>
  <w:num w:numId="23">
    <w:abstractNumId w:val="136"/>
  </w:num>
  <w:num w:numId="24">
    <w:abstractNumId w:val="110"/>
  </w:num>
  <w:num w:numId="25">
    <w:abstractNumId w:val="54"/>
  </w:num>
  <w:num w:numId="26">
    <w:abstractNumId w:val="168"/>
  </w:num>
  <w:num w:numId="27">
    <w:abstractNumId w:val="174"/>
  </w:num>
  <w:num w:numId="28">
    <w:abstractNumId w:val="74"/>
  </w:num>
  <w:num w:numId="29">
    <w:abstractNumId w:val="10"/>
  </w:num>
  <w:num w:numId="30">
    <w:abstractNumId w:val="147"/>
  </w:num>
  <w:num w:numId="31">
    <w:abstractNumId w:val="196"/>
  </w:num>
  <w:num w:numId="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7"/>
  </w:num>
  <w:num w:numId="34">
    <w:abstractNumId w:val="142"/>
  </w:num>
  <w:num w:numId="35">
    <w:abstractNumId w:val="116"/>
  </w:num>
  <w:num w:numId="36">
    <w:abstractNumId w:val="35"/>
  </w:num>
  <w:num w:numId="37">
    <w:abstractNumId w:val="23"/>
  </w:num>
  <w:num w:numId="38">
    <w:abstractNumId w:val="68"/>
  </w:num>
  <w:num w:numId="39">
    <w:abstractNumId w:val="112"/>
  </w:num>
  <w:num w:numId="40">
    <w:abstractNumId w:val="89"/>
  </w:num>
  <w:num w:numId="41">
    <w:abstractNumId w:val="149"/>
  </w:num>
  <w:num w:numId="42">
    <w:abstractNumId w:val="204"/>
  </w:num>
  <w:num w:numId="43">
    <w:abstractNumId w:val="4"/>
  </w:num>
  <w:num w:numId="44">
    <w:abstractNumId w:val="165"/>
  </w:num>
  <w:num w:numId="45">
    <w:abstractNumId w:val="210"/>
  </w:num>
  <w:num w:numId="46">
    <w:abstractNumId w:val="135"/>
  </w:num>
  <w:num w:numId="47">
    <w:abstractNumId w:val="181"/>
  </w:num>
  <w:num w:numId="48">
    <w:abstractNumId w:val="141"/>
  </w:num>
  <w:num w:numId="49">
    <w:abstractNumId w:val="155"/>
  </w:num>
  <w:num w:numId="50">
    <w:abstractNumId w:val="218"/>
  </w:num>
  <w:num w:numId="51">
    <w:abstractNumId w:val="29"/>
  </w:num>
  <w:num w:numId="52">
    <w:abstractNumId w:val="100"/>
  </w:num>
  <w:num w:numId="53">
    <w:abstractNumId w:val="61"/>
  </w:num>
  <w:num w:numId="54">
    <w:abstractNumId w:val="150"/>
  </w:num>
  <w:num w:numId="55">
    <w:abstractNumId w:val="169"/>
  </w:num>
  <w:num w:numId="56">
    <w:abstractNumId w:val="186"/>
  </w:num>
  <w:num w:numId="57">
    <w:abstractNumId w:val="95"/>
  </w:num>
  <w:num w:numId="58">
    <w:abstractNumId w:val="125"/>
  </w:num>
  <w:num w:numId="59">
    <w:abstractNumId w:val="49"/>
  </w:num>
  <w:num w:numId="60">
    <w:abstractNumId w:val="75"/>
  </w:num>
  <w:num w:numId="61">
    <w:abstractNumId w:val="171"/>
  </w:num>
  <w:num w:numId="62">
    <w:abstractNumId w:val="143"/>
  </w:num>
  <w:num w:numId="63">
    <w:abstractNumId w:val="99"/>
  </w:num>
  <w:num w:numId="64">
    <w:abstractNumId w:val="62"/>
  </w:num>
  <w:num w:numId="65">
    <w:abstractNumId w:val="53"/>
  </w:num>
  <w:num w:numId="66">
    <w:abstractNumId w:val="48"/>
  </w:num>
  <w:num w:numId="67">
    <w:abstractNumId w:val="213"/>
  </w:num>
  <w:num w:numId="68">
    <w:abstractNumId w:val="81"/>
  </w:num>
  <w:num w:numId="69">
    <w:abstractNumId w:val="24"/>
  </w:num>
  <w:num w:numId="70">
    <w:abstractNumId w:val="66"/>
  </w:num>
  <w:num w:numId="71">
    <w:abstractNumId w:val="202"/>
  </w:num>
  <w:num w:numId="72">
    <w:abstractNumId w:val="15"/>
  </w:num>
  <w:num w:numId="73">
    <w:abstractNumId w:val="104"/>
  </w:num>
  <w:num w:numId="74">
    <w:abstractNumId w:val="115"/>
  </w:num>
  <w:num w:numId="75">
    <w:abstractNumId w:val="57"/>
  </w:num>
  <w:num w:numId="76">
    <w:abstractNumId w:val="120"/>
  </w:num>
  <w:num w:numId="77">
    <w:abstractNumId w:val="37"/>
  </w:num>
  <w:num w:numId="78">
    <w:abstractNumId w:val="65"/>
  </w:num>
  <w:num w:numId="79">
    <w:abstractNumId w:val="21"/>
  </w:num>
  <w:num w:numId="80">
    <w:abstractNumId w:val="182"/>
  </w:num>
  <w:num w:numId="81">
    <w:abstractNumId w:val="209"/>
  </w:num>
  <w:num w:numId="82">
    <w:abstractNumId w:val="30"/>
  </w:num>
  <w:num w:numId="83">
    <w:abstractNumId w:val="130"/>
  </w:num>
  <w:num w:numId="84">
    <w:abstractNumId w:val="32"/>
  </w:num>
  <w:num w:numId="85">
    <w:abstractNumId w:val="80"/>
  </w:num>
  <w:num w:numId="86">
    <w:abstractNumId w:val="83"/>
  </w:num>
  <w:num w:numId="87">
    <w:abstractNumId w:val="56"/>
  </w:num>
  <w:num w:numId="88">
    <w:abstractNumId w:val="224"/>
  </w:num>
  <w:num w:numId="89">
    <w:abstractNumId w:val="7"/>
  </w:num>
  <w:num w:numId="90">
    <w:abstractNumId w:val="55"/>
  </w:num>
  <w:num w:numId="91">
    <w:abstractNumId w:val="162"/>
  </w:num>
  <w:num w:numId="92">
    <w:abstractNumId w:val="200"/>
  </w:num>
  <w:num w:numId="93">
    <w:abstractNumId w:val="124"/>
  </w:num>
  <w:num w:numId="94">
    <w:abstractNumId w:val="178"/>
  </w:num>
  <w:num w:numId="95">
    <w:abstractNumId w:val="187"/>
  </w:num>
  <w:num w:numId="96">
    <w:abstractNumId w:val="198"/>
  </w:num>
  <w:num w:numId="97">
    <w:abstractNumId w:val="87"/>
  </w:num>
  <w:num w:numId="98">
    <w:abstractNumId w:val="220"/>
  </w:num>
  <w:num w:numId="99">
    <w:abstractNumId w:val="175"/>
  </w:num>
  <w:num w:numId="100">
    <w:abstractNumId w:val="34"/>
  </w:num>
  <w:num w:numId="101">
    <w:abstractNumId w:val="111"/>
  </w:num>
  <w:num w:numId="102">
    <w:abstractNumId w:val="205"/>
  </w:num>
  <w:num w:numId="103">
    <w:abstractNumId w:val="44"/>
  </w:num>
  <w:num w:numId="104">
    <w:abstractNumId w:val="219"/>
  </w:num>
  <w:num w:numId="105">
    <w:abstractNumId w:val="151"/>
  </w:num>
  <w:num w:numId="106">
    <w:abstractNumId w:val="36"/>
  </w:num>
  <w:num w:numId="107">
    <w:abstractNumId w:val="129"/>
  </w:num>
  <w:num w:numId="108">
    <w:abstractNumId w:val="3"/>
  </w:num>
  <w:num w:numId="109">
    <w:abstractNumId w:val="117"/>
  </w:num>
  <w:num w:numId="110">
    <w:abstractNumId w:val="214"/>
  </w:num>
  <w:num w:numId="111">
    <w:abstractNumId w:val="90"/>
  </w:num>
  <w:num w:numId="112">
    <w:abstractNumId w:val="13"/>
  </w:num>
  <w:num w:numId="113">
    <w:abstractNumId w:val="73"/>
  </w:num>
  <w:num w:numId="114">
    <w:abstractNumId w:val="17"/>
  </w:num>
  <w:num w:numId="115">
    <w:abstractNumId w:val="98"/>
  </w:num>
  <w:num w:numId="116">
    <w:abstractNumId w:val="159"/>
  </w:num>
  <w:num w:numId="117">
    <w:abstractNumId w:val="134"/>
  </w:num>
  <w:num w:numId="118">
    <w:abstractNumId w:val="8"/>
  </w:num>
  <w:num w:numId="119">
    <w:abstractNumId w:val="128"/>
  </w:num>
  <w:num w:numId="120">
    <w:abstractNumId w:val="160"/>
  </w:num>
  <w:num w:numId="121">
    <w:abstractNumId w:val="102"/>
  </w:num>
  <w:num w:numId="122">
    <w:abstractNumId w:val="97"/>
  </w:num>
  <w:num w:numId="123">
    <w:abstractNumId w:val="199"/>
  </w:num>
  <w:num w:numId="124">
    <w:abstractNumId w:val="203"/>
  </w:num>
  <w:num w:numId="125">
    <w:abstractNumId w:val="76"/>
  </w:num>
  <w:num w:numId="126">
    <w:abstractNumId w:val="190"/>
  </w:num>
  <w:num w:numId="127">
    <w:abstractNumId w:val="60"/>
  </w:num>
  <w:num w:numId="128">
    <w:abstractNumId w:val="12"/>
  </w:num>
  <w:num w:numId="129">
    <w:abstractNumId w:val="146"/>
  </w:num>
  <w:num w:numId="130">
    <w:abstractNumId w:val="11"/>
  </w:num>
  <w:num w:numId="131">
    <w:abstractNumId w:val="188"/>
  </w:num>
  <w:num w:numId="132">
    <w:abstractNumId w:val="101"/>
  </w:num>
  <w:num w:numId="133">
    <w:abstractNumId w:val="152"/>
  </w:num>
  <w:num w:numId="134">
    <w:abstractNumId w:val="51"/>
  </w:num>
  <w:num w:numId="135">
    <w:abstractNumId w:val="177"/>
  </w:num>
  <w:num w:numId="136">
    <w:abstractNumId w:val="119"/>
  </w:num>
  <w:num w:numId="137">
    <w:abstractNumId w:val="137"/>
  </w:num>
  <w:num w:numId="138">
    <w:abstractNumId w:val="26"/>
  </w:num>
  <w:num w:numId="139">
    <w:abstractNumId w:val="47"/>
  </w:num>
  <w:num w:numId="140">
    <w:abstractNumId w:val="63"/>
  </w:num>
  <w:num w:numId="141">
    <w:abstractNumId w:val="222"/>
  </w:num>
  <w:num w:numId="142">
    <w:abstractNumId w:val="9"/>
  </w:num>
  <w:num w:numId="143">
    <w:abstractNumId w:val="118"/>
  </w:num>
  <w:num w:numId="144">
    <w:abstractNumId w:val="14"/>
  </w:num>
  <w:num w:numId="145">
    <w:abstractNumId w:val="113"/>
  </w:num>
  <w:num w:numId="146">
    <w:abstractNumId w:val="216"/>
  </w:num>
  <w:num w:numId="147">
    <w:abstractNumId w:val="121"/>
  </w:num>
  <w:num w:numId="148">
    <w:abstractNumId w:val="108"/>
  </w:num>
  <w:num w:numId="149">
    <w:abstractNumId w:val="195"/>
  </w:num>
  <w:num w:numId="150">
    <w:abstractNumId w:val="163"/>
  </w:num>
  <w:num w:numId="151">
    <w:abstractNumId w:val="193"/>
  </w:num>
  <w:num w:numId="152">
    <w:abstractNumId w:val="156"/>
  </w:num>
  <w:num w:numId="153">
    <w:abstractNumId w:val="103"/>
  </w:num>
  <w:num w:numId="154">
    <w:abstractNumId w:val="96"/>
  </w:num>
  <w:num w:numId="155">
    <w:abstractNumId w:val="19"/>
  </w:num>
  <w:num w:numId="156">
    <w:abstractNumId w:val="122"/>
  </w:num>
  <w:num w:numId="157">
    <w:abstractNumId w:val="6"/>
  </w:num>
  <w:num w:numId="158">
    <w:abstractNumId w:val="64"/>
  </w:num>
  <w:num w:numId="159">
    <w:abstractNumId w:val="106"/>
  </w:num>
  <w:num w:numId="160">
    <w:abstractNumId w:val="206"/>
  </w:num>
  <w:num w:numId="161">
    <w:abstractNumId w:val="86"/>
  </w:num>
  <w:num w:numId="162">
    <w:abstractNumId w:val="33"/>
  </w:num>
  <w:num w:numId="163">
    <w:abstractNumId w:val="41"/>
  </w:num>
  <w:num w:numId="164">
    <w:abstractNumId w:val="185"/>
  </w:num>
  <w:num w:numId="165">
    <w:abstractNumId w:val="114"/>
  </w:num>
  <w:num w:numId="166">
    <w:abstractNumId w:val="158"/>
  </w:num>
  <w:num w:numId="167">
    <w:abstractNumId w:val="211"/>
  </w:num>
  <w:num w:numId="168">
    <w:abstractNumId w:val="161"/>
  </w:num>
  <w:num w:numId="169">
    <w:abstractNumId w:val="123"/>
  </w:num>
  <w:num w:numId="170">
    <w:abstractNumId w:val="194"/>
  </w:num>
  <w:num w:numId="171">
    <w:abstractNumId w:val="40"/>
  </w:num>
  <w:num w:numId="172">
    <w:abstractNumId w:val="25"/>
  </w:num>
  <w:num w:numId="173">
    <w:abstractNumId w:val="107"/>
  </w:num>
  <w:num w:numId="174">
    <w:abstractNumId w:val="45"/>
  </w:num>
  <w:num w:numId="175">
    <w:abstractNumId w:val="197"/>
  </w:num>
  <w:num w:numId="176">
    <w:abstractNumId w:val="82"/>
  </w:num>
  <w:num w:numId="177">
    <w:abstractNumId w:val="43"/>
  </w:num>
  <w:num w:numId="178">
    <w:abstractNumId w:val="78"/>
  </w:num>
  <w:num w:numId="179">
    <w:abstractNumId w:val="223"/>
  </w:num>
  <w:num w:numId="180">
    <w:abstractNumId w:val="88"/>
  </w:num>
  <w:num w:numId="181">
    <w:abstractNumId w:val="201"/>
  </w:num>
  <w:num w:numId="182">
    <w:abstractNumId w:val="207"/>
  </w:num>
  <w:num w:numId="183">
    <w:abstractNumId w:val="139"/>
  </w:num>
  <w:num w:numId="184">
    <w:abstractNumId w:val="176"/>
  </w:num>
  <w:num w:numId="185">
    <w:abstractNumId w:val="180"/>
  </w:num>
  <w:num w:numId="186">
    <w:abstractNumId w:val="5"/>
  </w:num>
  <w:num w:numId="187">
    <w:abstractNumId w:val="153"/>
  </w:num>
  <w:num w:numId="188">
    <w:abstractNumId w:val="77"/>
  </w:num>
  <w:num w:numId="189">
    <w:abstractNumId w:val="208"/>
  </w:num>
  <w:num w:numId="190">
    <w:abstractNumId w:val="27"/>
  </w:num>
  <w:num w:numId="191">
    <w:abstractNumId w:val="192"/>
  </w:num>
  <w:num w:numId="192">
    <w:abstractNumId w:val="22"/>
  </w:num>
  <w:num w:numId="193">
    <w:abstractNumId w:val="91"/>
  </w:num>
  <w:num w:numId="194">
    <w:abstractNumId w:val="170"/>
  </w:num>
  <w:num w:numId="195">
    <w:abstractNumId w:val="39"/>
  </w:num>
  <w:num w:numId="196">
    <w:abstractNumId w:val="85"/>
  </w:num>
  <w:num w:numId="197">
    <w:abstractNumId w:val="173"/>
  </w:num>
  <w:num w:numId="198">
    <w:abstractNumId w:val="52"/>
  </w:num>
  <w:num w:numId="199">
    <w:abstractNumId w:val="184"/>
  </w:num>
  <w:num w:numId="200">
    <w:abstractNumId w:val="140"/>
  </w:num>
  <w:num w:numId="201">
    <w:abstractNumId w:val="50"/>
  </w:num>
  <w:num w:numId="202">
    <w:abstractNumId w:val="16"/>
  </w:num>
  <w:num w:numId="203">
    <w:abstractNumId w:val="167"/>
  </w:num>
  <w:num w:numId="204">
    <w:abstractNumId w:val="132"/>
  </w:num>
  <w:num w:numId="205">
    <w:abstractNumId w:val="59"/>
  </w:num>
  <w:num w:numId="206">
    <w:abstractNumId w:val="215"/>
  </w:num>
  <w:num w:numId="207">
    <w:abstractNumId w:val="148"/>
  </w:num>
  <w:num w:numId="208">
    <w:abstractNumId w:val="92"/>
  </w:num>
  <w:num w:numId="209">
    <w:abstractNumId w:val="58"/>
  </w:num>
  <w:num w:numId="210">
    <w:abstractNumId w:val="131"/>
  </w:num>
  <w:num w:numId="211">
    <w:abstractNumId w:val="46"/>
  </w:num>
  <w:num w:numId="212">
    <w:abstractNumId w:val="31"/>
  </w:num>
  <w:num w:numId="213">
    <w:abstractNumId w:val="133"/>
  </w:num>
  <w:num w:numId="214">
    <w:abstractNumId w:val="145"/>
  </w:num>
  <w:num w:numId="215">
    <w:abstractNumId w:val="189"/>
  </w:num>
  <w:num w:numId="216">
    <w:abstractNumId w:val="69"/>
  </w:num>
  <w:num w:numId="217">
    <w:abstractNumId w:val="138"/>
  </w:num>
  <w:num w:numId="218">
    <w:abstractNumId w:val="20"/>
  </w:num>
  <w:num w:numId="219">
    <w:abstractNumId w:val="164"/>
  </w:num>
  <w:num w:numId="220">
    <w:abstractNumId w:val="183"/>
  </w:num>
  <w:num w:numId="221">
    <w:abstractNumId w:val="105"/>
  </w:num>
  <w:num w:numId="222">
    <w:abstractNumId w:val="72"/>
  </w:num>
  <w:num w:numId="223">
    <w:abstractNumId w:val="179"/>
  </w:num>
  <w:num w:numId="224">
    <w:abstractNumId w:val="67"/>
  </w:num>
  <w:num w:numId="225">
    <w:abstractNumId w:val="172"/>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ZA" w:vendorID="64" w:dllVersion="131078" w:nlCheck="1" w:checkStyle="1"/>
  <w:activeWritingStyle w:appName="MSWord" w:lang="en-ZW"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8F5"/>
    <w:rsid w:val="00025FE1"/>
    <w:rsid w:val="000527DE"/>
    <w:rsid w:val="000A444E"/>
    <w:rsid w:val="000B067F"/>
    <w:rsid w:val="000C0756"/>
    <w:rsid w:val="00116417"/>
    <w:rsid w:val="0012715A"/>
    <w:rsid w:val="00133675"/>
    <w:rsid w:val="001426E1"/>
    <w:rsid w:val="00165AF9"/>
    <w:rsid w:val="00165E1D"/>
    <w:rsid w:val="00182DE7"/>
    <w:rsid w:val="001B5542"/>
    <w:rsid w:val="001C75B7"/>
    <w:rsid w:val="001E4B7E"/>
    <w:rsid w:val="00277D11"/>
    <w:rsid w:val="00297D11"/>
    <w:rsid w:val="002C35F7"/>
    <w:rsid w:val="003303F0"/>
    <w:rsid w:val="00333AAD"/>
    <w:rsid w:val="003E26AE"/>
    <w:rsid w:val="00440638"/>
    <w:rsid w:val="00467D09"/>
    <w:rsid w:val="00481E0D"/>
    <w:rsid w:val="00486CA5"/>
    <w:rsid w:val="004E3E2E"/>
    <w:rsid w:val="004E5E52"/>
    <w:rsid w:val="005227E0"/>
    <w:rsid w:val="0057225E"/>
    <w:rsid w:val="005A65A1"/>
    <w:rsid w:val="005F2360"/>
    <w:rsid w:val="006227A1"/>
    <w:rsid w:val="006912EE"/>
    <w:rsid w:val="006A2067"/>
    <w:rsid w:val="006C1D20"/>
    <w:rsid w:val="006C1EFC"/>
    <w:rsid w:val="006C6C7A"/>
    <w:rsid w:val="006E07E7"/>
    <w:rsid w:val="00702F4C"/>
    <w:rsid w:val="00745E15"/>
    <w:rsid w:val="00783B6D"/>
    <w:rsid w:val="00791DE9"/>
    <w:rsid w:val="007A6875"/>
    <w:rsid w:val="007D09C1"/>
    <w:rsid w:val="0082223C"/>
    <w:rsid w:val="0084550E"/>
    <w:rsid w:val="008466FE"/>
    <w:rsid w:val="00877FFE"/>
    <w:rsid w:val="008817CA"/>
    <w:rsid w:val="008B6841"/>
    <w:rsid w:val="008C1B7A"/>
    <w:rsid w:val="008D4606"/>
    <w:rsid w:val="008D5F95"/>
    <w:rsid w:val="008E1B34"/>
    <w:rsid w:val="008E7089"/>
    <w:rsid w:val="0091530D"/>
    <w:rsid w:val="009266EE"/>
    <w:rsid w:val="00957F42"/>
    <w:rsid w:val="00967071"/>
    <w:rsid w:val="00970EB3"/>
    <w:rsid w:val="009D620C"/>
    <w:rsid w:val="00A023BE"/>
    <w:rsid w:val="00A06B93"/>
    <w:rsid w:val="00A102FA"/>
    <w:rsid w:val="00A95C39"/>
    <w:rsid w:val="00AC255D"/>
    <w:rsid w:val="00AF30E4"/>
    <w:rsid w:val="00B0381B"/>
    <w:rsid w:val="00B372F6"/>
    <w:rsid w:val="00B47C04"/>
    <w:rsid w:val="00BA65E6"/>
    <w:rsid w:val="00BB04CA"/>
    <w:rsid w:val="00BE70F7"/>
    <w:rsid w:val="00C03EE0"/>
    <w:rsid w:val="00C30846"/>
    <w:rsid w:val="00C42DBA"/>
    <w:rsid w:val="00C46665"/>
    <w:rsid w:val="00C468F5"/>
    <w:rsid w:val="00C51423"/>
    <w:rsid w:val="00C65694"/>
    <w:rsid w:val="00C74AA4"/>
    <w:rsid w:val="00C910C6"/>
    <w:rsid w:val="00D141AA"/>
    <w:rsid w:val="00D32384"/>
    <w:rsid w:val="00D471AD"/>
    <w:rsid w:val="00D8589B"/>
    <w:rsid w:val="00D86D94"/>
    <w:rsid w:val="00DA2083"/>
    <w:rsid w:val="00DE6714"/>
    <w:rsid w:val="00DF227F"/>
    <w:rsid w:val="00E02FFB"/>
    <w:rsid w:val="00E36953"/>
    <w:rsid w:val="00E7646B"/>
    <w:rsid w:val="00E83A9F"/>
    <w:rsid w:val="00EA4925"/>
    <w:rsid w:val="00EA5236"/>
    <w:rsid w:val="00EB4878"/>
    <w:rsid w:val="00EC1B37"/>
    <w:rsid w:val="00EC2A2D"/>
    <w:rsid w:val="00F55E87"/>
    <w:rsid w:val="00F8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5"/>
        <o:r id="V:Rule3" type="connector" idref="#AutoShape 16"/>
        <o:r id="V:Rule4" type="connector" idref="#AutoShape 13"/>
        <o:r id="V:Rule5" type="connector" idref="#AutoShape 9"/>
        <o:r id="V:Rule6" type="connector" idref="#AutoShape 12"/>
        <o:r id="V:Rule7" type="connector" idref="#AutoShape 22"/>
        <o:r id="V:Rule8" type="connector" idref="#AutoShape 21"/>
        <o:r id="V:Rule9" type="connector" idref="#AutoShape 19"/>
        <o:r id="V:Rule10" type="connector" idref="#AutoShape 6"/>
        <o:r id="V:Rule11" type="connector" idref="#AutoShape 7"/>
        <o:r id="V:Rule12" type="connector" idref="#AutoShape 10"/>
      </o:rules>
    </o:shapelayout>
  </w:shapeDefaults>
  <w:decimalSymbol w:val="."/>
  <w:listSeparator w:val=","/>
  <w14:docId w14:val="65E70A8F"/>
  <w15:docId w15:val="{93934B30-E2F6-487B-9C6A-D19DE608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E1"/>
  </w:style>
  <w:style w:type="paragraph" w:styleId="Heading1">
    <w:name w:val="heading 1"/>
    <w:basedOn w:val="Normal"/>
    <w:next w:val="Normal"/>
    <w:link w:val="Heading1Char"/>
    <w:autoRedefine/>
    <w:uiPriority w:val="9"/>
    <w:qFormat/>
    <w:rsid w:val="00182DE7"/>
    <w:pPr>
      <w:keepNext/>
      <w:keepLines/>
      <w:spacing w:before="480" w:after="0" w:line="276" w:lineRule="auto"/>
      <w:jc w:val="center"/>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unhideWhenUsed/>
    <w:qFormat/>
    <w:rsid w:val="00C468F5"/>
    <w:pPr>
      <w:keepNext/>
      <w:keepLines/>
      <w:spacing w:before="200" w:after="0" w:line="276" w:lineRule="auto"/>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iPriority w:val="9"/>
    <w:unhideWhenUsed/>
    <w:qFormat/>
    <w:rsid w:val="00C468F5"/>
    <w:pPr>
      <w:keepNext/>
      <w:spacing w:before="240" w:after="60" w:line="276" w:lineRule="auto"/>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C468F5"/>
    <w:pPr>
      <w:spacing w:before="240" w:after="60" w:line="276" w:lineRule="auto"/>
      <w:outlineLvl w:val="5"/>
    </w:pPr>
    <w:rPr>
      <w:rFonts w:ascii="Calibri" w:eastAsia="Times New Roman" w:hAnsi="Calibri" w:cs="Times New Roman"/>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468F5"/>
    <w:pPr>
      <w:ind w:left="720"/>
      <w:contextualSpacing/>
    </w:pPr>
  </w:style>
  <w:style w:type="character" w:customStyle="1" w:styleId="Heading1Char">
    <w:name w:val="Heading 1 Char"/>
    <w:basedOn w:val="DefaultParagraphFont"/>
    <w:link w:val="Heading1"/>
    <w:uiPriority w:val="9"/>
    <w:rsid w:val="00182DE7"/>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C468F5"/>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C468F5"/>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rsid w:val="00C468F5"/>
    <w:rPr>
      <w:rFonts w:ascii="Calibri" w:eastAsia="Times New Roman" w:hAnsi="Calibri" w:cs="Times New Roman"/>
      <w:b/>
      <w:bCs/>
      <w:sz w:val="20"/>
      <w:szCs w:val="20"/>
      <w:lang w:val="en-GB"/>
    </w:rPr>
  </w:style>
  <w:style w:type="numbering" w:customStyle="1" w:styleId="NoList1">
    <w:name w:val="No List1"/>
    <w:next w:val="NoList"/>
    <w:uiPriority w:val="99"/>
    <w:semiHidden/>
    <w:unhideWhenUsed/>
    <w:rsid w:val="00C468F5"/>
  </w:style>
  <w:style w:type="character" w:styleId="Hyperlink">
    <w:name w:val="Hyperlink"/>
    <w:uiPriority w:val="99"/>
    <w:unhideWhenUsed/>
    <w:rsid w:val="00C468F5"/>
    <w:rPr>
      <w:color w:val="0000FF"/>
      <w:u w:val="single"/>
    </w:rPr>
  </w:style>
  <w:style w:type="paragraph" w:styleId="Header">
    <w:name w:val="header"/>
    <w:basedOn w:val="Normal"/>
    <w:link w:val="HeaderChar"/>
    <w:uiPriority w:val="99"/>
    <w:unhideWhenUsed/>
    <w:rsid w:val="00C468F5"/>
    <w:pPr>
      <w:tabs>
        <w:tab w:val="center" w:pos="4513"/>
        <w:tab w:val="right" w:pos="9026"/>
      </w:tabs>
      <w:spacing w:after="0" w:line="240" w:lineRule="auto"/>
    </w:pPr>
    <w:rPr>
      <w:rFonts w:ascii="Calibri" w:eastAsia="Times New Roman" w:hAnsi="Calibri" w:cs="Times New Roman"/>
      <w:sz w:val="20"/>
      <w:szCs w:val="20"/>
      <w:lang w:val="en-GB"/>
    </w:rPr>
  </w:style>
  <w:style w:type="character" w:customStyle="1" w:styleId="HeaderChar">
    <w:name w:val="Header Char"/>
    <w:basedOn w:val="DefaultParagraphFont"/>
    <w:link w:val="Header"/>
    <w:uiPriority w:val="99"/>
    <w:rsid w:val="00C468F5"/>
    <w:rPr>
      <w:rFonts w:ascii="Calibri" w:eastAsia="Times New Roman" w:hAnsi="Calibri" w:cs="Times New Roman"/>
      <w:sz w:val="20"/>
      <w:szCs w:val="20"/>
      <w:lang w:val="en-GB"/>
    </w:rPr>
  </w:style>
  <w:style w:type="paragraph" w:styleId="Footer">
    <w:name w:val="footer"/>
    <w:basedOn w:val="Normal"/>
    <w:link w:val="FooterChar"/>
    <w:uiPriority w:val="99"/>
    <w:unhideWhenUsed/>
    <w:qFormat/>
    <w:rsid w:val="00C468F5"/>
    <w:pPr>
      <w:tabs>
        <w:tab w:val="center" w:pos="4513"/>
        <w:tab w:val="right" w:pos="9026"/>
      </w:tabs>
      <w:spacing w:after="0" w:line="240" w:lineRule="auto"/>
    </w:pPr>
    <w:rPr>
      <w:rFonts w:ascii="Calibri" w:eastAsia="Times New Roman" w:hAnsi="Calibri" w:cs="Times New Roman"/>
      <w:sz w:val="20"/>
      <w:szCs w:val="20"/>
      <w:lang w:val="en-GB"/>
    </w:rPr>
  </w:style>
  <w:style w:type="character" w:customStyle="1" w:styleId="FooterChar">
    <w:name w:val="Footer Char"/>
    <w:basedOn w:val="DefaultParagraphFont"/>
    <w:link w:val="Footer"/>
    <w:uiPriority w:val="99"/>
    <w:rsid w:val="00C468F5"/>
    <w:rPr>
      <w:rFonts w:ascii="Calibri" w:eastAsia="Times New Roman" w:hAnsi="Calibri" w:cs="Times New Roman"/>
      <w:sz w:val="20"/>
      <w:szCs w:val="20"/>
      <w:lang w:val="en-GB"/>
    </w:rPr>
  </w:style>
  <w:style w:type="character" w:customStyle="1" w:styleId="st">
    <w:name w:val="st"/>
    <w:basedOn w:val="DefaultParagraphFont"/>
    <w:rsid w:val="00C468F5"/>
  </w:style>
  <w:style w:type="character" w:styleId="Emphasis">
    <w:name w:val="Emphasis"/>
    <w:uiPriority w:val="20"/>
    <w:qFormat/>
    <w:rsid w:val="00C468F5"/>
    <w:rPr>
      <w:i/>
      <w:iCs/>
    </w:rPr>
  </w:style>
  <w:style w:type="character" w:styleId="CommentReference">
    <w:name w:val="annotation reference"/>
    <w:uiPriority w:val="99"/>
    <w:semiHidden/>
    <w:unhideWhenUsed/>
    <w:rsid w:val="00C468F5"/>
    <w:rPr>
      <w:sz w:val="16"/>
      <w:szCs w:val="16"/>
    </w:rPr>
  </w:style>
  <w:style w:type="paragraph" w:styleId="CommentText">
    <w:name w:val="annotation text"/>
    <w:basedOn w:val="Normal"/>
    <w:link w:val="CommentTextChar"/>
    <w:uiPriority w:val="99"/>
    <w:semiHidden/>
    <w:unhideWhenUsed/>
    <w:rsid w:val="00C468F5"/>
    <w:pPr>
      <w:spacing w:after="200" w:line="240" w:lineRule="auto"/>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semiHidden/>
    <w:rsid w:val="00C468F5"/>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468F5"/>
    <w:rPr>
      <w:b/>
      <w:bCs/>
    </w:rPr>
  </w:style>
  <w:style w:type="character" w:customStyle="1" w:styleId="CommentSubjectChar">
    <w:name w:val="Comment Subject Char"/>
    <w:basedOn w:val="CommentTextChar"/>
    <w:link w:val="CommentSubject"/>
    <w:uiPriority w:val="99"/>
    <w:semiHidden/>
    <w:rsid w:val="00C468F5"/>
    <w:rPr>
      <w:rFonts w:ascii="Calibri" w:eastAsia="Times New Roman" w:hAnsi="Calibri" w:cs="Times New Roman"/>
      <w:b/>
      <w:bCs/>
      <w:sz w:val="20"/>
      <w:szCs w:val="20"/>
      <w:lang w:val="en-GB"/>
    </w:rPr>
  </w:style>
  <w:style w:type="paragraph" w:styleId="BalloonText">
    <w:name w:val="Balloon Text"/>
    <w:basedOn w:val="Normal"/>
    <w:link w:val="BalloonTextChar"/>
    <w:uiPriority w:val="99"/>
    <w:semiHidden/>
    <w:unhideWhenUsed/>
    <w:rsid w:val="00C468F5"/>
    <w:pPr>
      <w:spacing w:after="0" w:line="240" w:lineRule="auto"/>
    </w:pPr>
    <w:rPr>
      <w:rFonts w:ascii="Segoe UI" w:eastAsia="Times New Roman" w:hAnsi="Segoe UI" w:cs="Times New Roman"/>
      <w:sz w:val="18"/>
      <w:szCs w:val="18"/>
      <w:lang w:val="en-GB"/>
    </w:rPr>
  </w:style>
  <w:style w:type="character" w:customStyle="1" w:styleId="BalloonTextChar">
    <w:name w:val="Balloon Text Char"/>
    <w:basedOn w:val="DefaultParagraphFont"/>
    <w:link w:val="BalloonText"/>
    <w:uiPriority w:val="99"/>
    <w:semiHidden/>
    <w:rsid w:val="00C468F5"/>
    <w:rPr>
      <w:rFonts w:ascii="Segoe UI" w:eastAsia="Times New Roman" w:hAnsi="Segoe UI" w:cs="Times New Roman"/>
      <w:sz w:val="18"/>
      <w:szCs w:val="18"/>
      <w:lang w:val="en-GB"/>
    </w:rPr>
  </w:style>
  <w:style w:type="paragraph" w:styleId="NoSpacing">
    <w:name w:val="No Spacing"/>
    <w:link w:val="NoSpacingChar"/>
    <w:uiPriority w:val="1"/>
    <w:qFormat/>
    <w:rsid w:val="00C468F5"/>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C468F5"/>
    <w:rPr>
      <w:rFonts w:ascii="Calibri" w:eastAsia="Times New Roman"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468F5"/>
  </w:style>
  <w:style w:type="character" w:customStyle="1" w:styleId="tgc">
    <w:name w:val="_tgc"/>
    <w:basedOn w:val="DefaultParagraphFont"/>
    <w:rsid w:val="00C468F5"/>
  </w:style>
  <w:style w:type="paragraph" w:styleId="BodyTextIndent">
    <w:name w:val="Body Text Indent"/>
    <w:basedOn w:val="Normal"/>
    <w:link w:val="BodyTextIndentChar"/>
    <w:uiPriority w:val="99"/>
    <w:unhideWhenUsed/>
    <w:rsid w:val="00C468F5"/>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C468F5"/>
    <w:rPr>
      <w:rFonts w:ascii="Times New Roman" w:eastAsia="Times New Roman" w:hAnsi="Times New Roman" w:cs="Times New Roman"/>
      <w:sz w:val="24"/>
      <w:szCs w:val="24"/>
      <w:lang w:val="en-GB"/>
    </w:rPr>
  </w:style>
  <w:style w:type="paragraph" w:styleId="BodyText">
    <w:name w:val="Body Text"/>
    <w:aliases w:val=" Char"/>
    <w:basedOn w:val="Normal"/>
    <w:link w:val="BodyTextChar"/>
    <w:unhideWhenUsed/>
    <w:rsid w:val="00C468F5"/>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aliases w:val=" Char Char"/>
    <w:basedOn w:val="DefaultParagraphFont"/>
    <w:link w:val="BodyText"/>
    <w:rsid w:val="00C468F5"/>
    <w:rPr>
      <w:rFonts w:ascii="Times New Roman" w:eastAsia="Times New Roman" w:hAnsi="Times New Roman" w:cs="Times New Roman"/>
      <w:sz w:val="24"/>
      <w:szCs w:val="24"/>
      <w:lang w:val="en-GB"/>
    </w:rPr>
  </w:style>
  <w:style w:type="paragraph" w:styleId="Caption">
    <w:name w:val="caption"/>
    <w:basedOn w:val="Normal"/>
    <w:next w:val="Normal"/>
    <w:qFormat/>
    <w:rsid w:val="00C468F5"/>
    <w:pPr>
      <w:spacing w:after="0" w:line="240" w:lineRule="auto"/>
    </w:pPr>
    <w:rPr>
      <w:rFonts w:ascii="Times New Roman" w:eastAsia="Times New Roman" w:hAnsi="Times New Roman" w:cs="Times New Roman"/>
      <w:b/>
      <w:sz w:val="24"/>
      <w:szCs w:val="20"/>
      <w:lang w:val="en-GB"/>
    </w:rPr>
  </w:style>
  <w:style w:type="character" w:customStyle="1" w:styleId="apple-converted-space">
    <w:name w:val="apple-converted-space"/>
    <w:rsid w:val="00C468F5"/>
  </w:style>
  <w:style w:type="paragraph" w:customStyle="1" w:styleId="Default">
    <w:name w:val="Default"/>
    <w:rsid w:val="00C468F5"/>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C468F5"/>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C468F5"/>
    <w:pPr>
      <w:spacing w:after="100" w:line="276" w:lineRule="auto"/>
      <w:ind w:left="440"/>
    </w:pPr>
    <w:rPr>
      <w:rFonts w:ascii="Calibri" w:eastAsia="Times New Roman" w:hAnsi="Calibri" w:cs="Times New Roman"/>
      <w:lang w:val="en-GB"/>
    </w:rPr>
  </w:style>
  <w:style w:type="paragraph" w:styleId="TOC1">
    <w:name w:val="toc 1"/>
    <w:basedOn w:val="Normal"/>
    <w:next w:val="Normal"/>
    <w:autoRedefine/>
    <w:uiPriority w:val="39"/>
    <w:unhideWhenUsed/>
    <w:rsid w:val="00C468F5"/>
    <w:pPr>
      <w:tabs>
        <w:tab w:val="right" w:leader="dot" w:pos="9062"/>
      </w:tabs>
      <w:spacing w:after="100" w:line="276" w:lineRule="auto"/>
    </w:pPr>
    <w:rPr>
      <w:rFonts w:ascii="Times New Roman" w:eastAsia="Times New Roman" w:hAnsi="Times New Roman" w:cs="Times New Roman"/>
      <w:noProof/>
      <w:sz w:val="24"/>
      <w:szCs w:val="24"/>
      <w:lang w:val="en-GB"/>
    </w:rPr>
  </w:style>
  <w:style w:type="paragraph" w:styleId="Revision">
    <w:name w:val="Revision"/>
    <w:hidden/>
    <w:uiPriority w:val="99"/>
    <w:semiHidden/>
    <w:rsid w:val="00C468F5"/>
    <w:pPr>
      <w:spacing w:after="0" w:line="240" w:lineRule="auto"/>
    </w:pPr>
    <w:rPr>
      <w:rFonts w:ascii="Calibri" w:eastAsia="Times New Roman" w:hAnsi="Calibri" w:cs="Times New Roman"/>
    </w:rPr>
  </w:style>
  <w:style w:type="paragraph" w:styleId="TOC2">
    <w:name w:val="toc 2"/>
    <w:basedOn w:val="Normal"/>
    <w:next w:val="Normal"/>
    <w:autoRedefine/>
    <w:uiPriority w:val="39"/>
    <w:unhideWhenUsed/>
    <w:rsid w:val="00C468F5"/>
    <w:pPr>
      <w:spacing w:after="100" w:line="276" w:lineRule="auto"/>
      <w:ind w:left="220"/>
    </w:pPr>
    <w:rPr>
      <w:rFonts w:ascii="Calibri" w:eastAsia="Times New Roman" w:hAnsi="Calibri" w:cs="Times New Roman"/>
      <w:lang w:val="en-GB"/>
    </w:rPr>
  </w:style>
  <w:style w:type="paragraph" w:styleId="DocumentMap">
    <w:name w:val="Document Map"/>
    <w:basedOn w:val="Normal"/>
    <w:link w:val="DocumentMapChar"/>
    <w:uiPriority w:val="99"/>
    <w:semiHidden/>
    <w:unhideWhenUsed/>
    <w:rsid w:val="00C468F5"/>
    <w:pPr>
      <w:spacing w:after="0" w:line="240" w:lineRule="auto"/>
    </w:pPr>
    <w:rPr>
      <w:rFonts w:ascii="Tahoma" w:eastAsia="Times New Roman" w:hAnsi="Tahoma" w:cs="Times New Roman"/>
      <w:sz w:val="16"/>
      <w:szCs w:val="16"/>
      <w:lang w:val="en-GB"/>
    </w:rPr>
  </w:style>
  <w:style w:type="character" w:customStyle="1" w:styleId="DocumentMapChar">
    <w:name w:val="Document Map Char"/>
    <w:basedOn w:val="DefaultParagraphFont"/>
    <w:link w:val="DocumentMap"/>
    <w:uiPriority w:val="99"/>
    <w:semiHidden/>
    <w:rsid w:val="00C468F5"/>
    <w:rPr>
      <w:rFonts w:ascii="Tahoma" w:eastAsia="Times New Roman" w:hAnsi="Tahoma" w:cs="Times New Roman"/>
      <w:sz w:val="16"/>
      <w:szCs w:val="16"/>
      <w:lang w:val="en-GB"/>
    </w:rPr>
  </w:style>
  <w:style w:type="paragraph" w:styleId="ListBullet">
    <w:name w:val="List Bullet"/>
    <w:basedOn w:val="List"/>
    <w:rsid w:val="00C468F5"/>
    <w:pPr>
      <w:keepLines/>
      <w:numPr>
        <w:numId w:val="15"/>
      </w:numPr>
      <w:tabs>
        <w:tab w:val="num" w:pos="360"/>
      </w:tabs>
      <w:spacing w:before="40" w:after="40" w:line="240" w:lineRule="auto"/>
      <w:ind w:left="720"/>
      <w:contextualSpacing w:val="0"/>
    </w:pPr>
    <w:rPr>
      <w:rFonts w:ascii="Times New Roman" w:hAnsi="Times New Roman"/>
      <w:sz w:val="24"/>
      <w:lang w:val="en-AU"/>
    </w:rPr>
  </w:style>
  <w:style w:type="paragraph" w:styleId="List">
    <w:name w:val="List"/>
    <w:basedOn w:val="Normal"/>
    <w:unhideWhenUsed/>
    <w:rsid w:val="00C468F5"/>
    <w:pPr>
      <w:spacing w:after="200" w:line="276" w:lineRule="auto"/>
      <w:ind w:left="360" w:hanging="360"/>
      <w:contextualSpacing/>
    </w:pPr>
    <w:rPr>
      <w:rFonts w:ascii="Calibri" w:eastAsia="Times New Roman" w:hAnsi="Calibri" w:cs="Times New Roman"/>
      <w:lang w:val="en-GB"/>
    </w:rPr>
  </w:style>
  <w:style w:type="table" w:styleId="TableGrid">
    <w:name w:val="Table Grid"/>
    <w:basedOn w:val="TableNormal"/>
    <w:uiPriority w:val="59"/>
    <w:rsid w:val="00C468F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rsid w:val="00C468F5"/>
    <w:pPr>
      <w:widowControl w:val="0"/>
      <w:numPr>
        <w:numId w:val="32"/>
      </w:numPr>
      <w:adjustRightInd w:val="0"/>
      <w:spacing w:after="0" w:line="360" w:lineRule="atLeast"/>
      <w:jc w:val="both"/>
    </w:pPr>
    <w:rPr>
      <w:rFonts w:ascii="Times New Roman" w:eastAsia="MS Mincho" w:hAnsi="Times New Roman" w:cs="Times New Roman"/>
      <w:sz w:val="24"/>
      <w:szCs w:val="24"/>
      <w:lang w:eastAsia="ja-JP"/>
    </w:rPr>
  </w:style>
  <w:style w:type="paragraph" w:styleId="BodyText2">
    <w:name w:val="Body Text 2"/>
    <w:basedOn w:val="Normal"/>
    <w:link w:val="BodyText2Char"/>
    <w:uiPriority w:val="99"/>
    <w:semiHidden/>
    <w:unhideWhenUsed/>
    <w:rsid w:val="00C468F5"/>
    <w:pPr>
      <w:spacing w:after="120" w:line="480" w:lineRule="auto"/>
    </w:pPr>
    <w:rPr>
      <w:rFonts w:ascii="Calibri" w:eastAsia="Times New Roman" w:hAnsi="Calibri" w:cs="Times New Roman"/>
      <w:lang w:val="en-GB"/>
    </w:rPr>
  </w:style>
  <w:style w:type="character" w:customStyle="1" w:styleId="BodyText2Char">
    <w:name w:val="Body Text 2 Char"/>
    <w:basedOn w:val="DefaultParagraphFont"/>
    <w:link w:val="BodyText2"/>
    <w:uiPriority w:val="99"/>
    <w:semiHidden/>
    <w:rsid w:val="00C468F5"/>
    <w:rPr>
      <w:rFonts w:ascii="Calibri" w:eastAsia="Times New Roman" w:hAnsi="Calibri" w:cs="Times New Roman"/>
      <w:lang w:val="en-GB"/>
    </w:rPr>
  </w:style>
  <w:style w:type="character" w:customStyle="1" w:styleId="ipa">
    <w:name w:val="ipa"/>
    <w:rsid w:val="00C468F5"/>
  </w:style>
  <w:style w:type="paragraph" w:customStyle="1" w:styleId="elementperfxhead">
    <w:name w:val="elementperfx head"/>
    <w:basedOn w:val="Normal"/>
    <w:rsid w:val="00C468F5"/>
    <w:pPr>
      <w:spacing w:after="0" w:line="240" w:lineRule="auto"/>
      <w:ind w:right="-28"/>
    </w:pPr>
    <w:rPr>
      <w:rFonts w:ascii="Arial Narrow" w:eastAsia="Times New Roman" w:hAnsi="Arial Narrow" w:cs="Times New Roman"/>
      <w:b/>
      <w:noProof/>
      <w:sz w:val="16"/>
      <w:szCs w:val="20"/>
    </w:rPr>
  </w:style>
  <w:style w:type="paragraph" w:styleId="NormalWeb">
    <w:name w:val="Normal (Web)"/>
    <w:basedOn w:val="Normal"/>
    <w:uiPriority w:val="99"/>
    <w:unhideWhenUsed/>
    <w:rsid w:val="00C468F5"/>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A102FA"/>
    <w:rPr>
      <w:color w:val="808080"/>
    </w:rPr>
  </w:style>
  <w:style w:type="numbering" w:customStyle="1" w:styleId="NoList2">
    <w:name w:val="No List2"/>
    <w:next w:val="NoList"/>
    <w:uiPriority w:val="99"/>
    <w:semiHidden/>
    <w:unhideWhenUsed/>
    <w:rsid w:val="001426E1"/>
  </w:style>
  <w:style w:type="table" w:customStyle="1" w:styleId="TableGrid1">
    <w:name w:val="Table Grid1"/>
    <w:basedOn w:val="TableNormal"/>
    <w:next w:val="TableGrid"/>
    <w:uiPriority w:val="39"/>
    <w:rsid w:val="0014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620C"/>
  </w:style>
  <w:style w:type="character" w:customStyle="1" w:styleId="PlainTextChar">
    <w:name w:val="Plain Text Char"/>
    <w:link w:val="PlainText"/>
    <w:rsid w:val="009D620C"/>
    <w:rPr>
      <w:rFonts w:ascii="Arial Narrow" w:eastAsia="Times New Roman" w:hAnsi="Arial Narrow"/>
      <w:sz w:val="16"/>
      <w:lang w:val="en-AU"/>
    </w:rPr>
  </w:style>
  <w:style w:type="paragraph" w:styleId="PlainText">
    <w:name w:val="Plain Text"/>
    <w:basedOn w:val="Normal"/>
    <w:link w:val="PlainTextChar"/>
    <w:unhideWhenUsed/>
    <w:rsid w:val="009D620C"/>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9D620C"/>
    <w:rPr>
      <w:rFonts w:ascii="Consolas" w:hAnsi="Consolas"/>
      <w:sz w:val="21"/>
      <w:szCs w:val="21"/>
    </w:rPr>
  </w:style>
  <w:style w:type="table" w:customStyle="1" w:styleId="TableGrid2">
    <w:name w:val="Table Grid2"/>
    <w:basedOn w:val="TableNormal"/>
    <w:next w:val="TableGrid"/>
    <w:uiPriority w:val="59"/>
    <w:rsid w:val="009D620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9D620C"/>
  </w:style>
  <w:style w:type="character" w:customStyle="1" w:styleId="UnresolvedMention1">
    <w:name w:val="Unresolved Mention1"/>
    <w:uiPriority w:val="99"/>
    <w:semiHidden/>
    <w:unhideWhenUsed/>
    <w:rsid w:val="009D620C"/>
    <w:rPr>
      <w:color w:val="808080"/>
      <w:shd w:val="clear" w:color="auto" w:fill="E6E6E6"/>
    </w:rPr>
  </w:style>
  <w:style w:type="numbering" w:customStyle="1" w:styleId="NoList21">
    <w:name w:val="No List21"/>
    <w:next w:val="NoList"/>
    <w:uiPriority w:val="99"/>
    <w:semiHidden/>
    <w:unhideWhenUsed/>
    <w:rsid w:val="009D620C"/>
  </w:style>
  <w:style w:type="table" w:customStyle="1" w:styleId="TableGrid11">
    <w:name w:val="Table Grid11"/>
    <w:basedOn w:val="TableNormal"/>
    <w:next w:val="TableGrid"/>
    <w:uiPriority w:val="39"/>
    <w:rsid w:val="009D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DE1D87689848EAB9D843F927238073"/>
        <w:category>
          <w:name w:val="General"/>
          <w:gallery w:val="placeholder"/>
        </w:category>
        <w:types>
          <w:type w:val="bbPlcHdr"/>
        </w:types>
        <w:behaviors>
          <w:behavior w:val="content"/>
        </w:behaviors>
        <w:guid w:val="{EA740F35-CDC7-4F95-BD0F-7DD18A743155}"/>
      </w:docPartPr>
      <w:docPartBody>
        <w:p w:rsidR="00BE15B8" w:rsidRDefault="00BE15B8" w:rsidP="00BE15B8">
          <w:pPr>
            <w:pStyle w:val="FFDE1D87689848EAB9D843F927238073"/>
          </w:pPr>
          <w:r>
            <w:rPr>
              <w:rStyle w:val="PlaceholderText"/>
            </w:rPr>
            <w:t>[Author]</w:t>
          </w:r>
        </w:p>
      </w:docPartBody>
    </w:docPart>
    <w:docPart>
      <w:docPartPr>
        <w:name w:val="5BA35259ADB0457FB5F69DA064398AEF"/>
        <w:category>
          <w:name w:val="General"/>
          <w:gallery w:val="placeholder"/>
        </w:category>
        <w:types>
          <w:type w:val="bbPlcHdr"/>
        </w:types>
        <w:behaviors>
          <w:behavior w:val="content"/>
        </w:behaviors>
        <w:guid w:val="{C0B3298E-E801-4A08-B28B-6E478BB71441}"/>
      </w:docPartPr>
      <w:docPartBody>
        <w:p w:rsidR="002F4AA2" w:rsidRDefault="002F4AA2" w:rsidP="002F4AA2">
          <w:pPr>
            <w:pStyle w:val="5BA35259ADB0457FB5F69DA064398AE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2"/>
  </w:compat>
  <w:rsids>
    <w:rsidRoot w:val="00BE15B8"/>
    <w:rsid w:val="0001559E"/>
    <w:rsid w:val="002F4AA2"/>
    <w:rsid w:val="00477213"/>
    <w:rsid w:val="0062715A"/>
    <w:rsid w:val="006B3EFA"/>
    <w:rsid w:val="00770930"/>
    <w:rsid w:val="0084397D"/>
    <w:rsid w:val="00883E00"/>
    <w:rsid w:val="00946E43"/>
    <w:rsid w:val="009C6BED"/>
    <w:rsid w:val="009F3DBC"/>
    <w:rsid w:val="00BE15B8"/>
    <w:rsid w:val="00C0575B"/>
    <w:rsid w:val="00E974A4"/>
    <w:rsid w:val="00F22D06"/>
    <w:rsid w:val="00F8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AA2"/>
    <w:rPr>
      <w:color w:val="808080"/>
    </w:rPr>
  </w:style>
  <w:style w:type="paragraph" w:customStyle="1" w:styleId="7718AC833E6D4895AC5E776802417717">
    <w:name w:val="7718AC833E6D4895AC5E776802417717"/>
    <w:rsid w:val="00BE15B8"/>
  </w:style>
  <w:style w:type="paragraph" w:customStyle="1" w:styleId="6D7CDAA5389D4A02B0C95DBC8CB735FC">
    <w:name w:val="6D7CDAA5389D4A02B0C95DBC8CB735FC"/>
    <w:rsid w:val="00BE15B8"/>
  </w:style>
  <w:style w:type="paragraph" w:customStyle="1" w:styleId="FFDE1D87689848EAB9D843F927238073">
    <w:name w:val="FFDE1D87689848EAB9D843F927238073"/>
    <w:rsid w:val="00BE15B8"/>
  </w:style>
  <w:style w:type="paragraph" w:customStyle="1" w:styleId="2BF7626CC6784D4299ABEC5FF10A7030">
    <w:name w:val="2BF7626CC6784D4299ABEC5FF10A7030"/>
    <w:rsid w:val="00BE15B8"/>
  </w:style>
  <w:style w:type="paragraph" w:customStyle="1" w:styleId="5BA35259ADB0457FB5F69DA064398AEF">
    <w:name w:val="5BA35259ADB0457FB5F69DA064398AEF"/>
    <w:rsid w:val="002F4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FB27F-159E-41DB-B7E8-E08564E14C03}">
  <ds:schemaRefs>
    <ds:schemaRef ds:uri="http://schemas.openxmlformats.org/officeDocument/2006/bibliography"/>
  </ds:schemaRefs>
</ds:datastoreItem>
</file>

<file path=customXml/itemProps2.xml><?xml version="1.0" encoding="utf-8"?>
<ds:datastoreItem xmlns:ds="http://schemas.openxmlformats.org/officeDocument/2006/customXml" ds:itemID="{ED9F1157-3697-4607-AC68-9D4A46A5ED0B}"/>
</file>

<file path=customXml/itemProps3.xml><?xml version="1.0" encoding="utf-8"?>
<ds:datastoreItem xmlns:ds="http://schemas.openxmlformats.org/officeDocument/2006/customXml" ds:itemID="{36718D56-E660-48C2-940F-0A8081052280}"/>
</file>

<file path=customXml/itemProps4.xml><?xml version="1.0" encoding="utf-8"?>
<ds:datastoreItem xmlns:ds="http://schemas.openxmlformats.org/officeDocument/2006/customXml" ds:itemID="{8ED02579-6838-4CDD-ACA4-50A977A35661}"/>
</file>

<file path=docProps/app.xml><?xml version="1.0" encoding="utf-8"?>
<Properties xmlns="http://schemas.openxmlformats.org/officeDocument/2006/extended-properties" xmlns:vt="http://schemas.openxmlformats.org/officeDocument/2006/docPropsVTypes">
  <Template>Normal</Template>
  <TotalTime>454</TotalTime>
  <Pages>86</Pages>
  <Words>15478</Words>
  <Characters>88226</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user</cp:lastModifiedBy>
  <cp:revision>41</cp:revision>
  <dcterms:created xsi:type="dcterms:W3CDTF">2019-06-18T08:22:00Z</dcterms:created>
  <dcterms:modified xsi:type="dcterms:W3CDTF">2021-08-09T10:15:00Z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