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0819C" w14:textId="77777777" w:rsidR="00507589" w:rsidRPr="007D57E2" w:rsidRDefault="00507589" w:rsidP="00C55BBF">
      <w:pPr>
        <w:spacing w:after="0" w:line="276" w:lineRule="auto"/>
        <w:jc w:val="center"/>
        <w:rPr>
          <w:rFonts w:ascii="Times New Roman" w:eastAsia="Calibri" w:hAnsi="Times New Roman" w:cs="Times New Roman"/>
          <w:sz w:val="24"/>
          <w:szCs w:val="24"/>
        </w:rPr>
      </w:pPr>
      <w:bookmarkStart w:id="0" w:name="_Toc530390963"/>
    </w:p>
    <w:p w14:paraId="68B93375" w14:textId="77777777" w:rsidR="00507589" w:rsidRPr="007D57E2" w:rsidRDefault="00507589" w:rsidP="00C55BBF">
      <w:pPr>
        <w:spacing w:after="200" w:line="276" w:lineRule="auto"/>
        <w:jc w:val="center"/>
        <w:rPr>
          <w:rFonts w:ascii="Times New Roman" w:eastAsia="Calibri" w:hAnsi="Times New Roman" w:cs="Times New Roman"/>
          <w:sz w:val="24"/>
          <w:szCs w:val="24"/>
        </w:rPr>
      </w:pPr>
      <w:r w:rsidRPr="007D57E2">
        <w:rPr>
          <w:rFonts w:ascii="Times New Roman" w:eastAsia="Calibri" w:hAnsi="Times New Roman" w:cs="Times New Roman"/>
          <w:b/>
          <w:noProof/>
          <w:sz w:val="24"/>
          <w:szCs w:val="24"/>
        </w:rPr>
        <w:drawing>
          <wp:inline distT="0" distB="0" distL="0" distR="0" wp14:anchorId="7E82F20E" wp14:editId="008D041E">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23F7FE06" w14:textId="77777777" w:rsidR="00507589" w:rsidRPr="007D57E2" w:rsidRDefault="00507589" w:rsidP="00C55BBF">
      <w:pPr>
        <w:spacing w:after="0" w:line="276" w:lineRule="auto"/>
        <w:jc w:val="center"/>
        <w:rPr>
          <w:rFonts w:ascii="Times New Roman" w:eastAsia="Calibri" w:hAnsi="Times New Roman" w:cs="Times New Roman"/>
          <w:b/>
          <w:sz w:val="24"/>
          <w:szCs w:val="24"/>
        </w:rPr>
      </w:pPr>
      <w:r w:rsidRPr="007D57E2">
        <w:rPr>
          <w:rFonts w:ascii="Times New Roman" w:eastAsia="Calibri" w:hAnsi="Times New Roman" w:cs="Times New Roman"/>
          <w:b/>
          <w:sz w:val="24"/>
          <w:szCs w:val="24"/>
        </w:rPr>
        <w:t>REPUBLIC OF KENYA</w:t>
      </w:r>
    </w:p>
    <w:p w14:paraId="7BD902F1" w14:textId="77777777" w:rsidR="00507589" w:rsidRPr="007D57E2" w:rsidRDefault="00507589" w:rsidP="00C55BBF">
      <w:pPr>
        <w:tabs>
          <w:tab w:val="left" w:pos="7860"/>
        </w:tabs>
        <w:spacing w:after="0" w:line="276" w:lineRule="auto"/>
        <w:rPr>
          <w:rFonts w:ascii="Times New Roman" w:eastAsia="Calibri" w:hAnsi="Times New Roman" w:cs="Times New Roman"/>
          <w:noProof/>
          <w:sz w:val="24"/>
          <w:szCs w:val="24"/>
        </w:rPr>
      </w:pPr>
      <w:r w:rsidRPr="007D57E2">
        <w:rPr>
          <w:rFonts w:ascii="Times New Roman" w:eastAsia="Calibri" w:hAnsi="Times New Roman" w:cs="Times New Roman"/>
          <w:noProof/>
          <w:sz w:val="24"/>
          <w:szCs w:val="24"/>
        </w:rPr>
        <w:tab/>
      </w:r>
    </w:p>
    <w:p w14:paraId="4F52E4CA" w14:textId="77777777" w:rsidR="00507589" w:rsidRPr="007D57E2" w:rsidRDefault="00507589" w:rsidP="00C55BBF">
      <w:pPr>
        <w:spacing w:after="0" w:line="276" w:lineRule="auto"/>
        <w:rPr>
          <w:rFonts w:ascii="Times New Roman" w:eastAsia="Calibri" w:hAnsi="Times New Roman" w:cs="Times New Roman"/>
          <w:noProof/>
          <w:sz w:val="24"/>
          <w:szCs w:val="24"/>
        </w:rPr>
      </w:pPr>
    </w:p>
    <w:p w14:paraId="3A20025C" w14:textId="77777777" w:rsidR="00507589" w:rsidRPr="007D57E2" w:rsidRDefault="00507589" w:rsidP="00C55BBF">
      <w:pPr>
        <w:spacing w:after="0" w:line="276" w:lineRule="auto"/>
        <w:jc w:val="center"/>
        <w:rPr>
          <w:rFonts w:ascii="Times New Roman" w:eastAsia="Calibri" w:hAnsi="Times New Roman" w:cs="Times New Roman"/>
          <w:noProof/>
          <w:sz w:val="24"/>
          <w:szCs w:val="24"/>
        </w:rPr>
      </w:pPr>
    </w:p>
    <w:p w14:paraId="79074940" w14:textId="77777777" w:rsidR="00507589" w:rsidRPr="007D57E2" w:rsidRDefault="00507589" w:rsidP="00C55BBF">
      <w:pPr>
        <w:spacing w:after="0" w:line="276" w:lineRule="auto"/>
        <w:rPr>
          <w:rFonts w:ascii="Times New Roman" w:eastAsia="Calibri" w:hAnsi="Times New Roman" w:cs="Times New Roman"/>
          <w:noProof/>
          <w:sz w:val="24"/>
          <w:szCs w:val="24"/>
        </w:rPr>
      </w:pPr>
    </w:p>
    <w:p w14:paraId="2792278B" w14:textId="77777777" w:rsidR="00507589" w:rsidRPr="007D57E2" w:rsidRDefault="00507589" w:rsidP="00C55BBF">
      <w:pPr>
        <w:spacing w:after="0" w:line="276" w:lineRule="auto"/>
        <w:jc w:val="center"/>
        <w:rPr>
          <w:rFonts w:ascii="Times New Roman" w:eastAsia="Calibri" w:hAnsi="Times New Roman" w:cs="Times New Roman"/>
          <w:noProof/>
          <w:sz w:val="24"/>
          <w:szCs w:val="24"/>
        </w:rPr>
      </w:pPr>
    </w:p>
    <w:p w14:paraId="2D03CCC0" w14:textId="77777777" w:rsidR="00507589" w:rsidRPr="007D57E2" w:rsidRDefault="00507589" w:rsidP="00C55BBF">
      <w:pPr>
        <w:spacing w:after="0" w:line="276" w:lineRule="auto"/>
        <w:jc w:val="center"/>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t>COMPETENCY BASED CURRICULUM</w:t>
      </w:r>
    </w:p>
    <w:p w14:paraId="05D29FA5" w14:textId="77777777" w:rsidR="00507589" w:rsidRPr="007D57E2" w:rsidRDefault="00507589" w:rsidP="00C55BBF">
      <w:pPr>
        <w:spacing w:after="0" w:line="276" w:lineRule="auto"/>
        <w:jc w:val="center"/>
        <w:rPr>
          <w:rFonts w:ascii="Times New Roman" w:eastAsia="Times New Roman" w:hAnsi="Times New Roman" w:cs="Times New Roman"/>
          <w:b/>
          <w:sz w:val="24"/>
          <w:szCs w:val="24"/>
        </w:rPr>
      </w:pPr>
    </w:p>
    <w:p w14:paraId="7C4331C3" w14:textId="77777777" w:rsidR="00507589" w:rsidRPr="007D57E2" w:rsidRDefault="00507589" w:rsidP="00C55BBF">
      <w:pPr>
        <w:spacing w:after="0" w:line="276" w:lineRule="auto"/>
        <w:jc w:val="center"/>
        <w:rPr>
          <w:rFonts w:ascii="Times New Roman" w:eastAsia="Times New Roman" w:hAnsi="Times New Roman" w:cs="Times New Roman"/>
          <w:b/>
          <w:sz w:val="24"/>
          <w:szCs w:val="24"/>
        </w:rPr>
      </w:pPr>
    </w:p>
    <w:p w14:paraId="38D90837" w14:textId="77777777" w:rsidR="00507589" w:rsidRPr="007D57E2" w:rsidRDefault="00507589" w:rsidP="00C55BBF">
      <w:pPr>
        <w:spacing w:after="0" w:line="276" w:lineRule="auto"/>
        <w:jc w:val="center"/>
        <w:rPr>
          <w:rFonts w:ascii="Times New Roman" w:eastAsia="Times New Roman" w:hAnsi="Times New Roman" w:cs="Times New Roman"/>
          <w:b/>
          <w:sz w:val="24"/>
          <w:szCs w:val="24"/>
        </w:rPr>
      </w:pPr>
    </w:p>
    <w:p w14:paraId="791D01EA" w14:textId="77777777" w:rsidR="00507589" w:rsidRPr="007D57E2" w:rsidRDefault="00507589" w:rsidP="00C55BBF">
      <w:pPr>
        <w:spacing w:after="0" w:line="276" w:lineRule="auto"/>
        <w:jc w:val="center"/>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t xml:space="preserve"> FOR</w:t>
      </w:r>
    </w:p>
    <w:p w14:paraId="68DF6956" w14:textId="77777777" w:rsidR="00507589" w:rsidRPr="007D57E2" w:rsidRDefault="00507589" w:rsidP="00C55BBF">
      <w:pPr>
        <w:spacing w:after="0" w:line="276" w:lineRule="auto"/>
        <w:rPr>
          <w:rFonts w:ascii="Times New Roman" w:eastAsia="Times New Roman" w:hAnsi="Times New Roman" w:cs="Times New Roman"/>
          <w:b/>
          <w:sz w:val="24"/>
          <w:szCs w:val="24"/>
        </w:rPr>
      </w:pPr>
    </w:p>
    <w:p w14:paraId="6A0ED01E" w14:textId="77777777" w:rsidR="00507589" w:rsidRPr="007D57E2" w:rsidRDefault="00507589" w:rsidP="00C55BBF">
      <w:pPr>
        <w:spacing w:after="0" w:line="276" w:lineRule="auto"/>
        <w:jc w:val="center"/>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t xml:space="preserve"> </w:t>
      </w:r>
    </w:p>
    <w:p w14:paraId="55530941" w14:textId="77777777" w:rsidR="00507589" w:rsidRPr="007D57E2" w:rsidRDefault="00D10141" w:rsidP="00C55BBF">
      <w:pPr>
        <w:spacing w:after="0" w:line="276" w:lineRule="auto"/>
        <w:jc w:val="center"/>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t>TAXATION</w:t>
      </w:r>
    </w:p>
    <w:p w14:paraId="6D96F434"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532356D1"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0DC6675F"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0F785A04" w14:textId="77777777" w:rsidR="00507589" w:rsidRPr="007D57E2" w:rsidRDefault="00D10141" w:rsidP="00C55BBF">
      <w:pPr>
        <w:spacing w:after="0" w:line="276" w:lineRule="auto"/>
        <w:jc w:val="center"/>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t>LEVEL 5</w:t>
      </w:r>
    </w:p>
    <w:p w14:paraId="17220F44" w14:textId="77777777" w:rsidR="00507589" w:rsidRPr="007D57E2" w:rsidRDefault="00507589" w:rsidP="00C55BBF">
      <w:pPr>
        <w:spacing w:after="0" w:line="276" w:lineRule="auto"/>
        <w:rPr>
          <w:rFonts w:ascii="Times New Roman" w:eastAsia="Calibri" w:hAnsi="Times New Roman" w:cs="Times New Roman"/>
          <w:b/>
          <w:sz w:val="24"/>
          <w:szCs w:val="24"/>
        </w:rPr>
      </w:pPr>
    </w:p>
    <w:p w14:paraId="10B065F1"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5A4397E8"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6E277273" w14:textId="77777777" w:rsidR="00507589" w:rsidRPr="007D57E2" w:rsidRDefault="00507589" w:rsidP="00C55BBF">
      <w:pPr>
        <w:spacing w:after="0" w:line="276" w:lineRule="auto"/>
        <w:jc w:val="center"/>
        <w:rPr>
          <w:rFonts w:ascii="Times New Roman" w:eastAsia="Calibri" w:hAnsi="Times New Roman" w:cs="Times New Roman"/>
          <w:b/>
          <w:sz w:val="24"/>
          <w:szCs w:val="24"/>
        </w:rPr>
      </w:pPr>
      <w:r w:rsidRPr="007D57E2">
        <w:rPr>
          <w:rFonts w:ascii="Times New Roman" w:eastAsia="Calibri" w:hAnsi="Times New Roman" w:cs="Times New Roman"/>
          <w:noProof/>
          <w:sz w:val="24"/>
          <w:szCs w:val="24"/>
        </w:rPr>
        <w:drawing>
          <wp:inline distT="0" distB="0" distL="0" distR="0" wp14:anchorId="3CE39E48" wp14:editId="033C1085">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7A5E9771" w14:textId="77777777" w:rsidR="00507589" w:rsidRPr="007D57E2" w:rsidRDefault="00507589" w:rsidP="00C55BBF">
      <w:pPr>
        <w:spacing w:after="0" w:line="276" w:lineRule="auto"/>
        <w:rPr>
          <w:rFonts w:ascii="Times New Roman" w:eastAsia="Calibri" w:hAnsi="Times New Roman" w:cs="Times New Roman"/>
          <w:b/>
          <w:sz w:val="24"/>
          <w:szCs w:val="24"/>
        </w:rPr>
      </w:pPr>
    </w:p>
    <w:p w14:paraId="19E4B906" w14:textId="77777777" w:rsidR="00507589" w:rsidRPr="007D57E2" w:rsidRDefault="00507589" w:rsidP="00C55BBF">
      <w:pPr>
        <w:spacing w:after="0" w:line="276" w:lineRule="auto"/>
        <w:rPr>
          <w:rFonts w:ascii="Times New Roman" w:eastAsia="Calibri" w:hAnsi="Times New Roman" w:cs="Times New Roman"/>
          <w:b/>
          <w:sz w:val="24"/>
          <w:szCs w:val="24"/>
        </w:rPr>
      </w:pPr>
    </w:p>
    <w:p w14:paraId="769ACF1A" w14:textId="77777777" w:rsidR="00507589" w:rsidRPr="007D57E2" w:rsidRDefault="00507589" w:rsidP="00C55BBF">
      <w:pPr>
        <w:spacing w:after="0" w:line="276" w:lineRule="auto"/>
        <w:rPr>
          <w:rFonts w:ascii="Times New Roman" w:eastAsia="Calibri" w:hAnsi="Times New Roman" w:cs="Times New Roman"/>
          <w:b/>
          <w:sz w:val="24"/>
          <w:szCs w:val="24"/>
        </w:rPr>
      </w:pPr>
    </w:p>
    <w:p w14:paraId="2C0813EE" w14:textId="77777777" w:rsidR="00507589" w:rsidRPr="007D57E2" w:rsidRDefault="00507589" w:rsidP="00C55BBF">
      <w:pPr>
        <w:spacing w:after="0" w:line="276" w:lineRule="auto"/>
        <w:jc w:val="center"/>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TVET CDACC</w:t>
      </w:r>
    </w:p>
    <w:p w14:paraId="4CF15220" w14:textId="77777777" w:rsidR="00507589" w:rsidRPr="007D57E2" w:rsidRDefault="00507589" w:rsidP="00C55BBF">
      <w:pPr>
        <w:tabs>
          <w:tab w:val="center" w:pos="4680"/>
          <w:tab w:val="right" w:pos="9360"/>
        </w:tabs>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b/>
        <w:t>P.O. BOX 15745-00100</w:t>
      </w:r>
      <w:r w:rsidRPr="007D57E2">
        <w:rPr>
          <w:rFonts w:ascii="Times New Roman" w:eastAsia="Times New Roman" w:hAnsi="Times New Roman" w:cs="Times New Roman"/>
          <w:sz w:val="24"/>
          <w:szCs w:val="24"/>
        </w:rPr>
        <w:tab/>
      </w:r>
    </w:p>
    <w:p w14:paraId="60E86619" w14:textId="77777777" w:rsidR="00507589" w:rsidRPr="007D57E2" w:rsidRDefault="00507589" w:rsidP="00C55BBF">
      <w:pPr>
        <w:spacing w:after="0" w:line="276" w:lineRule="auto"/>
        <w:jc w:val="center"/>
        <w:rPr>
          <w:rFonts w:ascii="Times New Roman" w:eastAsia="Times New Roman" w:hAnsi="Times New Roman" w:cs="Times New Roman"/>
          <w:b/>
          <w:sz w:val="24"/>
          <w:szCs w:val="24"/>
          <w:lang w:val="en-ZA"/>
        </w:rPr>
        <w:sectPr w:rsidR="00507589" w:rsidRPr="007D57E2" w:rsidSect="00C55BBF">
          <w:footerReference w:type="default" r:id="rId9"/>
          <w:pgSz w:w="12240" w:h="15840"/>
          <w:pgMar w:top="1440" w:right="1800" w:bottom="1440" w:left="1800" w:header="720" w:footer="720" w:gutter="0"/>
          <w:cols w:space="720"/>
          <w:titlePg/>
          <w:docGrid w:linePitch="360"/>
        </w:sectPr>
      </w:pPr>
      <w:r w:rsidRPr="007D57E2">
        <w:rPr>
          <w:rFonts w:ascii="Times New Roman" w:eastAsia="Times New Roman" w:hAnsi="Times New Roman" w:cs="Times New Roman"/>
          <w:sz w:val="24"/>
          <w:szCs w:val="24"/>
        </w:rPr>
        <w:t>NAIROBI</w:t>
      </w:r>
      <w:r w:rsidRPr="007D57E2">
        <w:rPr>
          <w:rFonts w:ascii="Times New Roman" w:eastAsia="Times New Roman" w:hAnsi="Times New Roman" w:cs="Times New Roman"/>
          <w:b/>
          <w:sz w:val="24"/>
          <w:szCs w:val="24"/>
          <w:lang w:val="en-ZA"/>
        </w:rPr>
        <w:t xml:space="preserve"> </w:t>
      </w:r>
      <w:bookmarkStart w:id="1" w:name="_Toc17105605"/>
      <w:bookmarkEnd w:id="0"/>
    </w:p>
    <w:p w14:paraId="4EA1AA11" w14:textId="77777777" w:rsidR="00507589" w:rsidRPr="007D57E2" w:rsidRDefault="00507589" w:rsidP="00C55BBF">
      <w:pPr>
        <w:spacing w:after="0" w:line="276" w:lineRule="auto"/>
        <w:jc w:val="center"/>
        <w:rPr>
          <w:rFonts w:ascii="Times New Roman" w:eastAsia="Times New Roman" w:hAnsi="Times New Roman" w:cs="Times New Roman"/>
          <w:sz w:val="24"/>
          <w:szCs w:val="24"/>
        </w:rPr>
      </w:pPr>
    </w:p>
    <w:p w14:paraId="2B0637FA" w14:textId="77777777" w:rsidR="00507589" w:rsidRPr="007D57E2" w:rsidRDefault="00507589" w:rsidP="00C55BBF">
      <w:pPr>
        <w:spacing w:after="200" w:line="276" w:lineRule="auto"/>
        <w:rPr>
          <w:rFonts w:ascii="Times New Roman" w:eastAsia="Calibri" w:hAnsi="Times New Roman" w:cs="Times New Roman"/>
          <w:b/>
          <w:sz w:val="24"/>
          <w:szCs w:val="24"/>
        </w:rPr>
      </w:pPr>
      <w:r w:rsidRPr="007D57E2">
        <w:rPr>
          <w:rFonts w:ascii="Times New Roman" w:eastAsia="Calibri" w:hAnsi="Times New Roman" w:cs="Times New Roman"/>
          <w:sz w:val="24"/>
          <w:szCs w:val="24"/>
        </w:rPr>
        <w:t>First published 2019</w:t>
      </w:r>
    </w:p>
    <w:p w14:paraId="58C706B9" w14:textId="6AFA560F" w:rsidR="00507589" w:rsidRPr="007D57E2" w:rsidRDefault="00F81C3A" w:rsidP="00C55BBF">
      <w:p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w:t>
      </w:r>
      <w:r w:rsidR="00507589" w:rsidRPr="007D57E2">
        <w:rPr>
          <w:rFonts w:ascii="Times New Roman" w:eastAsia="Calibri" w:hAnsi="Times New Roman" w:cs="Times New Roman"/>
          <w:sz w:val="24"/>
          <w:szCs w:val="24"/>
        </w:rPr>
        <w:t xml:space="preserve"> TVET CDACC</w:t>
      </w:r>
    </w:p>
    <w:p w14:paraId="6659DEDE" w14:textId="77777777" w:rsidR="00507589" w:rsidRPr="007D57E2" w:rsidRDefault="00507589" w:rsidP="00C55BBF">
      <w:pPr>
        <w:spacing w:after="0" w:line="276" w:lineRule="auto"/>
        <w:rPr>
          <w:rFonts w:ascii="Times New Roman" w:eastAsia="Calibri" w:hAnsi="Times New Roman" w:cs="Times New Roman"/>
          <w:sz w:val="24"/>
          <w:szCs w:val="24"/>
        </w:rPr>
      </w:pPr>
    </w:p>
    <w:p w14:paraId="20C7C790" w14:textId="77777777" w:rsidR="00507589" w:rsidRPr="007D57E2" w:rsidRDefault="00507589" w:rsidP="00C55BBF">
      <w:pPr>
        <w:spacing w:after="0" w:line="276" w:lineRule="auto"/>
        <w:jc w:val="both"/>
        <w:rPr>
          <w:rFonts w:ascii="Times New Roman" w:eastAsia="Calibri" w:hAnsi="Times New Roman" w:cs="Times New Roman"/>
          <w:sz w:val="24"/>
          <w:szCs w:val="24"/>
        </w:rPr>
      </w:pPr>
      <w:bookmarkStart w:id="2" w:name="_Hlk530391309"/>
      <w:r w:rsidRPr="007D57E2">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B3F9BC8" w14:textId="77777777" w:rsidR="00507589" w:rsidRPr="007D57E2" w:rsidRDefault="00507589" w:rsidP="00C55BBF">
      <w:pPr>
        <w:spacing w:after="0" w:line="276" w:lineRule="auto"/>
        <w:rPr>
          <w:rFonts w:ascii="Times New Roman" w:eastAsia="Calibri" w:hAnsi="Times New Roman" w:cs="Times New Roman"/>
          <w:sz w:val="24"/>
          <w:szCs w:val="24"/>
        </w:rPr>
      </w:pPr>
    </w:p>
    <w:p w14:paraId="42481189" w14:textId="77777777" w:rsidR="00507589" w:rsidRPr="007D57E2" w:rsidRDefault="00507589" w:rsidP="00C55BBF">
      <w:pPr>
        <w:spacing w:after="0" w:line="276" w:lineRule="auto"/>
        <w:rPr>
          <w:rFonts w:ascii="Times New Roman" w:eastAsia="Calibri" w:hAnsi="Times New Roman" w:cs="Times New Roman"/>
          <w:b/>
          <w:sz w:val="24"/>
          <w:szCs w:val="24"/>
        </w:rPr>
      </w:pPr>
      <w:r w:rsidRPr="007D57E2">
        <w:rPr>
          <w:rFonts w:ascii="Times New Roman" w:eastAsia="Calibri" w:hAnsi="Times New Roman" w:cs="Times New Roman"/>
          <w:b/>
          <w:sz w:val="24"/>
          <w:szCs w:val="24"/>
        </w:rPr>
        <w:t>Council Secretary/CEO</w:t>
      </w:r>
    </w:p>
    <w:p w14:paraId="61D5925A" w14:textId="77777777" w:rsidR="00507589" w:rsidRPr="007D57E2" w:rsidRDefault="00507589" w:rsidP="00C55BBF">
      <w:pPr>
        <w:spacing w:after="0" w:line="276" w:lineRule="auto"/>
        <w:rPr>
          <w:rFonts w:ascii="Times New Roman" w:eastAsia="Calibri" w:hAnsi="Times New Roman" w:cs="Times New Roman"/>
          <w:b/>
          <w:sz w:val="24"/>
          <w:szCs w:val="24"/>
        </w:rPr>
      </w:pPr>
      <w:r w:rsidRPr="007D57E2">
        <w:rPr>
          <w:rFonts w:ascii="Times New Roman" w:eastAsia="Calibri" w:hAnsi="Times New Roman" w:cs="Times New Roman"/>
          <w:b/>
          <w:sz w:val="24"/>
          <w:szCs w:val="24"/>
        </w:rPr>
        <w:t>TVET Curriculum Development, Assessment and Certification Council</w:t>
      </w:r>
    </w:p>
    <w:p w14:paraId="595C81E0" w14:textId="77777777" w:rsidR="00507589" w:rsidRPr="007D57E2" w:rsidRDefault="00507589" w:rsidP="00C55BBF">
      <w:pPr>
        <w:spacing w:after="0" w:line="276" w:lineRule="auto"/>
        <w:rPr>
          <w:rFonts w:ascii="Times New Roman" w:eastAsia="Calibri" w:hAnsi="Times New Roman" w:cs="Times New Roman"/>
          <w:b/>
          <w:sz w:val="24"/>
          <w:szCs w:val="24"/>
        </w:rPr>
      </w:pPr>
      <w:r w:rsidRPr="007D57E2">
        <w:rPr>
          <w:rFonts w:ascii="Times New Roman" w:eastAsia="Calibri" w:hAnsi="Times New Roman" w:cs="Times New Roman"/>
          <w:b/>
          <w:sz w:val="24"/>
          <w:szCs w:val="24"/>
        </w:rPr>
        <w:t xml:space="preserve">P.O. Box 15745–00100 </w:t>
      </w:r>
    </w:p>
    <w:p w14:paraId="4CEF5FE4" w14:textId="77777777" w:rsidR="00507589" w:rsidRPr="007D57E2" w:rsidRDefault="00507589" w:rsidP="00C55BBF">
      <w:pPr>
        <w:spacing w:after="0" w:line="276" w:lineRule="auto"/>
        <w:rPr>
          <w:rFonts w:ascii="Times New Roman" w:eastAsia="Calibri" w:hAnsi="Times New Roman" w:cs="Times New Roman"/>
          <w:b/>
          <w:sz w:val="24"/>
          <w:szCs w:val="24"/>
        </w:rPr>
      </w:pPr>
      <w:r w:rsidRPr="007D57E2">
        <w:rPr>
          <w:rFonts w:ascii="Times New Roman" w:eastAsia="Calibri" w:hAnsi="Times New Roman" w:cs="Times New Roman"/>
          <w:b/>
          <w:sz w:val="24"/>
          <w:szCs w:val="24"/>
        </w:rPr>
        <w:t>Nairobi, Kenya </w:t>
      </w:r>
    </w:p>
    <w:p w14:paraId="163E8ECA" w14:textId="77777777" w:rsidR="00507589" w:rsidRPr="007D57E2" w:rsidRDefault="00507589" w:rsidP="00C55BBF">
      <w:p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b/>
          <w:sz w:val="24"/>
          <w:szCs w:val="24"/>
        </w:rPr>
        <w:t>Email: cdacc.tvet@gmail.com</w:t>
      </w:r>
    </w:p>
    <w:bookmarkEnd w:id="2"/>
    <w:p w14:paraId="78F89081" w14:textId="77777777" w:rsidR="00507589" w:rsidRPr="007D57E2" w:rsidRDefault="00507589" w:rsidP="00C55BBF">
      <w:pPr>
        <w:spacing w:after="0" w:line="276" w:lineRule="auto"/>
        <w:rPr>
          <w:rFonts w:ascii="Times New Roman" w:eastAsia="Times New Roman" w:hAnsi="Times New Roman" w:cs="Times New Roman"/>
          <w:b/>
          <w:i/>
          <w:sz w:val="24"/>
          <w:szCs w:val="24"/>
        </w:rPr>
      </w:pPr>
      <w:r w:rsidRPr="007D57E2">
        <w:rPr>
          <w:rFonts w:ascii="Times New Roman" w:eastAsia="Times New Roman" w:hAnsi="Times New Roman" w:cs="Times New Roman"/>
          <w:b/>
          <w:i/>
          <w:sz w:val="24"/>
          <w:szCs w:val="24"/>
        </w:rPr>
        <w:t xml:space="preserve"> </w:t>
      </w:r>
    </w:p>
    <w:p w14:paraId="72CC9CBF" w14:textId="77777777" w:rsidR="00507589" w:rsidRPr="007D57E2" w:rsidRDefault="00507589" w:rsidP="00C55BBF">
      <w:pPr>
        <w:spacing w:line="276" w:lineRule="auto"/>
        <w:rPr>
          <w:rFonts w:ascii="Times New Roman" w:hAnsi="Times New Roman" w:cs="Times New Roman"/>
          <w:sz w:val="24"/>
          <w:szCs w:val="24"/>
        </w:rPr>
      </w:pPr>
    </w:p>
    <w:p w14:paraId="2EA63D34" w14:textId="77777777" w:rsidR="00507589" w:rsidRPr="007D57E2" w:rsidRDefault="00507589" w:rsidP="00C55BBF">
      <w:pPr>
        <w:spacing w:after="200" w:line="276" w:lineRule="auto"/>
        <w:rPr>
          <w:rFonts w:ascii="Times New Roman" w:eastAsia="Calibri" w:hAnsi="Times New Roman" w:cs="Times New Roman"/>
          <w:sz w:val="24"/>
          <w:szCs w:val="24"/>
        </w:rPr>
      </w:pPr>
    </w:p>
    <w:p w14:paraId="3A86CA6F" w14:textId="77777777" w:rsidR="00507589" w:rsidRPr="007D57E2" w:rsidRDefault="00507589" w:rsidP="00C55BBF">
      <w:pPr>
        <w:spacing w:after="200" w:line="276" w:lineRule="auto"/>
        <w:rPr>
          <w:rFonts w:ascii="Times New Roman" w:eastAsia="Calibri" w:hAnsi="Times New Roman" w:cs="Times New Roman"/>
          <w:sz w:val="24"/>
          <w:szCs w:val="24"/>
        </w:rPr>
      </w:pPr>
    </w:p>
    <w:p w14:paraId="6010D64B" w14:textId="77777777" w:rsidR="00507589" w:rsidRPr="007D57E2" w:rsidRDefault="00507589" w:rsidP="00C55BBF">
      <w:pPr>
        <w:spacing w:after="200" w:line="276" w:lineRule="auto"/>
        <w:rPr>
          <w:rFonts w:ascii="Times New Roman" w:eastAsia="Calibri" w:hAnsi="Times New Roman" w:cs="Times New Roman"/>
          <w:sz w:val="24"/>
          <w:szCs w:val="24"/>
        </w:rPr>
      </w:pPr>
    </w:p>
    <w:p w14:paraId="00F9F083" w14:textId="77777777" w:rsidR="00507589" w:rsidRPr="007D57E2" w:rsidRDefault="00507589" w:rsidP="00C55BBF">
      <w:pPr>
        <w:spacing w:after="200" w:line="276" w:lineRule="auto"/>
        <w:rPr>
          <w:rFonts w:ascii="Times New Roman" w:eastAsia="Calibri" w:hAnsi="Times New Roman" w:cs="Times New Roman"/>
          <w:sz w:val="24"/>
          <w:szCs w:val="24"/>
        </w:rPr>
      </w:pPr>
    </w:p>
    <w:p w14:paraId="0F8C8F56" w14:textId="77777777" w:rsidR="00507589" w:rsidRPr="007D57E2" w:rsidRDefault="00507589" w:rsidP="00C55BBF">
      <w:pPr>
        <w:spacing w:after="200" w:line="276" w:lineRule="auto"/>
        <w:rPr>
          <w:rFonts w:ascii="Times New Roman" w:eastAsia="Calibri" w:hAnsi="Times New Roman" w:cs="Times New Roman"/>
          <w:sz w:val="24"/>
          <w:szCs w:val="24"/>
        </w:rPr>
      </w:pPr>
    </w:p>
    <w:p w14:paraId="1E637D22" w14:textId="77777777" w:rsidR="00507589" w:rsidRPr="007D57E2" w:rsidRDefault="00507589" w:rsidP="00C55BBF">
      <w:pPr>
        <w:spacing w:after="200" w:line="276" w:lineRule="auto"/>
        <w:rPr>
          <w:rFonts w:ascii="Times New Roman" w:eastAsia="Calibri" w:hAnsi="Times New Roman" w:cs="Times New Roman"/>
          <w:sz w:val="24"/>
          <w:szCs w:val="24"/>
        </w:rPr>
      </w:pPr>
    </w:p>
    <w:p w14:paraId="69C44ABE" w14:textId="77777777" w:rsidR="00507589" w:rsidRPr="007D57E2" w:rsidRDefault="00507589" w:rsidP="00C55BBF">
      <w:pPr>
        <w:spacing w:after="200" w:line="276" w:lineRule="auto"/>
        <w:rPr>
          <w:rFonts w:ascii="Times New Roman" w:eastAsia="Calibri" w:hAnsi="Times New Roman" w:cs="Times New Roman"/>
          <w:sz w:val="24"/>
          <w:szCs w:val="24"/>
        </w:rPr>
      </w:pPr>
    </w:p>
    <w:p w14:paraId="2A7444DC" w14:textId="77777777" w:rsidR="00507589" w:rsidRPr="007D57E2" w:rsidRDefault="00507589" w:rsidP="00C55BBF">
      <w:pPr>
        <w:spacing w:after="200" w:line="276" w:lineRule="auto"/>
        <w:rPr>
          <w:rFonts w:ascii="Times New Roman" w:eastAsia="Calibri" w:hAnsi="Times New Roman" w:cs="Times New Roman"/>
          <w:sz w:val="24"/>
          <w:szCs w:val="24"/>
        </w:rPr>
      </w:pPr>
    </w:p>
    <w:p w14:paraId="49828862" w14:textId="77777777" w:rsidR="00507589" w:rsidRPr="007D57E2" w:rsidRDefault="00507589" w:rsidP="00C55BBF">
      <w:pPr>
        <w:spacing w:after="200" w:line="276" w:lineRule="auto"/>
        <w:rPr>
          <w:rFonts w:ascii="Times New Roman" w:eastAsia="Calibri" w:hAnsi="Times New Roman" w:cs="Times New Roman"/>
          <w:sz w:val="24"/>
          <w:szCs w:val="24"/>
        </w:rPr>
      </w:pPr>
    </w:p>
    <w:p w14:paraId="2FB6F6FD" w14:textId="77777777" w:rsidR="00507589" w:rsidRPr="007D57E2" w:rsidRDefault="00507589" w:rsidP="00C55BBF">
      <w:pPr>
        <w:spacing w:after="200" w:line="276" w:lineRule="auto"/>
        <w:rPr>
          <w:rFonts w:ascii="Times New Roman" w:eastAsia="Calibri" w:hAnsi="Times New Roman" w:cs="Times New Roman"/>
          <w:sz w:val="24"/>
          <w:szCs w:val="24"/>
        </w:rPr>
      </w:pPr>
    </w:p>
    <w:p w14:paraId="192E0428" w14:textId="77777777" w:rsidR="00507589" w:rsidRPr="007D57E2" w:rsidRDefault="00507589" w:rsidP="00C55BBF">
      <w:pPr>
        <w:spacing w:after="200" w:line="276" w:lineRule="auto"/>
        <w:rPr>
          <w:rFonts w:ascii="Times New Roman" w:eastAsia="Calibri" w:hAnsi="Times New Roman" w:cs="Times New Roman"/>
          <w:sz w:val="24"/>
          <w:szCs w:val="24"/>
        </w:rPr>
      </w:pPr>
    </w:p>
    <w:p w14:paraId="15622782" w14:textId="77777777" w:rsidR="00507589" w:rsidRPr="007D57E2" w:rsidRDefault="00507589" w:rsidP="00C55BBF">
      <w:pPr>
        <w:spacing w:after="200" w:line="276" w:lineRule="auto"/>
        <w:rPr>
          <w:rFonts w:ascii="Times New Roman" w:eastAsia="Calibri" w:hAnsi="Times New Roman" w:cs="Times New Roman"/>
          <w:sz w:val="24"/>
          <w:szCs w:val="24"/>
        </w:rPr>
      </w:pPr>
    </w:p>
    <w:p w14:paraId="719269CF" w14:textId="77777777" w:rsidR="00507589" w:rsidRPr="007D57E2" w:rsidRDefault="00507589" w:rsidP="00C55BBF">
      <w:pPr>
        <w:pStyle w:val="TOCHeading"/>
        <w:rPr>
          <w:rFonts w:ascii="Times New Roman" w:hAnsi="Times New Roman" w:cs="Times New Roman"/>
          <w:sz w:val="24"/>
        </w:rPr>
      </w:pPr>
    </w:p>
    <w:p w14:paraId="18F22443" w14:textId="77777777" w:rsidR="00507589" w:rsidRPr="007D57E2" w:rsidRDefault="00507589" w:rsidP="00C55BBF">
      <w:pPr>
        <w:pStyle w:val="Heading1"/>
      </w:pPr>
      <w:bookmarkStart w:id="3" w:name="_Toc530390943"/>
      <w:bookmarkStart w:id="4" w:name="_Toc68692289"/>
      <w:r w:rsidRPr="007D57E2">
        <w:t>FOREWORD</w:t>
      </w:r>
      <w:bookmarkEnd w:id="3"/>
      <w:bookmarkEnd w:id="4"/>
      <w:r w:rsidRPr="007D57E2">
        <w:t xml:space="preserve"> </w:t>
      </w:r>
    </w:p>
    <w:p w14:paraId="1C65CDC6" w14:textId="77777777"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893D796" w14:textId="7DA790BD"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w:t>
      </w:r>
      <w:r w:rsidR="00F81C3A" w:rsidRPr="007D57E2">
        <w:rPr>
          <w:rFonts w:ascii="Times New Roman" w:hAnsi="Times New Roman" w:cs="Times New Roman"/>
          <w:sz w:val="24"/>
          <w:szCs w:val="24"/>
        </w:rPr>
        <w:t>2</w:t>
      </w:r>
      <w:r w:rsidRPr="007D57E2">
        <w:rPr>
          <w:rFonts w:ascii="Times New Roman" w:hAnsi="Times New Roman" w:cs="Times New Roman"/>
          <w:sz w:val="24"/>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AC240E1" w14:textId="77777777"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793FB1BB" w14:textId="77777777"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It is my conviction that this curriculum will play a great role towards development of competent human resource for the </w:t>
      </w:r>
      <w:r w:rsidR="00504490" w:rsidRPr="007D57E2">
        <w:rPr>
          <w:rFonts w:ascii="Times New Roman" w:hAnsi="Times New Roman" w:cs="Times New Roman"/>
          <w:sz w:val="24"/>
          <w:szCs w:val="24"/>
        </w:rPr>
        <w:t>Taxation</w:t>
      </w:r>
      <w:r w:rsidRPr="007D57E2">
        <w:rPr>
          <w:rFonts w:ascii="Times New Roman" w:hAnsi="Times New Roman" w:cs="Times New Roman"/>
          <w:sz w:val="24"/>
          <w:szCs w:val="24"/>
        </w:rPr>
        <w:t xml:space="preserve"> Sector’s growth and development.</w:t>
      </w:r>
    </w:p>
    <w:p w14:paraId="1B924367" w14:textId="77777777" w:rsidR="00507589" w:rsidRPr="007D57E2" w:rsidRDefault="00507589" w:rsidP="00C55BBF">
      <w:pPr>
        <w:spacing w:line="276" w:lineRule="auto"/>
        <w:jc w:val="both"/>
        <w:rPr>
          <w:rFonts w:ascii="Times New Roman" w:hAnsi="Times New Roman" w:cs="Times New Roman"/>
          <w:b/>
          <w:sz w:val="24"/>
          <w:szCs w:val="24"/>
        </w:rPr>
      </w:pPr>
    </w:p>
    <w:p w14:paraId="5530929E" w14:textId="77777777" w:rsidR="00507589" w:rsidRPr="007D57E2" w:rsidRDefault="00507589" w:rsidP="00C55BBF">
      <w:pPr>
        <w:spacing w:after="0" w:line="276" w:lineRule="auto"/>
        <w:jc w:val="both"/>
        <w:rPr>
          <w:rFonts w:ascii="Times New Roman" w:hAnsi="Times New Roman" w:cs="Times New Roman"/>
          <w:b/>
          <w:sz w:val="24"/>
          <w:szCs w:val="24"/>
        </w:rPr>
      </w:pPr>
    </w:p>
    <w:p w14:paraId="4375AD30" w14:textId="77777777" w:rsidR="00507589" w:rsidRPr="007D57E2" w:rsidRDefault="00507589" w:rsidP="00C55BBF">
      <w:pPr>
        <w:spacing w:after="0" w:line="276" w:lineRule="auto"/>
        <w:jc w:val="both"/>
        <w:rPr>
          <w:rFonts w:ascii="Times New Roman" w:hAnsi="Times New Roman" w:cs="Times New Roman"/>
          <w:b/>
          <w:sz w:val="24"/>
          <w:szCs w:val="24"/>
        </w:rPr>
      </w:pPr>
      <w:r w:rsidRPr="007D57E2">
        <w:rPr>
          <w:rFonts w:ascii="Times New Roman" w:hAnsi="Times New Roman" w:cs="Times New Roman"/>
          <w:b/>
          <w:sz w:val="24"/>
          <w:szCs w:val="24"/>
        </w:rPr>
        <w:t xml:space="preserve">PRINCIPAL SECRETARY, VOCATIONAL AND TECHNICAL TRAINING </w:t>
      </w:r>
    </w:p>
    <w:p w14:paraId="1481D299" w14:textId="77777777" w:rsidR="00507589" w:rsidRPr="007D57E2" w:rsidRDefault="00507589" w:rsidP="00C55BBF">
      <w:pPr>
        <w:spacing w:after="0" w:line="276" w:lineRule="auto"/>
        <w:jc w:val="both"/>
        <w:rPr>
          <w:rFonts w:ascii="Times New Roman" w:hAnsi="Times New Roman" w:cs="Times New Roman"/>
          <w:b/>
          <w:sz w:val="24"/>
          <w:szCs w:val="24"/>
        </w:rPr>
      </w:pPr>
      <w:r w:rsidRPr="007D57E2">
        <w:rPr>
          <w:rFonts w:ascii="Times New Roman" w:hAnsi="Times New Roman" w:cs="Times New Roman"/>
          <w:b/>
          <w:sz w:val="24"/>
          <w:szCs w:val="24"/>
        </w:rPr>
        <w:t>MINISTRY OF EDUCATION</w:t>
      </w:r>
    </w:p>
    <w:p w14:paraId="5378E7FC" w14:textId="77777777" w:rsidR="00507589" w:rsidRPr="007D57E2" w:rsidRDefault="00507589" w:rsidP="00C55BBF">
      <w:pPr>
        <w:pStyle w:val="Heading1"/>
      </w:pPr>
      <w:r w:rsidRPr="007D57E2">
        <w:br w:type="page"/>
      </w:r>
      <w:bookmarkStart w:id="5" w:name="_Toc530390944"/>
      <w:bookmarkStart w:id="6" w:name="_Toc68692290"/>
      <w:r w:rsidRPr="007D57E2">
        <w:lastRenderedPageBreak/>
        <w:t>PREFACE</w:t>
      </w:r>
      <w:bookmarkEnd w:id="5"/>
      <w:bookmarkEnd w:id="6"/>
    </w:p>
    <w:p w14:paraId="6068956C" w14:textId="77777777"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7393923" w14:textId="454EFA45" w:rsidR="00507589" w:rsidRPr="007D57E2" w:rsidRDefault="00507589" w:rsidP="00C55BBF">
      <w:pPr>
        <w:spacing w:line="276" w:lineRule="auto"/>
        <w:jc w:val="both"/>
        <w:rPr>
          <w:rFonts w:ascii="Times New Roman" w:hAnsi="Times New Roman" w:cs="Times New Roman"/>
          <w:bCs/>
          <w:sz w:val="24"/>
          <w:szCs w:val="24"/>
        </w:rPr>
      </w:pPr>
      <w:r w:rsidRPr="007D57E2">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7D57E2">
        <w:rPr>
          <w:rFonts w:ascii="Times New Roman" w:hAnsi="Times New Roman" w:cs="Times New Roman"/>
          <w:bCs/>
          <w:sz w:val="24"/>
          <w:szCs w:val="24"/>
        </w:rPr>
        <w:t xml:space="preserve">reform </w:t>
      </w:r>
      <w:r w:rsidRPr="007D57E2">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5951B294" w14:textId="7370E3FB"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TVET Curriculum Development, Assessment and Certification Council (TVET CDACC) in conjunction with </w:t>
      </w:r>
      <w:r w:rsidR="00504490" w:rsidRPr="007D57E2">
        <w:rPr>
          <w:rFonts w:ascii="Times New Roman" w:hAnsi="Times New Roman" w:cs="Times New Roman"/>
          <w:sz w:val="24"/>
          <w:szCs w:val="24"/>
        </w:rPr>
        <w:t>Taxation</w:t>
      </w:r>
      <w:r w:rsidRPr="007D57E2">
        <w:rPr>
          <w:rFonts w:ascii="Times New Roman" w:hAnsi="Times New Roman" w:cs="Times New Roman"/>
          <w:sz w:val="24"/>
          <w:szCs w:val="24"/>
        </w:rPr>
        <w:t xml:space="preserve"> Sector Skills Advisory Committee (SSAC) have developed this curriculum. </w:t>
      </w:r>
    </w:p>
    <w:p w14:paraId="34DB07BD" w14:textId="77777777" w:rsidR="0064258F" w:rsidRPr="007D57E2" w:rsidRDefault="0064258F" w:rsidP="00C55BBF">
      <w:pPr>
        <w:spacing w:line="276" w:lineRule="auto"/>
        <w:jc w:val="both"/>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2E3CC0D1" w14:textId="77777777"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BBDDEBA" w14:textId="77777777" w:rsidR="00507589" w:rsidRPr="007D57E2" w:rsidRDefault="00507589"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I am grateful to the Council Members, Council Secretariat, </w:t>
      </w:r>
      <w:r w:rsidR="00504490" w:rsidRPr="007D57E2">
        <w:rPr>
          <w:rFonts w:ascii="Times New Roman" w:hAnsi="Times New Roman" w:cs="Times New Roman"/>
          <w:sz w:val="24"/>
          <w:szCs w:val="24"/>
        </w:rPr>
        <w:t>Taxation</w:t>
      </w:r>
      <w:r w:rsidRPr="007D57E2">
        <w:rPr>
          <w:rFonts w:ascii="Times New Roman" w:hAnsi="Times New Roman" w:cs="Times New Roman"/>
          <w:sz w:val="24"/>
          <w:szCs w:val="24"/>
        </w:rPr>
        <w:t xml:space="preserve"> SSAC, expert workers and all those who participated in the development of this curriculum.</w:t>
      </w:r>
    </w:p>
    <w:p w14:paraId="6E166660" w14:textId="77777777" w:rsidR="00507589" w:rsidRPr="007D57E2" w:rsidRDefault="00507589" w:rsidP="00C55BBF">
      <w:pPr>
        <w:spacing w:line="276" w:lineRule="auto"/>
        <w:jc w:val="both"/>
        <w:rPr>
          <w:rFonts w:ascii="Times New Roman" w:hAnsi="Times New Roman" w:cs="Times New Roman"/>
          <w:sz w:val="24"/>
          <w:szCs w:val="24"/>
        </w:rPr>
      </w:pPr>
    </w:p>
    <w:p w14:paraId="6C6264C9" w14:textId="77777777" w:rsidR="00507589" w:rsidRPr="007D57E2" w:rsidRDefault="00507589" w:rsidP="00C55BBF">
      <w:pPr>
        <w:spacing w:line="276" w:lineRule="auto"/>
        <w:jc w:val="both"/>
        <w:rPr>
          <w:rFonts w:ascii="Times New Roman" w:hAnsi="Times New Roman" w:cs="Times New Roman"/>
          <w:sz w:val="24"/>
          <w:szCs w:val="24"/>
        </w:rPr>
      </w:pPr>
    </w:p>
    <w:p w14:paraId="15C1733A" w14:textId="77777777" w:rsidR="00507589" w:rsidRPr="007D57E2" w:rsidRDefault="00507589" w:rsidP="00C55BBF">
      <w:pPr>
        <w:spacing w:after="0" w:line="276" w:lineRule="auto"/>
        <w:jc w:val="both"/>
        <w:rPr>
          <w:rFonts w:ascii="Times New Roman" w:hAnsi="Times New Roman" w:cs="Times New Roman"/>
          <w:b/>
          <w:sz w:val="24"/>
          <w:szCs w:val="24"/>
        </w:rPr>
      </w:pPr>
      <w:r w:rsidRPr="007D57E2">
        <w:rPr>
          <w:rFonts w:ascii="Times New Roman" w:hAnsi="Times New Roman" w:cs="Times New Roman"/>
          <w:b/>
          <w:sz w:val="24"/>
          <w:szCs w:val="24"/>
        </w:rPr>
        <w:t xml:space="preserve">Prof. CHARLES M. M. ONDIEKI, PhD, FIET (K), Con. </w:t>
      </w:r>
      <w:proofErr w:type="spellStart"/>
      <w:r w:rsidRPr="007D57E2">
        <w:rPr>
          <w:rFonts w:ascii="Times New Roman" w:hAnsi="Times New Roman" w:cs="Times New Roman"/>
          <w:b/>
          <w:sz w:val="24"/>
          <w:szCs w:val="24"/>
        </w:rPr>
        <w:t>EngTech</w:t>
      </w:r>
      <w:proofErr w:type="spellEnd"/>
      <w:r w:rsidRPr="007D57E2">
        <w:rPr>
          <w:rFonts w:ascii="Times New Roman" w:hAnsi="Times New Roman" w:cs="Times New Roman"/>
          <w:b/>
          <w:sz w:val="24"/>
          <w:szCs w:val="24"/>
        </w:rPr>
        <w:t>.</w:t>
      </w:r>
    </w:p>
    <w:p w14:paraId="396E2374" w14:textId="77777777" w:rsidR="00507589" w:rsidRPr="007D57E2" w:rsidRDefault="00507589" w:rsidP="00C55BBF">
      <w:pPr>
        <w:spacing w:after="0" w:line="276" w:lineRule="auto"/>
        <w:jc w:val="both"/>
        <w:rPr>
          <w:rFonts w:ascii="Times New Roman" w:hAnsi="Times New Roman" w:cs="Times New Roman"/>
          <w:b/>
          <w:sz w:val="24"/>
          <w:szCs w:val="24"/>
        </w:rPr>
      </w:pPr>
      <w:r w:rsidRPr="007D57E2">
        <w:rPr>
          <w:rFonts w:ascii="Times New Roman" w:hAnsi="Times New Roman" w:cs="Times New Roman"/>
          <w:b/>
          <w:sz w:val="24"/>
          <w:szCs w:val="24"/>
        </w:rPr>
        <w:t>CHAIRMAN, TVET CDACC</w:t>
      </w:r>
    </w:p>
    <w:p w14:paraId="5152F97F" w14:textId="77777777" w:rsidR="00507589" w:rsidRPr="007D57E2" w:rsidRDefault="00507589" w:rsidP="00C55BBF">
      <w:pPr>
        <w:spacing w:line="276" w:lineRule="auto"/>
        <w:rPr>
          <w:rFonts w:ascii="Times New Roman" w:hAnsi="Times New Roman" w:cs="Times New Roman"/>
          <w:sz w:val="24"/>
          <w:szCs w:val="24"/>
        </w:rPr>
      </w:pPr>
    </w:p>
    <w:p w14:paraId="773A6D9A" w14:textId="77777777" w:rsidR="00507589" w:rsidRPr="007D57E2" w:rsidRDefault="00507589" w:rsidP="00C55BBF">
      <w:pPr>
        <w:pStyle w:val="Heading1"/>
        <w:rPr>
          <w:lang w:val="en-GB"/>
        </w:rPr>
      </w:pPr>
      <w:r w:rsidRPr="007D57E2">
        <w:br w:type="page"/>
      </w:r>
      <w:bookmarkStart w:id="7" w:name="_Toc530390945"/>
      <w:bookmarkStart w:id="8" w:name="_Toc68692291"/>
      <w:r w:rsidRPr="007D57E2">
        <w:rPr>
          <w:lang w:val="en-GB"/>
        </w:rPr>
        <w:lastRenderedPageBreak/>
        <w:t>ACKNOWLEDGMENT</w:t>
      </w:r>
      <w:bookmarkEnd w:id="7"/>
      <w:bookmarkEnd w:id="8"/>
      <w:r w:rsidRPr="007D57E2">
        <w:rPr>
          <w:lang w:val="en-GB"/>
        </w:rPr>
        <w:t xml:space="preserve"> </w:t>
      </w:r>
    </w:p>
    <w:p w14:paraId="178B9F70" w14:textId="77777777" w:rsidR="00507589" w:rsidRPr="007D57E2" w:rsidRDefault="00507589" w:rsidP="00C55BBF">
      <w:pPr>
        <w:spacing w:after="0"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2705424" w14:textId="77777777" w:rsidR="00507589" w:rsidRPr="007D57E2" w:rsidRDefault="00507589" w:rsidP="00C55BBF">
      <w:pPr>
        <w:spacing w:line="276" w:lineRule="auto"/>
        <w:jc w:val="both"/>
        <w:rPr>
          <w:rFonts w:ascii="Times New Roman" w:hAnsi="Times New Roman" w:cs="Times New Roman"/>
          <w:sz w:val="24"/>
          <w:szCs w:val="24"/>
        </w:rPr>
      </w:pPr>
    </w:p>
    <w:p w14:paraId="0A58DBB9" w14:textId="77777777" w:rsidR="00507589" w:rsidRPr="007D57E2" w:rsidRDefault="00507589" w:rsidP="00C55BBF">
      <w:pPr>
        <w:spacing w:after="0"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I recognize with appreciation the role of the </w:t>
      </w:r>
      <w:r w:rsidR="00504490" w:rsidRPr="007D57E2">
        <w:rPr>
          <w:rFonts w:ascii="Times New Roman" w:hAnsi="Times New Roman" w:cs="Times New Roman"/>
          <w:sz w:val="24"/>
          <w:szCs w:val="24"/>
        </w:rPr>
        <w:t>Taxation</w:t>
      </w:r>
      <w:r w:rsidRPr="007D57E2">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 </w:t>
      </w:r>
      <w:r w:rsidR="00504490" w:rsidRPr="007D57E2">
        <w:rPr>
          <w:rFonts w:ascii="Times New Roman" w:hAnsi="Times New Roman" w:cs="Times New Roman"/>
          <w:sz w:val="24"/>
          <w:szCs w:val="24"/>
        </w:rPr>
        <w:t>Taxation</w:t>
      </w:r>
      <w:r w:rsidRPr="007D57E2">
        <w:rPr>
          <w:rFonts w:ascii="Times New Roman" w:hAnsi="Times New Roman" w:cs="Times New Roman"/>
          <w:sz w:val="24"/>
          <w:szCs w:val="24"/>
        </w:rPr>
        <w:t xml:space="preserve"> sector for their valuable input and all those who participated in the process of developing this curriculum.</w:t>
      </w:r>
    </w:p>
    <w:p w14:paraId="0DF1F83D" w14:textId="77777777" w:rsidR="00507589" w:rsidRPr="007D57E2" w:rsidRDefault="00507589" w:rsidP="00C55BBF">
      <w:pPr>
        <w:spacing w:after="0" w:line="276" w:lineRule="auto"/>
        <w:jc w:val="both"/>
        <w:rPr>
          <w:rFonts w:ascii="Times New Roman" w:hAnsi="Times New Roman" w:cs="Times New Roman"/>
          <w:sz w:val="24"/>
          <w:szCs w:val="24"/>
        </w:rPr>
      </w:pPr>
    </w:p>
    <w:p w14:paraId="16CD0033" w14:textId="77777777" w:rsidR="00507589" w:rsidRPr="007D57E2" w:rsidRDefault="00507589" w:rsidP="00C55BBF">
      <w:pPr>
        <w:spacing w:after="0"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I am convinced that this curriculum will go a long way in ensuring that workers in </w:t>
      </w:r>
      <w:r w:rsidR="00504490" w:rsidRPr="007D57E2">
        <w:rPr>
          <w:rFonts w:ascii="Times New Roman" w:hAnsi="Times New Roman" w:cs="Times New Roman"/>
          <w:sz w:val="24"/>
          <w:szCs w:val="24"/>
        </w:rPr>
        <w:t xml:space="preserve">Taxation </w:t>
      </w:r>
      <w:r w:rsidRPr="007D57E2">
        <w:rPr>
          <w:rFonts w:ascii="Times New Roman" w:hAnsi="Times New Roman" w:cs="Times New Roman"/>
          <w:sz w:val="24"/>
          <w:szCs w:val="24"/>
        </w:rPr>
        <w:t>Sector acquire competencies that will enable them to perform their work more efficiently.</w:t>
      </w:r>
    </w:p>
    <w:p w14:paraId="518D554E" w14:textId="77777777" w:rsidR="00507589" w:rsidRPr="007D57E2" w:rsidRDefault="00507589" w:rsidP="00C55BBF">
      <w:pPr>
        <w:spacing w:after="0" w:line="276" w:lineRule="auto"/>
        <w:jc w:val="both"/>
        <w:rPr>
          <w:rFonts w:ascii="Times New Roman" w:hAnsi="Times New Roman" w:cs="Times New Roman"/>
          <w:sz w:val="24"/>
          <w:szCs w:val="24"/>
        </w:rPr>
      </w:pPr>
    </w:p>
    <w:p w14:paraId="360E74B1" w14:textId="77777777" w:rsidR="00507589" w:rsidRPr="007D57E2" w:rsidRDefault="00507589" w:rsidP="00C55BBF">
      <w:pPr>
        <w:spacing w:line="276" w:lineRule="auto"/>
        <w:rPr>
          <w:rFonts w:ascii="Times New Roman" w:hAnsi="Times New Roman" w:cs="Times New Roman"/>
          <w:sz w:val="24"/>
          <w:szCs w:val="24"/>
        </w:rPr>
      </w:pPr>
    </w:p>
    <w:p w14:paraId="639F7E98" w14:textId="77777777" w:rsidR="00507589" w:rsidRPr="007D57E2" w:rsidRDefault="00507589" w:rsidP="00C55BBF">
      <w:pPr>
        <w:spacing w:line="276" w:lineRule="auto"/>
        <w:rPr>
          <w:rFonts w:ascii="Times New Roman" w:hAnsi="Times New Roman" w:cs="Times New Roman"/>
          <w:sz w:val="24"/>
          <w:szCs w:val="24"/>
        </w:rPr>
      </w:pPr>
    </w:p>
    <w:p w14:paraId="3D23453B" w14:textId="77777777" w:rsidR="00507589" w:rsidRPr="007D57E2" w:rsidRDefault="00507589" w:rsidP="00C55BBF">
      <w:pPr>
        <w:spacing w:line="276" w:lineRule="auto"/>
        <w:rPr>
          <w:rFonts w:ascii="Times New Roman" w:hAnsi="Times New Roman" w:cs="Times New Roman"/>
          <w:sz w:val="24"/>
          <w:szCs w:val="24"/>
        </w:rPr>
      </w:pPr>
    </w:p>
    <w:p w14:paraId="0D23C160" w14:textId="77777777" w:rsidR="00507589" w:rsidRPr="007D57E2" w:rsidRDefault="00507589" w:rsidP="00C55BBF">
      <w:pPr>
        <w:spacing w:after="0" w:line="276" w:lineRule="auto"/>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t>Dr. LAWRENCE GUANTAI M’ITONGA, PhD</w:t>
      </w:r>
    </w:p>
    <w:p w14:paraId="2FBE4AA8" w14:textId="77777777" w:rsidR="00507589" w:rsidRPr="007D57E2" w:rsidRDefault="00507589" w:rsidP="00C55BBF">
      <w:pPr>
        <w:spacing w:after="0" w:line="276" w:lineRule="auto"/>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t>COUNCIL SECRETARY/CEO</w:t>
      </w:r>
    </w:p>
    <w:p w14:paraId="3242CD26" w14:textId="77777777" w:rsidR="00507589" w:rsidRPr="007D57E2" w:rsidRDefault="00507589" w:rsidP="00C55BBF">
      <w:pPr>
        <w:spacing w:line="276" w:lineRule="auto"/>
        <w:rPr>
          <w:rFonts w:ascii="Times New Roman" w:hAnsi="Times New Roman" w:cs="Times New Roman"/>
          <w:b/>
          <w:sz w:val="24"/>
          <w:szCs w:val="24"/>
        </w:rPr>
      </w:pPr>
      <w:r w:rsidRPr="007D57E2">
        <w:rPr>
          <w:rFonts w:ascii="Times New Roman" w:hAnsi="Times New Roman" w:cs="Times New Roman"/>
          <w:b/>
          <w:sz w:val="24"/>
          <w:szCs w:val="24"/>
        </w:rPr>
        <w:t>TVET CDACC</w:t>
      </w:r>
    </w:p>
    <w:p w14:paraId="47C4F489" w14:textId="77777777" w:rsidR="00507589" w:rsidRPr="007D57E2" w:rsidRDefault="00507589" w:rsidP="00C55BBF">
      <w:pPr>
        <w:spacing w:line="276" w:lineRule="auto"/>
        <w:rPr>
          <w:rFonts w:ascii="Times New Roman" w:hAnsi="Times New Roman" w:cs="Times New Roman"/>
          <w:b/>
          <w:sz w:val="24"/>
          <w:szCs w:val="24"/>
        </w:rPr>
      </w:pPr>
    </w:p>
    <w:p w14:paraId="69E5FB6B" w14:textId="77777777" w:rsidR="00507589" w:rsidRPr="007D57E2" w:rsidRDefault="00507589" w:rsidP="00C55BBF">
      <w:pPr>
        <w:spacing w:line="276" w:lineRule="auto"/>
        <w:rPr>
          <w:rFonts w:ascii="Times New Roman" w:hAnsi="Times New Roman" w:cs="Times New Roman"/>
          <w:b/>
          <w:sz w:val="24"/>
          <w:szCs w:val="24"/>
        </w:rPr>
      </w:pPr>
    </w:p>
    <w:p w14:paraId="36EB14EF" w14:textId="77777777" w:rsidR="00507589" w:rsidRPr="007D57E2" w:rsidRDefault="00507589" w:rsidP="00C55BBF">
      <w:pPr>
        <w:spacing w:line="276" w:lineRule="auto"/>
        <w:rPr>
          <w:rFonts w:ascii="Times New Roman" w:hAnsi="Times New Roman" w:cs="Times New Roman"/>
          <w:b/>
          <w:sz w:val="24"/>
          <w:szCs w:val="24"/>
        </w:rPr>
      </w:pPr>
    </w:p>
    <w:p w14:paraId="738EDF3A" w14:textId="77777777" w:rsidR="00507589" w:rsidRPr="007D57E2" w:rsidRDefault="00507589" w:rsidP="00C55BBF">
      <w:pPr>
        <w:spacing w:line="276" w:lineRule="auto"/>
        <w:rPr>
          <w:rFonts w:ascii="Times New Roman" w:hAnsi="Times New Roman" w:cs="Times New Roman"/>
          <w:b/>
          <w:sz w:val="24"/>
          <w:szCs w:val="24"/>
        </w:rPr>
      </w:pPr>
    </w:p>
    <w:p w14:paraId="4B169C12" w14:textId="77777777" w:rsidR="00507589" w:rsidRPr="007D57E2" w:rsidRDefault="00507589" w:rsidP="00C55BBF">
      <w:pPr>
        <w:spacing w:line="276" w:lineRule="auto"/>
        <w:rPr>
          <w:rFonts w:ascii="Times New Roman" w:hAnsi="Times New Roman" w:cs="Times New Roman"/>
          <w:b/>
          <w:sz w:val="24"/>
          <w:szCs w:val="24"/>
        </w:rPr>
      </w:pPr>
    </w:p>
    <w:p w14:paraId="3D6E3CE0" w14:textId="77777777" w:rsidR="00507589" w:rsidRPr="007D57E2" w:rsidRDefault="00507589" w:rsidP="00C55BBF">
      <w:pPr>
        <w:spacing w:line="276" w:lineRule="auto"/>
        <w:rPr>
          <w:rFonts w:ascii="Times New Roman" w:hAnsi="Times New Roman" w:cs="Times New Roman"/>
          <w:b/>
          <w:sz w:val="24"/>
          <w:szCs w:val="24"/>
        </w:rPr>
      </w:pPr>
    </w:p>
    <w:p w14:paraId="49222B26" w14:textId="77777777" w:rsidR="00507589" w:rsidRPr="007D57E2" w:rsidRDefault="00507589" w:rsidP="00C55BBF">
      <w:pPr>
        <w:spacing w:line="276" w:lineRule="auto"/>
        <w:rPr>
          <w:rFonts w:ascii="Times New Roman" w:hAnsi="Times New Roman" w:cs="Times New Roman"/>
          <w:b/>
          <w:sz w:val="24"/>
          <w:szCs w:val="24"/>
        </w:rPr>
      </w:pPr>
    </w:p>
    <w:p w14:paraId="3EDE3F79" w14:textId="77777777" w:rsidR="00507589" w:rsidRPr="007D57E2" w:rsidRDefault="00507589" w:rsidP="00C55BBF">
      <w:pPr>
        <w:spacing w:line="276" w:lineRule="auto"/>
        <w:rPr>
          <w:rFonts w:ascii="Times New Roman" w:hAnsi="Times New Roman" w:cs="Times New Roman"/>
          <w:b/>
          <w:sz w:val="24"/>
          <w:szCs w:val="24"/>
        </w:rPr>
      </w:pPr>
    </w:p>
    <w:p w14:paraId="6F35E9A8" w14:textId="77777777" w:rsidR="00507589" w:rsidRPr="007D57E2" w:rsidRDefault="00507589" w:rsidP="00C55BBF">
      <w:pPr>
        <w:spacing w:line="276" w:lineRule="auto"/>
        <w:rPr>
          <w:rFonts w:ascii="Times New Roman" w:hAnsi="Times New Roman" w:cs="Times New Roman"/>
          <w:b/>
          <w:sz w:val="24"/>
          <w:szCs w:val="24"/>
        </w:rPr>
      </w:pPr>
    </w:p>
    <w:p w14:paraId="0251D708" w14:textId="77777777" w:rsidR="00507589" w:rsidRPr="007D57E2" w:rsidRDefault="00507589" w:rsidP="00C55BBF">
      <w:pPr>
        <w:spacing w:line="276" w:lineRule="auto"/>
        <w:rPr>
          <w:rFonts w:ascii="Times New Roman" w:hAnsi="Times New Roman" w:cs="Times New Roman"/>
          <w:b/>
          <w:sz w:val="24"/>
          <w:szCs w:val="24"/>
        </w:rPr>
      </w:pPr>
    </w:p>
    <w:p w14:paraId="18B31145" w14:textId="77777777" w:rsidR="00507589" w:rsidRPr="007D57E2" w:rsidRDefault="00507589" w:rsidP="00C55BBF">
      <w:pPr>
        <w:spacing w:line="276" w:lineRule="auto"/>
        <w:rPr>
          <w:rFonts w:ascii="Times New Roman" w:hAnsi="Times New Roman" w:cs="Times New Roman"/>
          <w:b/>
          <w:sz w:val="24"/>
          <w:szCs w:val="24"/>
        </w:rPr>
      </w:pPr>
    </w:p>
    <w:p w14:paraId="28AA42DC" w14:textId="77777777" w:rsidR="00507589" w:rsidRPr="007D57E2" w:rsidRDefault="00507589" w:rsidP="00C55BBF">
      <w:pPr>
        <w:spacing w:line="276" w:lineRule="auto"/>
        <w:rPr>
          <w:rFonts w:ascii="Times New Roman" w:hAnsi="Times New Roman" w:cs="Times New Roman"/>
          <w:b/>
          <w:sz w:val="24"/>
          <w:szCs w:val="24"/>
        </w:rPr>
      </w:pPr>
    </w:p>
    <w:p w14:paraId="26D3C4A5" w14:textId="77777777" w:rsidR="00507589" w:rsidRPr="007D57E2" w:rsidRDefault="00507589" w:rsidP="00C55BBF">
      <w:pPr>
        <w:spacing w:line="276" w:lineRule="auto"/>
        <w:rPr>
          <w:rFonts w:ascii="Times New Roman" w:hAnsi="Times New Roman" w:cs="Times New Roman"/>
          <w:b/>
          <w:sz w:val="24"/>
          <w:szCs w:val="24"/>
        </w:rPr>
      </w:pPr>
    </w:p>
    <w:p w14:paraId="252BB5CD" w14:textId="53940875" w:rsidR="00507589" w:rsidRPr="007D57E2" w:rsidRDefault="0064258F" w:rsidP="00C55BBF">
      <w:pPr>
        <w:pStyle w:val="Heading1"/>
      </w:pPr>
      <w:bookmarkStart w:id="9" w:name="_Toc68692292"/>
      <w:r w:rsidRPr="007D57E2">
        <w:t>TABLE OF CONTENTS</w:t>
      </w:r>
      <w:bookmarkEnd w:id="9"/>
    </w:p>
    <w:p w14:paraId="3B664714" w14:textId="0BF99FDB" w:rsidR="007D57E2" w:rsidRPr="007D57E2" w:rsidRDefault="00507589">
      <w:pPr>
        <w:pStyle w:val="TOC1"/>
        <w:tabs>
          <w:tab w:val="right" w:leader="dot" w:pos="8630"/>
        </w:tabs>
        <w:rPr>
          <w:rFonts w:ascii="Times New Roman" w:eastAsiaTheme="minorEastAsia" w:hAnsi="Times New Roman" w:cs="Times New Roman"/>
          <w:noProof/>
          <w:sz w:val="24"/>
          <w:szCs w:val="24"/>
        </w:rPr>
      </w:pPr>
      <w:r w:rsidRPr="007D57E2">
        <w:rPr>
          <w:rFonts w:ascii="Times New Roman" w:hAnsi="Times New Roman" w:cs="Times New Roman"/>
          <w:sz w:val="24"/>
          <w:szCs w:val="24"/>
        </w:rPr>
        <w:fldChar w:fldCharType="begin"/>
      </w:r>
      <w:r w:rsidRPr="007D57E2">
        <w:rPr>
          <w:rFonts w:ascii="Times New Roman" w:hAnsi="Times New Roman" w:cs="Times New Roman"/>
          <w:sz w:val="24"/>
          <w:szCs w:val="24"/>
        </w:rPr>
        <w:instrText xml:space="preserve"> TOC \o "1-3" \h \z \u </w:instrText>
      </w:r>
      <w:r w:rsidRPr="007D57E2">
        <w:rPr>
          <w:rFonts w:ascii="Times New Roman" w:hAnsi="Times New Roman" w:cs="Times New Roman"/>
          <w:sz w:val="24"/>
          <w:szCs w:val="24"/>
        </w:rPr>
        <w:fldChar w:fldCharType="separate"/>
      </w:r>
      <w:hyperlink w:anchor="_Toc68692289" w:history="1">
        <w:r w:rsidR="007D57E2" w:rsidRPr="007D57E2">
          <w:rPr>
            <w:rStyle w:val="Hyperlink"/>
            <w:rFonts w:ascii="Times New Roman" w:hAnsi="Times New Roman" w:cs="Times New Roman"/>
            <w:noProof/>
            <w:sz w:val="24"/>
            <w:szCs w:val="24"/>
          </w:rPr>
          <w:t>FOREWORD</w:t>
        </w:r>
        <w:r w:rsidR="007D57E2" w:rsidRPr="007D57E2">
          <w:rPr>
            <w:rFonts w:ascii="Times New Roman" w:hAnsi="Times New Roman" w:cs="Times New Roman"/>
            <w:noProof/>
            <w:webHidden/>
            <w:sz w:val="24"/>
            <w:szCs w:val="24"/>
          </w:rPr>
          <w:tab/>
        </w:r>
        <w:r w:rsidR="007D57E2" w:rsidRPr="007D57E2">
          <w:rPr>
            <w:rFonts w:ascii="Times New Roman" w:hAnsi="Times New Roman" w:cs="Times New Roman"/>
            <w:noProof/>
            <w:webHidden/>
            <w:sz w:val="24"/>
            <w:szCs w:val="24"/>
          </w:rPr>
          <w:fldChar w:fldCharType="begin"/>
        </w:r>
        <w:r w:rsidR="007D57E2" w:rsidRPr="007D57E2">
          <w:rPr>
            <w:rFonts w:ascii="Times New Roman" w:hAnsi="Times New Roman" w:cs="Times New Roman"/>
            <w:noProof/>
            <w:webHidden/>
            <w:sz w:val="24"/>
            <w:szCs w:val="24"/>
          </w:rPr>
          <w:instrText xml:space="preserve"> PAGEREF _Toc68692289 \h </w:instrText>
        </w:r>
        <w:r w:rsidR="007D57E2" w:rsidRPr="007D57E2">
          <w:rPr>
            <w:rFonts w:ascii="Times New Roman" w:hAnsi="Times New Roman" w:cs="Times New Roman"/>
            <w:noProof/>
            <w:webHidden/>
            <w:sz w:val="24"/>
            <w:szCs w:val="24"/>
          </w:rPr>
        </w:r>
        <w:r w:rsidR="007D57E2" w:rsidRPr="007D57E2">
          <w:rPr>
            <w:rFonts w:ascii="Times New Roman" w:hAnsi="Times New Roman" w:cs="Times New Roman"/>
            <w:noProof/>
            <w:webHidden/>
            <w:sz w:val="24"/>
            <w:szCs w:val="24"/>
          </w:rPr>
          <w:fldChar w:fldCharType="separate"/>
        </w:r>
        <w:r w:rsidR="007D57E2" w:rsidRPr="007D57E2">
          <w:rPr>
            <w:rFonts w:ascii="Times New Roman" w:hAnsi="Times New Roman" w:cs="Times New Roman"/>
            <w:noProof/>
            <w:webHidden/>
            <w:sz w:val="24"/>
            <w:szCs w:val="24"/>
          </w:rPr>
          <w:t>ii</w:t>
        </w:r>
        <w:r w:rsidR="007D57E2" w:rsidRPr="007D57E2">
          <w:rPr>
            <w:rFonts w:ascii="Times New Roman" w:hAnsi="Times New Roman" w:cs="Times New Roman"/>
            <w:noProof/>
            <w:webHidden/>
            <w:sz w:val="24"/>
            <w:szCs w:val="24"/>
          </w:rPr>
          <w:fldChar w:fldCharType="end"/>
        </w:r>
      </w:hyperlink>
    </w:p>
    <w:p w14:paraId="5DC1A9CC" w14:textId="7AFD11B5"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0" w:history="1">
        <w:r w:rsidRPr="007D57E2">
          <w:rPr>
            <w:rStyle w:val="Hyperlink"/>
            <w:rFonts w:ascii="Times New Roman" w:hAnsi="Times New Roman" w:cs="Times New Roman"/>
            <w:noProof/>
            <w:sz w:val="24"/>
            <w:szCs w:val="24"/>
          </w:rPr>
          <w:t>PREFACE</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_Toc68692290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iii</w:t>
        </w:r>
        <w:r w:rsidRPr="007D57E2">
          <w:rPr>
            <w:rFonts w:ascii="Times New Roman" w:hAnsi="Times New Roman" w:cs="Times New Roman"/>
            <w:noProof/>
            <w:webHidden/>
            <w:sz w:val="24"/>
            <w:szCs w:val="24"/>
          </w:rPr>
          <w:fldChar w:fldCharType="end"/>
        </w:r>
      </w:hyperlink>
    </w:p>
    <w:p w14:paraId="699BE7A6" w14:textId="1776D1B4"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1" w:history="1">
        <w:r w:rsidRPr="007D57E2">
          <w:rPr>
            <w:rStyle w:val="Hyperlink"/>
            <w:rFonts w:ascii="Times New Roman" w:hAnsi="Times New Roman" w:cs="Times New Roman"/>
            <w:noProof/>
            <w:sz w:val="24"/>
            <w:szCs w:val="24"/>
            <w:lang w:val="en-GB"/>
          </w:rPr>
          <w:t>ACKNOWLEDGMENT</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_Toc68692291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iv</w:t>
        </w:r>
        <w:r w:rsidRPr="007D57E2">
          <w:rPr>
            <w:rFonts w:ascii="Times New Roman" w:hAnsi="Times New Roman" w:cs="Times New Roman"/>
            <w:noProof/>
            <w:webHidden/>
            <w:sz w:val="24"/>
            <w:szCs w:val="24"/>
          </w:rPr>
          <w:fldChar w:fldCharType="end"/>
        </w:r>
      </w:hyperlink>
    </w:p>
    <w:p w14:paraId="1D12C4C4" w14:textId="4F0C58A2"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2" w:history="1">
        <w:r w:rsidRPr="007D57E2">
          <w:rPr>
            <w:rStyle w:val="Hyperlink"/>
            <w:rFonts w:ascii="Times New Roman" w:hAnsi="Times New Roman" w:cs="Times New Roman"/>
            <w:noProof/>
            <w:sz w:val="24"/>
            <w:szCs w:val="24"/>
          </w:rPr>
          <w:t>TABLE OF CONTENTS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_Toc68692292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v</w:t>
        </w:r>
        <w:r w:rsidRPr="007D57E2">
          <w:rPr>
            <w:rFonts w:ascii="Times New Roman" w:hAnsi="Times New Roman" w:cs="Times New Roman"/>
            <w:noProof/>
            <w:webHidden/>
            <w:sz w:val="24"/>
            <w:szCs w:val="24"/>
          </w:rPr>
          <w:fldChar w:fldCharType="end"/>
        </w:r>
      </w:hyperlink>
    </w:p>
    <w:p w14:paraId="74135789" w14:textId="52B71F60"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3" w:history="1">
        <w:r w:rsidRPr="007D57E2">
          <w:rPr>
            <w:rStyle w:val="Hyperlink"/>
            <w:rFonts w:ascii="Times New Roman" w:hAnsi="Times New Roman" w:cs="Times New Roman"/>
            <w:noProof/>
            <w:sz w:val="24"/>
            <w:szCs w:val="24"/>
          </w:rPr>
          <w:t>ACRONYMS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_Toc68692293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vi</w:t>
        </w:r>
        <w:r w:rsidRPr="007D57E2">
          <w:rPr>
            <w:rFonts w:ascii="Times New Roman" w:hAnsi="Times New Roman" w:cs="Times New Roman"/>
            <w:noProof/>
            <w:webHidden/>
            <w:sz w:val="24"/>
            <w:szCs w:val="24"/>
          </w:rPr>
          <w:fldChar w:fldCharType="end"/>
        </w:r>
      </w:hyperlink>
    </w:p>
    <w:p w14:paraId="251215C9" w14:textId="216279E4"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4" w:history="1">
        <w:r w:rsidRPr="007D57E2">
          <w:rPr>
            <w:rStyle w:val="Hyperlink"/>
            <w:rFonts w:ascii="Times New Roman" w:hAnsi="Times New Roman" w:cs="Times New Roman"/>
            <w:noProof/>
            <w:sz w:val="24"/>
            <w:szCs w:val="24"/>
          </w:rPr>
          <w:t>KEY TO UNIT CODE</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_Toc68692294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vii</w:t>
        </w:r>
        <w:r w:rsidRPr="007D57E2">
          <w:rPr>
            <w:rFonts w:ascii="Times New Roman" w:hAnsi="Times New Roman" w:cs="Times New Roman"/>
            <w:noProof/>
            <w:webHidden/>
            <w:sz w:val="24"/>
            <w:szCs w:val="24"/>
          </w:rPr>
          <w:fldChar w:fldCharType="end"/>
        </w:r>
      </w:hyperlink>
    </w:p>
    <w:p w14:paraId="41DA92F7" w14:textId="7C84EB14"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5" w:history="1">
        <w:r w:rsidRPr="007D57E2">
          <w:rPr>
            <w:rStyle w:val="Hyperlink"/>
            <w:rFonts w:ascii="Times New Roman" w:hAnsi="Times New Roman" w:cs="Times New Roman"/>
            <w:noProof/>
            <w:sz w:val="24"/>
            <w:szCs w:val="24"/>
            <w:lang w:eastAsia="fr-FR"/>
          </w:rPr>
          <w:t xml:space="preserve">COURSE </w:t>
        </w:r>
        <w:r w:rsidRPr="007D57E2">
          <w:rPr>
            <w:rStyle w:val="Hyperlink"/>
            <w:rFonts w:ascii="Times New Roman" w:hAnsi="Times New Roman" w:cs="Times New Roman"/>
            <w:noProof/>
            <w:sz w:val="24"/>
            <w:szCs w:val="24"/>
          </w:rPr>
          <w:t>OVERVIEW</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_Toc68692295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viii</w:t>
        </w:r>
        <w:r w:rsidRPr="007D57E2">
          <w:rPr>
            <w:rFonts w:ascii="Times New Roman" w:hAnsi="Times New Roman" w:cs="Times New Roman"/>
            <w:noProof/>
            <w:webHidden/>
            <w:sz w:val="24"/>
            <w:szCs w:val="24"/>
          </w:rPr>
          <w:fldChar w:fldCharType="end"/>
        </w:r>
      </w:hyperlink>
    </w:p>
    <w:p w14:paraId="7944EA7D" w14:textId="3824F8DB"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6" w:history="1">
        <w:r w:rsidRPr="007D57E2">
          <w:rPr>
            <w:rStyle w:val="Hyperlink"/>
            <w:rFonts w:ascii="Times New Roman" w:eastAsia="Times New Roman" w:hAnsi="Times New Roman" w:cs="Times New Roman"/>
            <w:noProof/>
            <w:kern w:val="32"/>
            <w:sz w:val="24"/>
            <w:szCs w:val="24"/>
            <w:lang w:val="en-ZW"/>
          </w:rPr>
          <w:t>BASIC UNITS OF LEARNING</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_Toc68692296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1</w:t>
        </w:r>
        <w:r w:rsidRPr="007D57E2">
          <w:rPr>
            <w:rFonts w:ascii="Times New Roman" w:hAnsi="Times New Roman" w:cs="Times New Roman"/>
            <w:noProof/>
            <w:webHidden/>
            <w:sz w:val="24"/>
            <w:szCs w:val="24"/>
          </w:rPr>
          <w:fldChar w:fldCharType="end"/>
        </w:r>
      </w:hyperlink>
    </w:p>
    <w:p w14:paraId="63E4B8AA" w14:textId="7AEC2D0A"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7" w:history="1">
        <w:r w:rsidRPr="007D57E2">
          <w:rPr>
            <w:rStyle w:val="Hyperlink"/>
            <w:rFonts w:ascii="Times New Roman" w:hAnsi="Times New Roman" w:cs="Times New Roman"/>
            <w:noProof/>
            <w:sz w:val="24"/>
            <w:szCs w:val="24"/>
          </w:rPr>
          <w:t>COMMUNICATION SKILLS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_Toc68692297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2</w:t>
        </w:r>
        <w:r w:rsidRPr="007D57E2">
          <w:rPr>
            <w:rFonts w:ascii="Times New Roman" w:hAnsi="Times New Roman" w:cs="Times New Roman"/>
            <w:noProof/>
            <w:webHidden/>
            <w:sz w:val="24"/>
            <w:szCs w:val="24"/>
          </w:rPr>
          <w:fldChar w:fldCharType="end"/>
        </w:r>
      </w:hyperlink>
    </w:p>
    <w:p w14:paraId="588D4A51" w14:textId="24ABBA12"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8" w:history="1">
        <w:r w:rsidRPr="007D57E2">
          <w:rPr>
            <w:rStyle w:val="Hyperlink"/>
            <w:rFonts w:ascii="Times New Roman" w:hAnsi="Times New Roman" w:cs="Times New Roman"/>
            <w:noProof/>
            <w:sz w:val="24"/>
            <w:szCs w:val="24"/>
          </w:rPr>
          <w:t>NUMERACY SKILLS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_Toc68692298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5</w:t>
        </w:r>
        <w:r w:rsidRPr="007D57E2">
          <w:rPr>
            <w:rFonts w:ascii="Times New Roman" w:hAnsi="Times New Roman" w:cs="Times New Roman"/>
            <w:noProof/>
            <w:webHidden/>
            <w:sz w:val="24"/>
            <w:szCs w:val="24"/>
          </w:rPr>
          <w:fldChar w:fldCharType="end"/>
        </w:r>
      </w:hyperlink>
    </w:p>
    <w:p w14:paraId="3F68E93B" w14:textId="2E8106A1"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299" w:history="1">
        <w:r w:rsidRPr="007D57E2">
          <w:rPr>
            <w:rStyle w:val="Hyperlink"/>
            <w:rFonts w:ascii="Times New Roman" w:hAnsi="Times New Roman" w:cs="Times New Roman"/>
            <w:noProof/>
            <w:sz w:val="24"/>
            <w:szCs w:val="24"/>
          </w:rPr>
          <w:t>DIGITAL LITERACY</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_Toc68692299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10</w:t>
        </w:r>
        <w:r w:rsidRPr="007D57E2">
          <w:rPr>
            <w:rFonts w:ascii="Times New Roman" w:hAnsi="Times New Roman" w:cs="Times New Roman"/>
            <w:noProof/>
            <w:webHidden/>
            <w:sz w:val="24"/>
            <w:szCs w:val="24"/>
          </w:rPr>
          <w:fldChar w:fldCharType="end"/>
        </w:r>
      </w:hyperlink>
    </w:p>
    <w:p w14:paraId="36C8542D" w14:textId="76D667D3"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0" w:history="1">
        <w:r w:rsidRPr="007D57E2">
          <w:rPr>
            <w:rStyle w:val="Hyperlink"/>
            <w:rFonts w:ascii="Times New Roman" w:hAnsi="Times New Roman" w:cs="Times New Roman"/>
            <w:noProof/>
            <w:sz w:val="24"/>
            <w:szCs w:val="24"/>
          </w:rPr>
          <w:t>ENTREPRENEURIAL SKILLS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_Toc68692300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13</w:t>
        </w:r>
        <w:r w:rsidRPr="007D57E2">
          <w:rPr>
            <w:rFonts w:ascii="Times New Roman" w:hAnsi="Times New Roman" w:cs="Times New Roman"/>
            <w:noProof/>
            <w:webHidden/>
            <w:sz w:val="24"/>
            <w:szCs w:val="24"/>
          </w:rPr>
          <w:fldChar w:fldCharType="end"/>
        </w:r>
      </w:hyperlink>
    </w:p>
    <w:p w14:paraId="3E5210B9" w14:textId="162FE5AB"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1" w:history="1">
        <w:r w:rsidRPr="007D57E2">
          <w:rPr>
            <w:rStyle w:val="Hyperlink"/>
            <w:rFonts w:ascii="Times New Roman" w:hAnsi="Times New Roman" w:cs="Times New Roman"/>
            <w:noProof/>
            <w:sz w:val="24"/>
            <w:szCs w:val="24"/>
          </w:rPr>
          <w:t>EMPLOYABILITY SKILLS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_Toc68692301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16</w:t>
        </w:r>
        <w:r w:rsidRPr="007D57E2">
          <w:rPr>
            <w:rFonts w:ascii="Times New Roman" w:hAnsi="Times New Roman" w:cs="Times New Roman"/>
            <w:noProof/>
            <w:webHidden/>
            <w:sz w:val="24"/>
            <w:szCs w:val="24"/>
          </w:rPr>
          <w:fldChar w:fldCharType="end"/>
        </w:r>
      </w:hyperlink>
    </w:p>
    <w:p w14:paraId="6D5862E5" w14:textId="790CA03B"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2" w:history="1">
        <w:r w:rsidRPr="007D57E2">
          <w:rPr>
            <w:rStyle w:val="Hyperlink"/>
            <w:rFonts w:ascii="Times New Roman" w:hAnsi="Times New Roman" w:cs="Times New Roman"/>
            <w:noProof/>
            <w:sz w:val="24"/>
            <w:szCs w:val="24"/>
          </w:rPr>
          <w:t>ENVIRONMENTAL LITERACY</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_Toc68692302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21</w:t>
        </w:r>
        <w:r w:rsidRPr="007D57E2">
          <w:rPr>
            <w:rFonts w:ascii="Times New Roman" w:hAnsi="Times New Roman" w:cs="Times New Roman"/>
            <w:noProof/>
            <w:webHidden/>
            <w:sz w:val="24"/>
            <w:szCs w:val="24"/>
          </w:rPr>
          <w:fldChar w:fldCharType="end"/>
        </w:r>
      </w:hyperlink>
    </w:p>
    <w:p w14:paraId="72D6D549" w14:textId="7862E43C"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3" w:history="1">
        <w:r w:rsidRPr="007D57E2">
          <w:rPr>
            <w:rStyle w:val="Hyperlink"/>
            <w:rFonts w:ascii="Times New Roman" w:hAnsi="Times New Roman" w:cs="Times New Roman"/>
            <w:noProof/>
            <w:sz w:val="24"/>
            <w:szCs w:val="24"/>
          </w:rPr>
          <w:t>OCCUPATIONAL SAFETY AND HEALTH PRACTICES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_Toc68692303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25</w:t>
        </w:r>
        <w:r w:rsidRPr="007D57E2">
          <w:rPr>
            <w:rFonts w:ascii="Times New Roman" w:hAnsi="Times New Roman" w:cs="Times New Roman"/>
            <w:noProof/>
            <w:webHidden/>
            <w:sz w:val="24"/>
            <w:szCs w:val="24"/>
          </w:rPr>
          <w:fldChar w:fldCharType="end"/>
        </w:r>
      </w:hyperlink>
    </w:p>
    <w:p w14:paraId="36C15984" w14:textId="4741399B"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4" w:history="1">
        <w:r w:rsidRPr="007D57E2">
          <w:rPr>
            <w:rStyle w:val="Hyperlink"/>
            <w:rFonts w:ascii="Times New Roman" w:hAnsi="Times New Roman" w:cs="Times New Roman"/>
            <w:noProof/>
            <w:sz w:val="24"/>
            <w:szCs w:val="24"/>
          </w:rPr>
          <w:t>COMMON UNITS OF LEARNING</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_Toc68692304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28</w:t>
        </w:r>
        <w:r w:rsidRPr="007D57E2">
          <w:rPr>
            <w:rFonts w:ascii="Times New Roman" w:hAnsi="Times New Roman" w:cs="Times New Roman"/>
            <w:noProof/>
            <w:webHidden/>
            <w:sz w:val="24"/>
            <w:szCs w:val="24"/>
          </w:rPr>
          <w:fldChar w:fldCharType="end"/>
        </w:r>
      </w:hyperlink>
    </w:p>
    <w:p w14:paraId="3293EA81" w14:textId="47B91152"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5" w:history="1">
        <w:r w:rsidRPr="007D57E2">
          <w:rPr>
            <w:rStyle w:val="Hyperlink"/>
            <w:rFonts w:ascii="Times New Roman" w:hAnsi="Times New Roman" w:cs="Times New Roman"/>
            <w:noProof/>
            <w:sz w:val="24"/>
            <w:szCs w:val="24"/>
          </w:rPr>
          <w:t>TAXATION</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_Toc68692305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29</w:t>
        </w:r>
        <w:r w:rsidRPr="007D57E2">
          <w:rPr>
            <w:rFonts w:ascii="Times New Roman" w:hAnsi="Times New Roman" w:cs="Times New Roman"/>
            <w:noProof/>
            <w:webHidden/>
            <w:sz w:val="24"/>
            <w:szCs w:val="24"/>
          </w:rPr>
          <w:fldChar w:fldCharType="end"/>
        </w:r>
      </w:hyperlink>
    </w:p>
    <w:p w14:paraId="6F9830A0" w14:textId="208031C3"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6" w:history="1">
        <w:r w:rsidRPr="007D57E2">
          <w:rPr>
            <w:rStyle w:val="Hyperlink"/>
            <w:rFonts w:ascii="Times New Roman" w:hAnsi="Times New Roman" w:cs="Times New Roman"/>
            <w:noProof/>
            <w:sz w:val="24"/>
            <w:szCs w:val="24"/>
          </w:rPr>
          <w:t>BUSINESS LAW</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_Toc68692306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31</w:t>
        </w:r>
        <w:r w:rsidRPr="007D57E2">
          <w:rPr>
            <w:rFonts w:ascii="Times New Roman" w:hAnsi="Times New Roman" w:cs="Times New Roman"/>
            <w:noProof/>
            <w:webHidden/>
            <w:sz w:val="24"/>
            <w:szCs w:val="24"/>
          </w:rPr>
          <w:fldChar w:fldCharType="end"/>
        </w:r>
      </w:hyperlink>
    </w:p>
    <w:p w14:paraId="3C8E5B31" w14:textId="6691C359"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7" w:history="1">
        <w:r w:rsidRPr="007D57E2">
          <w:rPr>
            <w:rStyle w:val="Hyperlink"/>
            <w:rFonts w:ascii="Times New Roman" w:hAnsi="Times New Roman" w:cs="Times New Roman"/>
            <w:noProof/>
            <w:sz w:val="24"/>
            <w:szCs w:val="24"/>
          </w:rPr>
          <w:t>FINANCIAL ACCOUNTING</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_Toc68692307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36</w:t>
        </w:r>
        <w:r w:rsidRPr="007D57E2">
          <w:rPr>
            <w:rFonts w:ascii="Times New Roman" w:hAnsi="Times New Roman" w:cs="Times New Roman"/>
            <w:noProof/>
            <w:webHidden/>
            <w:sz w:val="24"/>
            <w:szCs w:val="24"/>
          </w:rPr>
          <w:fldChar w:fldCharType="end"/>
        </w:r>
      </w:hyperlink>
    </w:p>
    <w:p w14:paraId="3C4D4463" w14:textId="072775C3"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8" w:history="1">
        <w:r w:rsidRPr="007D57E2">
          <w:rPr>
            <w:rStyle w:val="Hyperlink"/>
            <w:rFonts w:ascii="Times New Roman" w:hAnsi="Times New Roman" w:cs="Times New Roman"/>
            <w:noProof/>
            <w:sz w:val="24"/>
            <w:szCs w:val="24"/>
          </w:rPr>
          <w:t>CORE UNITS OF LEARNING</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_Toc68692308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39</w:t>
        </w:r>
        <w:r w:rsidRPr="007D57E2">
          <w:rPr>
            <w:rFonts w:ascii="Times New Roman" w:hAnsi="Times New Roman" w:cs="Times New Roman"/>
            <w:noProof/>
            <w:webHidden/>
            <w:sz w:val="24"/>
            <w:szCs w:val="24"/>
          </w:rPr>
          <w:fldChar w:fldCharType="end"/>
        </w:r>
      </w:hyperlink>
    </w:p>
    <w:p w14:paraId="7B455EC8" w14:textId="04546E1D"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09" w:history="1">
        <w:r w:rsidRPr="007D57E2">
          <w:rPr>
            <w:rStyle w:val="Hyperlink"/>
            <w:rFonts w:ascii="Times New Roman" w:hAnsi="Times New Roman" w:cs="Times New Roman"/>
            <w:noProof/>
            <w:sz w:val="24"/>
            <w:szCs w:val="24"/>
          </w:rPr>
          <w:t>TAX RETURNS</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_Toc68692309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40</w:t>
        </w:r>
        <w:r w:rsidRPr="007D57E2">
          <w:rPr>
            <w:rFonts w:ascii="Times New Roman" w:hAnsi="Times New Roman" w:cs="Times New Roman"/>
            <w:noProof/>
            <w:webHidden/>
            <w:sz w:val="24"/>
            <w:szCs w:val="24"/>
          </w:rPr>
          <w:fldChar w:fldCharType="end"/>
        </w:r>
      </w:hyperlink>
    </w:p>
    <w:p w14:paraId="2F52102D" w14:textId="2FE965B6"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10" w:history="1">
        <w:r w:rsidRPr="007D57E2">
          <w:rPr>
            <w:rStyle w:val="Hyperlink"/>
            <w:rFonts w:ascii="Times New Roman" w:hAnsi="Times New Roman" w:cs="Times New Roman"/>
            <w:noProof/>
            <w:sz w:val="24"/>
            <w:szCs w:val="24"/>
            <w:lang w:val="en-GB"/>
          </w:rPr>
          <w:t>PAYROLL ADMINISTRATION</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_Toc68692310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44</w:t>
        </w:r>
        <w:r w:rsidRPr="007D57E2">
          <w:rPr>
            <w:rFonts w:ascii="Times New Roman" w:hAnsi="Times New Roman" w:cs="Times New Roman"/>
            <w:noProof/>
            <w:webHidden/>
            <w:sz w:val="24"/>
            <w:szCs w:val="24"/>
          </w:rPr>
          <w:fldChar w:fldCharType="end"/>
        </w:r>
      </w:hyperlink>
    </w:p>
    <w:p w14:paraId="7A434903" w14:textId="519089AC" w:rsidR="007D57E2" w:rsidRPr="007D57E2" w:rsidRDefault="007D57E2">
      <w:pPr>
        <w:pStyle w:val="TOC1"/>
        <w:tabs>
          <w:tab w:val="right" w:leader="dot" w:pos="8630"/>
        </w:tabs>
        <w:rPr>
          <w:rFonts w:ascii="Times New Roman" w:eastAsiaTheme="minorEastAsia" w:hAnsi="Times New Roman" w:cs="Times New Roman"/>
          <w:noProof/>
          <w:sz w:val="24"/>
          <w:szCs w:val="24"/>
        </w:rPr>
      </w:pPr>
      <w:hyperlink w:anchor="_Toc68692311" w:history="1">
        <w:r w:rsidRPr="007D57E2">
          <w:rPr>
            <w:rStyle w:val="Hyperlink"/>
            <w:rFonts w:ascii="Times New Roman" w:hAnsi="Times New Roman" w:cs="Times New Roman"/>
            <w:noProof/>
            <w:sz w:val="24"/>
            <w:szCs w:val="24"/>
            <w:lang w:val="en-ZA"/>
          </w:rPr>
          <w:t>COMPANY ASSETS REGISTER</w:t>
        </w:r>
        <w:r w:rsidRPr="007D57E2">
          <w:rPr>
            <w:rFonts w:ascii="Times New Roman" w:hAnsi="Times New Roman" w:cs="Times New Roman"/>
            <w:noProof/>
            <w:webHidden/>
            <w:sz w:val="24"/>
            <w:szCs w:val="24"/>
          </w:rPr>
          <w:tab/>
        </w:r>
        <w:r w:rsidRPr="007D57E2">
          <w:rPr>
            <w:rFonts w:ascii="Times New Roman" w:hAnsi="Times New Roman" w:cs="Times New Roman"/>
            <w:noProof/>
            <w:webHidden/>
            <w:sz w:val="24"/>
            <w:szCs w:val="24"/>
          </w:rPr>
          <w:fldChar w:fldCharType="begin"/>
        </w:r>
        <w:r w:rsidRPr="007D57E2">
          <w:rPr>
            <w:rFonts w:ascii="Times New Roman" w:hAnsi="Times New Roman" w:cs="Times New Roman"/>
            <w:noProof/>
            <w:webHidden/>
            <w:sz w:val="24"/>
            <w:szCs w:val="24"/>
          </w:rPr>
          <w:instrText xml:space="preserve"> PAGEREF _Toc68692311 \h </w:instrText>
        </w:r>
        <w:r w:rsidRPr="007D57E2">
          <w:rPr>
            <w:rFonts w:ascii="Times New Roman" w:hAnsi="Times New Roman" w:cs="Times New Roman"/>
            <w:noProof/>
            <w:webHidden/>
            <w:sz w:val="24"/>
            <w:szCs w:val="24"/>
          </w:rPr>
        </w:r>
        <w:r w:rsidRPr="007D57E2">
          <w:rPr>
            <w:rFonts w:ascii="Times New Roman" w:hAnsi="Times New Roman" w:cs="Times New Roman"/>
            <w:noProof/>
            <w:webHidden/>
            <w:sz w:val="24"/>
            <w:szCs w:val="24"/>
          </w:rPr>
          <w:fldChar w:fldCharType="separate"/>
        </w:r>
        <w:r w:rsidRPr="007D57E2">
          <w:rPr>
            <w:rFonts w:ascii="Times New Roman" w:hAnsi="Times New Roman" w:cs="Times New Roman"/>
            <w:noProof/>
            <w:webHidden/>
            <w:sz w:val="24"/>
            <w:szCs w:val="24"/>
          </w:rPr>
          <w:t>46</w:t>
        </w:r>
        <w:r w:rsidRPr="007D57E2">
          <w:rPr>
            <w:rFonts w:ascii="Times New Roman" w:hAnsi="Times New Roman" w:cs="Times New Roman"/>
            <w:noProof/>
            <w:webHidden/>
            <w:sz w:val="24"/>
            <w:szCs w:val="24"/>
          </w:rPr>
          <w:fldChar w:fldCharType="end"/>
        </w:r>
      </w:hyperlink>
    </w:p>
    <w:p w14:paraId="7B39DEBC" w14:textId="025500EA"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noProof/>
          <w:sz w:val="24"/>
          <w:szCs w:val="24"/>
        </w:rPr>
        <w:fldChar w:fldCharType="end"/>
      </w:r>
    </w:p>
    <w:p w14:paraId="7622D951" w14:textId="77777777" w:rsidR="00507589" w:rsidRPr="007D57E2" w:rsidRDefault="00507589" w:rsidP="00C55BBF">
      <w:pPr>
        <w:spacing w:line="276" w:lineRule="auto"/>
        <w:rPr>
          <w:rFonts w:ascii="Times New Roman" w:hAnsi="Times New Roman" w:cs="Times New Roman"/>
          <w:sz w:val="24"/>
          <w:szCs w:val="24"/>
        </w:rPr>
      </w:pPr>
    </w:p>
    <w:p w14:paraId="0D21B73E" w14:textId="05174D8E" w:rsidR="00507589" w:rsidRPr="007D57E2" w:rsidRDefault="00507589" w:rsidP="00C55BBF">
      <w:pPr>
        <w:spacing w:line="276" w:lineRule="auto"/>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br w:type="page"/>
      </w:r>
    </w:p>
    <w:p w14:paraId="617F8E34" w14:textId="77777777" w:rsidR="00507589" w:rsidRPr="007D57E2" w:rsidRDefault="00507589" w:rsidP="00C55BBF">
      <w:pPr>
        <w:tabs>
          <w:tab w:val="left" w:pos="2738"/>
        </w:tabs>
        <w:spacing w:line="276" w:lineRule="auto"/>
        <w:rPr>
          <w:rFonts w:ascii="Times New Roman" w:hAnsi="Times New Roman" w:cs="Times New Roman"/>
          <w:sz w:val="24"/>
          <w:szCs w:val="24"/>
          <w:lang w:val="en-GB"/>
        </w:rPr>
      </w:pPr>
      <w:r w:rsidRPr="007D57E2">
        <w:rPr>
          <w:rFonts w:ascii="Times New Roman" w:hAnsi="Times New Roman" w:cs="Times New Roman"/>
          <w:color w:val="5B9BD5"/>
          <w:sz w:val="24"/>
          <w:szCs w:val="24"/>
        </w:rPr>
        <w:lastRenderedPageBreak/>
        <w:tab/>
      </w:r>
      <w:bookmarkStart w:id="10" w:name="_Toc68692293"/>
      <w:r w:rsidRPr="007D57E2">
        <w:rPr>
          <w:rStyle w:val="Heading1Char"/>
        </w:rPr>
        <w:t>ACRONYMS</w:t>
      </w:r>
      <w:bookmarkEnd w:id="10"/>
    </w:p>
    <w:p w14:paraId="757F4212" w14:textId="345D1E80"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CDACC</w:t>
      </w:r>
      <w:r w:rsidRPr="007D57E2">
        <w:rPr>
          <w:rFonts w:ascii="Times New Roman" w:hAnsi="Times New Roman" w:cs="Times New Roman"/>
          <w:sz w:val="24"/>
          <w:szCs w:val="24"/>
        </w:rPr>
        <w:tab/>
        <w:t>Curriculum Development Assessment and Certification Council</w:t>
      </w:r>
    </w:p>
    <w:p w14:paraId="2E169CEF" w14:textId="755A6F56" w:rsidR="00507589" w:rsidRPr="007D57E2" w:rsidRDefault="00507589" w:rsidP="00C55BBF">
      <w:pPr>
        <w:spacing w:line="276" w:lineRule="auto"/>
        <w:rPr>
          <w:rFonts w:ascii="Times New Roman" w:hAnsi="Times New Roman" w:cs="Times New Roman"/>
          <w:sz w:val="24"/>
          <w:szCs w:val="24"/>
          <w:lang w:val="pt-BR"/>
        </w:rPr>
      </w:pPr>
      <w:r w:rsidRPr="007D57E2">
        <w:rPr>
          <w:rFonts w:ascii="Times New Roman" w:hAnsi="Times New Roman" w:cs="Times New Roman"/>
          <w:sz w:val="24"/>
          <w:szCs w:val="24"/>
          <w:lang w:val="pt-BR"/>
        </w:rPr>
        <w:t xml:space="preserve">CU     </w:t>
      </w:r>
      <w:r w:rsidRPr="007D57E2">
        <w:rPr>
          <w:rFonts w:ascii="Times New Roman" w:hAnsi="Times New Roman" w:cs="Times New Roman"/>
          <w:sz w:val="24"/>
          <w:szCs w:val="24"/>
          <w:lang w:val="pt-BR"/>
        </w:rPr>
        <w:tab/>
      </w:r>
      <w:r w:rsidRPr="007D57E2">
        <w:rPr>
          <w:rFonts w:ascii="Times New Roman" w:hAnsi="Times New Roman" w:cs="Times New Roman"/>
          <w:sz w:val="24"/>
          <w:szCs w:val="24"/>
          <w:lang w:val="pt-BR"/>
        </w:rPr>
        <w:tab/>
        <w:t xml:space="preserve">Curriculum  </w:t>
      </w:r>
    </w:p>
    <w:p w14:paraId="348F41FC" w14:textId="00996E4A" w:rsidR="00507589" w:rsidRPr="007D57E2" w:rsidRDefault="003518FB"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B</w:t>
      </w:r>
      <w:r w:rsidR="00507589" w:rsidRPr="007D57E2">
        <w:rPr>
          <w:rFonts w:ascii="Times New Roman" w:hAnsi="Times New Roman" w:cs="Times New Roman"/>
          <w:sz w:val="24"/>
          <w:szCs w:val="24"/>
        </w:rPr>
        <w:t>C</w:t>
      </w:r>
      <w:r w:rsidR="00507589" w:rsidRPr="007D57E2">
        <w:rPr>
          <w:rFonts w:ascii="Times New Roman" w:hAnsi="Times New Roman" w:cs="Times New Roman"/>
          <w:sz w:val="24"/>
          <w:szCs w:val="24"/>
        </w:rPr>
        <w:tab/>
      </w:r>
      <w:r w:rsidR="00507589" w:rsidRPr="007D57E2">
        <w:rPr>
          <w:rFonts w:ascii="Times New Roman" w:hAnsi="Times New Roman" w:cs="Times New Roman"/>
          <w:sz w:val="24"/>
          <w:szCs w:val="24"/>
        </w:rPr>
        <w:tab/>
        <w:t>Basic Competency</w:t>
      </w:r>
    </w:p>
    <w:p w14:paraId="76E32D1F" w14:textId="4D4E253D"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C</w:t>
      </w:r>
      <w:r w:rsidR="003518FB" w:rsidRPr="007D57E2">
        <w:rPr>
          <w:rFonts w:ascii="Times New Roman" w:hAnsi="Times New Roman" w:cs="Times New Roman"/>
          <w:sz w:val="24"/>
          <w:szCs w:val="24"/>
        </w:rPr>
        <w:t>R</w:t>
      </w:r>
      <w:r w:rsidRPr="007D57E2">
        <w:rPr>
          <w:rFonts w:ascii="Times New Roman" w:hAnsi="Times New Roman" w:cs="Times New Roman"/>
          <w:sz w:val="24"/>
          <w:szCs w:val="24"/>
        </w:rPr>
        <w:tab/>
      </w:r>
      <w:r w:rsidRPr="007D57E2">
        <w:rPr>
          <w:rFonts w:ascii="Times New Roman" w:hAnsi="Times New Roman" w:cs="Times New Roman"/>
          <w:sz w:val="24"/>
          <w:szCs w:val="24"/>
        </w:rPr>
        <w:tab/>
        <w:t>Core Competency</w:t>
      </w:r>
    </w:p>
    <w:p w14:paraId="0446F088" w14:textId="352F0BC7"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C</w:t>
      </w:r>
      <w:r w:rsidR="003518FB" w:rsidRPr="007D57E2">
        <w:rPr>
          <w:rFonts w:ascii="Times New Roman" w:hAnsi="Times New Roman" w:cs="Times New Roman"/>
          <w:sz w:val="24"/>
          <w:szCs w:val="24"/>
        </w:rPr>
        <w:t>C</w:t>
      </w:r>
      <w:r w:rsidRPr="007D57E2">
        <w:rPr>
          <w:rFonts w:ascii="Times New Roman" w:hAnsi="Times New Roman" w:cs="Times New Roman"/>
          <w:sz w:val="24"/>
          <w:szCs w:val="24"/>
        </w:rPr>
        <w:tab/>
      </w:r>
      <w:r w:rsidRPr="007D57E2">
        <w:rPr>
          <w:rFonts w:ascii="Times New Roman" w:hAnsi="Times New Roman" w:cs="Times New Roman"/>
          <w:sz w:val="24"/>
          <w:szCs w:val="24"/>
        </w:rPr>
        <w:tab/>
        <w:t xml:space="preserve">Common </w:t>
      </w:r>
      <w:r w:rsidR="003518FB" w:rsidRPr="007D57E2">
        <w:rPr>
          <w:rFonts w:ascii="Times New Roman" w:hAnsi="Times New Roman" w:cs="Times New Roman"/>
          <w:sz w:val="24"/>
          <w:szCs w:val="24"/>
        </w:rPr>
        <w:t xml:space="preserve">Competency </w:t>
      </w:r>
    </w:p>
    <w:p w14:paraId="30864508" w14:textId="7E82A78A"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KCSE</w:t>
      </w:r>
      <w:r w:rsidRPr="007D57E2">
        <w:rPr>
          <w:rFonts w:ascii="Times New Roman" w:hAnsi="Times New Roman" w:cs="Times New Roman"/>
          <w:sz w:val="24"/>
          <w:szCs w:val="24"/>
        </w:rPr>
        <w:tab/>
      </w:r>
      <w:r w:rsidRPr="007D57E2">
        <w:rPr>
          <w:rFonts w:ascii="Times New Roman" w:hAnsi="Times New Roman" w:cs="Times New Roman"/>
          <w:sz w:val="24"/>
          <w:szCs w:val="24"/>
        </w:rPr>
        <w:tab/>
        <w:t>Kenya Certificate of Secondary Education</w:t>
      </w:r>
    </w:p>
    <w:p w14:paraId="2A132384" w14:textId="5AFE337C"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KNQA</w:t>
      </w:r>
      <w:r w:rsidRPr="007D57E2">
        <w:rPr>
          <w:rFonts w:ascii="Times New Roman" w:hAnsi="Times New Roman" w:cs="Times New Roman"/>
          <w:sz w:val="24"/>
          <w:szCs w:val="24"/>
        </w:rPr>
        <w:tab/>
      </w:r>
      <w:r w:rsidRPr="007D57E2">
        <w:rPr>
          <w:rFonts w:ascii="Times New Roman" w:hAnsi="Times New Roman" w:cs="Times New Roman"/>
          <w:sz w:val="24"/>
          <w:szCs w:val="24"/>
        </w:rPr>
        <w:tab/>
        <w:t>Kenya National Qualifications Authority</w:t>
      </w:r>
    </w:p>
    <w:p w14:paraId="3B46501A" w14:textId="4CEDF752"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OSHA</w:t>
      </w:r>
      <w:r w:rsidRPr="007D57E2">
        <w:rPr>
          <w:rFonts w:ascii="Times New Roman" w:hAnsi="Times New Roman" w:cs="Times New Roman"/>
          <w:sz w:val="24"/>
          <w:szCs w:val="24"/>
        </w:rPr>
        <w:tab/>
      </w:r>
      <w:r w:rsidRPr="007D57E2">
        <w:rPr>
          <w:rFonts w:ascii="Times New Roman" w:hAnsi="Times New Roman" w:cs="Times New Roman"/>
          <w:sz w:val="24"/>
          <w:szCs w:val="24"/>
        </w:rPr>
        <w:tab/>
        <w:t>Occupation Safety and Health Act</w:t>
      </w:r>
    </w:p>
    <w:p w14:paraId="137BC46C" w14:textId="10E672EB"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PPE</w:t>
      </w:r>
      <w:r w:rsidRPr="007D57E2">
        <w:rPr>
          <w:rFonts w:ascii="Times New Roman" w:hAnsi="Times New Roman" w:cs="Times New Roman"/>
          <w:sz w:val="24"/>
          <w:szCs w:val="24"/>
        </w:rPr>
        <w:tab/>
      </w:r>
      <w:r w:rsidRPr="007D57E2">
        <w:rPr>
          <w:rFonts w:ascii="Times New Roman" w:hAnsi="Times New Roman" w:cs="Times New Roman"/>
          <w:sz w:val="24"/>
          <w:szCs w:val="24"/>
        </w:rPr>
        <w:tab/>
        <w:t>Personal Protective Equipment</w:t>
      </w:r>
    </w:p>
    <w:p w14:paraId="0E2B27F2" w14:textId="0DB59725"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SSAC</w:t>
      </w:r>
      <w:r w:rsidRPr="007D57E2">
        <w:rPr>
          <w:rFonts w:ascii="Times New Roman" w:hAnsi="Times New Roman" w:cs="Times New Roman"/>
          <w:sz w:val="24"/>
          <w:szCs w:val="24"/>
        </w:rPr>
        <w:tab/>
      </w:r>
      <w:r w:rsidRPr="007D57E2">
        <w:rPr>
          <w:rFonts w:ascii="Times New Roman" w:hAnsi="Times New Roman" w:cs="Times New Roman"/>
          <w:sz w:val="24"/>
          <w:szCs w:val="24"/>
        </w:rPr>
        <w:tab/>
        <w:t>Sector Skills Advisory Committee</w:t>
      </w:r>
    </w:p>
    <w:p w14:paraId="28A8380C" w14:textId="2432911D"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TVET</w:t>
      </w:r>
      <w:r w:rsidRPr="007D57E2">
        <w:rPr>
          <w:rFonts w:ascii="Times New Roman" w:hAnsi="Times New Roman" w:cs="Times New Roman"/>
          <w:sz w:val="24"/>
          <w:szCs w:val="24"/>
        </w:rPr>
        <w:tab/>
      </w:r>
      <w:r w:rsidRPr="007D57E2">
        <w:rPr>
          <w:rFonts w:ascii="Times New Roman" w:hAnsi="Times New Roman" w:cs="Times New Roman"/>
          <w:sz w:val="24"/>
          <w:szCs w:val="24"/>
        </w:rPr>
        <w:tab/>
        <w:t xml:space="preserve">Technical and Vocational Education and Training </w:t>
      </w:r>
    </w:p>
    <w:p w14:paraId="587AE2A0" w14:textId="6931A977"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SOP</w:t>
      </w:r>
      <w:r w:rsidRPr="007D57E2">
        <w:rPr>
          <w:rFonts w:ascii="Times New Roman" w:hAnsi="Times New Roman" w:cs="Times New Roman"/>
          <w:sz w:val="24"/>
          <w:szCs w:val="24"/>
        </w:rPr>
        <w:tab/>
      </w:r>
      <w:r w:rsidRPr="007D57E2">
        <w:rPr>
          <w:rFonts w:ascii="Times New Roman" w:hAnsi="Times New Roman" w:cs="Times New Roman"/>
          <w:sz w:val="24"/>
          <w:szCs w:val="24"/>
        </w:rPr>
        <w:tab/>
        <w:t xml:space="preserve">Standard operating procedures </w:t>
      </w:r>
    </w:p>
    <w:p w14:paraId="7D54EBCA" w14:textId="77777777" w:rsidR="00507589" w:rsidRPr="007D57E2" w:rsidRDefault="00507589" w:rsidP="00C55BBF">
      <w:pPr>
        <w:spacing w:line="276" w:lineRule="auto"/>
        <w:rPr>
          <w:rFonts w:ascii="Times New Roman" w:hAnsi="Times New Roman" w:cs="Times New Roman"/>
          <w:sz w:val="24"/>
          <w:szCs w:val="24"/>
        </w:rPr>
      </w:pPr>
    </w:p>
    <w:p w14:paraId="3DE69227" w14:textId="77777777"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 </w:t>
      </w:r>
    </w:p>
    <w:p w14:paraId="5181C00D" w14:textId="77777777" w:rsidR="00507589" w:rsidRPr="007D57E2" w:rsidRDefault="00507589" w:rsidP="00C55BBF">
      <w:pPr>
        <w:spacing w:line="276" w:lineRule="auto"/>
        <w:rPr>
          <w:rFonts w:ascii="Times New Roman" w:hAnsi="Times New Roman" w:cs="Times New Roman"/>
          <w:sz w:val="24"/>
          <w:szCs w:val="24"/>
        </w:rPr>
      </w:pPr>
    </w:p>
    <w:p w14:paraId="79B1A369" w14:textId="77777777" w:rsidR="00507589" w:rsidRPr="007D57E2" w:rsidRDefault="00507589" w:rsidP="00C55BBF">
      <w:pPr>
        <w:spacing w:line="276" w:lineRule="auto"/>
        <w:rPr>
          <w:rFonts w:ascii="Times New Roman" w:hAnsi="Times New Roman" w:cs="Times New Roman"/>
          <w:sz w:val="24"/>
          <w:szCs w:val="24"/>
        </w:rPr>
      </w:pPr>
    </w:p>
    <w:p w14:paraId="2ED6FA8B" w14:textId="77777777" w:rsidR="00507589" w:rsidRPr="007D57E2" w:rsidRDefault="00507589" w:rsidP="00C55BBF">
      <w:pPr>
        <w:spacing w:line="276" w:lineRule="auto"/>
        <w:rPr>
          <w:rFonts w:ascii="Times New Roman" w:hAnsi="Times New Roman" w:cs="Times New Roman"/>
          <w:sz w:val="24"/>
          <w:szCs w:val="24"/>
        </w:rPr>
      </w:pPr>
    </w:p>
    <w:p w14:paraId="085662AB" w14:textId="77777777" w:rsidR="00507589" w:rsidRPr="007D57E2" w:rsidRDefault="00507589" w:rsidP="00C55BBF">
      <w:pPr>
        <w:spacing w:line="276" w:lineRule="auto"/>
        <w:rPr>
          <w:rFonts w:ascii="Times New Roman" w:hAnsi="Times New Roman" w:cs="Times New Roman"/>
          <w:sz w:val="24"/>
          <w:szCs w:val="24"/>
        </w:rPr>
      </w:pPr>
    </w:p>
    <w:p w14:paraId="7513E820" w14:textId="77777777" w:rsidR="00507589" w:rsidRPr="007D57E2" w:rsidRDefault="00507589" w:rsidP="00C55BBF">
      <w:pPr>
        <w:spacing w:line="276" w:lineRule="auto"/>
        <w:rPr>
          <w:rFonts w:ascii="Times New Roman" w:hAnsi="Times New Roman" w:cs="Times New Roman"/>
          <w:sz w:val="24"/>
          <w:szCs w:val="24"/>
        </w:rPr>
      </w:pPr>
    </w:p>
    <w:p w14:paraId="418B68A8" w14:textId="6933D8F6" w:rsidR="00507589"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rPr>
        <w:br w:type="page"/>
      </w:r>
    </w:p>
    <w:p w14:paraId="1C3AD791" w14:textId="77777777" w:rsidR="00507589" w:rsidRPr="007D57E2" w:rsidRDefault="00507589" w:rsidP="00C55BBF">
      <w:pPr>
        <w:spacing w:line="276" w:lineRule="auto"/>
        <w:rPr>
          <w:rFonts w:ascii="Times New Roman" w:hAnsi="Times New Roman" w:cs="Times New Roman"/>
          <w:sz w:val="24"/>
          <w:szCs w:val="24"/>
        </w:rPr>
      </w:pPr>
    </w:p>
    <w:p w14:paraId="186C83AF" w14:textId="77777777" w:rsidR="00507589" w:rsidRPr="007D57E2" w:rsidRDefault="00507589" w:rsidP="00C55BBF">
      <w:pPr>
        <w:spacing w:line="276" w:lineRule="auto"/>
        <w:rPr>
          <w:rFonts w:ascii="Times New Roman" w:hAnsi="Times New Roman" w:cs="Times New Roman"/>
          <w:sz w:val="24"/>
          <w:szCs w:val="24"/>
        </w:rPr>
      </w:pPr>
    </w:p>
    <w:p w14:paraId="16049849" w14:textId="77777777" w:rsidR="00507589" w:rsidRPr="007D57E2" w:rsidRDefault="00507589" w:rsidP="00C55BBF">
      <w:pPr>
        <w:pStyle w:val="Heading1"/>
      </w:pPr>
      <w:bookmarkStart w:id="11" w:name="_Toc525303651"/>
      <w:bookmarkStart w:id="12" w:name="_Toc534875986"/>
      <w:bookmarkStart w:id="13" w:name="_Hlk19624311"/>
      <w:bookmarkStart w:id="14" w:name="_Toc68692294"/>
      <w:r w:rsidRPr="007D57E2">
        <w:t>KEY TO UNIT CODE</w:t>
      </w:r>
      <w:bookmarkEnd w:id="11"/>
      <w:bookmarkEnd w:id="12"/>
      <w:bookmarkEnd w:id="14"/>
    </w:p>
    <w:p w14:paraId="4952D57A" w14:textId="2CEC6F75" w:rsidR="00507589" w:rsidRPr="007D57E2" w:rsidRDefault="00507589" w:rsidP="00C55BBF">
      <w:pPr>
        <w:spacing w:line="276" w:lineRule="auto"/>
        <w:contextualSpacing/>
        <w:jc w:val="both"/>
        <w:rPr>
          <w:rFonts w:ascii="Times New Roman" w:hAnsi="Times New Roman" w:cs="Times New Roman"/>
          <w:sz w:val="24"/>
          <w:szCs w:val="24"/>
        </w:rPr>
      </w:pPr>
    </w:p>
    <w:p w14:paraId="09D48290" w14:textId="58F3FB55" w:rsidR="00507589" w:rsidRPr="007D57E2" w:rsidRDefault="00C75390" w:rsidP="00C55BBF">
      <w:pPr>
        <w:spacing w:line="276" w:lineRule="auto"/>
        <w:contextualSpacing/>
        <w:jc w:val="both"/>
        <w:rPr>
          <w:rFonts w:ascii="Times New Roman" w:hAnsi="Times New Roman" w:cs="Times New Roman"/>
          <w:bCs/>
          <w:sz w:val="24"/>
          <w:szCs w:val="24"/>
          <w:lang w:val="en-ZA" w:eastAsia="fr-FR"/>
        </w:rPr>
      </w:pPr>
      <w:r w:rsidRPr="007D57E2">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065A4780" wp14:editId="68632747">
                <wp:simplePos x="0" y="0"/>
                <wp:positionH relativeFrom="column">
                  <wp:posOffset>790575</wp:posOffset>
                </wp:positionH>
                <wp:positionV relativeFrom="paragraph">
                  <wp:posOffset>197485</wp:posOffset>
                </wp:positionV>
                <wp:extent cx="1288155" cy="771711"/>
                <wp:effectExtent l="0" t="0" r="45720" b="28575"/>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155" cy="771711"/>
                          <a:chOff x="-2168" y="0"/>
                          <a:chExt cx="4458" cy="1192"/>
                        </a:xfrm>
                      </wpg:grpSpPr>
                      <wps:wsp>
                        <wps:cNvPr id="15"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H="1" flipV="1">
                            <a:off x="-2168" y="1177"/>
                            <a:ext cx="4458"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5FFCC" id="Group 8" o:spid="_x0000_s1026" style="position:absolute;margin-left:62.25pt;margin-top:15.55pt;width:101.45pt;height:60.75pt;z-index:251662336" coordorigin="-2168" coordsize="4458,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0" o:spid="_x0000_s1028" type="#_x0000_t32" style="position:absolute;left:-2168;top:1177;width:4458;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"/>
              </v:group>
            </w:pict>
          </mc:Fallback>
        </mc:AlternateContent>
      </w:r>
      <w:r w:rsidRPr="007D57E2">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000F928D" wp14:editId="37B0165A">
                <wp:simplePos x="0" y="0"/>
                <wp:positionH relativeFrom="column">
                  <wp:posOffset>1428750</wp:posOffset>
                </wp:positionH>
                <wp:positionV relativeFrom="paragraph">
                  <wp:posOffset>187960</wp:posOffset>
                </wp:positionV>
                <wp:extent cx="1447800" cy="1657350"/>
                <wp:effectExtent l="0" t="0" r="19050" b="19050"/>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7350"/>
                          <a:chOff x="0" y="0"/>
                          <a:chExt cx="2869" cy="2535"/>
                        </a:xfrm>
                      </wpg:grpSpPr>
                      <wps:wsp>
                        <wps:cNvPr id="37"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2349A5" id="Group 20" o:spid="_x0000_s1026" style="position:absolute;margin-left:112.5pt;margin-top:14.8pt;width:114pt;height:130.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7D57E2">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CECEAD4" wp14:editId="493BD32E">
                <wp:simplePos x="0" y="0"/>
                <wp:positionH relativeFrom="column">
                  <wp:posOffset>1276350</wp:posOffset>
                </wp:positionH>
                <wp:positionV relativeFrom="paragraph">
                  <wp:posOffset>187959</wp:posOffset>
                </wp:positionV>
                <wp:extent cx="1143000" cy="1057275"/>
                <wp:effectExtent l="0" t="0" r="19050" b="2857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57275"/>
                          <a:chOff x="0" y="0"/>
                          <a:chExt cx="1257" cy="1633"/>
                        </a:xfrm>
                      </wpg:grpSpPr>
                      <wps:wsp>
                        <wps:cNvPr id="18"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54709" id="Group 11" o:spid="_x0000_s1026" style="position:absolute;margin-left:100.5pt;margin-top:14.8pt;width:90pt;height:83.2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w:pict>
          </mc:Fallback>
        </mc:AlternateContent>
      </w:r>
      <w:r w:rsidR="00507589" w:rsidRPr="007D57E2">
        <w:rPr>
          <w:rFonts w:ascii="Times New Roman" w:hAnsi="Times New Roman" w:cs="Times New Roman"/>
          <w:sz w:val="24"/>
          <w:szCs w:val="24"/>
        </w:rPr>
        <w:tab/>
      </w:r>
      <w:r w:rsidR="00507589" w:rsidRPr="007D57E2">
        <w:rPr>
          <w:rFonts w:ascii="Times New Roman" w:hAnsi="Times New Roman" w:cs="Times New Roman"/>
          <w:sz w:val="24"/>
          <w:szCs w:val="24"/>
        </w:rPr>
        <w:tab/>
      </w:r>
      <w:r w:rsidR="00507589" w:rsidRPr="007D57E2">
        <w:rPr>
          <w:rFonts w:ascii="Times New Roman" w:hAnsi="Times New Roman" w:cs="Times New Roman"/>
          <w:sz w:val="24"/>
          <w:szCs w:val="24"/>
        </w:rPr>
        <w:tab/>
        <w:t xml:space="preserve">        </w:t>
      </w:r>
      <w:r w:rsidR="00507589" w:rsidRPr="007D57E2">
        <w:rPr>
          <w:rFonts w:ascii="Times New Roman" w:hAnsi="Times New Roman" w:cs="Times New Roman"/>
          <w:bCs/>
          <w:sz w:val="24"/>
          <w:szCs w:val="24"/>
          <w:lang w:val="en-ZA" w:eastAsia="fr-FR"/>
        </w:rPr>
        <w:t>BUS/CU/</w:t>
      </w:r>
      <w:r w:rsidR="00504490" w:rsidRPr="007D57E2">
        <w:rPr>
          <w:rFonts w:ascii="Times New Roman" w:hAnsi="Times New Roman" w:cs="Times New Roman"/>
          <w:bCs/>
          <w:sz w:val="24"/>
          <w:szCs w:val="24"/>
        </w:rPr>
        <w:t>TX</w:t>
      </w:r>
      <w:r w:rsidR="00507589" w:rsidRPr="007D57E2">
        <w:rPr>
          <w:rFonts w:ascii="Times New Roman" w:hAnsi="Times New Roman" w:cs="Times New Roman"/>
          <w:bCs/>
          <w:sz w:val="24"/>
          <w:szCs w:val="24"/>
          <w:lang w:val="en-ZA" w:eastAsia="fr-FR"/>
        </w:rPr>
        <w:t>/BC/01/6</w:t>
      </w:r>
      <w:r w:rsidRPr="007D57E2">
        <w:rPr>
          <w:rFonts w:ascii="Times New Roman" w:hAnsi="Times New Roman" w:cs="Times New Roman"/>
          <w:bCs/>
          <w:sz w:val="24"/>
          <w:szCs w:val="24"/>
          <w:lang w:val="en-ZA" w:eastAsia="fr-FR"/>
        </w:rPr>
        <w:t>/</w:t>
      </w:r>
      <w:r w:rsidR="00507589" w:rsidRPr="007D57E2">
        <w:rPr>
          <w:rFonts w:ascii="Times New Roman" w:hAnsi="Times New Roman" w:cs="Times New Roman"/>
          <w:bCs/>
          <w:sz w:val="24"/>
          <w:szCs w:val="24"/>
          <w:lang w:val="en-ZA" w:eastAsia="fr-FR"/>
        </w:rPr>
        <w:t>A</w:t>
      </w:r>
    </w:p>
    <w:p w14:paraId="38A18E9A" w14:textId="120F521A" w:rsidR="00507589" w:rsidRPr="007D57E2" w:rsidRDefault="00C75390"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6F067316" wp14:editId="60CD1249">
                <wp:simplePos x="0" y="0"/>
                <wp:positionH relativeFrom="column">
                  <wp:posOffset>1190625</wp:posOffset>
                </wp:positionH>
                <wp:positionV relativeFrom="paragraph">
                  <wp:posOffset>5080</wp:posOffset>
                </wp:positionV>
                <wp:extent cx="1952625" cy="2286000"/>
                <wp:effectExtent l="0" t="0" r="28575" b="19050"/>
                <wp:wrapNone/>
                <wp:docPr id="4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2286000"/>
                          <a:chOff x="0" y="0"/>
                          <a:chExt cx="3245" cy="3009"/>
                        </a:xfrm>
                      </wpg:grpSpPr>
                      <wps:wsp>
                        <wps:cNvPr id="4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0F568B" id="Group 17" o:spid="_x0000_s1026" style="position:absolute;margin-left:93.75pt;margin-top:.4pt;width:153.75pt;height:180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w:pict>
          </mc:Fallback>
        </mc:AlternateContent>
      </w:r>
      <w:r w:rsidRPr="007D57E2">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75ADE208" wp14:editId="722E429E">
                <wp:simplePos x="0" y="0"/>
                <wp:positionH relativeFrom="column">
                  <wp:posOffset>1247775</wp:posOffset>
                </wp:positionH>
                <wp:positionV relativeFrom="paragraph">
                  <wp:posOffset>5080</wp:posOffset>
                </wp:positionV>
                <wp:extent cx="1724025" cy="1981200"/>
                <wp:effectExtent l="0" t="0" r="28575" b="19050"/>
                <wp:wrapNone/>
                <wp:docPr id="3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981200"/>
                          <a:chOff x="0" y="0"/>
                          <a:chExt cx="3245" cy="3009"/>
                        </a:xfrm>
                      </wpg:grpSpPr>
                      <wps:wsp>
                        <wps:cNvPr id="40"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B5B336" id="Group 17" o:spid="_x0000_s1026" style="position:absolute;margin-left:98.25pt;margin-top:.4pt;width:135.75pt;height:156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r w:rsidRPr="007D57E2">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2526D86" wp14:editId="2F22A2F5">
                <wp:simplePos x="0" y="0"/>
                <wp:positionH relativeFrom="column">
                  <wp:posOffset>1428750</wp:posOffset>
                </wp:positionH>
                <wp:positionV relativeFrom="paragraph">
                  <wp:posOffset>5080</wp:posOffset>
                </wp:positionV>
                <wp:extent cx="1171575" cy="1390650"/>
                <wp:effectExtent l="0" t="0" r="28575" b="19050"/>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390650"/>
                          <a:chOff x="0" y="0"/>
                          <a:chExt cx="2729" cy="2062"/>
                        </a:xfrm>
                      </wpg:grpSpPr>
                      <wps:wsp>
                        <wps:cNvPr id="25"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3BCD4" id="Group 14" o:spid="_x0000_s1026" style="position:absolute;margin-left:112.5pt;margin-top:.4pt;width:92.25pt;height:109.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Pr="007D57E2">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1747D69A" wp14:editId="211CC210">
                <wp:simplePos x="0" y="0"/>
                <wp:positionH relativeFrom="column">
                  <wp:posOffset>1095375</wp:posOffset>
                </wp:positionH>
                <wp:positionV relativeFrom="paragraph">
                  <wp:posOffset>5080</wp:posOffset>
                </wp:positionV>
                <wp:extent cx="733425" cy="409575"/>
                <wp:effectExtent l="0" t="0" r="28575" b="2857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409575"/>
                          <a:chOff x="0" y="0"/>
                          <a:chExt cx="1225" cy="722"/>
                        </a:xfrm>
                      </wpg:grpSpPr>
                      <wps:wsp>
                        <wps:cNvPr id="12"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86E28" id="Group 5" o:spid="_x0000_s1026" style="position:absolute;margin-left:86.25pt;margin-top:.4pt;width:57.75pt;height:32.2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28E87DF1" w14:textId="112431CF" w:rsidR="00507589" w:rsidRPr="007D57E2" w:rsidRDefault="00507589"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Industry or sector</w:t>
      </w:r>
    </w:p>
    <w:p w14:paraId="7A3451C7" w14:textId="4E05F538" w:rsidR="00507589" w:rsidRPr="007D57E2" w:rsidRDefault="00504490"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Curriculum</w:t>
      </w:r>
    </w:p>
    <w:p w14:paraId="44322738" w14:textId="48502897" w:rsidR="00507589" w:rsidRPr="007D57E2" w:rsidRDefault="00507589"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Occupational area</w:t>
      </w:r>
    </w:p>
    <w:p w14:paraId="531766C9" w14:textId="7C32D6D5" w:rsidR="00507589" w:rsidRPr="007D57E2" w:rsidRDefault="00507589"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Type of competency</w:t>
      </w:r>
    </w:p>
    <w:p w14:paraId="43CF05E2" w14:textId="77777777" w:rsidR="00507589" w:rsidRPr="007D57E2" w:rsidRDefault="00507589"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Competency number</w:t>
      </w:r>
    </w:p>
    <w:p w14:paraId="78219946" w14:textId="77777777" w:rsidR="00507589" w:rsidRPr="007D57E2" w:rsidRDefault="00507589"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Competency level</w:t>
      </w:r>
    </w:p>
    <w:p w14:paraId="3C01FB08" w14:textId="77777777" w:rsidR="00507589" w:rsidRPr="007D57E2" w:rsidRDefault="00507589" w:rsidP="00C55BBF">
      <w:pPr>
        <w:spacing w:line="276" w:lineRule="auto"/>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Version control</w:t>
      </w:r>
    </w:p>
    <w:p w14:paraId="33082B43" w14:textId="77777777" w:rsidR="00507589" w:rsidRPr="007D57E2" w:rsidRDefault="00507589" w:rsidP="00C55BBF">
      <w:pPr>
        <w:spacing w:line="276" w:lineRule="auto"/>
        <w:rPr>
          <w:rFonts w:ascii="Times New Roman" w:hAnsi="Times New Roman" w:cs="Times New Roman"/>
          <w:sz w:val="24"/>
          <w:szCs w:val="24"/>
        </w:rPr>
      </w:pPr>
    </w:p>
    <w:bookmarkEnd w:id="13"/>
    <w:p w14:paraId="5B707C82" w14:textId="77777777" w:rsidR="00507589" w:rsidRPr="007D57E2" w:rsidRDefault="00507589" w:rsidP="00C55BBF">
      <w:pPr>
        <w:spacing w:line="276" w:lineRule="auto"/>
        <w:rPr>
          <w:rFonts w:ascii="Times New Roman" w:hAnsi="Times New Roman" w:cs="Times New Roman"/>
          <w:sz w:val="24"/>
          <w:szCs w:val="24"/>
        </w:rPr>
      </w:pPr>
    </w:p>
    <w:p w14:paraId="056578E6" w14:textId="77777777" w:rsidR="00507589" w:rsidRPr="007D57E2" w:rsidRDefault="00507589" w:rsidP="00C55BBF">
      <w:pPr>
        <w:spacing w:line="276" w:lineRule="auto"/>
        <w:rPr>
          <w:rFonts w:ascii="Times New Roman" w:hAnsi="Times New Roman" w:cs="Times New Roman"/>
          <w:sz w:val="24"/>
          <w:szCs w:val="24"/>
        </w:rPr>
      </w:pPr>
    </w:p>
    <w:p w14:paraId="20DBB1B9" w14:textId="77777777" w:rsidR="00507589" w:rsidRPr="007D57E2" w:rsidRDefault="00507589" w:rsidP="00C55BBF">
      <w:pPr>
        <w:spacing w:line="276" w:lineRule="auto"/>
        <w:rPr>
          <w:rFonts w:ascii="Times New Roman" w:hAnsi="Times New Roman" w:cs="Times New Roman"/>
          <w:sz w:val="24"/>
          <w:szCs w:val="24"/>
        </w:rPr>
      </w:pPr>
    </w:p>
    <w:p w14:paraId="273DD974" w14:textId="77777777" w:rsidR="00507589" w:rsidRPr="007D57E2" w:rsidRDefault="00507589" w:rsidP="00C55BBF">
      <w:pPr>
        <w:spacing w:line="276" w:lineRule="auto"/>
        <w:rPr>
          <w:rFonts w:ascii="Times New Roman" w:hAnsi="Times New Roman" w:cs="Times New Roman"/>
          <w:sz w:val="24"/>
          <w:szCs w:val="24"/>
        </w:rPr>
      </w:pPr>
    </w:p>
    <w:p w14:paraId="0ACC096A" w14:textId="77777777" w:rsidR="00507589" w:rsidRPr="007D57E2" w:rsidRDefault="00507589" w:rsidP="00C55BBF">
      <w:pPr>
        <w:spacing w:line="276" w:lineRule="auto"/>
        <w:rPr>
          <w:rFonts w:ascii="Times New Roman" w:hAnsi="Times New Roman" w:cs="Times New Roman"/>
          <w:sz w:val="24"/>
          <w:szCs w:val="24"/>
        </w:rPr>
      </w:pPr>
    </w:p>
    <w:p w14:paraId="5091EBEB" w14:textId="77777777" w:rsidR="00507589" w:rsidRPr="007D57E2" w:rsidRDefault="00507589" w:rsidP="00C55BBF">
      <w:pPr>
        <w:spacing w:line="276" w:lineRule="auto"/>
        <w:rPr>
          <w:rFonts w:ascii="Times New Roman" w:hAnsi="Times New Roman" w:cs="Times New Roman"/>
          <w:sz w:val="24"/>
          <w:szCs w:val="24"/>
        </w:rPr>
      </w:pPr>
    </w:p>
    <w:p w14:paraId="091469FF" w14:textId="77777777" w:rsidR="00507589" w:rsidRPr="007D57E2" w:rsidRDefault="00507589" w:rsidP="00C55BBF">
      <w:pPr>
        <w:spacing w:line="276" w:lineRule="auto"/>
        <w:rPr>
          <w:rFonts w:ascii="Times New Roman" w:hAnsi="Times New Roman" w:cs="Times New Roman"/>
          <w:sz w:val="24"/>
          <w:szCs w:val="24"/>
        </w:rPr>
      </w:pPr>
    </w:p>
    <w:p w14:paraId="6F330405" w14:textId="77777777" w:rsidR="00507589" w:rsidRPr="007D57E2" w:rsidRDefault="00507589" w:rsidP="00C55BBF">
      <w:pPr>
        <w:spacing w:line="276" w:lineRule="auto"/>
        <w:rPr>
          <w:rFonts w:ascii="Times New Roman" w:hAnsi="Times New Roman" w:cs="Times New Roman"/>
          <w:sz w:val="24"/>
          <w:szCs w:val="24"/>
        </w:rPr>
      </w:pPr>
    </w:p>
    <w:p w14:paraId="132E305A" w14:textId="77777777" w:rsidR="00507589" w:rsidRPr="007D57E2" w:rsidRDefault="00507589" w:rsidP="00C55BBF">
      <w:pPr>
        <w:spacing w:line="276" w:lineRule="auto"/>
        <w:rPr>
          <w:rFonts w:ascii="Times New Roman" w:hAnsi="Times New Roman" w:cs="Times New Roman"/>
          <w:sz w:val="24"/>
          <w:szCs w:val="24"/>
        </w:rPr>
      </w:pPr>
    </w:p>
    <w:p w14:paraId="6E019BF9" w14:textId="77777777" w:rsidR="00507589" w:rsidRPr="007D57E2" w:rsidRDefault="00507589" w:rsidP="00C55BBF">
      <w:pPr>
        <w:spacing w:line="276" w:lineRule="auto"/>
        <w:rPr>
          <w:rFonts w:ascii="Times New Roman" w:hAnsi="Times New Roman" w:cs="Times New Roman"/>
          <w:sz w:val="24"/>
          <w:szCs w:val="24"/>
        </w:rPr>
      </w:pPr>
    </w:p>
    <w:p w14:paraId="4EC990E6" w14:textId="77777777" w:rsidR="00507589" w:rsidRPr="007D57E2" w:rsidRDefault="00507589" w:rsidP="00C55BBF">
      <w:pPr>
        <w:spacing w:line="276" w:lineRule="auto"/>
        <w:rPr>
          <w:rFonts w:ascii="Times New Roman" w:hAnsi="Times New Roman" w:cs="Times New Roman"/>
          <w:sz w:val="24"/>
          <w:szCs w:val="24"/>
        </w:rPr>
      </w:pPr>
    </w:p>
    <w:p w14:paraId="25C8A1B2" w14:textId="77777777" w:rsidR="00507589" w:rsidRPr="007D57E2" w:rsidRDefault="00507589" w:rsidP="00C55BBF">
      <w:pPr>
        <w:spacing w:line="276" w:lineRule="auto"/>
        <w:rPr>
          <w:rFonts w:ascii="Times New Roman" w:hAnsi="Times New Roman" w:cs="Times New Roman"/>
          <w:sz w:val="24"/>
          <w:szCs w:val="24"/>
        </w:rPr>
      </w:pPr>
    </w:p>
    <w:p w14:paraId="1CEFF0D9" w14:textId="77777777" w:rsidR="00507589" w:rsidRPr="007D57E2" w:rsidRDefault="00507589" w:rsidP="00C55BBF">
      <w:pPr>
        <w:tabs>
          <w:tab w:val="left" w:pos="5940"/>
        </w:tabs>
        <w:spacing w:line="276" w:lineRule="auto"/>
        <w:rPr>
          <w:rFonts w:ascii="Times New Roman" w:hAnsi="Times New Roman" w:cs="Times New Roman"/>
          <w:color w:val="FF0000"/>
          <w:sz w:val="24"/>
          <w:szCs w:val="24"/>
        </w:rPr>
      </w:pPr>
      <w:r w:rsidRPr="007D57E2">
        <w:rPr>
          <w:rFonts w:ascii="Times New Roman" w:hAnsi="Times New Roman" w:cs="Times New Roman"/>
          <w:color w:val="FF0000"/>
          <w:sz w:val="24"/>
          <w:szCs w:val="24"/>
        </w:rPr>
        <w:tab/>
      </w:r>
    </w:p>
    <w:p w14:paraId="3BF77DBD" w14:textId="77777777" w:rsidR="00507589" w:rsidRPr="007D57E2" w:rsidRDefault="00507589" w:rsidP="00C55BBF">
      <w:pPr>
        <w:pStyle w:val="Heading1"/>
        <w:rPr>
          <w:lang w:eastAsia="fr-FR"/>
        </w:rPr>
      </w:pPr>
      <w:bookmarkStart w:id="15" w:name="_Toc530390946"/>
      <w:bookmarkStart w:id="16" w:name="_Toc68692295"/>
      <w:r w:rsidRPr="007D57E2">
        <w:rPr>
          <w:lang w:eastAsia="fr-FR"/>
        </w:rPr>
        <w:lastRenderedPageBreak/>
        <w:t xml:space="preserve">COURSE </w:t>
      </w:r>
      <w:r w:rsidRPr="007D57E2">
        <w:t>OVERVIEW</w:t>
      </w:r>
      <w:bookmarkEnd w:id="15"/>
      <w:bookmarkEnd w:id="16"/>
    </w:p>
    <w:p w14:paraId="23B312A2" w14:textId="77777777" w:rsidR="00507589" w:rsidRPr="007D57E2" w:rsidRDefault="00507589" w:rsidP="00C55BBF">
      <w:pPr>
        <w:spacing w:after="0" w:line="276" w:lineRule="auto"/>
        <w:contextualSpacing/>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Description of the Course</w:t>
      </w:r>
    </w:p>
    <w:p w14:paraId="30C4A0FB" w14:textId="13DC9AA9" w:rsidR="00F81C3A" w:rsidRPr="007D57E2" w:rsidRDefault="00F81C3A" w:rsidP="00F81C3A">
      <w:pPr>
        <w:spacing w:line="276" w:lineRule="auto"/>
        <w:jc w:val="both"/>
        <w:rPr>
          <w:rFonts w:ascii="Times New Roman" w:hAnsi="Times New Roman" w:cs="Times New Roman"/>
          <w:sz w:val="24"/>
          <w:szCs w:val="24"/>
        </w:rPr>
      </w:pPr>
      <w:bookmarkStart w:id="17" w:name="_Hlk68692155"/>
      <w:r w:rsidRPr="007D57E2">
        <w:rPr>
          <w:rFonts w:ascii="Times New Roman" w:hAnsi="Times New Roman" w:cs="Times New Roman"/>
          <w:sz w:val="24"/>
          <w:szCs w:val="24"/>
        </w:rPr>
        <w:t>Taxation certificate</w:t>
      </w:r>
      <w:r w:rsidRPr="007D57E2">
        <w:rPr>
          <w:rFonts w:ascii="Times New Roman" w:hAnsi="Times New Roman" w:cs="Times New Roman"/>
          <w:sz w:val="24"/>
          <w:szCs w:val="24"/>
        </w:rPr>
        <w:t xml:space="preserve"> Level 5 consist of competencies that an individual must achieve to </w:t>
      </w:r>
      <w:r w:rsidRPr="007D57E2">
        <w:rPr>
          <w:rFonts w:ascii="Times New Roman" w:hAnsi="Times New Roman" w:cs="Times New Roman"/>
          <w:sz w:val="24"/>
          <w:szCs w:val="24"/>
        </w:rPr>
        <w:t>administer taxation</w:t>
      </w:r>
      <w:r w:rsidRPr="007D57E2">
        <w:rPr>
          <w:rFonts w:ascii="Times New Roman" w:hAnsi="Times New Roman" w:cs="Times New Roman"/>
          <w:sz w:val="24"/>
          <w:szCs w:val="24"/>
        </w:rPr>
        <w:t xml:space="preserve">. It entails </w:t>
      </w:r>
      <w:r w:rsidRPr="007D57E2">
        <w:rPr>
          <w:rFonts w:ascii="Times New Roman" w:hAnsi="Times New Roman" w:cs="Times New Roman"/>
          <w:sz w:val="24"/>
          <w:szCs w:val="24"/>
        </w:rPr>
        <w:t>filing tax</w:t>
      </w:r>
      <w:r w:rsidRPr="007D57E2">
        <w:rPr>
          <w:rFonts w:ascii="Times New Roman" w:hAnsi="Times New Roman" w:cs="Times New Roman"/>
          <w:sz w:val="24"/>
          <w:szCs w:val="24"/>
        </w:rPr>
        <w:t xml:space="preserve"> returns</w:t>
      </w:r>
      <w:r w:rsidRPr="007D57E2">
        <w:rPr>
          <w:rFonts w:ascii="Times New Roman" w:hAnsi="Times New Roman" w:cs="Times New Roman"/>
          <w:sz w:val="24"/>
          <w:szCs w:val="24"/>
        </w:rPr>
        <w:t xml:space="preserve">, preparing </w:t>
      </w:r>
      <w:r w:rsidRPr="007D57E2">
        <w:rPr>
          <w:rFonts w:ascii="Times New Roman" w:hAnsi="Times New Roman" w:cs="Times New Roman"/>
          <w:sz w:val="24"/>
          <w:szCs w:val="24"/>
        </w:rPr>
        <w:t xml:space="preserve">Payroll </w:t>
      </w:r>
      <w:r w:rsidRPr="007D57E2">
        <w:rPr>
          <w:rFonts w:ascii="Times New Roman" w:hAnsi="Times New Roman" w:cs="Times New Roman"/>
          <w:sz w:val="24"/>
          <w:szCs w:val="24"/>
        </w:rPr>
        <w:t>and maintain company assets register.</w:t>
      </w:r>
    </w:p>
    <w:bookmarkEnd w:id="17"/>
    <w:p w14:paraId="2158DBBB" w14:textId="401640E6" w:rsidR="00507589" w:rsidRPr="007D57E2" w:rsidRDefault="00507589" w:rsidP="00C55BBF">
      <w:pPr>
        <w:spacing w:line="276" w:lineRule="auto"/>
        <w:rPr>
          <w:rFonts w:ascii="Times New Roman" w:hAnsi="Times New Roman" w:cs="Times New Roman"/>
          <w:b/>
          <w:sz w:val="24"/>
          <w:szCs w:val="24"/>
        </w:rPr>
      </w:pPr>
      <w:r w:rsidRPr="007D57E2">
        <w:rPr>
          <w:rFonts w:ascii="Times New Roman" w:hAnsi="Times New Roman" w:cs="Times New Roman"/>
          <w:b/>
          <w:sz w:val="24"/>
          <w:szCs w:val="24"/>
        </w:rPr>
        <w:t>Units of Learning</w:t>
      </w:r>
    </w:p>
    <w:p w14:paraId="68F24962" w14:textId="5D589458" w:rsidR="00507589" w:rsidRPr="007D57E2" w:rsidRDefault="00507589" w:rsidP="00C55BBF">
      <w:pPr>
        <w:pStyle w:val="ListParagraph"/>
        <w:spacing w:after="0" w:line="276" w:lineRule="auto"/>
        <w:ind w:left="0"/>
        <w:jc w:val="both"/>
        <w:rPr>
          <w:rFonts w:ascii="Times New Roman" w:hAnsi="Times New Roman" w:cs="Times New Roman"/>
          <w:sz w:val="24"/>
          <w:szCs w:val="24"/>
        </w:rPr>
      </w:pPr>
      <w:r w:rsidRPr="007D57E2">
        <w:rPr>
          <w:rFonts w:ascii="Times New Roman" w:hAnsi="Times New Roman" w:cs="Times New Roman"/>
          <w:sz w:val="24"/>
          <w:szCs w:val="24"/>
        </w:rPr>
        <w:t xml:space="preserve">This course consists of </w:t>
      </w:r>
      <w:r w:rsidR="0064258F" w:rsidRPr="007D57E2">
        <w:rPr>
          <w:rFonts w:ascii="Times New Roman" w:hAnsi="Times New Roman" w:cs="Times New Roman"/>
          <w:sz w:val="24"/>
          <w:szCs w:val="24"/>
        </w:rPr>
        <w:t>basic and</w:t>
      </w:r>
      <w:r w:rsidRPr="007D57E2">
        <w:rPr>
          <w:rFonts w:ascii="Times New Roman" w:hAnsi="Times New Roman" w:cs="Times New Roman"/>
          <w:sz w:val="24"/>
          <w:szCs w:val="24"/>
        </w:rPr>
        <w:t xml:space="preserve"> core units of learning as indicated below:</w:t>
      </w:r>
    </w:p>
    <w:p w14:paraId="31F61423"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rPr>
      </w:pPr>
    </w:p>
    <w:p w14:paraId="486F4CE5"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rPr>
        <w:t xml:space="preserve">Basic </w:t>
      </w:r>
      <w:r w:rsidRPr="007D57E2">
        <w:rPr>
          <w:rFonts w:ascii="Times New Roman" w:hAnsi="Times New Roman" w:cs="Times New Roman"/>
          <w:b/>
          <w:sz w:val="24"/>
          <w:szCs w:val="24"/>
          <w:lang w:val="en-ZA" w:eastAsia="fr-FR"/>
        </w:rPr>
        <w:t>Units of Learning</w:t>
      </w:r>
    </w:p>
    <w:p w14:paraId="70E5C049"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3113"/>
        <w:gridCol w:w="1575"/>
        <w:gridCol w:w="1244"/>
      </w:tblGrid>
      <w:tr w:rsidR="00507589" w:rsidRPr="007D57E2" w14:paraId="7BBBA037" w14:textId="77777777" w:rsidTr="007E7093">
        <w:tc>
          <w:tcPr>
            <w:tcW w:w="1990" w:type="dxa"/>
          </w:tcPr>
          <w:p w14:paraId="390E9B38"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Unit of Learning Code</w:t>
            </w:r>
          </w:p>
        </w:tc>
        <w:tc>
          <w:tcPr>
            <w:tcW w:w="3638" w:type="dxa"/>
          </w:tcPr>
          <w:p w14:paraId="00658000"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Unit of Learning Title</w:t>
            </w:r>
          </w:p>
        </w:tc>
        <w:tc>
          <w:tcPr>
            <w:tcW w:w="1741" w:type="dxa"/>
          </w:tcPr>
          <w:p w14:paraId="50EC2C82"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Duration in Hours</w:t>
            </w:r>
          </w:p>
        </w:tc>
        <w:tc>
          <w:tcPr>
            <w:tcW w:w="1379" w:type="dxa"/>
          </w:tcPr>
          <w:p w14:paraId="0F744D06"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Credit Factor</w:t>
            </w:r>
          </w:p>
        </w:tc>
      </w:tr>
      <w:tr w:rsidR="00507589" w:rsidRPr="007D57E2" w14:paraId="337FB8CE" w14:textId="77777777" w:rsidTr="007E7093">
        <w:trPr>
          <w:trHeight w:val="288"/>
        </w:trPr>
        <w:tc>
          <w:tcPr>
            <w:tcW w:w="1990" w:type="dxa"/>
          </w:tcPr>
          <w:p w14:paraId="67FE514B" w14:textId="77777777" w:rsidR="00507589" w:rsidRPr="007D57E2" w:rsidRDefault="00504490" w:rsidP="00C55BBF">
            <w:pPr>
              <w:pStyle w:val="ListParagraph"/>
              <w:spacing w:after="0" w:line="276" w:lineRule="auto"/>
              <w:ind w:left="0"/>
              <w:jc w:val="both"/>
              <w:rPr>
                <w:rFonts w:ascii="Times New Roman" w:hAnsi="Times New Roman" w:cs="Times New Roman"/>
                <w:bCs/>
                <w:sz w:val="24"/>
                <w:szCs w:val="24"/>
                <w:lang w:val="en-ZA" w:eastAsia="fr-FR"/>
              </w:rPr>
            </w:pPr>
            <w:bookmarkStart w:id="18" w:name="_Hlk531617279"/>
            <w:r w:rsidRPr="007D57E2">
              <w:rPr>
                <w:rFonts w:ascii="Times New Roman" w:hAnsi="Times New Roman" w:cs="Times New Roman"/>
                <w:bCs/>
                <w:sz w:val="24"/>
                <w:szCs w:val="24"/>
                <w:lang w:val="en-ZA" w:eastAsia="fr-FR"/>
              </w:rPr>
              <w:t>BUS/CU/TX</w:t>
            </w:r>
            <w:r w:rsidR="00507589" w:rsidRPr="007D57E2">
              <w:rPr>
                <w:rFonts w:ascii="Times New Roman" w:hAnsi="Times New Roman" w:cs="Times New Roman"/>
                <w:bCs/>
                <w:sz w:val="24"/>
                <w:szCs w:val="24"/>
                <w:lang w:val="en-ZA" w:eastAsia="fr-FR"/>
              </w:rPr>
              <w:t>/BC/01/</w:t>
            </w:r>
            <w:bookmarkEnd w:id="18"/>
            <w:r w:rsidR="007E7093" w:rsidRPr="007D57E2">
              <w:rPr>
                <w:rFonts w:ascii="Times New Roman" w:hAnsi="Times New Roman" w:cs="Times New Roman"/>
                <w:bCs/>
                <w:sz w:val="24"/>
                <w:szCs w:val="24"/>
                <w:lang w:val="en-ZA" w:eastAsia="fr-FR"/>
              </w:rPr>
              <w:t>5</w:t>
            </w:r>
            <w:r w:rsidR="00507589" w:rsidRPr="007D57E2">
              <w:rPr>
                <w:rFonts w:ascii="Times New Roman" w:hAnsi="Times New Roman" w:cs="Times New Roman"/>
                <w:bCs/>
                <w:sz w:val="24"/>
                <w:szCs w:val="24"/>
                <w:lang w:val="en-ZA" w:eastAsia="fr-FR"/>
              </w:rPr>
              <w:t>/A</w:t>
            </w:r>
          </w:p>
        </w:tc>
        <w:tc>
          <w:tcPr>
            <w:tcW w:w="3638" w:type="dxa"/>
          </w:tcPr>
          <w:p w14:paraId="22819911" w14:textId="77777777" w:rsidR="00507589" w:rsidRPr="007D57E2" w:rsidRDefault="00507589" w:rsidP="00C55BBF">
            <w:pPr>
              <w:spacing w:after="0" w:line="276" w:lineRule="auto"/>
              <w:contextualSpacing/>
              <w:rPr>
                <w:rFonts w:ascii="Times New Roman" w:hAnsi="Times New Roman" w:cs="Times New Roman"/>
                <w:sz w:val="24"/>
                <w:szCs w:val="24"/>
              </w:rPr>
            </w:pPr>
            <w:r w:rsidRPr="007D57E2">
              <w:rPr>
                <w:rFonts w:ascii="Times New Roman" w:hAnsi="Times New Roman" w:cs="Times New Roman"/>
                <w:sz w:val="24"/>
                <w:szCs w:val="24"/>
              </w:rPr>
              <w:t>Communication skills</w:t>
            </w:r>
          </w:p>
        </w:tc>
        <w:tc>
          <w:tcPr>
            <w:tcW w:w="1741" w:type="dxa"/>
          </w:tcPr>
          <w:p w14:paraId="60D9ED73" w14:textId="4E594061"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25</w:t>
            </w:r>
          </w:p>
        </w:tc>
        <w:tc>
          <w:tcPr>
            <w:tcW w:w="1379" w:type="dxa"/>
          </w:tcPr>
          <w:p w14:paraId="23775189" w14:textId="6B03A5BC"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2.5</w:t>
            </w:r>
          </w:p>
        </w:tc>
      </w:tr>
      <w:tr w:rsidR="00507589" w:rsidRPr="007D57E2" w14:paraId="24359D86" w14:textId="77777777" w:rsidTr="007E7093">
        <w:trPr>
          <w:trHeight w:val="288"/>
        </w:trPr>
        <w:tc>
          <w:tcPr>
            <w:tcW w:w="1990" w:type="dxa"/>
          </w:tcPr>
          <w:p w14:paraId="45E18DFA" w14:textId="77777777" w:rsidR="00507589" w:rsidRPr="007D57E2" w:rsidRDefault="00504490" w:rsidP="00C55BBF">
            <w:pPr>
              <w:pStyle w:val="ListParagraph"/>
              <w:spacing w:after="0" w:line="276" w:lineRule="auto"/>
              <w:ind w:left="0"/>
              <w:jc w:val="both"/>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BUS/CU/TX</w:t>
            </w:r>
            <w:r w:rsidR="007E7093" w:rsidRPr="007D57E2">
              <w:rPr>
                <w:rFonts w:ascii="Times New Roman" w:hAnsi="Times New Roman" w:cs="Times New Roman"/>
                <w:bCs/>
                <w:sz w:val="24"/>
                <w:szCs w:val="24"/>
                <w:lang w:val="en-ZA" w:eastAsia="fr-FR"/>
              </w:rPr>
              <w:t>/BC/02/5</w:t>
            </w:r>
            <w:r w:rsidR="00507589" w:rsidRPr="007D57E2">
              <w:rPr>
                <w:rFonts w:ascii="Times New Roman" w:hAnsi="Times New Roman" w:cs="Times New Roman"/>
                <w:bCs/>
                <w:sz w:val="24"/>
                <w:szCs w:val="24"/>
                <w:lang w:val="en-ZA" w:eastAsia="fr-FR"/>
              </w:rPr>
              <w:t>/A</w:t>
            </w:r>
          </w:p>
        </w:tc>
        <w:tc>
          <w:tcPr>
            <w:tcW w:w="3638" w:type="dxa"/>
          </w:tcPr>
          <w:p w14:paraId="7910932C" w14:textId="63320DBC" w:rsidR="00507589" w:rsidRPr="007D57E2" w:rsidRDefault="000E0561" w:rsidP="00C55BBF">
            <w:pPr>
              <w:spacing w:after="0" w:line="276" w:lineRule="auto"/>
              <w:contextualSpacing/>
              <w:rPr>
                <w:rFonts w:ascii="Times New Roman" w:hAnsi="Times New Roman" w:cs="Times New Roman"/>
                <w:sz w:val="24"/>
                <w:szCs w:val="24"/>
              </w:rPr>
            </w:pPr>
            <w:r w:rsidRPr="007D57E2">
              <w:rPr>
                <w:rFonts w:ascii="Times New Roman" w:hAnsi="Times New Roman" w:cs="Times New Roman"/>
                <w:sz w:val="24"/>
                <w:szCs w:val="24"/>
              </w:rPr>
              <w:t>Numeracy skills</w:t>
            </w:r>
          </w:p>
        </w:tc>
        <w:tc>
          <w:tcPr>
            <w:tcW w:w="1741" w:type="dxa"/>
          </w:tcPr>
          <w:p w14:paraId="0BEAF9A5" w14:textId="77777777" w:rsidR="00507589" w:rsidRPr="007D57E2" w:rsidRDefault="004F0895"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40</w:t>
            </w:r>
          </w:p>
        </w:tc>
        <w:tc>
          <w:tcPr>
            <w:tcW w:w="1379" w:type="dxa"/>
          </w:tcPr>
          <w:p w14:paraId="5077EFC1" w14:textId="7FCF7A64" w:rsidR="00507589" w:rsidRPr="007D57E2" w:rsidRDefault="00E11B7E"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4</w:t>
            </w:r>
          </w:p>
        </w:tc>
      </w:tr>
      <w:tr w:rsidR="00507589" w:rsidRPr="007D57E2" w14:paraId="6986900E" w14:textId="77777777" w:rsidTr="007E7093">
        <w:trPr>
          <w:trHeight w:val="288"/>
        </w:trPr>
        <w:tc>
          <w:tcPr>
            <w:tcW w:w="1990" w:type="dxa"/>
          </w:tcPr>
          <w:p w14:paraId="37E8F26D" w14:textId="77777777" w:rsidR="00507589" w:rsidRPr="007D57E2" w:rsidRDefault="00504490" w:rsidP="00C55BBF">
            <w:pPr>
              <w:pStyle w:val="ListParagraph"/>
              <w:spacing w:after="0" w:line="276" w:lineRule="auto"/>
              <w:ind w:left="0"/>
              <w:jc w:val="both"/>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BUS/CU/TX</w:t>
            </w:r>
            <w:r w:rsidR="007E7093" w:rsidRPr="007D57E2">
              <w:rPr>
                <w:rFonts w:ascii="Times New Roman" w:hAnsi="Times New Roman" w:cs="Times New Roman"/>
                <w:bCs/>
                <w:sz w:val="24"/>
                <w:szCs w:val="24"/>
                <w:lang w:val="en-ZA" w:eastAsia="fr-FR"/>
              </w:rPr>
              <w:t>/BC/03/5</w:t>
            </w:r>
            <w:r w:rsidR="00507589" w:rsidRPr="007D57E2">
              <w:rPr>
                <w:rFonts w:ascii="Times New Roman" w:hAnsi="Times New Roman" w:cs="Times New Roman"/>
                <w:bCs/>
                <w:sz w:val="24"/>
                <w:szCs w:val="24"/>
                <w:lang w:val="en-ZA" w:eastAsia="fr-FR"/>
              </w:rPr>
              <w:t>/A</w:t>
            </w:r>
          </w:p>
        </w:tc>
        <w:tc>
          <w:tcPr>
            <w:tcW w:w="3638" w:type="dxa"/>
          </w:tcPr>
          <w:p w14:paraId="7EA903C7" w14:textId="226DE2CA" w:rsidR="00507589" w:rsidRPr="007D57E2" w:rsidRDefault="000E0561" w:rsidP="00C55BBF">
            <w:pPr>
              <w:spacing w:after="0" w:line="276" w:lineRule="auto"/>
              <w:contextualSpacing/>
              <w:rPr>
                <w:rFonts w:ascii="Times New Roman" w:hAnsi="Times New Roman" w:cs="Times New Roman"/>
                <w:sz w:val="24"/>
                <w:szCs w:val="24"/>
              </w:rPr>
            </w:pPr>
            <w:r w:rsidRPr="007D57E2">
              <w:rPr>
                <w:rFonts w:ascii="Times New Roman" w:hAnsi="Times New Roman" w:cs="Times New Roman"/>
                <w:sz w:val="24"/>
                <w:szCs w:val="24"/>
              </w:rPr>
              <w:t>Digital literacy</w:t>
            </w:r>
          </w:p>
        </w:tc>
        <w:tc>
          <w:tcPr>
            <w:tcW w:w="1741" w:type="dxa"/>
          </w:tcPr>
          <w:p w14:paraId="3502F4BC" w14:textId="65F75881" w:rsidR="00507589" w:rsidRPr="007D57E2" w:rsidRDefault="004F0895"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4</w:t>
            </w:r>
            <w:r w:rsidR="008A2F6D" w:rsidRPr="007D57E2">
              <w:rPr>
                <w:rFonts w:ascii="Times New Roman" w:hAnsi="Times New Roman" w:cs="Times New Roman"/>
                <w:sz w:val="24"/>
                <w:szCs w:val="24"/>
                <w:lang w:val="en-ZA" w:eastAsia="fr-FR"/>
              </w:rPr>
              <w:t>5</w:t>
            </w:r>
          </w:p>
        </w:tc>
        <w:tc>
          <w:tcPr>
            <w:tcW w:w="1379" w:type="dxa"/>
          </w:tcPr>
          <w:p w14:paraId="4D73AB7C" w14:textId="14B54111" w:rsidR="00507589" w:rsidRPr="007D57E2" w:rsidRDefault="00E11B7E"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4</w:t>
            </w:r>
            <w:r w:rsidR="008A2F6D" w:rsidRPr="007D57E2">
              <w:rPr>
                <w:rFonts w:ascii="Times New Roman" w:hAnsi="Times New Roman" w:cs="Times New Roman"/>
                <w:sz w:val="24"/>
                <w:szCs w:val="24"/>
                <w:lang w:val="en-ZA" w:eastAsia="fr-FR"/>
              </w:rPr>
              <w:t>.5</w:t>
            </w:r>
          </w:p>
        </w:tc>
      </w:tr>
      <w:tr w:rsidR="00507589" w:rsidRPr="007D57E2" w14:paraId="25FF9872" w14:textId="77777777" w:rsidTr="007E7093">
        <w:trPr>
          <w:trHeight w:val="288"/>
        </w:trPr>
        <w:tc>
          <w:tcPr>
            <w:tcW w:w="1990" w:type="dxa"/>
          </w:tcPr>
          <w:p w14:paraId="6A516B62" w14:textId="77777777" w:rsidR="00507589" w:rsidRPr="007D57E2" w:rsidRDefault="00504490" w:rsidP="00C55BBF">
            <w:pPr>
              <w:pStyle w:val="ListParagraph"/>
              <w:spacing w:after="0" w:line="276" w:lineRule="auto"/>
              <w:ind w:left="0"/>
              <w:jc w:val="both"/>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BUS/CU/TX</w:t>
            </w:r>
            <w:r w:rsidR="007E7093" w:rsidRPr="007D57E2">
              <w:rPr>
                <w:rFonts w:ascii="Times New Roman" w:hAnsi="Times New Roman" w:cs="Times New Roman"/>
                <w:bCs/>
                <w:sz w:val="24"/>
                <w:szCs w:val="24"/>
                <w:lang w:val="en-ZA" w:eastAsia="fr-FR"/>
              </w:rPr>
              <w:t>/BC/04/5</w:t>
            </w:r>
            <w:r w:rsidR="00507589" w:rsidRPr="007D57E2">
              <w:rPr>
                <w:rFonts w:ascii="Times New Roman" w:hAnsi="Times New Roman" w:cs="Times New Roman"/>
                <w:bCs/>
                <w:sz w:val="24"/>
                <w:szCs w:val="24"/>
                <w:lang w:val="en-ZA" w:eastAsia="fr-FR"/>
              </w:rPr>
              <w:t>/A</w:t>
            </w:r>
          </w:p>
        </w:tc>
        <w:tc>
          <w:tcPr>
            <w:tcW w:w="3638" w:type="dxa"/>
          </w:tcPr>
          <w:p w14:paraId="509189EF" w14:textId="05B23AC0" w:rsidR="00507589" w:rsidRPr="007D57E2" w:rsidRDefault="000E0561" w:rsidP="00C55BBF">
            <w:pPr>
              <w:spacing w:after="0" w:line="276" w:lineRule="auto"/>
              <w:contextualSpacing/>
              <w:rPr>
                <w:rFonts w:ascii="Times New Roman" w:hAnsi="Times New Roman" w:cs="Times New Roman"/>
                <w:sz w:val="24"/>
                <w:szCs w:val="24"/>
              </w:rPr>
            </w:pPr>
            <w:r w:rsidRPr="007D57E2">
              <w:rPr>
                <w:rFonts w:ascii="Times New Roman" w:hAnsi="Times New Roman" w:cs="Times New Roman"/>
                <w:sz w:val="24"/>
                <w:szCs w:val="24"/>
              </w:rPr>
              <w:t>Entrepreneurial skills</w:t>
            </w:r>
          </w:p>
        </w:tc>
        <w:tc>
          <w:tcPr>
            <w:tcW w:w="1741" w:type="dxa"/>
          </w:tcPr>
          <w:p w14:paraId="7A656EE9" w14:textId="481144EA"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7</w:t>
            </w:r>
            <w:r w:rsidR="004F0895" w:rsidRPr="007D57E2">
              <w:rPr>
                <w:rFonts w:ascii="Times New Roman" w:hAnsi="Times New Roman" w:cs="Times New Roman"/>
                <w:sz w:val="24"/>
                <w:szCs w:val="24"/>
                <w:lang w:val="en-ZA" w:eastAsia="fr-FR"/>
              </w:rPr>
              <w:t>0</w:t>
            </w:r>
          </w:p>
        </w:tc>
        <w:tc>
          <w:tcPr>
            <w:tcW w:w="1379" w:type="dxa"/>
          </w:tcPr>
          <w:p w14:paraId="205CDFBA" w14:textId="286A2423"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7</w:t>
            </w:r>
          </w:p>
        </w:tc>
      </w:tr>
      <w:tr w:rsidR="00507589" w:rsidRPr="007D57E2" w14:paraId="521B0B1F" w14:textId="77777777" w:rsidTr="007E7093">
        <w:trPr>
          <w:trHeight w:val="288"/>
        </w:trPr>
        <w:tc>
          <w:tcPr>
            <w:tcW w:w="1990" w:type="dxa"/>
          </w:tcPr>
          <w:p w14:paraId="598817E4" w14:textId="77777777" w:rsidR="00507589" w:rsidRPr="007D57E2" w:rsidRDefault="00504490" w:rsidP="00C55BBF">
            <w:pPr>
              <w:pStyle w:val="ListParagraph"/>
              <w:spacing w:after="0" w:line="276" w:lineRule="auto"/>
              <w:ind w:left="0"/>
              <w:jc w:val="both"/>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BUS/CU/TX</w:t>
            </w:r>
            <w:r w:rsidR="007E7093" w:rsidRPr="007D57E2">
              <w:rPr>
                <w:rFonts w:ascii="Times New Roman" w:hAnsi="Times New Roman" w:cs="Times New Roman"/>
                <w:bCs/>
                <w:sz w:val="24"/>
                <w:szCs w:val="24"/>
                <w:lang w:val="en-ZA" w:eastAsia="fr-FR"/>
              </w:rPr>
              <w:t>/BC/05/5</w:t>
            </w:r>
            <w:r w:rsidR="00507589" w:rsidRPr="007D57E2">
              <w:rPr>
                <w:rFonts w:ascii="Times New Roman" w:hAnsi="Times New Roman" w:cs="Times New Roman"/>
                <w:bCs/>
                <w:sz w:val="24"/>
                <w:szCs w:val="24"/>
                <w:lang w:val="en-ZA" w:eastAsia="fr-FR"/>
              </w:rPr>
              <w:t>/A</w:t>
            </w:r>
          </w:p>
        </w:tc>
        <w:tc>
          <w:tcPr>
            <w:tcW w:w="3638" w:type="dxa"/>
          </w:tcPr>
          <w:p w14:paraId="550974CC" w14:textId="7791AB79" w:rsidR="00507589" w:rsidRPr="007D57E2" w:rsidRDefault="000E0561" w:rsidP="00C55BBF">
            <w:pPr>
              <w:spacing w:after="0" w:line="276" w:lineRule="auto"/>
              <w:contextualSpacing/>
              <w:rPr>
                <w:rFonts w:ascii="Times New Roman" w:hAnsi="Times New Roman" w:cs="Times New Roman"/>
                <w:sz w:val="24"/>
                <w:szCs w:val="24"/>
              </w:rPr>
            </w:pPr>
            <w:r w:rsidRPr="007D57E2">
              <w:rPr>
                <w:rFonts w:ascii="Times New Roman" w:hAnsi="Times New Roman" w:cs="Times New Roman"/>
                <w:sz w:val="24"/>
                <w:szCs w:val="24"/>
              </w:rPr>
              <w:t>Employability skills</w:t>
            </w:r>
          </w:p>
        </w:tc>
        <w:tc>
          <w:tcPr>
            <w:tcW w:w="1741" w:type="dxa"/>
          </w:tcPr>
          <w:p w14:paraId="66D29052" w14:textId="104F61E1"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5</w:t>
            </w:r>
            <w:r w:rsidR="004F0895" w:rsidRPr="007D57E2">
              <w:rPr>
                <w:rFonts w:ascii="Times New Roman" w:hAnsi="Times New Roman" w:cs="Times New Roman"/>
                <w:sz w:val="24"/>
                <w:szCs w:val="24"/>
                <w:lang w:val="en-ZA" w:eastAsia="fr-FR"/>
              </w:rPr>
              <w:t>0</w:t>
            </w:r>
          </w:p>
        </w:tc>
        <w:tc>
          <w:tcPr>
            <w:tcW w:w="1379" w:type="dxa"/>
          </w:tcPr>
          <w:p w14:paraId="36F78E4E" w14:textId="270BF46C"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5</w:t>
            </w:r>
          </w:p>
        </w:tc>
      </w:tr>
      <w:tr w:rsidR="00507589" w:rsidRPr="007D57E2" w14:paraId="1F7059F5" w14:textId="77777777" w:rsidTr="007E7093">
        <w:trPr>
          <w:trHeight w:val="288"/>
        </w:trPr>
        <w:tc>
          <w:tcPr>
            <w:tcW w:w="1990" w:type="dxa"/>
          </w:tcPr>
          <w:p w14:paraId="7286745B" w14:textId="77777777" w:rsidR="00507589" w:rsidRPr="007D57E2" w:rsidRDefault="00504490" w:rsidP="00C55BBF">
            <w:pPr>
              <w:pStyle w:val="ListParagraph"/>
              <w:spacing w:after="0" w:line="276" w:lineRule="auto"/>
              <w:ind w:left="0"/>
              <w:jc w:val="both"/>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BUS/CU/TX</w:t>
            </w:r>
            <w:r w:rsidR="007E7093" w:rsidRPr="007D57E2">
              <w:rPr>
                <w:rFonts w:ascii="Times New Roman" w:hAnsi="Times New Roman" w:cs="Times New Roman"/>
                <w:bCs/>
                <w:sz w:val="24"/>
                <w:szCs w:val="24"/>
                <w:lang w:val="en-ZA" w:eastAsia="fr-FR"/>
              </w:rPr>
              <w:t>/BC/06/5</w:t>
            </w:r>
            <w:r w:rsidR="00507589" w:rsidRPr="007D57E2">
              <w:rPr>
                <w:rFonts w:ascii="Times New Roman" w:hAnsi="Times New Roman" w:cs="Times New Roman"/>
                <w:bCs/>
                <w:sz w:val="24"/>
                <w:szCs w:val="24"/>
                <w:lang w:val="en-ZA" w:eastAsia="fr-FR"/>
              </w:rPr>
              <w:t>/A</w:t>
            </w:r>
          </w:p>
        </w:tc>
        <w:tc>
          <w:tcPr>
            <w:tcW w:w="3638" w:type="dxa"/>
          </w:tcPr>
          <w:p w14:paraId="2B2ACDEE" w14:textId="3F0E47C3" w:rsidR="00507589" w:rsidRPr="007D57E2" w:rsidRDefault="000E0561" w:rsidP="00C55BBF">
            <w:pPr>
              <w:spacing w:after="0" w:line="276" w:lineRule="auto"/>
              <w:contextualSpacing/>
              <w:rPr>
                <w:rFonts w:ascii="Times New Roman" w:hAnsi="Times New Roman" w:cs="Times New Roman"/>
                <w:sz w:val="24"/>
                <w:szCs w:val="24"/>
              </w:rPr>
            </w:pPr>
            <w:r w:rsidRPr="007D57E2">
              <w:rPr>
                <w:rFonts w:ascii="Times New Roman" w:hAnsi="Times New Roman" w:cs="Times New Roman"/>
                <w:sz w:val="24"/>
                <w:szCs w:val="24"/>
              </w:rPr>
              <w:t>Environmental literacy</w:t>
            </w:r>
          </w:p>
        </w:tc>
        <w:tc>
          <w:tcPr>
            <w:tcW w:w="1741" w:type="dxa"/>
          </w:tcPr>
          <w:p w14:paraId="242AFB81" w14:textId="02009C96"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25</w:t>
            </w:r>
          </w:p>
        </w:tc>
        <w:tc>
          <w:tcPr>
            <w:tcW w:w="1379" w:type="dxa"/>
          </w:tcPr>
          <w:p w14:paraId="1FFF47C0" w14:textId="2B5AB2FA"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2.5</w:t>
            </w:r>
          </w:p>
        </w:tc>
      </w:tr>
      <w:tr w:rsidR="00507589" w:rsidRPr="007D57E2" w14:paraId="07A98192" w14:textId="77777777" w:rsidTr="000E0561">
        <w:trPr>
          <w:trHeight w:val="557"/>
        </w:trPr>
        <w:tc>
          <w:tcPr>
            <w:tcW w:w="1990" w:type="dxa"/>
          </w:tcPr>
          <w:p w14:paraId="3437D13D" w14:textId="77777777" w:rsidR="00507589" w:rsidRPr="007D57E2" w:rsidRDefault="00504490" w:rsidP="00C55BBF">
            <w:pPr>
              <w:pStyle w:val="ListParagraph"/>
              <w:spacing w:after="0" w:line="276" w:lineRule="auto"/>
              <w:ind w:left="0"/>
              <w:jc w:val="both"/>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BUS/CU/TX</w:t>
            </w:r>
            <w:r w:rsidR="007E7093" w:rsidRPr="007D57E2">
              <w:rPr>
                <w:rFonts w:ascii="Times New Roman" w:hAnsi="Times New Roman" w:cs="Times New Roman"/>
                <w:bCs/>
                <w:sz w:val="24"/>
                <w:szCs w:val="24"/>
                <w:lang w:val="en-ZA" w:eastAsia="fr-FR"/>
              </w:rPr>
              <w:t>/BC/07/5</w:t>
            </w:r>
            <w:r w:rsidR="00507589" w:rsidRPr="007D57E2">
              <w:rPr>
                <w:rFonts w:ascii="Times New Roman" w:hAnsi="Times New Roman" w:cs="Times New Roman"/>
                <w:bCs/>
                <w:sz w:val="24"/>
                <w:szCs w:val="24"/>
                <w:lang w:val="en-ZA" w:eastAsia="fr-FR"/>
              </w:rPr>
              <w:t>/A</w:t>
            </w:r>
          </w:p>
        </w:tc>
        <w:tc>
          <w:tcPr>
            <w:tcW w:w="3638" w:type="dxa"/>
          </w:tcPr>
          <w:p w14:paraId="5C62E4B4" w14:textId="7FBEFC3F" w:rsidR="00507589" w:rsidRPr="007D57E2" w:rsidRDefault="000E0561" w:rsidP="00C55BBF">
            <w:pPr>
              <w:spacing w:after="0" w:line="276" w:lineRule="auto"/>
              <w:contextualSpacing/>
              <w:rPr>
                <w:rFonts w:ascii="Times New Roman" w:hAnsi="Times New Roman" w:cs="Times New Roman"/>
                <w:sz w:val="24"/>
                <w:szCs w:val="24"/>
              </w:rPr>
            </w:pPr>
            <w:r w:rsidRPr="007D57E2">
              <w:rPr>
                <w:rFonts w:ascii="Times New Roman" w:hAnsi="Times New Roman" w:cs="Times New Roman"/>
                <w:sz w:val="24"/>
                <w:szCs w:val="24"/>
              </w:rPr>
              <w:t>Occupational safety and health practices</w:t>
            </w:r>
          </w:p>
        </w:tc>
        <w:tc>
          <w:tcPr>
            <w:tcW w:w="1741" w:type="dxa"/>
          </w:tcPr>
          <w:p w14:paraId="58ECBB89" w14:textId="6C998FB6"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25</w:t>
            </w:r>
          </w:p>
        </w:tc>
        <w:tc>
          <w:tcPr>
            <w:tcW w:w="1379" w:type="dxa"/>
          </w:tcPr>
          <w:p w14:paraId="0CE35110" w14:textId="179A1001" w:rsidR="00507589" w:rsidRPr="007D57E2" w:rsidRDefault="008A2F6D" w:rsidP="00D41EFD">
            <w:pPr>
              <w:pStyle w:val="ListParagraph"/>
              <w:spacing w:after="0" w:line="276" w:lineRule="auto"/>
              <w:ind w:left="0"/>
              <w:jc w:val="center"/>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2.5</w:t>
            </w:r>
          </w:p>
        </w:tc>
      </w:tr>
      <w:tr w:rsidR="00507589" w:rsidRPr="007D57E2" w14:paraId="330D3F69" w14:textId="77777777" w:rsidTr="007E7093">
        <w:trPr>
          <w:trHeight w:val="288"/>
        </w:trPr>
        <w:tc>
          <w:tcPr>
            <w:tcW w:w="1990" w:type="dxa"/>
          </w:tcPr>
          <w:p w14:paraId="0CDC7EB5"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 xml:space="preserve">Total </w:t>
            </w:r>
          </w:p>
        </w:tc>
        <w:tc>
          <w:tcPr>
            <w:tcW w:w="3638" w:type="dxa"/>
          </w:tcPr>
          <w:p w14:paraId="01F58FDE" w14:textId="77777777" w:rsidR="00507589" w:rsidRPr="007D57E2" w:rsidRDefault="00507589" w:rsidP="00C55BBF">
            <w:pPr>
              <w:spacing w:after="0" w:line="276" w:lineRule="auto"/>
              <w:contextualSpacing/>
              <w:rPr>
                <w:rFonts w:ascii="Times New Roman" w:hAnsi="Times New Roman" w:cs="Times New Roman"/>
                <w:b/>
                <w:sz w:val="24"/>
                <w:szCs w:val="24"/>
              </w:rPr>
            </w:pPr>
          </w:p>
        </w:tc>
        <w:tc>
          <w:tcPr>
            <w:tcW w:w="1741" w:type="dxa"/>
          </w:tcPr>
          <w:p w14:paraId="449CEE45" w14:textId="77777777" w:rsidR="00507589" w:rsidRPr="007D57E2" w:rsidRDefault="00E11B7E" w:rsidP="00D41EFD">
            <w:pPr>
              <w:pStyle w:val="ListParagraph"/>
              <w:spacing w:after="0" w:line="276" w:lineRule="auto"/>
              <w:ind w:left="0"/>
              <w:jc w:val="center"/>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280</w:t>
            </w:r>
          </w:p>
        </w:tc>
        <w:tc>
          <w:tcPr>
            <w:tcW w:w="1379" w:type="dxa"/>
          </w:tcPr>
          <w:p w14:paraId="536DB6DE" w14:textId="41A9D8E2" w:rsidR="00507589" w:rsidRPr="007D57E2" w:rsidRDefault="00E11B7E" w:rsidP="00D41EFD">
            <w:pPr>
              <w:pStyle w:val="ListParagraph"/>
              <w:spacing w:after="0" w:line="276" w:lineRule="auto"/>
              <w:ind w:left="0"/>
              <w:jc w:val="center"/>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28</w:t>
            </w:r>
          </w:p>
        </w:tc>
      </w:tr>
    </w:tbl>
    <w:p w14:paraId="1E46740A" w14:textId="77777777" w:rsidR="00507589" w:rsidRPr="007D57E2" w:rsidRDefault="00507589" w:rsidP="00C55BBF">
      <w:pPr>
        <w:pStyle w:val="ListParagraph"/>
        <w:spacing w:after="0" w:line="276" w:lineRule="auto"/>
        <w:ind w:left="0"/>
        <w:jc w:val="both"/>
        <w:rPr>
          <w:rFonts w:ascii="Times New Roman" w:hAnsi="Times New Roman" w:cs="Times New Roman"/>
          <w:b/>
          <w:sz w:val="24"/>
          <w:szCs w:val="24"/>
          <w:lang w:val="en-ZA" w:eastAsia="fr-FR"/>
        </w:rPr>
      </w:pPr>
    </w:p>
    <w:p w14:paraId="0FDE75C2" w14:textId="77777777" w:rsidR="007E7093" w:rsidRPr="007D57E2" w:rsidRDefault="007E7093" w:rsidP="00C55BBF">
      <w:pPr>
        <w:pStyle w:val="ListParagraph"/>
        <w:spacing w:line="276" w:lineRule="auto"/>
        <w:ind w:left="0"/>
        <w:jc w:val="both"/>
        <w:rPr>
          <w:rFonts w:ascii="Times New Roman" w:hAnsi="Times New Roman" w:cs="Times New Roman"/>
          <w:b/>
          <w:sz w:val="24"/>
          <w:szCs w:val="24"/>
        </w:rPr>
      </w:pPr>
      <w:r w:rsidRPr="007D57E2">
        <w:rPr>
          <w:rFonts w:ascii="Times New Roman" w:hAnsi="Times New Roman" w:cs="Times New Roman"/>
          <w:b/>
          <w:sz w:val="24"/>
          <w:szCs w:val="24"/>
        </w:rPr>
        <w:t>Common Units of Learning</w:t>
      </w:r>
    </w:p>
    <w:tbl>
      <w:tblPr>
        <w:tblStyle w:val="TableGrid"/>
        <w:tblW w:w="0" w:type="auto"/>
        <w:tblLook w:val="04A0" w:firstRow="1" w:lastRow="0" w:firstColumn="1" w:lastColumn="0" w:noHBand="0" w:noVBand="1"/>
      </w:tblPr>
      <w:tblGrid>
        <w:gridCol w:w="2590"/>
        <w:gridCol w:w="2076"/>
        <w:gridCol w:w="1179"/>
        <w:gridCol w:w="1530"/>
        <w:gridCol w:w="1255"/>
      </w:tblGrid>
      <w:tr w:rsidR="007E7093" w:rsidRPr="007D57E2" w14:paraId="52940EA9" w14:textId="77777777" w:rsidTr="00D41EFD">
        <w:tc>
          <w:tcPr>
            <w:tcW w:w="2590" w:type="dxa"/>
          </w:tcPr>
          <w:p w14:paraId="645849F3" w14:textId="77777777" w:rsidR="007E7093" w:rsidRPr="007D57E2" w:rsidRDefault="007E7093" w:rsidP="00C55BBF">
            <w:pPr>
              <w:pStyle w:val="ListParagraph"/>
              <w:spacing w:line="276" w:lineRule="auto"/>
              <w:ind w:left="0"/>
              <w:jc w:val="both"/>
              <w:rPr>
                <w:rFonts w:ascii="Times New Roman" w:hAnsi="Times New Roman" w:cs="Times New Roman"/>
                <w:b/>
                <w:sz w:val="24"/>
                <w:szCs w:val="24"/>
              </w:rPr>
            </w:pPr>
            <w:r w:rsidRPr="007D57E2">
              <w:rPr>
                <w:rFonts w:ascii="Times New Roman" w:hAnsi="Times New Roman" w:cs="Times New Roman"/>
                <w:b/>
                <w:sz w:val="24"/>
                <w:szCs w:val="24"/>
                <w:lang w:val="en-ZA" w:eastAsia="fr-FR"/>
              </w:rPr>
              <w:t>Unit of Learning Code</w:t>
            </w:r>
          </w:p>
        </w:tc>
        <w:tc>
          <w:tcPr>
            <w:tcW w:w="2076" w:type="dxa"/>
          </w:tcPr>
          <w:p w14:paraId="2A19CB24" w14:textId="77777777" w:rsidR="007E7093" w:rsidRPr="007D57E2" w:rsidRDefault="007E7093" w:rsidP="00C55BBF">
            <w:pPr>
              <w:pStyle w:val="ListParagraph"/>
              <w:spacing w:line="276" w:lineRule="auto"/>
              <w:ind w:left="0"/>
              <w:jc w:val="both"/>
              <w:rPr>
                <w:rFonts w:ascii="Times New Roman" w:hAnsi="Times New Roman" w:cs="Times New Roman"/>
                <w:b/>
                <w:sz w:val="24"/>
                <w:szCs w:val="24"/>
              </w:rPr>
            </w:pPr>
            <w:r w:rsidRPr="007D57E2">
              <w:rPr>
                <w:rFonts w:ascii="Times New Roman" w:hAnsi="Times New Roman" w:cs="Times New Roman"/>
                <w:b/>
                <w:sz w:val="24"/>
                <w:szCs w:val="24"/>
                <w:lang w:val="en-ZA" w:eastAsia="fr-FR"/>
              </w:rPr>
              <w:t>Unit of Learning Title</w:t>
            </w:r>
          </w:p>
        </w:tc>
        <w:tc>
          <w:tcPr>
            <w:tcW w:w="2709" w:type="dxa"/>
            <w:gridSpan w:val="2"/>
          </w:tcPr>
          <w:p w14:paraId="3A92F214" w14:textId="77777777" w:rsidR="007E7093" w:rsidRPr="007D57E2" w:rsidRDefault="007E7093" w:rsidP="00C55BBF">
            <w:pPr>
              <w:pStyle w:val="ListParagraph"/>
              <w:spacing w:line="276" w:lineRule="auto"/>
              <w:ind w:left="0"/>
              <w:jc w:val="both"/>
              <w:rPr>
                <w:rFonts w:ascii="Times New Roman" w:hAnsi="Times New Roman" w:cs="Times New Roman"/>
                <w:b/>
                <w:sz w:val="24"/>
                <w:szCs w:val="24"/>
              </w:rPr>
            </w:pPr>
            <w:r w:rsidRPr="007D57E2">
              <w:rPr>
                <w:rFonts w:ascii="Times New Roman" w:hAnsi="Times New Roman" w:cs="Times New Roman"/>
                <w:b/>
                <w:sz w:val="24"/>
                <w:szCs w:val="24"/>
                <w:lang w:val="en-ZA" w:eastAsia="fr-FR"/>
              </w:rPr>
              <w:t>Duration in Hours</w:t>
            </w:r>
          </w:p>
        </w:tc>
        <w:tc>
          <w:tcPr>
            <w:tcW w:w="1255" w:type="dxa"/>
          </w:tcPr>
          <w:p w14:paraId="325DC67A" w14:textId="77777777" w:rsidR="007E7093" w:rsidRPr="007D57E2" w:rsidRDefault="007E7093" w:rsidP="00C55BBF">
            <w:pPr>
              <w:pStyle w:val="ListParagraph"/>
              <w:spacing w:line="276" w:lineRule="auto"/>
              <w:ind w:left="0"/>
              <w:jc w:val="both"/>
              <w:rPr>
                <w:rFonts w:ascii="Times New Roman" w:hAnsi="Times New Roman" w:cs="Times New Roman"/>
                <w:b/>
                <w:sz w:val="24"/>
                <w:szCs w:val="24"/>
              </w:rPr>
            </w:pPr>
            <w:r w:rsidRPr="007D57E2">
              <w:rPr>
                <w:rFonts w:ascii="Times New Roman" w:hAnsi="Times New Roman" w:cs="Times New Roman"/>
                <w:b/>
                <w:sz w:val="24"/>
                <w:szCs w:val="24"/>
                <w:lang w:val="en-ZA" w:eastAsia="fr-FR"/>
              </w:rPr>
              <w:t>Credit Factor</w:t>
            </w:r>
          </w:p>
        </w:tc>
      </w:tr>
      <w:tr w:rsidR="007E7093" w:rsidRPr="007D57E2" w14:paraId="492DCCD5" w14:textId="77777777" w:rsidTr="00D41EFD">
        <w:tc>
          <w:tcPr>
            <w:tcW w:w="2590" w:type="dxa"/>
          </w:tcPr>
          <w:p w14:paraId="15034928" w14:textId="77777777" w:rsidR="007E7093" w:rsidRPr="007D57E2" w:rsidRDefault="007E7093" w:rsidP="00C55BBF">
            <w:pPr>
              <w:pStyle w:val="ListParagraph"/>
              <w:spacing w:line="276" w:lineRule="auto"/>
              <w:ind w:left="0"/>
              <w:jc w:val="both"/>
              <w:rPr>
                <w:rFonts w:ascii="Times New Roman" w:hAnsi="Times New Roman" w:cs="Times New Roman"/>
                <w:bCs/>
                <w:sz w:val="24"/>
                <w:szCs w:val="24"/>
              </w:rPr>
            </w:pPr>
            <w:r w:rsidRPr="007D57E2">
              <w:rPr>
                <w:rFonts w:ascii="Times New Roman" w:hAnsi="Times New Roman" w:cs="Times New Roman"/>
                <w:bCs/>
                <w:sz w:val="24"/>
                <w:szCs w:val="24"/>
                <w:lang w:val="en-ZA" w:eastAsia="fr-FR"/>
              </w:rPr>
              <w:t>BUS/CU/TX/CC/01/5/A</w:t>
            </w:r>
          </w:p>
        </w:tc>
        <w:tc>
          <w:tcPr>
            <w:tcW w:w="3255" w:type="dxa"/>
            <w:gridSpan w:val="2"/>
          </w:tcPr>
          <w:p w14:paraId="3A1A3C41" w14:textId="77777777" w:rsidR="007E7093" w:rsidRPr="007D57E2" w:rsidRDefault="007E7093" w:rsidP="00C55BBF">
            <w:pPr>
              <w:pStyle w:val="ListParagraph"/>
              <w:spacing w:line="276" w:lineRule="auto"/>
              <w:ind w:left="0"/>
              <w:jc w:val="both"/>
              <w:rPr>
                <w:rFonts w:ascii="Times New Roman" w:hAnsi="Times New Roman" w:cs="Times New Roman"/>
                <w:sz w:val="24"/>
                <w:szCs w:val="24"/>
              </w:rPr>
            </w:pPr>
            <w:r w:rsidRPr="007D57E2">
              <w:rPr>
                <w:rFonts w:ascii="Times New Roman" w:hAnsi="Times New Roman" w:cs="Times New Roman"/>
                <w:sz w:val="24"/>
                <w:szCs w:val="24"/>
              </w:rPr>
              <w:t>Taxation</w:t>
            </w:r>
          </w:p>
        </w:tc>
        <w:tc>
          <w:tcPr>
            <w:tcW w:w="1530" w:type="dxa"/>
          </w:tcPr>
          <w:p w14:paraId="1B865059" w14:textId="77777777" w:rsidR="007E7093" w:rsidRPr="007D57E2" w:rsidRDefault="00BC0230" w:rsidP="00D41EFD">
            <w:pPr>
              <w:pStyle w:val="ListParagraph"/>
              <w:spacing w:line="276" w:lineRule="auto"/>
              <w:ind w:left="0"/>
              <w:jc w:val="center"/>
              <w:rPr>
                <w:rFonts w:ascii="Times New Roman" w:hAnsi="Times New Roman" w:cs="Times New Roman"/>
                <w:bCs/>
                <w:sz w:val="24"/>
                <w:szCs w:val="24"/>
              </w:rPr>
            </w:pPr>
            <w:r w:rsidRPr="007D57E2">
              <w:rPr>
                <w:rFonts w:ascii="Times New Roman" w:hAnsi="Times New Roman" w:cs="Times New Roman"/>
                <w:bCs/>
                <w:sz w:val="24"/>
                <w:szCs w:val="24"/>
              </w:rPr>
              <w:t>60</w:t>
            </w:r>
          </w:p>
        </w:tc>
        <w:tc>
          <w:tcPr>
            <w:tcW w:w="1255" w:type="dxa"/>
          </w:tcPr>
          <w:p w14:paraId="0AC52BCB" w14:textId="0C814B16" w:rsidR="007E7093" w:rsidRPr="007D57E2" w:rsidRDefault="00BC0230" w:rsidP="00D41EFD">
            <w:pPr>
              <w:pStyle w:val="ListParagraph"/>
              <w:spacing w:line="276" w:lineRule="auto"/>
              <w:ind w:left="0"/>
              <w:jc w:val="center"/>
              <w:rPr>
                <w:rFonts w:ascii="Times New Roman" w:hAnsi="Times New Roman" w:cs="Times New Roman"/>
                <w:bCs/>
                <w:sz w:val="24"/>
                <w:szCs w:val="24"/>
              </w:rPr>
            </w:pPr>
            <w:r w:rsidRPr="007D57E2">
              <w:rPr>
                <w:rFonts w:ascii="Times New Roman" w:hAnsi="Times New Roman" w:cs="Times New Roman"/>
                <w:bCs/>
                <w:sz w:val="24"/>
                <w:szCs w:val="24"/>
              </w:rPr>
              <w:t>6</w:t>
            </w:r>
          </w:p>
        </w:tc>
      </w:tr>
      <w:tr w:rsidR="007E7093" w:rsidRPr="007D57E2" w14:paraId="1E09E2AF" w14:textId="77777777" w:rsidTr="00D41EFD">
        <w:tc>
          <w:tcPr>
            <w:tcW w:w="2590" w:type="dxa"/>
          </w:tcPr>
          <w:p w14:paraId="7D17E928" w14:textId="77777777" w:rsidR="007E7093" w:rsidRPr="007D57E2" w:rsidRDefault="007E7093" w:rsidP="00C55BBF">
            <w:pPr>
              <w:pStyle w:val="ListParagraph"/>
              <w:spacing w:line="276" w:lineRule="auto"/>
              <w:ind w:left="0"/>
              <w:jc w:val="both"/>
              <w:rPr>
                <w:rFonts w:ascii="Times New Roman" w:hAnsi="Times New Roman" w:cs="Times New Roman"/>
                <w:bCs/>
                <w:sz w:val="24"/>
                <w:szCs w:val="24"/>
              </w:rPr>
            </w:pPr>
            <w:r w:rsidRPr="007D57E2">
              <w:rPr>
                <w:rFonts w:ascii="Times New Roman" w:hAnsi="Times New Roman" w:cs="Times New Roman"/>
                <w:bCs/>
                <w:sz w:val="24"/>
                <w:szCs w:val="24"/>
                <w:lang w:val="en-ZA" w:eastAsia="fr-FR"/>
              </w:rPr>
              <w:t>BUS/CU/TX/CC/02/5/A</w:t>
            </w:r>
          </w:p>
        </w:tc>
        <w:tc>
          <w:tcPr>
            <w:tcW w:w="3255" w:type="dxa"/>
            <w:gridSpan w:val="2"/>
          </w:tcPr>
          <w:p w14:paraId="1958A54F" w14:textId="77777777" w:rsidR="007E7093" w:rsidRPr="007D57E2" w:rsidRDefault="007E7093" w:rsidP="00C55BBF">
            <w:pPr>
              <w:pStyle w:val="ListParagraph"/>
              <w:spacing w:line="276" w:lineRule="auto"/>
              <w:ind w:left="0"/>
              <w:jc w:val="both"/>
              <w:rPr>
                <w:rFonts w:ascii="Times New Roman" w:hAnsi="Times New Roman" w:cs="Times New Roman"/>
                <w:sz w:val="24"/>
                <w:szCs w:val="24"/>
              </w:rPr>
            </w:pPr>
            <w:r w:rsidRPr="007D57E2">
              <w:rPr>
                <w:rFonts w:ascii="Times New Roman" w:hAnsi="Times New Roman" w:cs="Times New Roman"/>
                <w:sz w:val="24"/>
                <w:szCs w:val="24"/>
              </w:rPr>
              <w:t xml:space="preserve">Business Law </w:t>
            </w:r>
          </w:p>
        </w:tc>
        <w:tc>
          <w:tcPr>
            <w:tcW w:w="1530" w:type="dxa"/>
          </w:tcPr>
          <w:p w14:paraId="78CA9240" w14:textId="77777777" w:rsidR="007E7093" w:rsidRPr="007D57E2" w:rsidRDefault="00BC0230" w:rsidP="00D41EFD">
            <w:pPr>
              <w:pStyle w:val="ListParagraph"/>
              <w:spacing w:line="276" w:lineRule="auto"/>
              <w:ind w:left="0"/>
              <w:jc w:val="center"/>
              <w:rPr>
                <w:rFonts w:ascii="Times New Roman" w:hAnsi="Times New Roman" w:cs="Times New Roman"/>
                <w:bCs/>
                <w:sz w:val="24"/>
                <w:szCs w:val="24"/>
              </w:rPr>
            </w:pPr>
            <w:r w:rsidRPr="007D57E2">
              <w:rPr>
                <w:rFonts w:ascii="Times New Roman" w:hAnsi="Times New Roman" w:cs="Times New Roman"/>
                <w:bCs/>
                <w:sz w:val="24"/>
                <w:szCs w:val="24"/>
              </w:rPr>
              <w:t>100</w:t>
            </w:r>
          </w:p>
        </w:tc>
        <w:tc>
          <w:tcPr>
            <w:tcW w:w="1255" w:type="dxa"/>
          </w:tcPr>
          <w:p w14:paraId="0E599731" w14:textId="4DA74E44" w:rsidR="007E7093" w:rsidRPr="007D57E2" w:rsidRDefault="00BC0230" w:rsidP="00D41EFD">
            <w:pPr>
              <w:pStyle w:val="ListParagraph"/>
              <w:spacing w:line="276" w:lineRule="auto"/>
              <w:ind w:left="0"/>
              <w:jc w:val="center"/>
              <w:rPr>
                <w:rFonts w:ascii="Times New Roman" w:hAnsi="Times New Roman" w:cs="Times New Roman"/>
                <w:bCs/>
                <w:sz w:val="24"/>
                <w:szCs w:val="24"/>
              </w:rPr>
            </w:pPr>
            <w:r w:rsidRPr="007D57E2">
              <w:rPr>
                <w:rFonts w:ascii="Times New Roman" w:hAnsi="Times New Roman" w:cs="Times New Roman"/>
                <w:bCs/>
                <w:sz w:val="24"/>
                <w:szCs w:val="24"/>
              </w:rPr>
              <w:t>10</w:t>
            </w:r>
          </w:p>
        </w:tc>
      </w:tr>
      <w:tr w:rsidR="007E7093" w:rsidRPr="007D57E2" w14:paraId="57FE271E" w14:textId="77777777" w:rsidTr="00D41EFD">
        <w:tc>
          <w:tcPr>
            <w:tcW w:w="2590" w:type="dxa"/>
          </w:tcPr>
          <w:p w14:paraId="7C4A09AB" w14:textId="77777777" w:rsidR="007E7093" w:rsidRPr="007D57E2" w:rsidRDefault="007E7093" w:rsidP="00C55BBF">
            <w:pPr>
              <w:pStyle w:val="ListParagraph"/>
              <w:spacing w:line="276" w:lineRule="auto"/>
              <w:ind w:left="0"/>
              <w:jc w:val="both"/>
              <w:rPr>
                <w:rFonts w:ascii="Times New Roman" w:hAnsi="Times New Roman" w:cs="Times New Roman"/>
                <w:bCs/>
                <w:sz w:val="24"/>
                <w:szCs w:val="24"/>
              </w:rPr>
            </w:pPr>
            <w:r w:rsidRPr="007D57E2">
              <w:rPr>
                <w:rFonts w:ascii="Times New Roman" w:hAnsi="Times New Roman" w:cs="Times New Roman"/>
                <w:bCs/>
                <w:sz w:val="24"/>
                <w:szCs w:val="24"/>
                <w:lang w:val="en-ZA" w:eastAsia="fr-FR"/>
              </w:rPr>
              <w:t>BUS/CU/TX/CC/03/5/A</w:t>
            </w:r>
          </w:p>
        </w:tc>
        <w:tc>
          <w:tcPr>
            <w:tcW w:w="3255" w:type="dxa"/>
            <w:gridSpan w:val="2"/>
          </w:tcPr>
          <w:p w14:paraId="3F61EADE" w14:textId="0B12CE9D" w:rsidR="007E7093" w:rsidRPr="007D57E2" w:rsidRDefault="007E7093" w:rsidP="00C55BBF">
            <w:pPr>
              <w:pStyle w:val="ListParagraph"/>
              <w:spacing w:line="276" w:lineRule="auto"/>
              <w:ind w:left="0"/>
              <w:jc w:val="both"/>
              <w:rPr>
                <w:rFonts w:ascii="Times New Roman" w:hAnsi="Times New Roman" w:cs="Times New Roman"/>
                <w:sz w:val="24"/>
                <w:szCs w:val="24"/>
              </w:rPr>
            </w:pPr>
            <w:r w:rsidRPr="007D57E2">
              <w:rPr>
                <w:rFonts w:ascii="Times New Roman" w:hAnsi="Times New Roman" w:cs="Times New Roman"/>
                <w:sz w:val="24"/>
                <w:szCs w:val="24"/>
              </w:rPr>
              <w:t>Financial</w:t>
            </w:r>
            <w:r w:rsidR="000E0561" w:rsidRPr="007D57E2">
              <w:rPr>
                <w:rFonts w:ascii="Times New Roman" w:hAnsi="Times New Roman" w:cs="Times New Roman"/>
                <w:sz w:val="24"/>
                <w:szCs w:val="24"/>
              </w:rPr>
              <w:t xml:space="preserve"> </w:t>
            </w:r>
            <w:r w:rsidRPr="007D57E2">
              <w:rPr>
                <w:rFonts w:ascii="Times New Roman" w:hAnsi="Times New Roman" w:cs="Times New Roman"/>
                <w:sz w:val="24"/>
                <w:szCs w:val="24"/>
              </w:rPr>
              <w:t>Accounting</w:t>
            </w:r>
          </w:p>
        </w:tc>
        <w:tc>
          <w:tcPr>
            <w:tcW w:w="1530" w:type="dxa"/>
          </w:tcPr>
          <w:p w14:paraId="2A7C2955" w14:textId="77777777" w:rsidR="007E7093" w:rsidRPr="007D57E2" w:rsidRDefault="00BC0230" w:rsidP="00D41EFD">
            <w:pPr>
              <w:pStyle w:val="ListParagraph"/>
              <w:spacing w:line="276" w:lineRule="auto"/>
              <w:ind w:left="0"/>
              <w:jc w:val="center"/>
              <w:rPr>
                <w:rFonts w:ascii="Times New Roman" w:hAnsi="Times New Roman" w:cs="Times New Roman"/>
                <w:bCs/>
                <w:sz w:val="24"/>
                <w:szCs w:val="24"/>
              </w:rPr>
            </w:pPr>
            <w:r w:rsidRPr="007D57E2">
              <w:rPr>
                <w:rFonts w:ascii="Times New Roman" w:hAnsi="Times New Roman" w:cs="Times New Roman"/>
                <w:bCs/>
                <w:sz w:val="24"/>
                <w:szCs w:val="24"/>
              </w:rPr>
              <w:t>100</w:t>
            </w:r>
          </w:p>
        </w:tc>
        <w:tc>
          <w:tcPr>
            <w:tcW w:w="1255" w:type="dxa"/>
          </w:tcPr>
          <w:p w14:paraId="784A5DD2" w14:textId="474150B7" w:rsidR="007E7093" w:rsidRPr="007D57E2" w:rsidRDefault="00BC0230" w:rsidP="00D41EFD">
            <w:pPr>
              <w:pStyle w:val="ListParagraph"/>
              <w:spacing w:line="276" w:lineRule="auto"/>
              <w:ind w:left="0"/>
              <w:jc w:val="center"/>
              <w:rPr>
                <w:rFonts w:ascii="Times New Roman" w:hAnsi="Times New Roman" w:cs="Times New Roman"/>
                <w:bCs/>
                <w:sz w:val="24"/>
                <w:szCs w:val="24"/>
              </w:rPr>
            </w:pPr>
            <w:r w:rsidRPr="007D57E2">
              <w:rPr>
                <w:rFonts w:ascii="Times New Roman" w:hAnsi="Times New Roman" w:cs="Times New Roman"/>
                <w:bCs/>
                <w:sz w:val="24"/>
                <w:szCs w:val="24"/>
              </w:rPr>
              <w:t>10</w:t>
            </w:r>
          </w:p>
        </w:tc>
      </w:tr>
      <w:tr w:rsidR="000E0561" w:rsidRPr="007D57E2" w14:paraId="16C614EF" w14:textId="77777777" w:rsidTr="00D41EFD">
        <w:tc>
          <w:tcPr>
            <w:tcW w:w="2590" w:type="dxa"/>
          </w:tcPr>
          <w:p w14:paraId="15BB865D" w14:textId="3F3B88C2" w:rsidR="000E0561" w:rsidRPr="007D57E2" w:rsidRDefault="000E0561" w:rsidP="00C55BBF">
            <w:pPr>
              <w:pStyle w:val="ListParagraph"/>
              <w:spacing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Total</w:t>
            </w:r>
          </w:p>
        </w:tc>
        <w:tc>
          <w:tcPr>
            <w:tcW w:w="3255" w:type="dxa"/>
            <w:gridSpan w:val="2"/>
          </w:tcPr>
          <w:p w14:paraId="561E6CFC" w14:textId="77777777" w:rsidR="000E0561" w:rsidRPr="007D57E2" w:rsidRDefault="000E0561" w:rsidP="00C55BBF">
            <w:pPr>
              <w:pStyle w:val="ListParagraph"/>
              <w:spacing w:line="276" w:lineRule="auto"/>
              <w:ind w:left="0"/>
              <w:jc w:val="both"/>
              <w:rPr>
                <w:rFonts w:ascii="Times New Roman" w:hAnsi="Times New Roman" w:cs="Times New Roman"/>
                <w:sz w:val="24"/>
                <w:szCs w:val="24"/>
              </w:rPr>
            </w:pPr>
          </w:p>
        </w:tc>
        <w:tc>
          <w:tcPr>
            <w:tcW w:w="1530" w:type="dxa"/>
          </w:tcPr>
          <w:p w14:paraId="6847D929" w14:textId="754904DC" w:rsidR="000E0561" w:rsidRPr="007D57E2" w:rsidRDefault="000E0561" w:rsidP="00D41EFD">
            <w:pPr>
              <w:pStyle w:val="ListParagraph"/>
              <w:spacing w:line="276" w:lineRule="auto"/>
              <w:ind w:left="0"/>
              <w:jc w:val="center"/>
              <w:rPr>
                <w:rFonts w:ascii="Times New Roman" w:hAnsi="Times New Roman" w:cs="Times New Roman"/>
                <w:b/>
                <w:sz w:val="24"/>
                <w:szCs w:val="24"/>
              </w:rPr>
            </w:pPr>
            <w:r w:rsidRPr="007D57E2">
              <w:rPr>
                <w:rFonts w:ascii="Times New Roman" w:hAnsi="Times New Roman" w:cs="Times New Roman"/>
                <w:b/>
                <w:sz w:val="24"/>
                <w:szCs w:val="24"/>
              </w:rPr>
              <w:t>260</w:t>
            </w:r>
          </w:p>
        </w:tc>
        <w:tc>
          <w:tcPr>
            <w:tcW w:w="1255" w:type="dxa"/>
          </w:tcPr>
          <w:p w14:paraId="2762DD07" w14:textId="48ABD00F" w:rsidR="000E0561" w:rsidRPr="007D57E2" w:rsidRDefault="000E0561" w:rsidP="00D41EFD">
            <w:pPr>
              <w:pStyle w:val="ListParagraph"/>
              <w:spacing w:line="276" w:lineRule="auto"/>
              <w:ind w:left="0"/>
              <w:jc w:val="center"/>
              <w:rPr>
                <w:rFonts w:ascii="Times New Roman" w:hAnsi="Times New Roman" w:cs="Times New Roman"/>
                <w:b/>
                <w:sz w:val="24"/>
                <w:szCs w:val="24"/>
              </w:rPr>
            </w:pPr>
            <w:r w:rsidRPr="007D57E2">
              <w:rPr>
                <w:rFonts w:ascii="Times New Roman" w:hAnsi="Times New Roman" w:cs="Times New Roman"/>
                <w:b/>
                <w:sz w:val="24"/>
                <w:szCs w:val="24"/>
              </w:rPr>
              <w:t>26</w:t>
            </w:r>
          </w:p>
        </w:tc>
      </w:tr>
    </w:tbl>
    <w:p w14:paraId="4333DC97" w14:textId="77777777" w:rsidR="000E0561" w:rsidRPr="007D57E2" w:rsidRDefault="000E0561" w:rsidP="00C55BBF">
      <w:pPr>
        <w:pStyle w:val="ListParagraph"/>
        <w:spacing w:line="276" w:lineRule="auto"/>
        <w:ind w:left="0"/>
        <w:jc w:val="both"/>
        <w:rPr>
          <w:rFonts w:ascii="Times New Roman" w:hAnsi="Times New Roman" w:cs="Times New Roman"/>
          <w:b/>
          <w:sz w:val="24"/>
          <w:szCs w:val="24"/>
        </w:rPr>
      </w:pPr>
    </w:p>
    <w:p w14:paraId="4C2F7E0B" w14:textId="69FA524A" w:rsidR="00507589" w:rsidRPr="007D57E2" w:rsidRDefault="00507589" w:rsidP="00C55BBF">
      <w:pPr>
        <w:pStyle w:val="ListParagraph"/>
        <w:spacing w:line="276" w:lineRule="auto"/>
        <w:ind w:left="0"/>
        <w:jc w:val="both"/>
        <w:rPr>
          <w:rFonts w:ascii="Times New Roman" w:hAnsi="Times New Roman" w:cs="Times New Roman"/>
          <w:b/>
          <w:sz w:val="24"/>
          <w:szCs w:val="24"/>
        </w:rPr>
      </w:pPr>
      <w:r w:rsidRPr="007D57E2">
        <w:rPr>
          <w:rFonts w:ascii="Times New Roman" w:hAnsi="Times New Roman" w:cs="Times New Roman"/>
          <w:b/>
          <w:sz w:val="24"/>
          <w:szCs w:val="24"/>
        </w:rPr>
        <w:t xml:space="preserve">Core units of learning </w:t>
      </w:r>
    </w:p>
    <w:p w14:paraId="55034529" w14:textId="77777777" w:rsidR="00507589" w:rsidRPr="007D57E2" w:rsidRDefault="00507589" w:rsidP="00C55BBF">
      <w:pPr>
        <w:pStyle w:val="ListParagraph"/>
        <w:spacing w:line="276" w:lineRule="auto"/>
        <w:ind w:left="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236"/>
        <w:gridCol w:w="1529"/>
        <w:gridCol w:w="1255"/>
      </w:tblGrid>
      <w:tr w:rsidR="00507589" w:rsidRPr="007D57E2" w14:paraId="3A8869F7" w14:textId="77777777" w:rsidTr="00D41EFD">
        <w:trPr>
          <w:trHeight w:val="501"/>
        </w:trPr>
        <w:tc>
          <w:tcPr>
            <w:tcW w:w="1512" w:type="pct"/>
          </w:tcPr>
          <w:p w14:paraId="79811593" w14:textId="77777777" w:rsidR="00507589" w:rsidRPr="007D57E2" w:rsidRDefault="00507589" w:rsidP="00C55BBF">
            <w:pPr>
              <w:pStyle w:val="ListParagraph"/>
              <w:spacing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Unit of Learning Code</w:t>
            </w:r>
          </w:p>
        </w:tc>
        <w:tc>
          <w:tcPr>
            <w:tcW w:w="1875" w:type="pct"/>
          </w:tcPr>
          <w:p w14:paraId="6825A6E1" w14:textId="77777777" w:rsidR="00507589" w:rsidRPr="007D57E2" w:rsidRDefault="00507589" w:rsidP="00C55BBF">
            <w:pPr>
              <w:pStyle w:val="ListParagraph"/>
              <w:spacing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Unit of Learning Title</w:t>
            </w:r>
          </w:p>
        </w:tc>
        <w:tc>
          <w:tcPr>
            <w:tcW w:w="886" w:type="pct"/>
          </w:tcPr>
          <w:p w14:paraId="077FF6F5" w14:textId="77777777" w:rsidR="00507589" w:rsidRPr="007D57E2" w:rsidRDefault="00507589" w:rsidP="00C55BBF">
            <w:pPr>
              <w:pStyle w:val="ListParagraph"/>
              <w:spacing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Duration in Hours</w:t>
            </w:r>
          </w:p>
        </w:tc>
        <w:tc>
          <w:tcPr>
            <w:tcW w:w="727" w:type="pct"/>
          </w:tcPr>
          <w:p w14:paraId="5331DA16" w14:textId="77777777" w:rsidR="00507589" w:rsidRPr="007D57E2" w:rsidRDefault="00507589" w:rsidP="00C55BBF">
            <w:pPr>
              <w:pStyle w:val="ListParagraph"/>
              <w:spacing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Credit Factor</w:t>
            </w:r>
          </w:p>
        </w:tc>
      </w:tr>
      <w:tr w:rsidR="007E7093" w:rsidRPr="007D57E2" w14:paraId="6686F0A1" w14:textId="77777777" w:rsidTr="00D41EFD">
        <w:trPr>
          <w:trHeight w:val="266"/>
        </w:trPr>
        <w:tc>
          <w:tcPr>
            <w:tcW w:w="1512" w:type="pct"/>
          </w:tcPr>
          <w:p w14:paraId="1E55F8C2" w14:textId="77777777" w:rsidR="007E7093" w:rsidRPr="007D57E2" w:rsidRDefault="007E7093" w:rsidP="00C55BBF">
            <w:pPr>
              <w:spacing w:line="276" w:lineRule="auto"/>
              <w:rPr>
                <w:rFonts w:ascii="Times New Roman" w:hAnsi="Times New Roman" w:cs="Times New Roman"/>
                <w:bCs/>
                <w:sz w:val="24"/>
                <w:szCs w:val="24"/>
              </w:rPr>
            </w:pPr>
            <w:bookmarkStart w:id="19" w:name="_Hlk68691981"/>
            <w:r w:rsidRPr="007D57E2">
              <w:rPr>
                <w:rFonts w:ascii="Times New Roman" w:hAnsi="Times New Roman" w:cs="Times New Roman"/>
                <w:bCs/>
                <w:sz w:val="24"/>
                <w:szCs w:val="24"/>
                <w:lang w:val="en-ZA" w:eastAsia="fr-FR"/>
              </w:rPr>
              <w:t>BUS/CU/TX/CC/01/5/A</w:t>
            </w:r>
          </w:p>
        </w:tc>
        <w:tc>
          <w:tcPr>
            <w:tcW w:w="1875" w:type="pct"/>
          </w:tcPr>
          <w:p w14:paraId="6334DDA7" w14:textId="77777777" w:rsidR="007E7093" w:rsidRPr="007D57E2" w:rsidRDefault="004F0895"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Tax returns</w:t>
            </w:r>
          </w:p>
        </w:tc>
        <w:tc>
          <w:tcPr>
            <w:tcW w:w="886" w:type="pct"/>
          </w:tcPr>
          <w:p w14:paraId="7E282BD4" w14:textId="77777777" w:rsidR="007E7093" w:rsidRPr="007D57E2" w:rsidRDefault="00E11B7E"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1</w:t>
            </w:r>
            <w:r w:rsidR="00BC0230" w:rsidRPr="007D57E2">
              <w:rPr>
                <w:rFonts w:ascii="Times New Roman" w:hAnsi="Times New Roman" w:cs="Times New Roman"/>
                <w:bCs/>
                <w:sz w:val="24"/>
                <w:szCs w:val="24"/>
                <w:lang w:val="en-ZA" w:eastAsia="fr-FR"/>
              </w:rPr>
              <w:t>5</w:t>
            </w:r>
            <w:r w:rsidRPr="007D57E2">
              <w:rPr>
                <w:rFonts w:ascii="Times New Roman" w:hAnsi="Times New Roman" w:cs="Times New Roman"/>
                <w:bCs/>
                <w:sz w:val="24"/>
                <w:szCs w:val="24"/>
                <w:lang w:val="en-ZA" w:eastAsia="fr-FR"/>
              </w:rPr>
              <w:t>0</w:t>
            </w:r>
          </w:p>
        </w:tc>
        <w:tc>
          <w:tcPr>
            <w:tcW w:w="727" w:type="pct"/>
          </w:tcPr>
          <w:p w14:paraId="66264DE3" w14:textId="3B572270" w:rsidR="007E7093" w:rsidRPr="007D57E2" w:rsidRDefault="00BC0230"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15</w:t>
            </w:r>
          </w:p>
        </w:tc>
      </w:tr>
      <w:tr w:rsidR="007E7093" w:rsidRPr="007D57E2" w14:paraId="0A56E699" w14:textId="77777777" w:rsidTr="00D41EFD">
        <w:trPr>
          <w:trHeight w:val="548"/>
        </w:trPr>
        <w:tc>
          <w:tcPr>
            <w:tcW w:w="1512" w:type="pct"/>
          </w:tcPr>
          <w:p w14:paraId="61CA314B" w14:textId="77777777" w:rsidR="007E7093" w:rsidRPr="007D57E2" w:rsidRDefault="007E7093" w:rsidP="00C55BBF">
            <w:pPr>
              <w:spacing w:line="276" w:lineRule="auto"/>
              <w:rPr>
                <w:rFonts w:ascii="Times New Roman" w:hAnsi="Times New Roman" w:cs="Times New Roman"/>
                <w:bCs/>
                <w:sz w:val="24"/>
                <w:szCs w:val="24"/>
              </w:rPr>
            </w:pPr>
            <w:r w:rsidRPr="007D57E2">
              <w:rPr>
                <w:rFonts w:ascii="Times New Roman" w:hAnsi="Times New Roman" w:cs="Times New Roman"/>
                <w:bCs/>
                <w:sz w:val="24"/>
                <w:szCs w:val="24"/>
                <w:lang w:val="en-ZA" w:eastAsia="fr-FR"/>
              </w:rPr>
              <w:lastRenderedPageBreak/>
              <w:t>BUS/CU/TX/CC/01/5/A</w:t>
            </w:r>
          </w:p>
        </w:tc>
        <w:tc>
          <w:tcPr>
            <w:tcW w:w="1875" w:type="pct"/>
          </w:tcPr>
          <w:p w14:paraId="24D1FE2A" w14:textId="77777777" w:rsidR="007E7093" w:rsidRPr="007D57E2" w:rsidRDefault="004F0895" w:rsidP="00C55BBF">
            <w:pPr>
              <w:spacing w:line="276" w:lineRule="auto"/>
              <w:contextualSpacing/>
              <w:jc w:val="both"/>
              <w:rPr>
                <w:rFonts w:ascii="Times New Roman" w:hAnsi="Times New Roman" w:cs="Times New Roman"/>
                <w:sz w:val="24"/>
                <w:szCs w:val="24"/>
              </w:rPr>
            </w:pPr>
            <w:r w:rsidRPr="007D57E2">
              <w:rPr>
                <w:rFonts w:ascii="Times New Roman" w:hAnsi="Times New Roman" w:cs="Times New Roman"/>
                <w:sz w:val="24"/>
                <w:szCs w:val="24"/>
              </w:rPr>
              <w:t>Payroll administration</w:t>
            </w:r>
          </w:p>
        </w:tc>
        <w:tc>
          <w:tcPr>
            <w:tcW w:w="886" w:type="pct"/>
          </w:tcPr>
          <w:p w14:paraId="271044A9" w14:textId="77777777" w:rsidR="007E7093" w:rsidRPr="007D57E2" w:rsidRDefault="00BC0230"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120</w:t>
            </w:r>
          </w:p>
        </w:tc>
        <w:tc>
          <w:tcPr>
            <w:tcW w:w="727" w:type="pct"/>
          </w:tcPr>
          <w:p w14:paraId="3626D219" w14:textId="3AF20ADD" w:rsidR="007E7093" w:rsidRPr="007D57E2" w:rsidRDefault="00BC0230"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12</w:t>
            </w:r>
          </w:p>
        </w:tc>
      </w:tr>
      <w:tr w:rsidR="007E7093" w:rsidRPr="007D57E2" w14:paraId="426C27E8" w14:textId="77777777" w:rsidTr="00D41EFD">
        <w:trPr>
          <w:trHeight w:val="266"/>
        </w:trPr>
        <w:tc>
          <w:tcPr>
            <w:tcW w:w="1512" w:type="pct"/>
          </w:tcPr>
          <w:p w14:paraId="42D92312" w14:textId="77777777" w:rsidR="007E7093" w:rsidRPr="007D57E2" w:rsidRDefault="007E7093" w:rsidP="00C55BBF">
            <w:pPr>
              <w:spacing w:line="276" w:lineRule="auto"/>
              <w:rPr>
                <w:rFonts w:ascii="Times New Roman" w:hAnsi="Times New Roman" w:cs="Times New Roman"/>
                <w:bCs/>
                <w:sz w:val="24"/>
                <w:szCs w:val="24"/>
              </w:rPr>
            </w:pPr>
            <w:r w:rsidRPr="007D57E2">
              <w:rPr>
                <w:rFonts w:ascii="Times New Roman" w:hAnsi="Times New Roman" w:cs="Times New Roman"/>
                <w:bCs/>
                <w:sz w:val="24"/>
                <w:szCs w:val="24"/>
                <w:lang w:val="en-ZA" w:eastAsia="fr-FR"/>
              </w:rPr>
              <w:t>BUS/CU/TX/CC/01/5/A</w:t>
            </w:r>
          </w:p>
        </w:tc>
        <w:tc>
          <w:tcPr>
            <w:tcW w:w="1875" w:type="pct"/>
          </w:tcPr>
          <w:p w14:paraId="1F2338D1" w14:textId="77777777" w:rsidR="007E7093" w:rsidRPr="007D57E2" w:rsidRDefault="004F0895"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Company asset register</w:t>
            </w:r>
          </w:p>
        </w:tc>
        <w:tc>
          <w:tcPr>
            <w:tcW w:w="886" w:type="pct"/>
          </w:tcPr>
          <w:p w14:paraId="25476426" w14:textId="77777777" w:rsidR="007E7093" w:rsidRPr="007D57E2" w:rsidRDefault="00BC0230"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140</w:t>
            </w:r>
          </w:p>
        </w:tc>
        <w:tc>
          <w:tcPr>
            <w:tcW w:w="727" w:type="pct"/>
          </w:tcPr>
          <w:p w14:paraId="3ED9BE73" w14:textId="1C80A6D1" w:rsidR="007E7093" w:rsidRPr="007D57E2" w:rsidRDefault="00BC0230"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14</w:t>
            </w:r>
          </w:p>
        </w:tc>
      </w:tr>
      <w:bookmarkEnd w:id="19"/>
      <w:tr w:rsidR="00507589" w:rsidRPr="007D57E2" w14:paraId="04A06AF0" w14:textId="77777777" w:rsidTr="00D41EFD">
        <w:trPr>
          <w:trHeight w:val="266"/>
        </w:trPr>
        <w:tc>
          <w:tcPr>
            <w:tcW w:w="1512" w:type="pct"/>
          </w:tcPr>
          <w:p w14:paraId="4A43B8DC" w14:textId="77777777" w:rsidR="00507589" w:rsidRPr="007D57E2" w:rsidRDefault="00507589" w:rsidP="00C55BBF">
            <w:pPr>
              <w:pStyle w:val="ListParagraph"/>
              <w:spacing w:line="276" w:lineRule="auto"/>
              <w:ind w:left="0"/>
              <w:jc w:val="both"/>
              <w:rPr>
                <w:rFonts w:ascii="Times New Roman" w:hAnsi="Times New Roman" w:cs="Times New Roman"/>
                <w:b/>
                <w:sz w:val="24"/>
                <w:szCs w:val="24"/>
                <w:lang w:val="en-ZA" w:eastAsia="fr-FR"/>
              </w:rPr>
            </w:pPr>
          </w:p>
        </w:tc>
        <w:tc>
          <w:tcPr>
            <w:tcW w:w="1875" w:type="pct"/>
          </w:tcPr>
          <w:p w14:paraId="2317B800" w14:textId="2405343A" w:rsidR="00507589" w:rsidRPr="007D57E2" w:rsidRDefault="000E0561" w:rsidP="00C55BBF">
            <w:pPr>
              <w:spacing w:line="276" w:lineRule="auto"/>
              <w:jc w:val="both"/>
              <w:rPr>
                <w:rFonts w:ascii="Times New Roman" w:hAnsi="Times New Roman" w:cs="Times New Roman"/>
                <w:sz w:val="24"/>
                <w:szCs w:val="24"/>
              </w:rPr>
            </w:pPr>
            <w:r w:rsidRPr="007D57E2">
              <w:rPr>
                <w:rFonts w:ascii="Times New Roman" w:hAnsi="Times New Roman" w:cs="Times New Roman"/>
                <w:sz w:val="24"/>
                <w:szCs w:val="24"/>
              </w:rPr>
              <w:t xml:space="preserve">Industrial </w:t>
            </w:r>
            <w:r w:rsidR="00507589" w:rsidRPr="007D57E2">
              <w:rPr>
                <w:rFonts w:ascii="Times New Roman" w:hAnsi="Times New Roman" w:cs="Times New Roman"/>
                <w:sz w:val="24"/>
                <w:szCs w:val="24"/>
              </w:rPr>
              <w:t>Attachment</w:t>
            </w:r>
          </w:p>
        </w:tc>
        <w:tc>
          <w:tcPr>
            <w:tcW w:w="886" w:type="pct"/>
          </w:tcPr>
          <w:p w14:paraId="5FFA96F0" w14:textId="496EB051" w:rsidR="00507589" w:rsidRPr="007D57E2" w:rsidRDefault="000E0561"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360</w:t>
            </w:r>
          </w:p>
        </w:tc>
        <w:tc>
          <w:tcPr>
            <w:tcW w:w="727" w:type="pct"/>
          </w:tcPr>
          <w:p w14:paraId="2B7D6535" w14:textId="1182B28F" w:rsidR="00507589" w:rsidRPr="007D57E2" w:rsidRDefault="000E0561" w:rsidP="00D41EFD">
            <w:pPr>
              <w:pStyle w:val="ListParagraph"/>
              <w:spacing w:line="276" w:lineRule="auto"/>
              <w:ind w:left="0"/>
              <w:jc w:val="center"/>
              <w:rPr>
                <w:rFonts w:ascii="Times New Roman" w:hAnsi="Times New Roman" w:cs="Times New Roman"/>
                <w:bCs/>
                <w:sz w:val="24"/>
                <w:szCs w:val="24"/>
                <w:lang w:val="en-ZA" w:eastAsia="fr-FR"/>
              </w:rPr>
            </w:pPr>
            <w:r w:rsidRPr="007D57E2">
              <w:rPr>
                <w:rFonts w:ascii="Times New Roman" w:hAnsi="Times New Roman" w:cs="Times New Roman"/>
                <w:bCs/>
                <w:sz w:val="24"/>
                <w:szCs w:val="24"/>
                <w:lang w:val="en-ZA" w:eastAsia="fr-FR"/>
              </w:rPr>
              <w:t>36</w:t>
            </w:r>
          </w:p>
        </w:tc>
      </w:tr>
      <w:tr w:rsidR="00507589" w:rsidRPr="007D57E2" w14:paraId="2DE69DA6" w14:textId="77777777" w:rsidTr="00D41EFD">
        <w:trPr>
          <w:trHeight w:val="266"/>
        </w:trPr>
        <w:tc>
          <w:tcPr>
            <w:tcW w:w="1512" w:type="pct"/>
          </w:tcPr>
          <w:p w14:paraId="19333402" w14:textId="77777777" w:rsidR="00507589" w:rsidRPr="007D57E2" w:rsidRDefault="00507589" w:rsidP="00C55BBF">
            <w:pPr>
              <w:pStyle w:val="ListParagraph"/>
              <w:spacing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 xml:space="preserve">Total </w:t>
            </w:r>
          </w:p>
        </w:tc>
        <w:tc>
          <w:tcPr>
            <w:tcW w:w="1875" w:type="pct"/>
          </w:tcPr>
          <w:p w14:paraId="5C5EFAC1" w14:textId="77777777" w:rsidR="00507589" w:rsidRPr="007D57E2" w:rsidRDefault="00507589" w:rsidP="00C55BBF">
            <w:pPr>
              <w:spacing w:line="276" w:lineRule="auto"/>
              <w:jc w:val="both"/>
              <w:rPr>
                <w:rFonts w:ascii="Times New Roman" w:hAnsi="Times New Roman" w:cs="Times New Roman"/>
                <w:sz w:val="24"/>
                <w:szCs w:val="24"/>
              </w:rPr>
            </w:pPr>
          </w:p>
        </w:tc>
        <w:tc>
          <w:tcPr>
            <w:tcW w:w="886" w:type="pct"/>
          </w:tcPr>
          <w:p w14:paraId="42C6A9A3" w14:textId="7CFD6F5D" w:rsidR="00507589" w:rsidRPr="007D57E2" w:rsidRDefault="000E0561" w:rsidP="00D41EFD">
            <w:pPr>
              <w:pStyle w:val="ListParagraph"/>
              <w:spacing w:line="276" w:lineRule="auto"/>
              <w:ind w:left="0"/>
              <w:jc w:val="center"/>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770</w:t>
            </w:r>
          </w:p>
        </w:tc>
        <w:tc>
          <w:tcPr>
            <w:tcW w:w="727" w:type="pct"/>
          </w:tcPr>
          <w:p w14:paraId="5A669ECA" w14:textId="42BB487F" w:rsidR="00507589" w:rsidRPr="007D57E2" w:rsidRDefault="000E0561" w:rsidP="00D41EFD">
            <w:pPr>
              <w:pStyle w:val="ListParagraph"/>
              <w:spacing w:line="276" w:lineRule="auto"/>
              <w:ind w:left="0"/>
              <w:jc w:val="center"/>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77</w:t>
            </w:r>
          </w:p>
        </w:tc>
      </w:tr>
      <w:tr w:rsidR="000E0561" w:rsidRPr="007D57E2" w14:paraId="239BAD51" w14:textId="77777777" w:rsidTr="00D41EFD">
        <w:trPr>
          <w:trHeight w:val="266"/>
        </w:trPr>
        <w:tc>
          <w:tcPr>
            <w:tcW w:w="1512" w:type="pct"/>
          </w:tcPr>
          <w:p w14:paraId="0AED6461" w14:textId="1E6906DD" w:rsidR="000E0561" w:rsidRPr="007D57E2" w:rsidRDefault="000E0561" w:rsidP="00C55BBF">
            <w:pPr>
              <w:pStyle w:val="ListParagraph"/>
              <w:spacing w:line="276" w:lineRule="auto"/>
              <w:ind w:left="0"/>
              <w:jc w:val="both"/>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Grand Total</w:t>
            </w:r>
          </w:p>
        </w:tc>
        <w:tc>
          <w:tcPr>
            <w:tcW w:w="1875" w:type="pct"/>
          </w:tcPr>
          <w:p w14:paraId="5030A4B8" w14:textId="77777777" w:rsidR="000E0561" w:rsidRPr="007D57E2" w:rsidRDefault="000E0561" w:rsidP="00C55BBF">
            <w:pPr>
              <w:spacing w:line="276" w:lineRule="auto"/>
              <w:jc w:val="both"/>
              <w:rPr>
                <w:rFonts w:ascii="Times New Roman" w:hAnsi="Times New Roman" w:cs="Times New Roman"/>
                <w:sz w:val="24"/>
                <w:szCs w:val="24"/>
              </w:rPr>
            </w:pPr>
          </w:p>
        </w:tc>
        <w:tc>
          <w:tcPr>
            <w:tcW w:w="886" w:type="pct"/>
          </w:tcPr>
          <w:p w14:paraId="752C0B9F" w14:textId="556E90F7" w:rsidR="000E0561" w:rsidRPr="007D57E2" w:rsidRDefault="000E0561" w:rsidP="00D41EFD">
            <w:pPr>
              <w:pStyle w:val="ListParagraph"/>
              <w:spacing w:line="276" w:lineRule="auto"/>
              <w:ind w:left="0"/>
              <w:jc w:val="center"/>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1310</w:t>
            </w:r>
          </w:p>
        </w:tc>
        <w:tc>
          <w:tcPr>
            <w:tcW w:w="727" w:type="pct"/>
          </w:tcPr>
          <w:p w14:paraId="35C6B85E" w14:textId="2E77E695" w:rsidR="000E0561" w:rsidRPr="007D57E2" w:rsidRDefault="000E0561" w:rsidP="00D41EFD">
            <w:pPr>
              <w:pStyle w:val="ListParagraph"/>
              <w:spacing w:line="276" w:lineRule="auto"/>
              <w:ind w:left="0"/>
              <w:jc w:val="center"/>
              <w:rPr>
                <w:rFonts w:ascii="Times New Roman" w:hAnsi="Times New Roman" w:cs="Times New Roman"/>
                <w:b/>
                <w:sz w:val="24"/>
                <w:szCs w:val="24"/>
                <w:lang w:val="en-ZA" w:eastAsia="fr-FR"/>
              </w:rPr>
            </w:pPr>
            <w:r w:rsidRPr="007D57E2">
              <w:rPr>
                <w:rFonts w:ascii="Times New Roman" w:hAnsi="Times New Roman" w:cs="Times New Roman"/>
                <w:b/>
                <w:sz w:val="24"/>
                <w:szCs w:val="24"/>
                <w:lang w:val="en-ZA" w:eastAsia="fr-FR"/>
              </w:rPr>
              <w:t>131</w:t>
            </w:r>
          </w:p>
        </w:tc>
      </w:tr>
    </w:tbl>
    <w:p w14:paraId="033AC339" w14:textId="77777777" w:rsidR="00507589" w:rsidRPr="007D57E2" w:rsidRDefault="00507589" w:rsidP="00C55BBF">
      <w:pPr>
        <w:spacing w:after="0" w:line="276" w:lineRule="auto"/>
        <w:rPr>
          <w:rFonts w:ascii="Times New Roman" w:hAnsi="Times New Roman" w:cs="Times New Roman"/>
          <w:color w:val="FF0000"/>
          <w:sz w:val="24"/>
          <w:szCs w:val="24"/>
          <w:lang w:eastAsia="en-GB"/>
        </w:rPr>
      </w:pPr>
    </w:p>
    <w:p w14:paraId="006013FD" w14:textId="40667AF8" w:rsidR="00507589" w:rsidRPr="007D57E2" w:rsidRDefault="00507589" w:rsidP="00C55BBF">
      <w:pPr>
        <w:pStyle w:val="ListParagraph"/>
        <w:spacing w:line="276" w:lineRule="auto"/>
        <w:ind w:left="0"/>
        <w:jc w:val="both"/>
        <w:rPr>
          <w:rFonts w:ascii="Times New Roman" w:hAnsi="Times New Roman" w:cs="Times New Roman"/>
          <w:color w:val="FF0000"/>
          <w:sz w:val="24"/>
          <w:szCs w:val="24"/>
        </w:rPr>
      </w:pPr>
      <w:r w:rsidRPr="007D57E2">
        <w:rPr>
          <w:rFonts w:ascii="Times New Roman" w:hAnsi="Times New Roman" w:cs="Times New Roman"/>
          <w:sz w:val="24"/>
          <w:szCs w:val="24"/>
        </w:rPr>
        <w:t>The total duration of the course is</w:t>
      </w:r>
      <w:r w:rsidR="008A2F6D" w:rsidRPr="007D57E2">
        <w:rPr>
          <w:rFonts w:ascii="Times New Roman" w:hAnsi="Times New Roman" w:cs="Times New Roman"/>
          <w:sz w:val="24"/>
          <w:szCs w:val="24"/>
        </w:rPr>
        <w:t xml:space="preserve"> </w:t>
      </w:r>
      <w:r w:rsidR="00713596" w:rsidRPr="007D57E2">
        <w:rPr>
          <w:rFonts w:ascii="Times New Roman" w:hAnsi="Times New Roman" w:cs="Times New Roman"/>
          <w:sz w:val="24"/>
          <w:szCs w:val="24"/>
        </w:rPr>
        <w:t>1310 hours</w:t>
      </w:r>
      <w:r w:rsidR="008A2F6D" w:rsidRPr="007D57E2">
        <w:rPr>
          <w:rFonts w:ascii="Times New Roman" w:hAnsi="Times New Roman" w:cs="Times New Roman"/>
          <w:sz w:val="24"/>
          <w:szCs w:val="24"/>
        </w:rPr>
        <w:t xml:space="preserve"> which includes industrial attachment of 360 hours equivalent to 12 weeks.</w:t>
      </w:r>
    </w:p>
    <w:p w14:paraId="00EB7FD2" w14:textId="77777777" w:rsidR="00507589" w:rsidRPr="007D57E2" w:rsidRDefault="00507589" w:rsidP="00C55BBF">
      <w:pPr>
        <w:spacing w:line="276" w:lineRule="auto"/>
        <w:rPr>
          <w:rFonts w:ascii="Times New Roman" w:hAnsi="Times New Roman" w:cs="Times New Roman"/>
          <w:b/>
          <w:sz w:val="24"/>
          <w:szCs w:val="24"/>
        </w:rPr>
      </w:pPr>
      <w:r w:rsidRPr="007D57E2">
        <w:rPr>
          <w:rFonts w:ascii="Times New Roman" w:eastAsia="Times New Roman" w:hAnsi="Times New Roman" w:cs="Times New Roman"/>
          <w:b/>
          <w:bCs/>
          <w:sz w:val="24"/>
          <w:szCs w:val="24"/>
          <w:lang w:val="en-ZA" w:eastAsia="fr-FR"/>
        </w:rPr>
        <w:t>Entry</w:t>
      </w:r>
      <w:r w:rsidRPr="007D57E2">
        <w:rPr>
          <w:rFonts w:ascii="Times New Roman" w:hAnsi="Times New Roman" w:cs="Times New Roman"/>
          <w:b/>
          <w:sz w:val="24"/>
          <w:szCs w:val="24"/>
        </w:rPr>
        <w:t xml:space="preserve"> Requirements</w:t>
      </w:r>
    </w:p>
    <w:p w14:paraId="65935A85" w14:textId="77777777" w:rsidR="00507589" w:rsidRPr="007D57E2" w:rsidRDefault="00507589" w:rsidP="00C55BBF">
      <w:p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An individual entering this course should have any of the following minimum requirements:                                             </w:t>
      </w:r>
    </w:p>
    <w:p w14:paraId="61049BF4" w14:textId="77777777" w:rsidR="00507589" w:rsidRPr="007D57E2" w:rsidRDefault="00507589" w:rsidP="00C55BBF">
      <w:pPr>
        <w:spacing w:after="0" w:line="276" w:lineRule="auto"/>
        <w:ind w:left="720"/>
        <w:rPr>
          <w:rFonts w:ascii="Times New Roman" w:hAnsi="Times New Roman" w:cs="Times New Roman"/>
          <w:b/>
          <w:sz w:val="24"/>
          <w:szCs w:val="24"/>
        </w:rPr>
      </w:pPr>
      <w:r w:rsidRPr="007D57E2">
        <w:rPr>
          <w:rFonts w:ascii="Times New Roman" w:hAnsi="Times New Roman" w:cs="Times New Roman"/>
          <w:b/>
          <w:sz w:val="24"/>
          <w:szCs w:val="24"/>
        </w:rPr>
        <w:t xml:space="preserve">                                                   Or</w:t>
      </w:r>
    </w:p>
    <w:p w14:paraId="08DFD85B" w14:textId="0E008B8C" w:rsidR="00507589" w:rsidRPr="007D57E2" w:rsidRDefault="00507589" w:rsidP="0026457A">
      <w:pPr>
        <w:numPr>
          <w:ilvl w:val="0"/>
          <w:numId w:val="12"/>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Kenya Certificate of Secondary Education (KCSE)</w:t>
      </w:r>
      <w:r w:rsidR="000E0561" w:rsidRPr="007D57E2">
        <w:rPr>
          <w:rFonts w:ascii="Times New Roman" w:hAnsi="Times New Roman" w:cs="Times New Roman"/>
          <w:sz w:val="24"/>
          <w:szCs w:val="24"/>
        </w:rPr>
        <w:t xml:space="preserve"> Mean Grade D(Plain)</w:t>
      </w:r>
    </w:p>
    <w:p w14:paraId="0E7BC014" w14:textId="77777777" w:rsidR="00507589" w:rsidRPr="007D57E2" w:rsidRDefault="00507589" w:rsidP="00C55BBF">
      <w:pPr>
        <w:spacing w:after="0" w:line="276" w:lineRule="auto"/>
        <w:rPr>
          <w:rFonts w:ascii="Times New Roman" w:hAnsi="Times New Roman" w:cs="Times New Roman"/>
          <w:b/>
          <w:sz w:val="24"/>
          <w:szCs w:val="24"/>
        </w:rPr>
      </w:pPr>
    </w:p>
    <w:p w14:paraId="3C846867" w14:textId="77777777" w:rsidR="00507589" w:rsidRPr="007D57E2" w:rsidRDefault="00507589" w:rsidP="00C55BBF">
      <w:pPr>
        <w:spacing w:after="0" w:line="276" w:lineRule="auto"/>
        <w:ind w:left="720"/>
        <w:rPr>
          <w:rFonts w:ascii="Times New Roman" w:hAnsi="Times New Roman" w:cs="Times New Roman"/>
          <w:b/>
          <w:sz w:val="24"/>
          <w:szCs w:val="24"/>
        </w:rPr>
      </w:pPr>
      <w:r w:rsidRPr="007D57E2">
        <w:rPr>
          <w:rFonts w:ascii="Times New Roman" w:hAnsi="Times New Roman" w:cs="Times New Roman"/>
          <w:b/>
          <w:sz w:val="24"/>
          <w:szCs w:val="24"/>
        </w:rPr>
        <w:t xml:space="preserve">                                                  Or</w:t>
      </w:r>
    </w:p>
    <w:p w14:paraId="3EA6068B" w14:textId="77777777" w:rsidR="00507589" w:rsidRPr="007D57E2" w:rsidRDefault="00507589" w:rsidP="0026457A">
      <w:pPr>
        <w:numPr>
          <w:ilvl w:val="0"/>
          <w:numId w:val="12"/>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Equivalent qualifications as determined by Kenya National Qualifications Authority (KNQA)</w:t>
      </w:r>
    </w:p>
    <w:p w14:paraId="0255D525" w14:textId="77777777" w:rsidR="00507589" w:rsidRPr="007D57E2" w:rsidRDefault="00507589" w:rsidP="00C55BBF">
      <w:pPr>
        <w:spacing w:after="0" w:line="276" w:lineRule="auto"/>
        <w:rPr>
          <w:rFonts w:ascii="Times New Roman" w:hAnsi="Times New Roman" w:cs="Times New Roman"/>
          <w:b/>
          <w:sz w:val="24"/>
          <w:szCs w:val="24"/>
        </w:rPr>
      </w:pPr>
    </w:p>
    <w:p w14:paraId="31DEAD55" w14:textId="77777777" w:rsidR="00507589" w:rsidRPr="007D57E2" w:rsidRDefault="00507589" w:rsidP="00C55BBF">
      <w:pPr>
        <w:spacing w:after="0" w:line="276" w:lineRule="auto"/>
        <w:rPr>
          <w:rFonts w:ascii="Times New Roman" w:hAnsi="Times New Roman" w:cs="Times New Roman"/>
          <w:b/>
          <w:sz w:val="24"/>
          <w:szCs w:val="24"/>
        </w:rPr>
      </w:pPr>
      <w:r w:rsidRPr="007D57E2">
        <w:rPr>
          <w:rFonts w:ascii="Times New Roman" w:hAnsi="Times New Roman" w:cs="Times New Roman"/>
          <w:b/>
          <w:sz w:val="24"/>
          <w:szCs w:val="24"/>
        </w:rPr>
        <w:t xml:space="preserve">Assessment </w:t>
      </w:r>
    </w:p>
    <w:p w14:paraId="46AC54E5" w14:textId="77777777" w:rsidR="00507589" w:rsidRPr="007D57E2" w:rsidRDefault="00507589" w:rsidP="00C55BBF">
      <w:pPr>
        <w:spacing w:after="0" w:line="276" w:lineRule="auto"/>
        <w:jc w:val="both"/>
        <w:rPr>
          <w:rFonts w:ascii="Times New Roman" w:hAnsi="Times New Roman" w:cs="Times New Roman"/>
          <w:sz w:val="24"/>
          <w:szCs w:val="24"/>
        </w:rPr>
      </w:pPr>
      <w:r w:rsidRPr="007D57E2">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5C41BCD1" w14:textId="77777777" w:rsidR="00507589" w:rsidRPr="007D57E2" w:rsidRDefault="00507589" w:rsidP="00C55BBF">
      <w:pPr>
        <w:spacing w:after="0" w:line="276" w:lineRule="auto"/>
        <w:rPr>
          <w:rFonts w:ascii="Times New Roman" w:hAnsi="Times New Roman" w:cs="Times New Roman"/>
          <w:sz w:val="24"/>
          <w:szCs w:val="24"/>
        </w:rPr>
      </w:pPr>
    </w:p>
    <w:p w14:paraId="60F57FC8" w14:textId="77777777" w:rsidR="00507589" w:rsidRPr="007D57E2" w:rsidRDefault="00507589" w:rsidP="00C55BBF">
      <w:pPr>
        <w:spacing w:after="0" w:line="276" w:lineRule="auto"/>
        <w:rPr>
          <w:rFonts w:ascii="Times New Roman" w:hAnsi="Times New Roman" w:cs="Times New Roman"/>
          <w:b/>
          <w:sz w:val="24"/>
          <w:szCs w:val="24"/>
        </w:rPr>
      </w:pPr>
      <w:r w:rsidRPr="007D57E2">
        <w:rPr>
          <w:rFonts w:ascii="Times New Roman" w:hAnsi="Times New Roman" w:cs="Times New Roman"/>
          <w:b/>
          <w:sz w:val="24"/>
          <w:szCs w:val="24"/>
        </w:rPr>
        <w:t>Certification</w:t>
      </w:r>
    </w:p>
    <w:p w14:paraId="4533FE09" w14:textId="3B6B22C4" w:rsidR="00507589" w:rsidRPr="007D57E2" w:rsidRDefault="00507589" w:rsidP="00C55BBF">
      <w:pPr>
        <w:spacing w:after="0" w:line="276" w:lineRule="auto"/>
        <w:jc w:val="both"/>
        <w:rPr>
          <w:rFonts w:ascii="Times New Roman" w:hAnsi="Times New Roman" w:cs="Times New Roman"/>
          <w:sz w:val="24"/>
          <w:szCs w:val="24"/>
        </w:rPr>
        <w:sectPr w:rsidR="00507589" w:rsidRPr="007D57E2" w:rsidSect="00C55BBF">
          <w:pgSz w:w="12240" w:h="15840"/>
          <w:pgMar w:top="1440" w:right="1800" w:bottom="1440" w:left="1800" w:header="720" w:footer="720" w:gutter="0"/>
          <w:pgNumType w:fmt="lowerRoman" w:start="1"/>
          <w:cols w:space="720"/>
          <w:docGrid w:linePitch="360"/>
        </w:sectPr>
      </w:pPr>
      <w:r w:rsidRPr="007D57E2">
        <w:rPr>
          <w:rFonts w:ascii="Times New Roman" w:hAnsi="Times New Roman" w:cs="Times New Roman"/>
          <w:sz w:val="24"/>
          <w:szCs w:val="24"/>
        </w:rPr>
        <w:t>A candidate will be issued with a Record of Achievement for each Unit of Competency. To attain the qualif</w:t>
      </w:r>
      <w:r w:rsidR="007E7093" w:rsidRPr="007D57E2">
        <w:rPr>
          <w:rFonts w:ascii="Times New Roman" w:hAnsi="Times New Roman" w:cs="Times New Roman"/>
          <w:sz w:val="24"/>
          <w:szCs w:val="24"/>
        </w:rPr>
        <w:t xml:space="preserve">ication </w:t>
      </w:r>
      <w:r w:rsidR="000E0561" w:rsidRPr="007D57E2">
        <w:rPr>
          <w:rFonts w:ascii="Times New Roman" w:hAnsi="Times New Roman" w:cs="Times New Roman"/>
          <w:sz w:val="24"/>
          <w:szCs w:val="24"/>
        </w:rPr>
        <w:t>Craft Certificate</w:t>
      </w:r>
      <w:r w:rsidR="007E7093" w:rsidRPr="007D57E2">
        <w:rPr>
          <w:rFonts w:ascii="Times New Roman" w:hAnsi="Times New Roman" w:cs="Times New Roman"/>
          <w:sz w:val="24"/>
          <w:szCs w:val="24"/>
        </w:rPr>
        <w:t xml:space="preserve"> Level 5 Tax</w:t>
      </w:r>
      <w:r w:rsidRPr="007D57E2">
        <w:rPr>
          <w:rFonts w:ascii="Times New Roman" w:hAnsi="Times New Roman" w:cs="Times New Roman"/>
          <w:sz w:val="24"/>
          <w:szCs w:val="24"/>
        </w:rPr>
        <w:t xml:space="preserve"> Clerk, the candidate must demonstrate competence in all the units of competency as given in qualification pack.  These certificates will be issued by TVET CDACC in conjunction with training provider. </w:t>
      </w:r>
    </w:p>
    <w:p w14:paraId="76A58C10" w14:textId="77777777" w:rsidR="00507589" w:rsidRPr="007D57E2" w:rsidRDefault="00507589" w:rsidP="00C55BBF">
      <w:pPr>
        <w:spacing w:after="0" w:line="276" w:lineRule="auto"/>
        <w:jc w:val="center"/>
        <w:rPr>
          <w:rFonts w:ascii="Times New Roman" w:hAnsi="Times New Roman" w:cs="Times New Roman"/>
          <w:sz w:val="24"/>
          <w:szCs w:val="24"/>
        </w:rPr>
      </w:pPr>
    </w:p>
    <w:p w14:paraId="47FB3820" w14:textId="77777777" w:rsidR="00507589" w:rsidRPr="007D57E2" w:rsidRDefault="00507589" w:rsidP="00C55BBF">
      <w:pPr>
        <w:spacing w:after="0" w:line="276" w:lineRule="auto"/>
        <w:jc w:val="center"/>
        <w:rPr>
          <w:rFonts w:ascii="Times New Roman" w:hAnsi="Times New Roman" w:cs="Times New Roman"/>
          <w:sz w:val="24"/>
          <w:szCs w:val="24"/>
        </w:rPr>
      </w:pPr>
    </w:p>
    <w:p w14:paraId="0BA4F646" w14:textId="77777777" w:rsidR="00507589" w:rsidRPr="007D57E2" w:rsidRDefault="00507589" w:rsidP="00C55BBF">
      <w:pPr>
        <w:spacing w:after="0" w:line="276" w:lineRule="auto"/>
        <w:jc w:val="center"/>
        <w:rPr>
          <w:rFonts w:ascii="Times New Roman" w:hAnsi="Times New Roman" w:cs="Times New Roman"/>
          <w:sz w:val="24"/>
          <w:szCs w:val="24"/>
        </w:rPr>
      </w:pPr>
    </w:p>
    <w:p w14:paraId="52889C51" w14:textId="77777777" w:rsidR="00507589" w:rsidRPr="007D57E2" w:rsidRDefault="00507589" w:rsidP="00C55BBF">
      <w:pPr>
        <w:spacing w:after="0" w:line="276" w:lineRule="auto"/>
        <w:jc w:val="center"/>
        <w:rPr>
          <w:rFonts w:ascii="Times New Roman" w:hAnsi="Times New Roman" w:cs="Times New Roman"/>
          <w:sz w:val="24"/>
          <w:szCs w:val="24"/>
        </w:rPr>
      </w:pPr>
    </w:p>
    <w:p w14:paraId="5DE1B4CD" w14:textId="77777777" w:rsidR="00507589" w:rsidRPr="007D57E2" w:rsidRDefault="00507589" w:rsidP="00C55BBF">
      <w:pPr>
        <w:spacing w:after="0" w:line="276" w:lineRule="auto"/>
        <w:jc w:val="center"/>
        <w:rPr>
          <w:rFonts w:ascii="Times New Roman" w:hAnsi="Times New Roman" w:cs="Times New Roman"/>
          <w:sz w:val="24"/>
          <w:szCs w:val="24"/>
        </w:rPr>
      </w:pPr>
    </w:p>
    <w:p w14:paraId="36E21376" w14:textId="77777777" w:rsidR="00507589" w:rsidRPr="007D57E2" w:rsidRDefault="00507589" w:rsidP="00C55BBF">
      <w:pPr>
        <w:spacing w:after="0" w:line="276" w:lineRule="auto"/>
        <w:jc w:val="center"/>
        <w:rPr>
          <w:rFonts w:ascii="Times New Roman" w:hAnsi="Times New Roman" w:cs="Times New Roman"/>
          <w:sz w:val="24"/>
          <w:szCs w:val="24"/>
        </w:rPr>
      </w:pPr>
    </w:p>
    <w:p w14:paraId="1A115A6E" w14:textId="77777777" w:rsidR="00507589" w:rsidRPr="007D57E2" w:rsidRDefault="00507589" w:rsidP="00C55BBF">
      <w:pPr>
        <w:spacing w:after="0" w:line="276" w:lineRule="auto"/>
        <w:jc w:val="center"/>
        <w:rPr>
          <w:rFonts w:ascii="Times New Roman" w:hAnsi="Times New Roman" w:cs="Times New Roman"/>
          <w:sz w:val="24"/>
          <w:szCs w:val="24"/>
        </w:rPr>
      </w:pPr>
    </w:p>
    <w:p w14:paraId="26C6E928" w14:textId="77777777" w:rsidR="00507589" w:rsidRPr="007D57E2" w:rsidRDefault="00507589" w:rsidP="00C55BBF">
      <w:pPr>
        <w:spacing w:after="0" w:line="276" w:lineRule="auto"/>
        <w:jc w:val="center"/>
        <w:rPr>
          <w:rFonts w:ascii="Times New Roman" w:hAnsi="Times New Roman" w:cs="Times New Roman"/>
          <w:sz w:val="24"/>
          <w:szCs w:val="24"/>
        </w:rPr>
      </w:pPr>
    </w:p>
    <w:p w14:paraId="37EB6A0A" w14:textId="77777777" w:rsidR="00507589" w:rsidRPr="007D57E2" w:rsidRDefault="00507589" w:rsidP="00C55BBF">
      <w:pPr>
        <w:spacing w:after="0" w:line="276" w:lineRule="auto"/>
        <w:jc w:val="center"/>
        <w:rPr>
          <w:rFonts w:ascii="Times New Roman" w:hAnsi="Times New Roman" w:cs="Times New Roman"/>
          <w:sz w:val="24"/>
          <w:szCs w:val="24"/>
        </w:rPr>
      </w:pPr>
    </w:p>
    <w:p w14:paraId="5D4FD88C" w14:textId="77777777" w:rsidR="00507589" w:rsidRPr="007D57E2" w:rsidRDefault="00507589" w:rsidP="00C55BBF">
      <w:pPr>
        <w:spacing w:after="0" w:line="276" w:lineRule="auto"/>
        <w:jc w:val="center"/>
        <w:rPr>
          <w:rFonts w:ascii="Times New Roman" w:hAnsi="Times New Roman" w:cs="Times New Roman"/>
          <w:sz w:val="24"/>
          <w:szCs w:val="24"/>
        </w:rPr>
      </w:pPr>
    </w:p>
    <w:p w14:paraId="5B3367AC" w14:textId="77777777" w:rsidR="00507589" w:rsidRPr="007D57E2" w:rsidRDefault="00507589" w:rsidP="00C55BBF">
      <w:pPr>
        <w:spacing w:after="0" w:line="276" w:lineRule="auto"/>
        <w:jc w:val="center"/>
        <w:rPr>
          <w:rFonts w:ascii="Times New Roman" w:hAnsi="Times New Roman" w:cs="Times New Roman"/>
          <w:sz w:val="24"/>
          <w:szCs w:val="24"/>
        </w:rPr>
      </w:pPr>
    </w:p>
    <w:p w14:paraId="5E1D1224" w14:textId="77777777" w:rsidR="00507589" w:rsidRPr="007D57E2" w:rsidRDefault="00507589" w:rsidP="00C55BBF">
      <w:pPr>
        <w:spacing w:after="0" w:line="276" w:lineRule="auto"/>
        <w:rPr>
          <w:rFonts w:ascii="Times New Roman" w:hAnsi="Times New Roman" w:cs="Times New Roman"/>
          <w:sz w:val="24"/>
          <w:szCs w:val="24"/>
        </w:rPr>
      </w:pPr>
    </w:p>
    <w:p w14:paraId="1C4DD50F" w14:textId="77777777" w:rsidR="00507589" w:rsidRPr="007D57E2" w:rsidRDefault="00507589" w:rsidP="00C55BBF">
      <w:pPr>
        <w:spacing w:after="0" w:line="276" w:lineRule="auto"/>
        <w:jc w:val="center"/>
        <w:rPr>
          <w:rFonts w:ascii="Times New Roman" w:hAnsi="Times New Roman" w:cs="Times New Roman"/>
          <w:sz w:val="24"/>
          <w:szCs w:val="24"/>
        </w:rPr>
      </w:pPr>
    </w:p>
    <w:bookmarkEnd w:id="1"/>
    <w:p w14:paraId="70F35C17"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4320CEAC"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5CA5811D"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54570D33"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2AA24B4D" w14:textId="77777777" w:rsidR="00BC0230" w:rsidRPr="007D57E2" w:rsidRDefault="00BC0230" w:rsidP="00C55BBF">
      <w:pPr>
        <w:keepNext/>
        <w:spacing w:before="240" w:after="60" w:line="276" w:lineRule="auto"/>
        <w:jc w:val="center"/>
        <w:outlineLvl w:val="0"/>
        <w:rPr>
          <w:rFonts w:ascii="Times New Roman" w:eastAsia="Times New Roman" w:hAnsi="Times New Roman" w:cs="Times New Roman"/>
          <w:b/>
          <w:bCs/>
          <w:kern w:val="32"/>
          <w:sz w:val="24"/>
          <w:szCs w:val="24"/>
          <w:lang w:val="en-ZW"/>
        </w:rPr>
      </w:pPr>
      <w:bookmarkStart w:id="20" w:name="_Toc533415689"/>
      <w:bookmarkStart w:id="21" w:name="_Toc68692296"/>
      <w:r w:rsidRPr="007D57E2">
        <w:rPr>
          <w:rFonts w:ascii="Times New Roman" w:eastAsia="Times New Roman" w:hAnsi="Times New Roman" w:cs="Times New Roman"/>
          <w:b/>
          <w:bCs/>
          <w:kern w:val="32"/>
          <w:sz w:val="24"/>
          <w:szCs w:val="24"/>
          <w:lang w:val="en-ZW"/>
        </w:rPr>
        <w:t>BASIC UNITS OF LEARNING</w:t>
      </w:r>
      <w:bookmarkEnd w:id="20"/>
      <w:bookmarkEnd w:id="21"/>
    </w:p>
    <w:p w14:paraId="2F2F806C" w14:textId="77777777" w:rsidR="00BC0230" w:rsidRPr="007D57E2" w:rsidRDefault="00BC0230" w:rsidP="00C55BBF">
      <w:pPr>
        <w:spacing w:line="276" w:lineRule="auto"/>
        <w:rPr>
          <w:rFonts w:ascii="Times New Roman" w:hAnsi="Times New Roman" w:cs="Times New Roman"/>
          <w:sz w:val="24"/>
          <w:szCs w:val="24"/>
          <w:lang w:val="en-ZW"/>
        </w:rPr>
      </w:pPr>
    </w:p>
    <w:p w14:paraId="01618491" w14:textId="332C2379" w:rsidR="00C55BBF" w:rsidRPr="007D57E2" w:rsidRDefault="00BC0230" w:rsidP="00C55BBF">
      <w:pPr>
        <w:pStyle w:val="Heading1"/>
        <w:rPr>
          <w:lang w:val="en-ZW"/>
        </w:rPr>
      </w:pPr>
      <w:r w:rsidRPr="007D57E2">
        <w:rPr>
          <w:lang w:val="en-ZW"/>
        </w:rPr>
        <w:br w:type="page"/>
      </w:r>
      <w:bookmarkStart w:id="22" w:name="_Toc501693313"/>
      <w:bookmarkStart w:id="23" w:name="_Toc497228799"/>
      <w:bookmarkStart w:id="24" w:name="_Toc533415690"/>
    </w:p>
    <w:p w14:paraId="6A5A97C7" w14:textId="77777777" w:rsidR="00E466EB" w:rsidRPr="007D57E2" w:rsidRDefault="00C55BBF" w:rsidP="00E466EB">
      <w:pPr>
        <w:pStyle w:val="Heading1"/>
      </w:pPr>
      <w:r w:rsidRPr="007D57E2">
        <w:rPr>
          <w:lang w:val="en-ZW"/>
        </w:rPr>
        <w:lastRenderedPageBreak/>
        <w:tab/>
      </w:r>
      <w:bookmarkStart w:id="25" w:name="_Toc501693314"/>
      <w:bookmarkStart w:id="26" w:name="_Toc497228800"/>
      <w:bookmarkStart w:id="27" w:name="_Toc496092806"/>
      <w:bookmarkStart w:id="28" w:name="_Toc525050345"/>
      <w:bookmarkStart w:id="29" w:name="_Toc68163438"/>
      <w:bookmarkStart w:id="30" w:name="_Toc525050344"/>
      <w:bookmarkStart w:id="31" w:name="_Toc68163437"/>
      <w:bookmarkStart w:id="32" w:name="_Toc68692297"/>
      <w:r w:rsidR="00E466EB" w:rsidRPr="007D57E2">
        <w:t>COMMUNICATION SKILLS</w:t>
      </w:r>
      <w:bookmarkEnd w:id="30"/>
      <w:bookmarkEnd w:id="31"/>
      <w:bookmarkEnd w:id="32"/>
    </w:p>
    <w:p w14:paraId="307D9359" w14:textId="77777777" w:rsidR="00E466EB" w:rsidRPr="007D57E2" w:rsidRDefault="00E466EB" w:rsidP="00E466EB">
      <w:pPr>
        <w:spacing w:after="0"/>
        <w:jc w:val="both"/>
        <w:rPr>
          <w:rFonts w:ascii="Times New Roman" w:hAnsi="Times New Roman" w:cs="Times New Roman"/>
          <w:b/>
          <w:sz w:val="24"/>
          <w:szCs w:val="24"/>
          <w:lang w:val="en-ZA"/>
        </w:rPr>
      </w:pPr>
    </w:p>
    <w:p w14:paraId="5C8A7FF1" w14:textId="52C9E360" w:rsidR="00E466EB" w:rsidRPr="007D57E2" w:rsidRDefault="00E466EB" w:rsidP="00E466EB">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UNIT CODE:</w:t>
      </w:r>
      <w:proofErr w:type="gramStart"/>
      <w:r w:rsidRPr="007D57E2">
        <w:rPr>
          <w:rFonts w:ascii="Times New Roman" w:hAnsi="Times New Roman" w:cs="Times New Roman"/>
          <w:b/>
          <w:sz w:val="24"/>
          <w:szCs w:val="24"/>
          <w:lang w:val="en-ZA"/>
        </w:rPr>
        <w:tab/>
        <w:t xml:space="preserve">  </w:t>
      </w:r>
      <w:r w:rsidRPr="007D57E2">
        <w:rPr>
          <w:rFonts w:ascii="Times New Roman" w:hAnsi="Times New Roman" w:cs="Times New Roman"/>
          <w:sz w:val="24"/>
          <w:szCs w:val="24"/>
          <w:lang w:val="en-ZA"/>
        </w:rPr>
        <w:t>BUS</w:t>
      </w:r>
      <w:proofErr w:type="gramEnd"/>
      <w:r w:rsidRPr="007D57E2">
        <w:rPr>
          <w:rFonts w:ascii="Times New Roman" w:hAnsi="Times New Roman" w:cs="Times New Roman"/>
          <w:sz w:val="24"/>
          <w:szCs w:val="24"/>
          <w:lang w:val="en-ZA"/>
        </w:rPr>
        <w:t>/CU/TX/CR/0</w:t>
      </w:r>
      <w:r w:rsidRPr="007D57E2">
        <w:rPr>
          <w:rFonts w:ascii="Times New Roman" w:hAnsi="Times New Roman" w:cs="Times New Roman"/>
          <w:sz w:val="24"/>
          <w:szCs w:val="24"/>
          <w:lang w:val="en-ZA"/>
        </w:rPr>
        <w:t>1</w:t>
      </w:r>
      <w:r w:rsidRPr="007D57E2">
        <w:rPr>
          <w:rFonts w:ascii="Times New Roman" w:hAnsi="Times New Roman" w:cs="Times New Roman"/>
          <w:sz w:val="24"/>
          <w:szCs w:val="24"/>
          <w:lang w:val="en-ZA"/>
        </w:rPr>
        <w:t>/5/A</w:t>
      </w:r>
    </w:p>
    <w:p w14:paraId="485B2CBF" w14:textId="77777777" w:rsidR="00E466EB" w:rsidRPr="007D57E2" w:rsidRDefault="00E466EB" w:rsidP="00E466EB">
      <w:pPr>
        <w:spacing w:after="0"/>
        <w:jc w:val="both"/>
        <w:rPr>
          <w:rFonts w:ascii="Times New Roman" w:hAnsi="Times New Roman" w:cs="Times New Roman"/>
          <w:b/>
          <w:sz w:val="24"/>
          <w:szCs w:val="24"/>
          <w:lang w:val="en-ZA"/>
        </w:rPr>
      </w:pPr>
    </w:p>
    <w:p w14:paraId="6CD08050" w14:textId="77777777" w:rsidR="00E466EB" w:rsidRPr="007D57E2" w:rsidRDefault="00E466EB" w:rsidP="00E466EB">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Relationship to Occupational Standards</w:t>
      </w:r>
    </w:p>
    <w:p w14:paraId="15D7709B" w14:textId="77777777" w:rsidR="00E466EB" w:rsidRPr="007D57E2" w:rsidRDefault="00E466EB" w:rsidP="00E466EB">
      <w:pPr>
        <w:spacing w:after="0"/>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This unit addresses the Unit of Competency: </w:t>
      </w:r>
      <w:r w:rsidRPr="007D57E2">
        <w:rPr>
          <w:rFonts w:ascii="Times New Roman" w:hAnsi="Times New Roman" w:cs="Times New Roman"/>
          <w:sz w:val="24"/>
          <w:szCs w:val="24"/>
        </w:rPr>
        <w:t>Demonstrate Communication Skills</w:t>
      </w:r>
    </w:p>
    <w:p w14:paraId="0507A163" w14:textId="77777777" w:rsidR="00E466EB" w:rsidRPr="007D57E2" w:rsidRDefault="00E466EB" w:rsidP="00E466EB">
      <w:pPr>
        <w:spacing w:after="0"/>
        <w:jc w:val="both"/>
        <w:rPr>
          <w:rFonts w:ascii="Times New Roman" w:hAnsi="Times New Roman" w:cs="Times New Roman"/>
          <w:sz w:val="24"/>
          <w:szCs w:val="24"/>
          <w:lang w:val="en-ZA"/>
        </w:rPr>
      </w:pPr>
    </w:p>
    <w:p w14:paraId="10C6F37D" w14:textId="77777777" w:rsidR="00E466EB" w:rsidRPr="007D57E2" w:rsidRDefault="00E466EB" w:rsidP="00E466EB">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 xml:space="preserve">Duration of Unit: </w:t>
      </w:r>
      <w:r w:rsidRPr="007D57E2">
        <w:rPr>
          <w:rFonts w:ascii="Times New Roman" w:hAnsi="Times New Roman" w:cs="Times New Roman"/>
          <w:sz w:val="24"/>
          <w:szCs w:val="24"/>
          <w:lang w:val="en-ZA"/>
        </w:rPr>
        <w:t>25</w:t>
      </w:r>
      <w:r w:rsidRPr="007D57E2">
        <w:rPr>
          <w:rFonts w:ascii="Times New Roman" w:hAnsi="Times New Roman" w:cs="Times New Roman"/>
          <w:b/>
          <w:sz w:val="24"/>
          <w:szCs w:val="24"/>
          <w:lang w:val="en-ZA"/>
        </w:rPr>
        <w:t xml:space="preserve"> </w:t>
      </w:r>
      <w:r w:rsidRPr="007D57E2">
        <w:rPr>
          <w:rFonts w:ascii="Times New Roman" w:hAnsi="Times New Roman" w:cs="Times New Roman"/>
          <w:sz w:val="24"/>
          <w:szCs w:val="24"/>
          <w:lang w:val="en-ZA"/>
        </w:rPr>
        <w:t>hours</w:t>
      </w:r>
    </w:p>
    <w:p w14:paraId="3B77AF71" w14:textId="77777777" w:rsidR="00E466EB" w:rsidRPr="007D57E2" w:rsidRDefault="00E466EB" w:rsidP="00E466EB">
      <w:pPr>
        <w:spacing w:after="0"/>
        <w:jc w:val="both"/>
        <w:rPr>
          <w:rFonts w:ascii="Times New Roman" w:hAnsi="Times New Roman" w:cs="Times New Roman"/>
          <w:b/>
          <w:sz w:val="24"/>
          <w:szCs w:val="24"/>
          <w:lang w:val="en-ZA"/>
        </w:rPr>
      </w:pPr>
    </w:p>
    <w:p w14:paraId="79926241" w14:textId="77777777" w:rsidR="00E466EB" w:rsidRPr="007D57E2" w:rsidRDefault="00E466EB" w:rsidP="00E466EB">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Unit Description</w:t>
      </w:r>
    </w:p>
    <w:p w14:paraId="7FD06081" w14:textId="77777777" w:rsidR="00E466EB" w:rsidRPr="007D57E2" w:rsidRDefault="00E466EB" w:rsidP="00E466EB">
      <w:pPr>
        <w:spacing w:after="0"/>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8132FAB" w14:textId="77777777" w:rsidR="00E466EB" w:rsidRPr="007D57E2" w:rsidRDefault="00E466EB" w:rsidP="00E466EB">
      <w:pPr>
        <w:spacing w:after="0"/>
        <w:jc w:val="both"/>
        <w:rPr>
          <w:rFonts w:ascii="Times New Roman" w:hAnsi="Times New Roman" w:cs="Times New Roman"/>
          <w:sz w:val="24"/>
          <w:szCs w:val="24"/>
          <w:lang w:val="en-ZA"/>
        </w:rPr>
      </w:pPr>
    </w:p>
    <w:p w14:paraId="1318A83D" w14:textId="77777777" w:rsidR="00E466EB" w:rsidRPr="007D57E2" w:rsidRDefault="00E466EB" w:rsidP="00E466EB">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Summary of Learning Outcomes</w:t>
      </w:r>
    </w:p>
    <w:p w14:paraId="33FADC0A" w14:textId="77777777" w:rsidR="00E466EB" w:rsidRPr="007D57E2" w:rsidRDefault="00E466EB" w:rsidP="0026457A">
      <w:pPr>
        <w:numPr>
          <w:ilvl w:val="0"/>
          <w:numId w:val="29"/>
        </w:numPr>
        <w:spacing w:after="0" w:line="276" w:lineRule="auto"/>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 xml:space="preserve">Meet communication needs of clients and colleagues </w:t>
      </w:r>
    </w:p>
    <w:p w14:paraId="39D84818" w14:textId="77777777" w:rsidR="00E466EB" w:rsidRPr="007D57E2" w:rsidRDefault="00E466EB" w:rsidP="0026457A">
      <w:pPr>
        <w:numPr>
          <w:ilvl w:val="0"/>
          <w:numId w:val="29"/>
        </w:numPr>
        <w:spacing w:after="0" w:line="276" w:lineRule="auto"/>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Contribute to the development of communication strategies</w:t>
      </w:r>
    </w:p>
    <w:p w14:paraId="3952A01A" w14:textId="77777777" w:rsidR="00E466EB" w:rsidRPr="007D57E2" w:rsidRDefault="00E466EB" w:rsidP="0026457A">
      <w:pPr>
        <w:numPr>
          <w:ilvl w:val="0"/>
          <w:numId w:val="29"/>
        </w:numPr>
        <w:spacing w:after="0" w:line="276" w:lineRule="auto"/>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Conduct interviews</w:t>
      </w:r>
    </w:p>
    <w:p w14:paraId="31D4E80D" w14:textId="77777777" w:rsidR="00E466EB" w:rsidRPr="007D57E2" w:rsidRDefault="00E466EB" w:rsidP="0026457A">
      <w:pPr>
        <w:numPr>
          <w:ilvl w:val="0"/>
          <w:numId w:val="29"/>
        </w:numPr>
        <w:spacing w:after="0" w:line="276" w:lineRule="auto"/>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Facilitate group discussions</w:t>
      </w:r>
    </w:p>
    <w:p w14:paraId="4FD7160F" w14:textId="77777777" w:rsidR="00E466EB" w:rsidRPr="007D57E2" w:rsidRDefault="00E466EB" w:rsidP="0026457A">
      <w:pPr>
        <w:numPr>
          <w:ilvl w:val="0"/>
          <w:numId w:val="29"/>
        </w:numPr>
        <w:spacing w:after="0" w:line="276" w:lineRule="auto"/>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Represent the organization</w:t>
      </w:r>
    </w:p>
    <w:p w14:paraId="09762767" w14:textId="77777777" w:rsidR="00E466EB" w:rsidRPr="007D57E2" w:rsidRDefault="00E466EB" w:rsidP="00E466EB">
      <w:pPr>
        <w:spacing w:before="120" w:after="120"/>
        <w:contextualSpacing/>
        <w:jc w:val="both"/>
        <w:rPr>
          <w:rFonts w:ascii="Times New Roman" w:hAnsi="Times New Roman" w:cs="Times New Roman"/>
          <w:b/>
          <w:sz w:val="24"/>
          <w:szCs w:val="24"/>
          <w:lang w:val="en-ZA"/>
        </w:rPr>
      </w:pPr>
    </w:p>
    <w:p w14:paraId="14D247C1" w14:textId="77777777" w:rsidR="00E466EB" w:rsidRPr="007D57E2" w:rsidRDefault="00E466EB" w:rsidP="00E466EB">
      <w:pPr>
        <w:spacing w:before="120" w:after="120"/>
        <w:contextualSpacing/>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Learning Outcomes, Content and Suggested Assessment Methods</w:t>
      </w:r>
    </w:p>
    <w:p w14:paraId="62176677" w14:textId="77777777" w:rsidR="00E466EB" w:rsidRPr="007D57E2" w:rsidRDefault="00E466EB" w:rsidP="00E466EB">
      <w:pPr>
        <w:spacing w:before="120" w:after="120"/>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E466EB" w:rsidRPr="007D57E2" w14:paraId="7B26CFC1" w14:textId="77777777" w:rsidTr="00562940">
        <w:trPr>
          <w:trHeight w:val="620"/>
        </w:trPr>
        <w:tc>
          <w:tcPr>
            <w:tcW w:w="1491" w:type="pct"/>
            <w:tcBorders>
              <w:top w:val="single" w:sz="4" w:space="0" w:color="auto"/>
              <w:left w:val="single" w:sz="4" w:space="0" w:color="auto"/>
              <w:bottom w:val="single" w:sz="4" w:space="0" w:color="auto"/>
              <w:right w:val="single" w:sz="4" w:space="0" w:color="auto"/>
            </w:tcBorders>
            <w:hideMark/>
          </w:tcPr>
          <w:p w14:paraId="36C2DBA4" w14:textId="77777777" w:rsidR="00E466EB" w:rsidRPr="007D57E2" w:rsidRDefault="00E466EB" w:rsidP="00562940">
            <w:pPr>
              <w:spacing w:after="0"/>
              <w:rPr>
                <w:rFonts w:ascii="Times New Roman" w:hAnsi="Times New Roman" w:cs="Times New Roman"/>
                <w:sz w:val="24"/>
                <w:szCs w:val="24"/>
              </w:rPr>
            </w:pPr>
            <w:r w:rsidRPr="007D57E2">
              <w:rPr>
                <w:rFonts w:ascii="Times New Roman"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C70F872" w14:textId="77777777" w:rsidR="00E466EB" w:rsidRPr="007D57E2" w:rsidRDefault="00E466EB" w:rsidP="00562940">
            <w:pPr>
              <w:spacing w:after="0"/>
              <w:rPr>
                <w:rFonts w:ascii="Times New Roman" w:hAnsi="Times New Roman" w:cs="Times New Roman"/>
                <w:sz w:val="24"/>
                <w:szCs w:val="24"/>
                <w:lang w:val="en-ZA"/>
              </w:rPr>
            </w:pPr>
            <w:r w:rsidRPr="007D57E2">
              <w:rPr>
                <w:rFonts w:ascii="Times New Roman"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44F80D66" w14:textId="77777777" w:rsidR="00E466EB" w:rsidRPr="007D57E2" w:rsidRDefault="00E466EB" w:rsidP="00562940">
            <w:pPr>
              <w:spacing w:after="0"/>
              <w:rPr>
                <w:rFonts w:ascii="Times New Roman" w:hAnsi="Times New Roman" w:cs="Times New Roman"/>
                <w:sz w:val="24"/>
                <w:szCs w:val="24"/>
                <w:lang w:val="en-ZA"/>
              </w:rPr>
            </w:pPr>
            <w:r w:rsidRPr="007D57E2">
              <w:rPr>
                <w:rFonts w:ascii="Times New Roman" w:hAnsi="Times New Roman" w:cs="Times New Roman"/>
                <w:b/>
                <w:sz w:val="24"/>
                <w:szCs w:val="24"/>
                <w:lang w:val="en-ZA"/>
              </w:rPr>
              <w:t>Suggested Assessment Methods</w:t>
            </w:r>
          </w:p>
        </w:tc>
      </w:tr>
      <w:tr w:rsidR="00E466EB" w:rsidRPr="007D57E2" w14:paraId="477C0AA4" w14:textId="77777777" w:rsidTr="0056294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AFD06D1" w14:textId="77777777" w:rsidR="00E466EB" w:rsidRPr="007D57E2" w:rsidRDefault="00E466EB" w:rsidP="0026457A">
            <w:pPr>
              <w:numPr>
                <w:ilvl w:val="0"/>
                <w:numId w:val="30"/>
              </w:numPr>
              <w:spacing w:line="276" w:lineRule="auto"/>
              <w:contextualSpacing/>
              <w:rPr>
                <w:rFonts w:ascii="Times New Roman" w:eastAsia="Times New Roman" w:hAnsi="Times New Roman" w:cs="Times New Roman"/>
                <w:sz w:val="24"/>
                <w:szCs w:val="24"/>
                <w:lang w:eastAsia="x-none"/>
              </w:rPr>
            </w:pPr>
            <w:r w:rsidRPr="007D57E2">
              <w:rPr>
                <w:rFonts w:ascii="Times New Roman"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7FB4262"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 xml:space="preserve">Communication process </w:t>
            </w:r>
          </w:p>
          <w:p w14:paraId="7D2EAE39"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Modes of communication</w:t>
            </w:r>
          </w:p>
          <w:p w14:paraId="02DEAE08"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Medium of communication</w:t>
            </w:r>
          </w:p>
          <w:p w14:paraId="33C71CFC"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Effective communication</w:t>
            </w:r>
          </w:p>
          <w:p w14:paraId="78AFAC3D"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Barriers to communication</w:t>
            </w:r>
          </w:p>
          <w:p w14:paraId="066F95F4"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Flow of communication</w:t>
            </w:r>
          </w:p>
          <w:p w14:paraId="01D85370"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Sources of information</w:t>
            </w:r>
          </w:p>
          <w:p w14:paraId="6305A017"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Organizational policies</w:t>
            </w:r>
          </w:p>
          <w:p w14:paraId="69DB793B"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Organization requirements for written and electronic communication methods</w:t>
            </w:r>
          </w:p>
          <w:p w14:paraId="23C6CC57"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Report writing</w:t>
            </w:r>
          </w:p>
          <w:p w14:paraId="1C99DB68"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Effective questioning techniques (clarifying and probing)</w:t>
            </w:r>
          </w:p>
          <w:p w14:paraId="5582E84A"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lastRenderedPageBreak/>
              <w:t>Workplace etiquette</w:t>
            </w:r>
          </w:p>
          <w:p w14:paraId="1A1651FA"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Ethical work practices in handling communication</w:t>
            </w:r>
          </w:p>
          <w:p w14:paraId="6553974B"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Active listening</w:t>
            </w:r>
          </w:p>
          <w:p w14:paraId="52E01048"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Feedback</w:t>
            </w:r>
          </w:p>
          <w:p w14:paraId="78DD738B"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Interpretation</w:t>
            </w:r>
          </w:p>
          <w:p w14:paraId="62A69015"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2AF267BF" w14:textId="77777777" w:rsidR="00E466EB" w:rsidRPr="007D57E2" w:rsidRDefault="00E466EB" w:rsidP="0026457A">
            <w:pPr>
              <w:numPr>
                <w:ilvl w:val="0"/>
                <w:numId w:val="36"/>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Interview</w:t>
            </w:r>
          </w:p>
          <w:p w14:paraId="3082D65E" w14:textId="77777777" w:rsidR="00E466EB" w:rsidRPr="007D57E2" w:rsidRDefault="00E466EB" w:rsidP="0026457A">
            <w:pPr>
              <w:numPr>
                <w:ilvl w:val="0"/>
                <w:numId w:val="36"/>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rPr>
              <w:t>Third party reports</w:t>
            </w:r>
          </w:p>
          <w:p w14:paraId="26668EAB" w14:textId="77777777" w:rsidR="00E466EB" w:rsidRPr="007D57E2" w:rsidRDefault="00E466EB" w:rsidP="0026457A">
            <w:pPr>
              <w:numPr>
                <w:ilvl w:val="0"/>
                <w:numId w:val="36"/>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rPr>
              <w:t xml:space="preserve">Written texts </w:t>
            </w:r>
          </w:p>
        </w:tc>
      </w:tr>
      <w:tr w:rsidR="00E466EB" w:rsidRPr="007D57E2" w14:paraId="3CAFC8B5" w14:textId="77777777" w:rsidTr="0056294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B10B38" w14:textId="77777777" w:rsidR="00E466EB" w:rsidRPr="007D57E2" w:rsidRDefault="00E466EB" w:rsidP="0026457A">
            <w:pPr>
              <w:numPr>
                <w:ilvl w:val="0"/>
                <w:numId w:val="30"/>
              </w:numPr>
              <w:spacing w:line="276" w:lineRule="auto"/>
              <w:contextualSpacing/>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2F0854C9"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Dynamics of groups</w:t>
            </w:r>
          </w:p>
          <w:p w14:paraId="6DA97D28"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Styles of group leadership </w:t>
            </w:r>
          </w:p>
          <w:p w14:paraId="1A335514"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Openness and flexibility in communication </w:t>
            </w:r>
          </w:p>
          <w:p w14:paraId="3E53A952"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A938C73"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lang w:val="en-ZA"/>
              </w:rPr>
            </w:pPr>
            <w:r w:rsidRPr="007D57E2">
              <w:rPr>
                <w:rFonts w:ascii="Times New Roman" w:hAnsi="Times New Roman" w:cs="Times New Roman"/>
                <w:sz w:val="24"/>
                <w:szCs w:val="24"/>
                <w:lang w:val="en-ZA"/>
              </w:rPr>
              <w:t>Written</w:t>
            </w:r>
          </w:p>
          <w:p w14:paraId="797FF390"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lang w:val="en-ZA"/>
              </w:rPr>
            </w:pPr>
            <w:r w:rsidRPr="007D57E2">
              <w:rPr>
                <w:rFonts w:ascii="Times New Roman" w:hAnsi="Times New Roman" w:cs="Times New Roman"/>
                <w:sz w:val="24"/>
                <w:szCs w:val="24"/>
              </w:rPr>
              <w:t>Observation</w:t>
            </w:r>
          </w:p>
        </w:tc>
      </w:tr>
      <w:tr w:rsidR="00E466EB" w:rsidRPr="007D57E2" w14:paraId="65C08B21" w14:textId="77777777" w:rsidTr="00562940">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B3A916" w14:textId="77777777" w:rsidR="00E466EB" w:rsidRPr="007D57E2" w:rsidRDefault="00E466EB" w:rsidP="0026457A">
            <w:pPr>
              <w:numPr>
                <w:ilvl w:val="0"/>
                <w:numId w:val="30"/>
              </w:numPr>
              <w:spacing w:line="276" w:lineRule="auto"/>
              <w:contextualSpacing/>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D6A88F6"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Types of interview</w:t>
            </w:r>
          </w:p>
          <w:p w14:paraId="4B150249"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Establishing rapport</w:t>
            </w:r>
          </w:p>
          <w:p w14:paraId="000577DA"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Facilitating resolution of issues</w:t>
            </w:r>
          </w:p>
          <w:p w14:paraId="6CD384B0"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996515F"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Written</w:t>
            </w:r>
          </w:p>
          <w:p w14:paraId="66BC6D78"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Observation</w:t>
            </w:r>
          </w:p>
        </w:tc>
      </w:tr>
      <w:tr w:rsidR="00E466EB" w:rsidRPr="007D57E2" w14:paraId="3A93F719" w14:textId="77777777" w:rsidTr="00562940">
        <w:trPr>
          <w:trHeight w:val="755"/>
        </w:trPr>
        <w:tc>
          <w:tcPr>
            <w:tcW w:w="1491" w:type="pct"/>
            <w:tcBorders>
              <w:top w:val="single" w:sz="4" w:space="0" w:color="auto"/>
              <w:left w:val="single" w:sz="4" w:space="0" w:color="auto"/>
              <w:bottom w:val="single" w:sz="4" w:space="0" w:color="auto"/>
              <w:right w:val="single" w:sz="4" w:space="0" w:color="auto"/>
            </w:tcBorders>
          </w:tcPr>
          <w:p w14:paraId="26A65877" w14:textId="77777777" w:rsidR="00E466EB" w:rsidRPr="007D57E2" w:rsidRDefault="00E466EB" w:rsidP="0026457A">
            <w:pPr>
              <w:numPr>
                <w:ilvl w:val="0"/>
                <w:numId w:val="30"/>
              </w:numPr>
              <w:spacing w:line="276" w:lineRule="auto"/>
              <w:contextualSpacing/>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Facilitate group discussions</w:t>
            </w:r>
          </w:p>
          <w:p w14:paraId="569CA126" w14:textId="77777777" w:rsidR="00E466EB" w:rsidRPr="007D57E2" w:rsidRDefault="00E466EB" w:rsidP="00562940">
            <w:pPr>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51DF196D"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Identification of communication needs</w:t>
            </w:r>
          </w:p>
          <w:p w14:paraId="76DF56A4"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Dynamics of groups</w:t>
            </w:r>
          </w:p>
          <w:p w14:paraId="710BCEEE"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Styles of group leadership</w:t>
            </w:r>
          </w:p>
          <w:p w14:paraId="6D0E7C51"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Presentation of information</w:t>
            </w:r>
          </w:p>
          <w:p w14:paraId="5FC41301"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Encouraging group members participation</w:t>
            </w:r>
          </w:p>
          <w:p w14:paraId="0019F6A4"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7F17ACEB"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Written</w:t>
            </w:r>
          </w:p>
          <w:p w14:paraId="4A51AE2E"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lang w:val="en-ZA"/>
              </w:rPr>
            </w:pPr>
            <w:r w:rsidRPr="007D57E2">
              <w:rPr>
                <w:rFonts w:ascii="Times New Roman" w:hAnsi="Times New Roman" w:cs="Times New Roman"/>
                <w:sz w:val="24"/>
                <w:szCs w:val="24"/>
              </w:rPr>
              <w:t>Observation</w:t>
            </w:r>
          </w:p>
        </w:tc>
      </w:tr>
      <w:tr w:rsidR="00E466EB" w:rsidRPr="007D57E2" w14:paraId="4CF5C3E8" w14:textId="77777777" w:rsidTr="00562940">
        <w:trPr>
          <w:trHeight w:val="755"/>
        </w:trPr>
        <w:tc>
          <w:tcPr>
            <w:tcW w:w="1491" w:type="pct"/>
            <w:tcBorders>
              <w:top w:val="single" w:sz="4" w:space="0" w:color="auto"/>
              <w:left w:val="single" w:sz="4" w:space="0" w:color="auto"/>
              <w:bottom w:val="single" w:sz="4" w:space="0" w:color="auto"/>
              <w:right w:val="single" w:sz="4" w:space="0" w:color="auto"/>
            </w:tcBorders>
          </w:tcPr>
          <w:p w14:paraId="597B527F" w14:textId="77777777" w:rsidR="00E466EB" w:rsidRPr="007D57E2" w:rsidRDefault="00E466EB" w:rsidP="0026457A">
            <w:pPr>
              <w:numPr>
                <w:ilvl w:val="0"/>
                <w:numId w:val="30"/>
              </w:numPr>
              <w:spacing w:line="276" w:lineRule="auto"/>
              <w:contextualSpacing/>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Represent the organization</w:t>
            </w:r>
          </w:p>
          <w:p w14:paraId="6B18B8DC" w14:textId="77777777" w:rsidR="00E466EB" w:rsidRPr="007D57E2" w:rsidRDefault="00E466EB" w:rsidP="00562940">
            <w:pPr>
              <w:spacing w:before="120" w:after="120"/>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2E78D140"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Presentation techniques</w:t>
            </w:r>
          </w:p>
          <w:p w14:paraId="6C004B81"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Development of a presentation</w:t>
            </w:r>
          </w:p>
          <w:p w14:paraId="625D8A19"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Multi-media utilization in presentation </w:t>
            </w:r>
          </w:p>
          <w:p w14:paraId="3987D333" w14:textId="77777777" w:rsidR="00E466EB" w:rsidRPr="007D57E2" w:rsidRDefault="00E466EB" w:rsidP="0026457A">
            <w:pPr>
              <w:numPr>
                <w:ilvl w:val="0"/>
                <w:numId w:val="36"/>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2ABE1782"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599890BF" w14:textId="77777777" w:rsidR="00E466EB" w:rsidRPr="007D57E2" w:rsidRDefault="00E466EB" w:rsidP="0026457A">
            <w:pPr>
              <w:numPr>
                <w:ilvl w:val="0"/>
                <w:numId w:val="36"/>
              </w:numPr>
              <w:spacing w:after="0" w:line="276" w:lineRule="auto"/>
              <w:ind w:left="410"/>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Written </w:t>
            </w:r>
          </w:p>
        </w:tc>
      </w:tr>
    </w:tbl>
    <w:p w14:paraId="0B6970EE" w14:textId="77777777" w:rsidR="00E466EB" w:rsidRPr="007D57E2" w:rsidRDefault="00E466EB" w:rsidP="00E466EB">
      <w:pPr>
        <w:rPr>
          <w:rFonts w:ascii="Times New Roman" w:hAnsi="Times New Roman" w:cs="Times New Roman"/>
          <w:sz w:val="24"/>
          <w:szCs w:val="24"/>
        </w:rPr>
      </w:pPr>
    </w:p>
    <w:p w14:paraId="671DFF2C" w14:textId="77777777" w:rsidR="00E466EB" w:rsidRPr="007D57E2" w:rsidRDefault="00E466EB" w:rsidP="00E466EB">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Suggested Methods of Instruction</w:t>
      </w:r>
    </w:p>
    <w:p w14:paraId="04D33B57" w14:textId="77777777" w:rsidR="00E466EB" w:rsidRPr="007D57E2" w:rsidRDefault="00E466EB" w:rsidP="0026457A">
      <w:pPr>
        <w:numPr>
          <w:ilvl w:val="0"/>
          <w:numId w:val="5"/>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Role playing</w:t>
      </w:r>
    </w:p>
    <w:p w14:paraId="369831DA" w14:textId="77777777" w:rsidR="00E466EB" w:rsidRPr="007D57E2" w:rsidRDefault="00E466EB" w:rsidP="0026457A">
      <w:pPr>
        <w:numPr>
          <w:ilvl w:val="0"/>
          <w:numId w:val="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Viewing of related videos</w:t>
      </w:r>
    </w:p>
    <w:p w14:paraId="07BD4959" w14:textId="77777777" w:rsidR="00E466EB" w:rsidRPr="007D57E2" w:rsidRDefault="00E466EB" w:rsidP="00E466EB">
      <w:pPr>
        <w:spacing w:after="0"/>
        <w:rPr>
          <w:rFonts w:ascii="Times New Roman" w:eastAsia="Times New Roman" w:hAnsi="Times New Roman" w:cs="Times New Roman"/>
          <w:sz w:val="24"/>
          <w:szCs w:val="24"/>
        </w:rPr>
      </w:pPr>
    </w:p>
    <w:p w14:paraId="03B383F2" w14:textId="77777777" w:rsidR="00E466EB" w:rsidRPr="007D57E2" w:rsidRDefault="00E466EB" w:rsidP="00E466EB">
      <w:pPr>
        <w:spacing w:after="0"/>
        <w:rPr>
          <w:rFonts w:ascii="Times New Roman" w:hAnsi="Times New Roman" w:cs="Times New Roman"/>
          <w:b/>
          <w:sz w:val="24"/>
          <w:szCs w:val="24"/>
        </w:rPr>
      </w:pPr>
      <w:r w:rsidRPr="007D57E2">
        <w:rPr>
          <w:rFonts w:ascii="Times New Roman" w:hAnsi="Times New Roman" w:cs="Times New Roman"/>
          <w:b/>
          <w:sz w:val="24"/>
          <w:szCs w:val="24"/>
        </w:rPr>
        <w:t>Recommended Resources</w:t>
      </w:r>
    </w:p>
    <w:p w14:paraId="18D99FA0" w14:textId="77777777" w:rsidR="00E466EB" w:rsidRPr="007D57E2" w:rsidRDefault="00E466EB" w:rsidP="0026457A">
      <w:pPr>
        <w:numPr>
          <w:ilvl w:val="0"/>
          <w:numId w:val="5"/>
        </w:numPr>
        <w:spacing w:after="0" w:line="276" w:lineRule="auto"/>
        <w:contextualSpacing/>
        <w:jc w:val="both"/>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val="en-ZA" w:eastAsia="x-none"/>
        </w:rPr>
        <w:t>Desktop computers/laptops</w:t>
      </w:r>
    </w:p>
    <w:p w14:paraId="6FCD8641" w14:textId="77777777" w:rsidR="00E466EB" w:rsidRPr="007D57E2" w:rsidRDefault="00E466EB" w:rsidP="0026457A">
      <w:pPr>
        <w:numPr>
          <w:ilvl w:val="0"/>
          <w:numId w:val="5"/>
        </w:numPr>
        <w:spacing w:after="0" w:line="276" w:lineRule="auto"/>
        <w:contextualSpacing/>
        <w:jc w:val="both"/>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Internet connection</w:t>
      </w:r>
    </w:p>
    <w:p w14:paraId="3AA4503E" w14:textId="77777777" w:rsidR="00E466EB" w:rsidRPr="007D57E2" w:rsidRDefault="00E466EB" w:rsidP="0026457A">
      <w:pPr>
        <w:numPr>
          <w:ilvl w:val="0"/>
          <w:numId w:val="5"/>
        </w:numPr>
        <w:spacing w:after="0" w:line="276" w:lineRule="auto"/>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Projectors</w:t>
      </w:r>
    </w:p>
    <w:p w14:paraId="4CA73244" w14:textId="77777777" w:rsidR="00E466EB" w:rsidRPr="007D57E2" w:rsidRDefault="00E466EB" w:rsidP="0026457A">
      <w:pPr>
        <w:numPr>
          <w:ilvl w:val="0"/>
          <w:numId w:val="5"/>
        </w:numPr>
        <w:spacing w:after="0" w:line="276" w:lineRule="auto"/>
        <w:contextualSpacing/>
        <w:jc w:val="both"/>
        <w:rPr>
          <w:rFonts w:ascii="Times New Roman" w:eastAsia="Times New Roman" w:hAnsi="Times New Roman" w:cs="Times New Roman"/>
          <w:sz w:val="24"/>
          <w:szCs w:val="24"/>
          <w:lang w:eastAsia="x-none"/>
        </w:rPr>
      </w:pPr>
      <w:r w:rsidRPr="007D57E2">
        <w:rPr>
          <w:rFonts w:ascii="Times New Roman" w:eastAsia="Times New Roman" w:hAnsi="Times New Roman" w:cs="Times New Roman"/>
          <w:sz w:val="24"/>
          <w:szCs w:val="24"/>
          <w:lang w:eastAsia="x-none"/>
        </w:rPr>
        <w:t>Telephone</w:t>
      </w:r>
    </w:p>
    <w:p w14:paraId="6EC59105" w14:textId="77777777" w:rsidR="00E466EB" w:rsidRPr="007D57E2" w:rsidRDefault="00E466EB">
      <w:pPr>
        <w:spacing w:after="200" w:line="276" w:lineRule="auto"/>
        <w:rPr>
          <w:rFonts w:ascii="Times New Roman" w:eastAsia="Calibri" w:hAnsi="Times New Roman" w:cs="Times New Roman"/>
          <w:b/>
          <w:sz w:val="24"/>
          <w:szCs w:val="24"/>
        </w:rPr>
      </w:pPr>
      <w:r w:rsidRPr="007D57E2">
        <w:rPr>
          <w:rFonts w:ascii="Times New Roman" w:hAnsi="Times New Roman" w:cs="Times New Roman"/>
          <w:sz w:val="24"/>
          <w:szCs w:val="24"/>
        </w:rPr>
        <w:br w:type="page"/>
      </w:r>
    </w:p>
    <w:p w14:paraId="202C7C9F" w14:textId="58EBF291" w:rsidR="009C2D5C" w:rsidRPr="007D57E2" w:rsidRDefault="009C2D5C" w:rsidP="00E466EB">
      <w:pPr>
        <w:pStyle w:val="Heading1"/>
        <w:rPr>
          <w:i/>
          <w:iCs/>
        </w:rPr>
      </w:pPr>
      <w:bookmarkStart w:id="33" w:name="_Toc68692298"/>
      <w:r w:rsidRPr="007D57E2">
        <w:lastRenderedPageBreak/>
        <w:t>NUMERACY SKILLS</w:t>
      </w:r>
      <w:bookmarkEnd w:id="25"/>
      <w:bookmarkEnd w:id="26"/>
      <w:bookmarkEnd w:id="27"/>
      <w:bookmarkEnd w:id="28"/>
      <w:bookmarkEnd w:id="29"/>
      <w:bookmarkEnd w:id="33"/>
    </w:p>
    <w:p w14:paraId="65B5B028" w14:textId="7F9CCEEC" w:rsidR="009C2D5C" w:rsidRPr="007D57E2" w:rsidRDefault="009C2D5C" w:rsidP="009C2D5C">
      <w:pPr>
        <w:spacing w:before="120" w:after="120"/>
        <w:jc w:val="both"/>
        <w:rPr>
          <w:rFonts w:ascii="Times New Roman" w:hAnsi="Times New Roman" w:cs="Times New Roman"/>
          <w:sz w:val="24"/>
          <w:szCs w:val="24"/>
          <w:lang w:val="en-ZA"/>
        </w:rPr>
      </w:pPr>
      <w:r w:rsidRPr="007D57E2">
        <w:rPr>
          <w:rFonts w:ascii="Times New Roman" w:hAnsi="Times New Roman" w:cs="Times New Roman"/>
          <w:b/>
          <w:sz w:val="24"/>
          <w:szCs w:val="24"/>
        </w:rPr>
        <w:t>UNIT CODE:</w:t>
      </w:r>
      <w:r w:rsidRPr="007D57E2">
        <w:rPr>
          <w:rFonts w:ascii="Times New Roman" w:hAnsi="Times New Roman" w:cs="Times New Roman"/>
          <w:sz w:val="24"/>
          <w:szCs w:val="24"/>
          <w:lang w:val="en-ZA"/>
        </w:rPr>
        <w:t xml:space="preserve"> BUS/CU/TX/CR/02/5/A</w:t>
      </w:r>
    </w:p>
    <w:p w14:paraId="0633EAEB" w14:textId="77777777" w:rsidR="009C2D5C" w:rsidRPr="007D57E2" w:rsidRDefault="009C2D5C" w:rsidP="009C2D5C">
      <w:pPr>
        <w:spacing w:after="0"/>
        <w:jc w:val="both"/>
        <w:rPr>
          <w:rFonts w:ascii="Times New Roman" w:hAnsi="Times New Roman" w:cs="Times New Roman"/>
          <w:b/>
          <w:sz w:val="24"/>
          <w:szCs w:val="24"/>
        </w:rPr>
      </w:pPr>
      <w:r w:rsidRPr="007D57E2">
        <w:rPr>
          <w:rFonts w:ascii="Times New Roman" w:hAnsi="Times New Roman" w:cs="Times New Roman"/>
          <w:b/>
          <w:sz w:val="24"/>
          <w:szCs w:val="24"/>
        </w:rPr>
        <w:t xml:space="preserve">Relationship to Occupational Standards: </w:t>
      </w:r>
    </w:p>
    <w:p w14:paraId="10C7DA91" w14:textId="77777777" w:rsidR="009C2D5C" w:rsidRPr="007D57E2" w:rsidRDefault="009C2D5C" w:rsidP="009C2D5C">
      <w:pPr>
        <w:spacing w:after="0"/>
        <w:rPr>
          <w:rFonts w:ascii="Times New Roman" w:hAnsi="Times New Roman" w:cs="Times New Roman"/>
          <w:sz w:val="24"/>
          <w:szCs w:val="24"/>
        </w:rPr>
      </w:pPr>
      <w:r w:rsidRPr="007D57E2">
        <w:rPr>
          <w:rFonts w:ascii="Times New Roman" w:hAnsi="Times New Roman" w:cs="Times New Roman"/>
          <w:sz w:val="24"/>
          <w:szCs w:val="24"/>
        </w:rPr>
        <w:t>This unit addresses the Unit of Competency:</w:t>
      </w:r>
      <w:r w:rsidRPr="007D57E2">
        <w:rPr>
          <w:rFonts w:ascii="Times New Roman" w:hAnsi="Times New Roman" w:cs="Times New Roman"/>
          <w:sz w:val="24"/>
          <w:szCs w:val="24"/>
          <w:lang w:val="en-ZA"/>
        </w:rPr>
        <w:t xml:space="preserve"> </w:t>
      </w:r>
      <w:r w:rsidRPr="007D57E2">
        <w:rPr>
          <w:rFonts w:ascii="Times New Roman" w:hAnsi="Times New Roman" w:cs="Times New Roman"/>
          <w:sz w:val="24"/>
          <w:szCs w:val="24"/>
        </w:rPr>
        <w:t>Demonstrate Numeracy Skills</w:t>
      </w:r>
    </w:p>
    <w:p w14:paraId="5E18B20F" w14:textId="77777777" w:rsidR="009C2D5C" w:rsidRPr="007D57E2" w:rsidRDefault="009C2D5C" w:rsidP="009C2D5C">
      <w:pPr>
        <w:spacing w:after="0"/>
        <w:jc w:val="both"/>
        <w:rPr>
          <w:rFonts w:ascii="Times New Roman" w:hAnsi="Times New Roman" w:cs="Times New Roman"/>
          <w:b/>
          <w:sz w:val="24"/>
          <w:szCs w:val="24"/>
        </w:rPr>
      </w:pPr>
    </w:p>
    <w:p w14:paraId="7473CAEE" w14:textId="77777777" w:rsidR="009C2D5C" w:rsidRPr="007D57E2" w:rsidRDefault="009C2D5C" w:rsidP="009C2D5C">
      <w:pPr>
        <w:spacing w:after="120"/>
        <w:jc w:val="both"/>
        <w:rPr>
          <w:rFonts w:ascii="Times New Roman" w:hAnsi="Times New Roman" w:cs="Times New Roman"/>
          <w:b/>
          <w:sz w:val="24"/>
          <w:szCs w:val="24"/>
        </w:rPr>
      </w:pPr>
      <w:r w:rsidRPr="007D57E2">
        <w:rPr>
          <w:rFonts w:ascii="Times New Roman" w:hAnsi="Times New Roman" w:cs="Times New Roman"/>
          <w:b/>
          <w:sz w:val="24"/>
          <w:szCs w:val="24"/>
        </w:rPr>
        <w:t xml:space="preserve">Duration of Unit: </w:t>
      </w:r>
      <w:r w:rsidRPr="007D57E2">
        <w:rPr>
          <w:rFonts w:ascii="Times New Roman" w:hAnsi="Times New Roman" w:cs="Times New Roman"/>
          <w:sz w:val="24"/>
          <w:szCs w:val="24"/>
        </w:rPr>
        <w:t>40 hours</w:t>
      </w:r>
    </w:p>
    <w:p w14:paraId="193CF25E" w14:textId="77777777" w:rsidR="009C2D5C" w:rsidRPr="007D57E2" w:rsidRDefault="009C2D5C" w:rsidP="009C2D5C">
      <w:pPr>
        <w:spacing w:after="0"/>
        <w:jc w:val="both"/>
        <w:rPr>
          <w:rFonts w:ascii="Times New Roman" w:hAnsi="Times New Roman" w:cs="Times New Roman"/>
          <w:b/>
          <w:sz w:val="24"/>
          <w:szCs w:val="24"/>
        </w:rPr>
      </w:pPr>
    </w:p>
    <w:p w14:paraId="522AB4D2" w14:textId="77777777" w:rsidR="009C2D5C" w:rsidRPr="007D57E2" w:rsidRDefault="009C2D5C" w:rsidP="009C2D5C">
      <w:pPr>
        <w:spacing w:after="0"/>
        <w:jc w:val="both"/>
        <w:rPr>
          <w:rFonts w:ascii="Times New Roman" w:hAnsi="Times New Roman" w:cs="Times New Roman"/>
          <w:b/>
          <w:sz w:val="24"/>
          <w:szCs w:val="24"/>
        </w:rPr>
      </w:pPr>
      <w:r w:rsidRPr="007D57E2">
        <w:rPr>
          <w:rFonts w:ascii="Times New Roman" w:hAnsi="Times New Roman" w:cs="Times New Roman"/>
          <w:b/>
          <w:sz w:val="24"/>
          <w:szCs w:val="24"/>
        </w:rPr>
        <w:t>Unit Description</w:t>
      </w:r>
    </w:p>
    <w:p w14:paraId="4B67D0BA" w14:textId="77777777" w:rsidR="009C2D5C" w:rsidRPr="007D57E2" w:rsidRDefault="009C2D5C" w:rsidP="009C2D5C">
      <w:pPr>
        <w:tabs>
          <w:tab w:val="left" w:pos="2880"/>
        </w:tabs>
        <w:spacing w:after="0"/>
        <w:jc w:val="both"/>
        <w:rPr>
          <w:rFonts w:ascii="Times New Roman" w:eastAsia="Times New Roman" w:hAnsi="Times New Roman" w:cs="Times New Roman"/>
          <w:sz w:val="24"/>
          <w:szCs w:val="24"/>
          <w:lang w:val="en-AU"/>
        </w:rPr>
      </w:pPr>
      <w:r w:rsidRPr="007D57E2">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68BF53BF" w14:textId="77777777" w:rsidR="009C2D5C" w:rsidRPr="007D57E2" w:rsidRDefault="009C2D5C" w:rsidP="009C2D5C">
      <w:pPr>
        <w:spacing w:after="120"/>
        <w:jc w:val="both"/>
        <w:rPr>
          <w:rFonts w:ascii="Times New Roman" w:hAnsi="Times New Roman" w:cs="Times New Roman"/>
          <w:b/>
          <w:sz w:val="24"/>
          <w:szCs w:val="24"/>
        </w:rPr>
      </w:pPr>
    </w:p>
    <w:p w14:paraId="0EFCC0F9" w14:textId="77777777" w:rsidR="009C2D5C" w:rsidRPr="007D57E2" w:rsidRDefault="009C2D5C" w:rsidP="009C2D5C">
      <w:pPr>
        <w:spacing w:after="120"/>
        <w:jc w:val="both"/>
        <w:rPr>
          <w:rFonts w:ascii="Times New Roman" w:hAnsi="Times New Roman" w:cs="Times New Roman"/>
          <w:b/>
          <w:sz w:val="24"/>
          <w:szCs w:val="24"/>
        </w:rPr>
      </w:pPr>
      <w:r w:rsidRPr="007D57E2">
        <w:rPr>
          <w:rFonts w:ascii="Times New Roman" w:hAnsi="Times New Roman" w:cs="Times New Roman"/>
          <w:b/>
          <w:sz w:val="24"/>
          <w:szCs w:val="24"/>
        </w:rPr>
        <w:t>Summary of Learning Outcomes</w:t>
      </w:r>
    </w:p>
    <w:p w14:paraId="1183CA3B" w14:textId="77777777" w:rsidR="009C2D5C" w:rsidRPr="007D57E2" w:rsidRDefault="009C2D5C" w:rsidP="0026457A">
      <w:pPr>
        <w:numPr>
          <w:ilvl w:val="0"/>
          <w:numId w:val="3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Calculate with whole numbers and familiar fractions, decimals and percentages for work </w:t>
      </w:r>
    </w:p>
    <w:p w14:paraId="07F1EEA3" w14:textId="77777777" w:rsidR="009C2D5C" w:rsidRPr="007D57E2" w:rsidRDefault="009C2D5C" w:rsidP="0026457A">
      <w:pPr>
        <w:numPr>
          <w:ilvl w:val="0"/>
          <w:numId w:val="3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Estimate, measure and calculate with routine metric measurements for work</w:t>
      </w:r>
    </w:p>
    <w:p w14:paraId="675C9557" w14:textId="77777777" w:rsidR="009C2D5C" w:rsidRPr="007D57E2" w:rsidRDefault="009C2D5C" w:rsidP="0026457A">
      <w:pPr>
        <w:numPr>
          <w:ilvl w:val="0"/>
          <w:numId w:val="3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Use routine maps and plans for work</w:t>
      </w:r>
    </w:p>
    <w:p w14:paraId="65DA184C" w14:textId="77777777" w:rsidR="009C2D5C" w:rsidRPr="007D57E2" w:rsidRDefault="009C2D5C" w:rsidP="0026457A">
      <w:pPr>
        <w:numPr>
          <w:ilvl w:val="0"/>
          <w:numId w:val="3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Interpret, draw and construct 2D and 3D shapes for work</w:t>
      </w:r>
    </w:p>
    <w:p w14:paraId="7AE318D0" w14:textId="77777777" w:rsidR="009C2D5C" w:rsidRPr="007D57E2" w:rsidRDefault="009C2D5C" w:rsidP="0026457A">
      <w:pPr>
        <w:numPr>
          <w:ilvl w:val="0"/>
          <w:numId w:val="3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Interpret routine tables, graphs and charts for work</w:t>
      </w:r>
    </w:p>
    <w:p w14:paraId="753BD168" w14:textId="77777777" w:rsidR="009C2D5C" w:rsidRPr="007D57E2" w:rsidRDefault="009C2D5C" w:rsidP="0026457A">
      <w:pPr>
        <w:numPr>
          <w:ilvl w:val="0"/>
          <w:numId w:val="3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Collect data and construct routine tables and graphs for work</w:t>
      </w:r>
    </w:p>
    <w:p w14:paraId="12DD67B6" w14:textId="77777777" w:rsidR="009C2D5C" w:rsidRPr="007D57E2" w:rsidRDefault="009C2D5C" w:rsidP="0026457A">
      <w:pPr>
        <w:numPr>
          <w:ilvl w:val="0"/>
          <w:numId w:val="3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Use basic functions of calculator</w:t>
      </w:r>
    </w:p>
    <w:p w14:paraId="52E07E5E" w14:textId="77777777" w:rsidR="009C2D5C" w:rsidRPr="007D57E2" w:rsidRDefault="009C2D5C" w:rsidP="009C2D5C">
      <w:pPr>
        <w:spacing w:before="40" w:after="0"/>
        <w:rPr>
          <w:rFonts w:ascii="Times New Roman" w:eastAsia="Times New Roman" w:hAnsi="Times New Roman" w:cs="Times New Roman"/>
          <w:sz w:val="24"/>
          <w:szCs w:val="24"/>
        </w:rPr>
      </w:pPr>
    </w:p>
    <w:p w14:paraId="095CC068" w14:textId="77777777" w:rsidR="009C2D5C" w:rsidRPr="007D57E2" w:rsidRDefault="009C2D5C" w:rsidP="009C2D5C">
      <w:pPr>
        <w:spacing w:before="120" w:after="120"/>
        <w:contextualSpacing/>
        <w:jc w:val="both"/>
        <w:rPr>
          <w:rFonts w:ascii="Times New Roman" w:hAnsi="Times New Roman" w:cs="Times New Roman"/>
          <w:b/>
          <w:sz w:val="24"/>
          <w:szCs w:val="24"/>
        </w:rPr>
      </w:pPr>
      <w:r w:rsidRPr="007D57E2">
        <w:rPr>
          <w:rFonts w:ascii="Times New Roman" w:hAnsi="Times New Roman" w:cs="Times New Roman"/>
          <w:b/>
          <w:sz w:val="24"/>
          <w:szCs w:val="24"/>
        </w:rPr>
        <w:t>Learning Outcomes, Content and Suggested Assessment Methods</w:t>
      </w:r>
    </w:p>
    <w:p w14:paraId="464E0A9B" w14:textId="77777777" w:rsidR="009C2D5C" w:rsidRPr="007D57E2" w:rsidRDefault="009C2D5C" w:rsidP="009C2D5C">
      <w:pPr>
        <w:spacing w:before="120" w:after="120"/>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9C2D5C" w:rsidRPr="007D57E2" w14:paraId="5C529039" w14:textId="77777777" w:rsidTr="009C2D5C">
        <w:tc>
          <w:tcPr>
            <w:tcW w:w="1328" w:type="pct"/>
            <w:tcBorders>
              <w:top w:val="single" w:sz="4" w:space="0" w:color="auto"/>
              <w:left w:val="single" w:sz="4" w:space="0" w:color="auto"/>
              <w:bottom w:val="single" w:sz="4" w:space="0" w:color="auto"/>
              <w:right w:val="single" w:sz="4" w:space="0" w:color="auto"/>
            </w:tcBorders>
            <w:hideMark/>
          </w:tcPr>
          <w:p w14:paraId="3AF9B852" w14:textId="77777777" w:rsidR="009C2D5C" w:rsidRPr="007D57E2" w:rsidRDefault="009C2D5C" w:rsidP="009C2D5C">
            <w:pPr>
              <w:spacing w:before="120" w:after="120"/>
              <w:contextualSpacing/>
              <w:jc w:val="both"/>
              <w:rPr>
                <w:rFonts w:ascii="Times New Roman" w:hAnsi="Times New Roman" w:cs="Times New Roman"/>
                <w:b/>
                <w:bCs/>
                <w:sz w:val="24"/>
                <w:szCs w:val="24"/>
              </w:rPr>
            </w:pPr>
            <w:r w:rsidRPr="007D57E2">
              <w:rPr>
                <w:rFonts w:ascii="Times New Roman" w:hAnsi="Times New Roman" w:cs="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1920FDBB" w14:textId="77777777" w:rsidR="009C2D5C" w:rsidRPr="007D57E2" w:rsidRDefault="009C2D5C" w:rsidP="009C2D5C">
            <w:pPr>
              <w:spacing w:before="120" w:after="120"/>
              <w:contextualSpacing/>
              <w:jc w:val="both"/>
              <w:rPr>
                <w:rFonts w:ascii="Times New Roman" w:hAnsi="Times New Roman" w:cs="Times New Roman"/>
                <w:b/>
                <w:bCs/>
                <w:sz w:val="24"/>
                <w:szCs w:val="24"/>
              </w:rPr>
            </w:pPr>
            <w:r w:rsidRPr="007D57E2">
              <w:rPr>
                <w:rFonts w:ascii="Times New Roman" w:hAnsi="Times New Roman" w:cs="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21B29D8B" w14:textId="77777777" w:rsidR="009C2D5C" w:rsidRPr="007D57E2" w:rsidRDefault="009C2D5C" w:rsidP="009C2D5C">
            <w:pPr>
              <w:spacing w:before="120" w:after="120"/>
              <w:contextualSpacing/>
              <w:jc w:val="both"/>
              <w:rPr>
                <w:rFonts w:ascii="Times New Roman" w:hAnsi="Times New Roman" w:cs="Times New Roman"/>
                <w:b/>
                <w:bCs/>
                <w:sz w:val="24"/>
                <w:szCs w:val="24"/>
              </w:rPr>
            </w:pPr>
            <w:r w:rsidRPr="007D57E2">
              <w:rPr>
                <w:rFonts w:ascii="Times New Roman" w:hAnsi="Times New Roman" w:cs="Times New Roman"/>
                <w:b/>
                <w:bCs/>
                <w:sz w:val="24"/>
                <w:szCs w:val="24"/>
              </w:rPr>
              <w:t>Suggested Assessment Methods</w:t>
            </w:r>
          </w:p>
        </w:tc>
      </w:tr>
      <w:tr w:rsidR="009C2D5C" w:rsidRPr="007D57E2" w14:paraId="31ECE1CF" w14:textId="77777777" w:rsidTr="009C2D5C">
        <w:trPr>
          <w:trHeight w:val="440"/>
        </w:trPr>
        <w:tc>
          <w:tcPr>
            <w:tcW w:w="1328" w:type="pct"/>
            <w:tcBorders>
              <w:top w:val="single" w:sz="4" w:space="0" w:color="auto"/>
              <w:left w:val="single" w:sz="4" w:space="0" w:color="auto"/>
              <w:bottom w:val="single" w:sz="4" w:space="0" w:color="auto"/>
              <w:right w:val="single" w:sz="4" w:space="0" w:color="auto"/>
            </w:tcBorders>
            <w:hideMark/>
          </w:tcPr>
          <w:p w14:paraId="6673B36C" w14:textId="77777777" w:rsidR="009C2D5C" w:rsidRPr="007D57E2" w:rsidRDefault="009C2D5C" w:rsidP="0026457A">
            <w:pPr>
              <w:pStyle w:val="ListParagraph"/>
              <w:numPr>
                <w:ilvl w:val="0"/>
                <w:numId w:val="54"/>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7FB71278"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Interpretation of whole numbers, fractions, decimals, percentages and rates</w:t>
            </w:r>
          </w:p>
          <w:p w14:paraId="2D4C7670"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Calculations involving several steps</w:t>
            </w:r>
          </w:p>
          <w:p w14:paraId="69686F71"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Calculation with whole numbers and routine or familiar fractions, decimals and percentages</w:t>
            </w:r>
          </w:p>
          <w:p w14:paraId="66882A33"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Conversion between equivalent forms of fractions, decimals and percentages</w:t>
            </w:r>
          </w:p>
          <w:p w14:paraId="10C7D2CD"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Application of order of operations to solve multi-step calculations</w:t>
            </w:r>
          </w:p>
          <w:p w14:paraId="5CEEC801"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Application of </w:t>
            </w:r>
            <w:proofErr w:type="gramStart"/>
            <w:r w:rsidRPr="007D57E2">
              <w:rPr>
                <w:rFonts w:ascii="Times New Roman" w:hAnsi="Times New Roman" w:cs="Times New Roman"/>
                <w:sz w:val="24"/>
                <w:szCs w:val="24"/>
              </w:rPr>
              <w:t>problem solving</w:t>
            </w:r>
            <w:proofErr w:type="gramEnd"/>
            <w:r w:rsidRPr="007D57E2">
              <w:rPr>
                <w:rFonts w:ascii="Times New Roman" w:hAnsi="Times New Roman" w:cs="Times New Roman"/>
                <w:sz w:val="24"/>
                <w:szCs w:val="24"/>
              </w:rPr>
              <w:t xml:space="preserve"> strategies</w:t>
            </w:r>
          </w:p>
          <w:p w14:paraId="4F7BBDC8"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Making estimations to check reasonableness of </w:t>
            </w:r>
            <w:proofErr w:type="gramStart"/>
            <w:r w:rsidRPr="007D57E2">
              <w:rPr>
                <w:rFonts w:ascii="Times New Roman" w:hAnsi="Times New Roman" w:cs="Times New Roman"/>
                <w:sz w:val="24"/>
                <w:szCs w:val="24"/>
              </w:rPr>
              <w:t>problem solving</w:t>
            </w:r>
            <w:proofErr w:type="gramEnd"/>
            <w:r w:rsidRPr="007D57E2">
              <w:rPr>
                <w:rFonts w:ascii="Times New Roman" w:hAnsi="Times New Roman" w:cs="Times New Roman"/>
                <w:sz w:val="24"/>
                <w:szCs w:val="24"/>
              </w:rPr>
              <w:t xml:space="preserve"> process, outcome and its appropriateness to the context and task</w:t>
            </w:r>
          </w:p>
          <w:p w14:paraId="592C7F51" w14:textId="77777777" w:rsidR="009C2D5C" w:rsidRPr="007D57E2" w:rsidRDefault="009C2D5C" w:rsidP="0026457A">
            <w:pPr>
              <w:pStyle w:val="ListParagraph"/>
              <w:numPr>
                <w:ilvl w:val="0"/>
                <w:numId w:val="5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1B1D2237" w14:textId="77777777" w:rsidR="009C2D5C" w:rsidRPr="007D57E2" w:rsidRDefault="009C2D5C" w:rsidP="009C2D5C">
            <w:pPr>
              <w:autoSpaceDE w:val="0"/>
              <w:autoSpaceDN w:val="0"/>
              <w:adjustRightInd w:val="0"/>
              <w:spacing w:after="0"/>
              <w:contextualSpacing/>
              <w:rPr>
                <w:rFonts w:ascii="Times New Roman" w:eastAsia="Times New Roman" w:hAnsi="Times New Roman" w:cs="Times New Roman"/>
                <w:sz w:val="24"/>
                <w:szCs w:val="24"/>
              </w:rPr>
            </w:pPr>
          </w:p>
          <w:p w14:paraId="47B65F03" w14:textId="77777777" w:rsidR="009C2D5C" w:rsidRPr="007D57E2" w:rsidRDefault="009C2D5C" w:rsidP="0026457A">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Written</w:t>
            </w:r>
          </w:p>
          <w:p w14:paraId="3A67D76C" w14:textId="77777777" w:rsidR="009C2D5C" w:rsidRPr="007D57E2" w:rsidRDefault="009C2D5C" w:rsidP="0026457A">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Practical test</w:t>
            </w:r>
          </w:p>
          <w:p w14:paraId="3CC02233" w14:textId="77777777" w:rsidR="009C2D5C" w:rsidRPr="007D57E2" w:rsidRDefault="009C2D5C" w:rsidP="0026457A">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7D57E2">
              <w:rPr>
                <w:rFonts w:ascii="Times New Roman" w:eastAsia="Times New Roman" w:hAnsi="Times New Roman" w:cs="Times New Roman"/>
                <w:sz w:val="24"/>
                <w:szCs w:val="24"/>
              </w:rPr>
              <w:t xml:space="preserve">Observation </w:t>
            </w:r>
          </w:p>
        </w:tc>
      </w:tr>
      <w:tr w:rsidR="009C2D5C" w:rsidRPr="007D57E2" w14:paraId="4D5808DE" w14:textId="77777777" w:rsidTr="009C2D5C">
        <w:trPr>
          <w:trHeight w:val="755"/>
        </w:trPr>
        <w:tc>
          <w:tcPr>
            <w:tcW w:w="1328" w:type="pct"/>
            <w:tcBorders>
              <w:top w:val="single" w:sz="4" w:space="0" w:color="auto"/>
              <w:left w:val="single" w:sz="4" w:space="0" w:color="auto"/>
              <w:bottom w:val="single" w:sz="4" w:space="0" w:color="auto"/>
              <w:right w:val="single" w:sz="4" w:space="0" w:color="auto"/>
            </w:tcBorders>
          </w:tcPr>
          <w:p w14:paraId="679F8F86" w14:textId="77777777" w:rsidR="009C2D5C" w:rsidRPr="007D57E2" w:rsidRDefault="009C2D5C" w:rsidP="0026457A">
            <w:pPr>
              <w:pStyle w:val="ListParagraph"/>
              <w:numPr>
                <w:ilvl w:val="0"/>
                <w:numId w:val="54"/>
              </w:numPr>
              <w:spacing w:line="276" w:lineRule="auto"/>
              <w:rPr>
                <w:rFonts w:ascii="Times New Roman" w:hAnsi="Times New Roman" w:cs="Times New Roman"/>
                <w:sz w:val="24"/>
                <w:szCs w:val="24"/>
              </w:rPr>
            </w:pPr>
            <w:r w:rsidRPr="007D57E2">
              <w:rPr>
                <w:rFonts w:ascii="Times New Roman" w:hAnsi="Times New Roman" w:cs="Times New Roman"/>
                <w:sz w:val="24"/>
                <w:szCs w:val="24"/>
              </w:rPr>
              <w:t>Estimate, measure and calculate with routine metric measurements for work</w:t>
            </w:r>
          </w:p>
          <w:p w14:paraId="6F51F2E6" w14:textId="77777777" w:rsidR="009C2D5C" w:rsidRPr="007D57E2" w:rsidRDefault="009C2D5C" w:rsidP="009C2D5C">
            <w:pPr>
              <w:keepNext/>
              <w:keepLines/>
              <w:spacing w:before="240" w:after="120"/>
              <w:outlineLvl w:val="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35E05EFC"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Selection and interpretation of measurement information in workplace tasks and texts</w:t>
            </w:r>
          </w:p>
          <w:p w14:paraId="7BA8C614"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Identification and selection of routine measuring equipment</w:t>
            </w:r>
          </w:p>
          <w:p w14:paraId="14C3F9FC"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Estimation and making measurements using correct units</w:t>
            </w:r>
          </w:p>
          <w:p w14:paraId="3D59F0D2"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Estimation and calculation using routine measurements</w:t>
            </w:r>
          </w:p>
          <w:p w14:paraId="3E786B93"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Performing conversions between routinely used metric units</w:t>
            </w:r>
          </w:p>
          <w:p w14:paraId="2CC3C497"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Using problem solving processes to undertake tasks</w:t>
            </w:r>
          </w:p>
          <w:p w14:paraId="6D5994B1"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20AA4137" w14:textId="77777777" w:rsidR="009C2D5C" w:rsidRPr="007D57E2" w:rsidRDefault="009C2D5C" w:rsidP="0026457A">
            <w:pPr>
              <w:numPr>
                <w:ilvl w:val="0"/>
                <w:numId w:val="44"/>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Written</w:t>
            </w:r>
          </w:p>
          <w:p w14:paraId="3E9498A6" w14:textId="77777777" w:rsidR="009C2D5C" w:rsidRPr="007D57E2" w:rsidRDefault="009C2D5C" w:rsidP="0026457A">
            <w:pPr>
              <w:numPr>
                <w:ilvl w:val="0"/>
                <w:numId w:val="44"/>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Practical test</w:t>
            </w:r>
          </w:p>
          <w:p w14:paraId="65B0DE96" w14:textId="77777777" w:rsidR="009C2D5C" w:rsidRPr="007D57E2" w:rsidRDefault="009C2D5C" w:rsidP="0026457A">
            <w:pPr>
              <w:numPr>
                <w:ilvl w:val="0"/>
                <w:numId w:val="44"/>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Observation </w:t>
            </w:r>
          </w:p>
        </w:tc>
      </w:tr>
      <w:tr w:rsidR="009C2D5C" w:rsidRPr="007D57E2" w14:paraId="0595987D" w14:textId="77777777" w:rsidTr="009C2D5C">
        <w:trPr>
          <w:trHeight w:val="755"/>
        </w:trPr>
        <w:tc>
          <w:tcPr>
            <w:tcW w:w="1328" w:type="pct"/>
            <w:tcBorders>
              <w:top w:val="single" w:sz="4" w:space="0" w:color="auto"/>
              <w:left w:val="single" w:sz="4" w:space="0" w:color="auto"/>
              <w:bottom w:val="single" w:sz="4" w:space="0" w:color="auto"/>
              <w:right w:val="single" w:sz="4" w:space="0" w:color="auto"/>
            </w:tcBorders>
            <w:hideMark/>
          </w:tcPr>
          <w:p w14:paraId="45590776" w14:textId="77777777" w:rsidR="009C2D5C" w:rsidRPr="007D57E2" w:rsidRDefault="009C2D5C" w:rsidP="0026457A">
            <w:pPr>
              <w:pStyle w:val="ListParagraph"/>
              <w:numPr>
                <w:ilvl w:val="0"/>
                <w:numId w:val="54"/>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03801968"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Identification of features in routine maps and plans</w:t>
            </w:r>
          </w:p>
          <w:p w14:paraId="645B4E98"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Symbols and keys used in routine maps and plans</w:t>
            </w:r>
          </w:p>
          <w:p w14:paraId="1DE316AE"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Identification and interpretation of orientation of map to North</w:t>
            </w:r>
          </w:p>
          <w:p w14:paraId="2BE9D58C"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Demonstrate understanding of direction and location</w:t>
            </w:r>
          </w:p>
          <w:p w14:paraId="44B22883"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Apply simple scale to estimate length of objects, or distance to location or object</w:t>
            </w:r>
          </w:p>
          <w:p w14:paraId="01C8FC77"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68A10AA" w14:textId="77777777" w:rsidR="009C2D5C" w:rsidRPr="007D57E2" w:rsidRDefault="009C2D5C" w:rsidP="0026457A">
            <w:pPr>
              <w:numPr>
                <w:ilvl w:val="0"/>
                <w:numId w:val="45"/>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lastRenderedPageBreak/>
              <w:t>Written</w:t>
            </w:r>
          </w:p>
          <w:p w14:paraId="49ADFC69" w14:textId="77777777" w:rsidR="009C2D5C" w:rsidRPr="007D57E2" w:rsidRDefault="009C2D5C" w:rsidP="0026457A">
            <w:pPr>
              <w:numPr>
                <w:ilvl w:val="0"/>
                <w:numId w:val="45"/>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Practical test</w:t>
            </w:r>
          </w:p>
          <w:p w14:paraId="32B930E5" w14:textId="77777777" w:rsidR="009C2D5C" w:rsidRPr="007D57E2" w:rsidRDefault="009C2D5C" w:rsidP="0026457A">
            <w:pPr>
              <w:numPr>
                <w:ilvl w:val="0"/>
                <w:numId w:val="45"/>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7D57E2">
              <w:rPr>
                <w:rFonts w:ascii="Times New Roman" w:eastAsia="Times New Roman" w:hAnsi="Times New Roman" w:cs="Times New Roman"/>
                <w:sz w:val="24"/>
                <w:szCs w:val="24"/>
              </w:rPr>
              <w:t xml:space="preserve">Observation </w:t>
            </w:r>
          </w:p>
        </w:tc>
      </w:tr>
      <w:tr w:rsidR="009C2D5C" w:rsidRPr="007D57E2" w14:paraId="644B4830" w14:textId="77777777" w:rsidTr="009C2D5C">
        <w:trPr>
          <w:trHeight w:val="755"/>
        </w:trPr>
        <w:tc>
          <w:tcPr>
            <w:tcW w:w="1328" w:type="pct"/>
            <w:tcBorders>
              <w:top w:val="single" w:sz="4" w:space="0" w:color="auto"/>
              <w:left w:val="single" w:sz="4" w:space="0" w:color="auto"/>
              <w:bottom w:val="single" w:sz="4" w:space="0" w:color="auto"/>
              <w:right w:val="single" w:sz="4" w:space="0" w:color="auto"/>
            </w:tcBorders>
            <w:hideMark/>
          </w:tcPr>
          <w:p w14:paraId="570797F9" w14:textId="77777777" w:rsidR="009C2D5C" w:rsidRPr="007D57E2" w:rsidRDefault="009C2D5C" w:rsidP="0026457A">
            <w:pPr>
              <w:pStyle w:val="ListParagraph"/>
              <w:numPr>
                <w:ilvl w:val="0"/>
                <w:numId w:val="54"/>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595E1DDF"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Identify two dimensional shapes and routine three-dimensional shapes in everyday objects and in different orientations</w:t>
            </w:r>
          </w:p>
          <w:p w14:paraId="0AACDBDE"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Explain the use and application of shapes</w:t>
            </w:r>
          </w:p>
          <w:p w14:paraId="247B7DAF"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Use formal and informal mathematical language and symbols to describe and compare the features of two-dimensional shapes and routine three-dimensional shapes</w:t>
            </w:r>
          </w:p>
          <w:p w14:paraId="30917898"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Identify common angles</w:t>
            </w:r>
          </w:p>
          <w:p w14:paraId="57CC26C6"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Estimate common angles in everyday objects</w:t>
            </w:r>
          </w:p>
          <w:p w14:paraId="4DF865AD"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Use formal and informal mathematical language to describe and compare common angles</w:t>
            </w:r>
          </w:p>
          <w:p w14:paraId="4D617F54"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Use common geometric instruments to draw two dimensional shapes</w:t>
            </w:r>
          </w:p>
          <w:p w14:paraId="305E9F6B"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916A6E9" w14:textId="77777777" w:rsidR="009C2D5C" w:rsidRPr="007D57E2" w:rsidRDefault="009C2D5C" w:rsidP="009C2D5C">
            <w:pPr>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 </w:t>
            </w:r>
          </w:p>
          <w:p w14:paraId="350E06B9" w14:textId="77777777" w:rsidR="009C2D5C" w:rsidRPr="007D57E2" w:rsidRDefault="009C2D5C" w:rsidP="009C2D5C">
            <w:pPr>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t>
            </w:r>
            <w:r w:rsidRPr="007D57E2">
              <w:rPr>
                <w:rFonts w:ascii="Times New Roman" w:eastAsia="Times New Roman" w:hAnsi="Times New Roman" w:cs="Times New Roman"/>
                <w:sz w:val="24"/>
                <w:szCs w:val="24"/>
              </w:rPr>
              <w:tab/>
              <w:t>Written</w:t>
            </w:r>
          </w:p>
          <w:p w14:paraId="7624A505" w14:textId="77777777" w:rsidR="009C2D5C" w:rsidRPr="007D57E2" w:rsidRDefault="009C2D5C" w:rsidP="009C2D5C">
            <w:pPr>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t>
            </w:r>
            <w:r w:rsidRPr="007D57E2">
              <w:rPr>
                <w:rFonts w:ascii="Times New Roman" w:eastAsia="Times New Roman" w:hAnsi="Times New Roman" w:cs="Times New Roman"/>
                <w:sz w:val="24"/>
                <w:szCs w:val="24"/>
              </w:rPr>
              <w:tab/>
              <w:t>Practical test</w:t>
            </w:r>
          </w:p>
          <w:p w14:paraId="76DBAB65" w14:textId="77777777" w:rsidR="009C2D5C" w:rsidRPr="007D57E2" w:rsidRDefault="009C2D5C" w:rsidP="009C2D5C">
            <w:pPr>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t>
            </w:r>
            <w:r w:rsidRPr="007D57E2">
              <w:rPr>
                <w:rFonts w:ascii="Times New Roman" w:eastAsia="Times New Roman" w:hAnsi="Times New Roman" w:cs="Times New Roman"/>
                <w:sz w:val="24"/>
                <w:szCs w:val="24"/>
              </w:rPr>
              <w:tab/>
              <w:t>Observation</w:t>
            </w:r>
          </w:p>
        </w:tc>
      </w:tr>
      <w:tr w:rsidR="009C2D5C" w:rsidRPr="007D57E2" w14:paraId="6B4F6CDA" w14:textId="77777777" w:rsidTr="009C2D5C">
        <w:trPr>
          <w:trHeight w:val="755"/>
        </w:trPr>
        <w:tc>
          <w:tcPr>
            <w:tcW w:w="1328" w:type="pct"/>
            <w:tcBorders>
              <w:top w:val="single" w:sz="4" w:space="0" w:color="auto"/>
              <w:left w:val="single" w:sz="4" w:space="0" w:color="auto"/>
              <w:bottom w:val="single" w:sz="4" w:space="0" w:color="auto"/>
              <w:right w:val="single" w:sz="4" w:space="0" w:color="auto"/>
            </w:tcBorders>
          </w:tcPr>
          <w:p w14:paraId="371D3513" w14:textId="77777777" w:rsidR="009C2D5C" w:rsidRPr="007D57E2" w:rsidRDefault="009C2D5C" w:rsidP="0026457A">
            <w:pPr>
              <w:pStyle w:val="ListParagraph"/>
              <w:numPr>
                <w:ilvl w:val="0"/>
                <w:numId w:val="54"/>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Interpret routine tables, graphs and charts for work</w:t>
            </w:r>
          </w:p>
          <w:p w14:paraId="7689F95C" w14:textId="77777777" w:rsidR="009C2D5C" w:rsidRPr="007D57E2" w:rsidRDefault="009C2D5C" w:rsidP="009C2D5C">
            <w:pPr>
              <w:spacing w:before="40" w:after="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263027FF"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Identify routine tables, graphs and charts in predominately familiar texts and contexts</w:t>
            </w:r>
          </w:p>
          <w:p w14:paraId="207B38EE"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Identify common types of graphs and their different uses</w:t>
            </w:r>
          </w:p>
          <w:p w14:paraId="3243CD64"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Identify features of tables, graphs and charts </w:t>
            </w:r>
          </w:p>
          <w:p w14:paraId="6E2B4161"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Locate specific information</w:t>
            </w:r>
          </w:p>
          <w:p w14:paraId="0C780E18"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Perform calculations to interpret information</w:t>
            </w:r>
          </w:p>
          <w:p w14:paraId="74C158E7"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Explain how statistics can inform and persuade</w:t>
            </w:r>
          </w:p>
          <w:p w14:paraId="387C79E0"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Identify misleading statistical information</w:t>
            </w:r>
          </w:p>
          <w:p w14:paraId="1A5C45D8"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60F01D2C" w14:textId="77777777" w:rsidR="009C2D5C" w:rsidRPr="007D57E2" w:rsidRDefault="009C2D5C" w:rsidP="0026457A">
            <w:pPr>
              <w:numPr>
                <w:ilvl w:val="0"/>
                <w:numId w:val="46"/>
              </w:numPr>
              <w:autoSpaceDE w:val="0"/>
              <w:autoSpaceDN w:val="0"/>
              <w:adjustRightInd w:val="0"/>
              <w:spacing w:after="0" w:line="276" w:lineRule="auto"/>
              <w:contextualSpacing/>
              <w:rPr>
                <w:rFonts w:ascii="Times New Roman" w:hAnsi="Times New Roman" w:cs="Times New Roman"/>
                <w:sz w:val="24"/>
                <w:szCs w:val="24"/>
              </w:rPr>
            </w:pPr>
            <w:r w:rsidRPr="007D57E2">
              <w:rPr>
                <w:rFonts w:ascii="Times New Roman" w:eastAsia="Times New Roman" w:hAnsi="Times New Roman" w:cs="Times New Roman"/>
                <w:sz w:val="24"/>
                <w:szCs w:val="24"/>
              </w:rPr>
              <w:t xml:space="preserve">Oral </w:t>
            </w:r>
          </w:p>
          <w:p w14:paraId="769C198A" w14:textId="77777777" w:rsidR="009C2D5C" w:rsidRPr="007D57E2" w:rsidRDefault="009C2D5C" w:rsidP="0026457A">
            <w:pPr>
              <w:numPr>
                <w:ilvl w:val="0"/>
                <w:numId w:val="46"/>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Written</w:t>
            </w:r>
          </w:p>
          <w:p w14:paraId="5D8CCD4D" w14:textId="77777777" w:rsidR="009C2D5C" w:rsidRPr="007D57E2" w:rsidRDefault="009C2D5C" w:rsidP="0026457A">
            <w:pPr>
              <w:numPr>
                <w:ilvl w:val="0"/>
                <w:numId w:val="46"/>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Practical test</w:t>
            </w:r>
          </w:p>
          <w:p w14:paraId="7DACDAB6" w14:textId="77777777" w:rsidR="009C2D5C" w:rsidRPr="007D57E2" w:rsidRDefault="009C2D5C" w:rsidP="0026457A">
            <w:pPr>
              <w:numPr>
                <w:ilvl w:val="0"/>
                <w:numId w:val="46"/>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Observation</w:t>
            </w:r>
          </w:p>
        </w:tc>
      </w:tr>
      <w:tr w:rsidR="009C2D5C" w:rsidRPr="007D57E2" w14:paraId="64B5B3B2" w14:textId="77777777" w:rsidTr="009C2D5C">
        <w:trPr>
          <w:trHeight w:val="755"/>
        </w:trPr>
        <w:tc>
          <w:tcPr>
            <w:tcW w:w="1328" w:type="pct"/>
            <w:tcBorders>
              <w:top w:val="single" w:sz="4" w:space="0" w:color="auto"/>
              <w:left w:val="single" w:sz="4" w:space="0" w:color="auto"/>
              <w:bottom w:val="single" w:sz="4" w:space="0" w:color="auto"/>
              <w:right w:val="single" w:sz="4" w:space="0" w:color="auto"/>
            </w:tcBorders>
            <w:hideMark/>
          </w:tcPr>
          <w:p w14:paraId="610FE765" w14:textId="77777777" w:rsidR="009C2D5C" w:rsidRPr="007D57E2" w:rsidRDefault="009C2D5C" w:rsidP="0026457A">
            <w:pPr>
              <w:pStyle w:val="ListParagraph"/>
              <w:numPr>
                <w:ilvl w:val="0"/>
                <w:numId w:val="54"/>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3A2D05CD"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Identify features of common tables and graphs</w:t>
            </w:r>
          </w:p>
          <w:p w14:paraId="6C4469D4"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Identify uses of </w:t>
            </w:r>
            <w:r w:rsidRPr="007D57E2">
              <w:rPr>
                <w:rFonts w:ascii="Times New Roman" w:hAnsi="Times New Roman" w:cs="Times New Roman"/>
                <w:b/>
                <w:sz w:val="24"/>
                <w:szCs w:val="24"/>
              </w:rPr>
              <w:t>different tables and graphs</w:t>
            </w:r>
          </w:p>
          <w:p w14:paraId="179CDA7C"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Determine data and variables to be collected</w:t>
            </w:r>
          </w:p>
          <w:p w14:paraId="7776933F"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Determine audience</w:t>
            </w:r>
          </w:p>
          <w:p w14:paraId="1AFBCDAD"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Select a method to collect data</w:t>
            </w:r>
          </w:p>
          <w:p w14:paraId="490E2E01"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Collect data</w:t>
            </w:r>
          </w:p>
          <w:p w14:paraId="4007B321"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Collate information in a table</w:t>
            </w:r>
          </w:p>
          <w:p w14:paraId="026FDFDE"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Determine suitable scale and axes</w:t>
            </w:r>
          </w:p>
          <w:p w14:paraId="18EC0A30"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Draft and draw graph to present information</w:t>
            </w:r>
          </w:p>
          <w:p w14:paraId="324F924E"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Check that data meets the expected results and context</w:t>
            </w:r>
          </w:p>
          <w:p w14:paraId="31AC9407" w14:textId="77777777" w:rsidR="009C2D5C" w:rsidRPr="007D57E2" w:rsidRDefault="009C2D5C" w:rsidP="0026457A">
            <w:pPr>
              <w:pStyle w:val="ListParagraph"/>
              <w:numPr>
                <w:ilvl w:val="0"/>
                <w:numId w:val="57"/>
              </w:numPr>
              <w:tabs>
                <w:tab w:val="left" w:pos="432"/>
              </w:tabs>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44B79447" w14:textId="77777777" w:rsidR="009C2D5C" w:rsidRPr="007D57E2" w:rsidRDefault="009C2D5C" w:rsidP="0026457A">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Written</w:t>
            </w:r>
          </w:p>
          <w:p w14:paraId="51C0496C" w14:textId="77777777" w:rsidR="009C2D5C" w:rsidRPr="007D57E2" w:rsidRDefault="009C2D5C" w:rsidP="0026457A">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Practical test</w:t>
            </w:r>
          </w:p>
          <w:p w14:paraId="58CDA813" w14:textId="77777777" w:rsidR="009C2D5C" w:rsidRPr="007D57E2" w:rsidRDefault="009C2D5C" w:rsidP="0026457A">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Observation</w:t>
            </w:r>
          </w:p>
        </w:tc>
      </w:tr>
      <w:tr w:rsidR="009C2D5C" w:rsidRPr="007D57E2" w14:paraId="04BE01DB" w14:textId="77777777" w:rsidTr="009C2D5C">
        <w:trPr>
          <w:trHeight w:val="755"/>
        </w:trPr>
        <w:tc>
          <w:tcPr>
            <w:tcW w:w="1328" w:type="pct"/>
            <w:tcBorders>
              <w:top w:val="single" w:sz="4" w:space="0" w:color="auto"/>
              <w:left w:val="single" w:sz="4" w:space="0" w:color="auto"/>
              <w:bottom w:val="single" w:sz="4" w:space="0" w:color="auto"/>
              <w:right w:val="single" w:sz="4" w:space="0" w:color="auto"/>
            </w:tcBorders>
            <w:hideMark/>
          </w:tcPr>
          <w:p w14:paraId="29BBA8DB" w14:textId="77777777" w:rsidR="009C2D5C" w:rsidRPr="007D57E2" w:rsidRDefault="009C2D5C" w:rsidP="0026457A">
            <w:pPr>
              <w:pStyle w:val="ListParagraph"/>
              <w:numPr>
                <w:ilvl w:val="0"/>
                <w:numId w:val="54"/>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1F499055"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Identify and use keys for </w:t>
            </w:r>
            <w:r w:rsidRPr="007D57E2">
              <w:rPr>
                <w:rFonts w:ascii="Times New Roman" w:hAnsi="Times New Roman" w:cs="Times New Roman"/>
                <w:bCs/>
                <w:sz w:val="24"/>
                <w:szCs w:val="24"/>
              </w:rPr>
              <w:t>basic functions on a calculator</w:t>
            </w:r>
          </w:p>
          <w:p w14:paraId="6432DE40"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Calculate using whole numbers, money and routine decimals and percentages</w:t>
            </w:r>
          </w:p>
          <w:p w14:paraId="0E852122"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Calculate with routine fractions and percentages</w:t>
            </w:r>
          </w:p>
          <w:p w14:paraId="2454CDB3"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Apply order of operations to solve multi-step calculations</w:t>
            </w:r>
          </w:p>
          <w:p w14:paraId="64641648"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Interpret display and record result</w:t>
            </w:r>
          </w:p>
          <w:p w14:paraId="6EB7A238"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Make estimations to check reasonableness of </w:t>
            </w:r>
            <w:proofErr w:type="gramStart"/>
            <w:r w:rsidRPr="007D57E2">
              <w:rPr>
                <w:rFonts w:ascii="Times New Roman" w:hAnsi="Times New Roman" w:cs="Times New Roman"/>
                <w:sz w:val="24"/>
                <w:szCs w:val="24"/>
              </w:rPr>
              <w:t>problem solving</w:t>
            </w:r>
            <w:proofErr w:type="gramEnd"/>
            <w:r w:rsidRPr="007D57E2">
              <w:rPr>
                <w:rFonts w:ascii="Times New Roman" w:hAnsi="Times New Roman" w:cs="Times New Roman"/>
                <w:sz w:val="24"/>
                <w:szCs w:val="24"/>
              </w:rPr>
              <w:t xml:space="preserve"> process, outcome and its appropriateness to the context and task</w:t>
            </w:r>
          </w:p>
          <w:p w14:paraId="15D724EC" w14:textId="77777777" w:rsidR="009C2D5C" w:rsidRPr="007D57E2" w:rsidRDefault="009C2D5C" w:rsidP="0026457A">
            <w:pPr>
              <w:pStyle w:val="ListParagraph"/>
              <w:numPr>
                <w:ilvl w:val="0"/>
                <w:numId w:val="57"/>
              </w:numPr>
              <w:spacing w:before="40" w:after="0" w:line="276" w:lineRule="auto"/>
              <w:rPr>
                <w:rFonts w:ascii="Times New Roman" w:hAnsi="Times New Roman" w:cs="Times New Roman"/>
                <w:sz w:val="24"/>
                <w:szCs w:val="24"/>
              </w:rPr>
            </w:pPr>
            <w:r w:rsidRPr="007D57E2">
              <w:rPr>
                <w:rFonts w:ascii="Times New Roman" w:hAnsi="Times New Roman" w:cs="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9B03ED5" w14:textId="77777777" w:rsidR="009C2D5C" w:rsidRPr="007D57E2" w:rsidRDefault="009C2D5C" w:rsidP="009C2D5C">
            <w:pPr>
              <w:autoSpaceDE w:val="0"/>
              <w:autoSpaceDN w:val="0"/>
              <w:adjustRightInd w:val="0"/>
              <w:spacing w:after="0"/>
              <w:contextualSpacing/>
              <w:rPr>
                <w:rFonts w:ascii="Times New Roman" w:hAnsi="Times New Roman" w:cs="Times New Roman"/>
                <w:sz w:val="24"/>
                <w:szCs w:val="24"/>
              </w:rPr>
            </w:pPr>
          </w:p>
          <w:p w14:paraId="79676E0E" w14:textId="77777777" w:rsidR="009C2D5C" w:rsidRPr="007D57E2" w:rsidRDefault="009C2D5C" w:rsidP="0026457A">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Written</w:t>
            </w:r>
          </w:p>
          <w:p w14:paraId="0FF618E2" w14:textId="77777777" w:rsidR="009C2D5C" w:rsidRPr="007D57E2" w:rsidRDefault="009C2D5C" w:rsidP="0026457A">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Practical test</w:t>
            </w:r>
          </w:p>
          <w:p w14:paraId="6F254B13" w14:textId="77777777" w:rsidR="009C2D5C" w:rsidRPr="007D57E2" w:rsidRDefault="009C2D5C" w:rsidP="0026457A">
            <w:pPr>
              <w:numPr>
                <w:ilvl w:val="0"/>
                <w:numId w:val="53"/>
              </w:numPr>
              <w:autoSpaceDE w:val="0"/>
              <w:autoSpaceDN w:val="0"/>
              <w:adjustRightInd w:val="0"/>
              <w:spacing w:after="0" w:line="276" w:lineRule="auto"/>
              <w:contextualSpacing/>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Observation</w:t>
            </w:r>
          </w:p>
        </w:tc>
      </w:tr>
    </w:tbl>
    <w:p w14:paraId="0859DC0B" w14:textId="77777777" w:rsidR="009C2D5C" w:rsidRPr="007D57E2" w:rsidRDefault="009C2D5C" w:rsidP="009C2D5C">
      <w:pPr>
        <w:jc w:val="both"/>
        <w:rPr>
          <w:rFonts w:ascii="Times New Roman" w:hAnsi="Times New Roman" w:cs="Times New Roman"/>
          <w:b/>
          <w:sz w:val="24"/>
          <w:szCs w:val="24"/>
          <w:lang w:eastAsia="x-none"/>
        </w:rPr>
      </w:pPr>
    </w:p>
    <w:p w14:paraId="7A5B4F49" w14:textId="77777777" w:rsidR="009C2D5C" w:rsidRPr="007D57E2" w:rsidRDefault="009C2D5C" w:rsidP="009C2D5C">
      <w:pPr>
        <w:rPr>
          <w:rFonts w:ascii="Times New Roman" w:hAnsi="Times New Roman" w:cs="Times New Roman"/>
          <w:b/>
          <w:bCs/>
          <w:sz w:val="24"/>
          <w:szCs w:val="24"/>
          <w:lang w:val="en-ZA"/>
        </w:rPr>
      </w:pPr>
      <w:r w:rsidRPr="007D57E2">
        <w:rPr>
          <w:rFonts w:ascii="Times New Roman" w:hAnsi="Times New Roman" w:cs="Times New Roman"/>
          <w:b/>
          <w:bCs/>
          <w:sz w:val="24"/>
          <w:szCs w:val="24"/>
          <w:lang w:val="en-ZA"/>
        </w:rPr>
        <w:t>Suggested Methods of Instruction</w:t>
      </w:r>
    </w:p>
    <w:p w14:paraId="1BFD93B1" w14:textId="77777777" w:rsidR="009C2D5C" w:rsidRPr="007D57E2" w:rsidRDefault="009C2D5C" w:rsidP="0026457A">
      <w:pPr>
        <w:pStyle w:val="ListParagraph"/>
        <w:numPr>
          <w:ilvl w:val="0"/>
          <w:numId w:val="55"/>
        </w:numPr>
        <w:rPr>
          <w:rFonts w:ascii="Times New Roman" w:hAnsi="Times New Roman" w:cs="Times New Roman"/>
          <w:sz w:val="24"/>
          <w:szCs w:val="24"/>
          <w:lang w:val="en-ZA"/>
        </w:rPr>
      </w:pPr>
      <w:r w:rsidRPr="007D57E2">
        <w:rPr>
          <w:rFonts w:ascii="Times New Roman" w:hAnsi="Times New Roman" w:cs="Times New Roman"/>
          <w:sz w:val="24"/>
          <w:szCs w:val="24"/>
          <w:lang w:val="en-ZA"/>
        </w:rPr>
        <w:t>Demonstrations</w:t>
      </w:r>
    </w:p>
    <w:p w14:paraId="6A179DA1" w14:textId="77777777" w:rsidR="009C2D5C" w:rsidRPr="007D57E2" w:rsidRDefault="009C2D5C" w:rsidP="0026457A">
      <w:pPr>
        <w:pStyle w:val="ListParagraph"/>
        <w:numPr>
          <w:ilvl w:val="0"/>
          <w:numId w:val="55"/>
        </w:numPr>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Role playing </w:t>
      </w:r>
    </w:p>
    <w:p w14:paraId="27070966" w14:textId="77777777" w:rsidR="009C2D5C" w:rsidRPr="007D57E2" w:rsidRDefault="009C2D5C" w:rsidP="0026457A">
      <w:pPr>
        <w:pStyle w:val="ListParagraph"/>
        <w:numPr>
          <w:ilvl w:val="0"/>
          <w:numId w:val="55"/>
        </w:numPr>
        <w:rPr>
          <w:rFonts w:ascii="Times New Roman" w:hAnsi="Times New Roman" w:cs="Times New Roman"/>
          <w:sz w:val="24"/>
          <w:szCs w:val="24"/>
          <w:lang w:val="en-ZA"/>
        </w:rPr>
      </w:pPr>
      <w:r w:rsidRPr="007D57E2">
        <w:rPr>
          <w:rFonts w:ascii="Times New Roman" w:hAnsi="Times New Roman" w:cs="Times New Roman"/>
          <w:sz w:val="24"/>
          <w:szCs w:val="24"/>
          <w:lang w:val="en-ZA"/>
        </w:rPr>
        <w:t>Viewing of related videos</w:t>
      </w:r>
    </w:p>
    <w:p w14:paraId="540054B6" w14:textId="77777777" w:rsidR="009C2D5C" w:rsidRPr="007D57E2" w:rsidRDefault="009C2D5C" w:rsidP="0026457A">
      <w:pPr>
        <w:pStyle w:val="ListParagraph"/>
        <w:numPr>
          <w:ilvl w:val="0"/>
          <w:numId w:val="55"/>
        </w:numPr>
        <w:rPr>
          <w:rFonts w:ascii="Times New Roman" w:hAnsi="Times New Roman" w:cs="Times New Roman"/>
          <w:sz w:val="24"/>
          <w:szCs w:val="24"/>
          <w:lang w:val="en-ZA"/>
        </w:rPr>
      </w:pPr>
      <w:r w:rsidRPr="007D57E2">
        <w:rPr>
          <w:rFonts w:ascii="Times New Roman" w:hAnsi="Times New Roman" w:cs="Times New Roman"/>
          <w:sz w:val="24"/>
          <w:szCs w:val="24"/>
          <w:lang w:val="en-ZA"/>
        </w:rPr>
        <w:t>Discussion</w:t>
      </w:r>
    </w:p>
    <w:p w14:paraId="2BBEAEF9" w14:textId="77777777" w:rsidR="009C2D5C" w:rsidRPr="007D57E2" w:rsidRDefault="009C2D5C" w:rsidP="0026457A">
      <w:pPr>
        <w:pStyle w:val="ListParagraph"/>
        <w:numPr>
          <w:ilvl w:val="0"/>
          <w:numId w:val="55"/>
        </w:numPr>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Assignments </w:t>
      </w:r>
    </w:p>
    <w:p w14:paraId="4D4B4CAA" w14:textId="77777777" w:rsidR="009C2D5C" w:rsidRPr="007D57E2" w:rsidRDefault="009C2D5C" w:rsidP="009C2D5C">
      <w:pPr>
        <w:rPr>
          <w:rFonts w:ascii="Times New Roman" w:hAnsi="Times New Roman" w:cs="Times New Roman"/>
          <w:b/>
          <w:bCs/>
          <w:sz w:val="24"/>
          <w:szCs w:val="24"/>
          <w:lang w:val="en-ZA" w:eastAsia="x-none"/>
        </w:rPr>
      </w:pPr>
      <w:r w:rsidRPr="007D57E2">
        <w:rPr>
          <w:rFonts w:ascii="Times New Roman" w:hAnsi="Times New Roman" w:cs="Times New Roman"/>
          <w:b/>
          <w:bCs/>
          <w:sz w:val="24"/>
          <w:szCs w:val="24"/>
          <w:lang w:val="en-ZA" w:eastAsia="x-none"/>
        </w:rPr>
        <w:t>Recommended resources</w:t>
      </w:r>
    </w:p>
    <w:p w14:paraId="5CC8F72A" w14:textId="77777777" w:rsidR="009C2D5C" w:rsidRPr="007D57E2" w:rsidRDefault="009C2D5C" w:rsidP="0026457A">
      <w:pPr>
        <w:pStyle w:val="ListParagraph"/>
        <w:numPr>
          <w:ilvl w:val="0"/>
          <w:numId w:val="56"/>
        </w:numPr>
        <w:rPr>
          <w:rFonts w:ascii="Times New Roman" w:hAnsi="Times New Roman" w:cs="Times New Roman"/>
          <w:sz w:val="24"/>
          <w:szCs w:val="24"/>
          <w:lang w:val="en-ZA"/>
        </w:rPr>
      </w:pPr>
      <w:r w:rsidRPr="007D57E2">
        <w:rPr>
          <w:rFonts w:ascii="Times New Roman" w:hAnsi="Times New Roman" w:cs="Times New Roman"/>
          <w:sz w:val="24"/>
          <w:szCs w:val="24"/>
          <w:lang w:val="en-ZA"/>
        </w:rPr>
        <w:t>Calculators</w:t>
      </w:r>
    </w:p>
    <w:p w14:paraId="24BEE532" w14:textId="77777777" w:rsidR="009C2D5C" w:rsidRPr="007D57E2" w:rsidRDefault="009C2D5C" w:rsidP="0026457A">
      <w:pPr>
        <w:pStyle w:val="ListParagraph"/>
        <w:numPr>
          <w:ilvl w:val="0"/>
          <w:numId w:val="56"/>
        </w:numPr>
        <w:rPr>
          <w:rFonts w:ascii="Times New Roman" w:hAnsi="Times New Roman" w:cs="Times New Roman"/>
          <w:sz w:val="24"/>
          <w:szCs w:val="24"/>
          <w:lang w:val="en-ZA"/>
        </w:rPr>
      </w:pPr>
      <w:r w:rsidRPr="007D57E2">
        <w:rPr>
          <w:rFonts w:ascii="Times New Roman" w:hAnsi="Times New Roman" w:cs="Times New Roman"/>
          <w:sz w:val="24"/>
          <w:szCs w:val="24"/>
        </w:rPr>
        <w:t>Basic measuring instruments</w:t>
      </w:r>
    </w:p>
    <w:p w14:paraId="4A6B67F6" w14:textId="77777777" w:rsidR="009C2D5C" w:rsidRPr="007D57E2" w:rsidRDefault="009C2D5C" w:rsidP="009C2D5C">
      <w:pPr>
        <w:pStyle w:val="Heading1"/>
        <w:rPr>
          <w:i/>
          <w:iCs/>
          <w:lang w:val="en-ZA"/>
        </w:rPr>
      </w:pPr>
      <w:r w:rsidRPr="007D57E2">
        <w:rPr>
          <w:lang w:val="en-ZA"/>
        </w:rPr>
        <w:br w:type="page"/>
      </w:r>
      <w:bookmarkStart w:id="34" w:name="_Toc501693315"/>
      <w:bookmarkStart w:id="35" w:name="_Toc497228801"/>
      <w:bookmarkStart w:id="36" w:name="_Toc496092807"/>
      <w:bookmarkStart w:id="37" w:name="_Toc525050346"/>
      <w:bookmarkStart w:id="38" w:name="_Toc68163439"/>
      <w:bookmarkStart w:id="39" w:name="_Toc68692299"/>
      <w:r w:rsidRPr="007D57E2">
        <w:lastRenderedPageBreak/>
        <w:t>DIGITAL LITERACY</w:t>
      </w:r>
      <w:bookmarkEnd w:id="34"/>
      <w:bookmarkEnd w:id="35"/>
      <w:bookmarkEnd w:id="36"/>
      <w:bookmarkEnd w:id="37"/>
      <w:bookmarkEnd w:id="38"/>
      <w:bookmarkEnd w:id="39"/>
    </w:p>
    <w:p w14:paraId="15801612" w14:textId="77777777" w:rsidR="009C2D5C" w:rsidRPr="007D57E2" w:rsidRDefault="009C2D5C" w:rsidP="009C2D5C">
      <w:pPr>
        <w:spacing w:after="0"/>
        <w:jc w:val="both"/>
        <w:rPr>
          <w:rFonts w:ascii="Times New Roman" w:hAnsi="Times New Roman" w:cs="Times New Roman"/>
          <w:b/>
          <w:sz w:val="24"/>
          <w:szCs w:val="24"/>
          <w:lang w:val="en-ZA"/>
        </w:rPr>
      </w:pPr>
    </w:p>
    <w:p w14:paraId="6DDB71E0" w14:textId="062ABF46" w:rsidR="009C2D5C" w:rsidRPr="007D57E2" w:rsidRDefault="009C2D5C" w:rsidP="009C2D5C">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UNIT CODE:</w:t>
      </w:r>
      <w:r w:rsidRPr="007D57E2">
        <w:rPr>
          <w:rFonts w:ascii="Times New Roman" w:hAnsi="Times New Roman" w:cs="Times New Roman"/>
          <w:b/>
          <w:sz w:val="24"/>
          <w:szCs w:val="24"/>
          <w:lang w:val="en-ZA"/>
        </w:rPr>
        <w:tab/>
        <w:t xml:space="preserve"> </w:t>
      </w:r>
      <w:r w:rsidRPr="007D57E2">
        <w:rPr>
          <w:rFonts w:ascii="Times New Roman" w:hAnsi="Times New Roman" w:cs="Times New Roman"/>
          <w:bCs/>
          <w:sz w:val="24"/>
          <w:szCs w:val="24"/>
          <w:lang w:val="en-ZA"/>
        </w:rPr>
        <w:t>BUS/CU/TX/CR/03/5/A</w:t>
      </w:r>
    </w:p>
    <w:p w14:paraId="16AC8734" w14:textId="77777777" w:rsidR="009C2D5C" w:rsidRPr="007D57E2" w:rsidRDefault="009C2D5C" w:rsidP="009C2D5C">
      <w:pPr>
        <w:spacing w:after="0"/>
        <w:jc w:val="both"/>
        <w:rPr>
          <w:rFonts w:ascii="Times New Roman" w:hAnsi="Times New Roman" w:cs="Times New Roman"/>
          <w:b/>
          <w:sz w:val="24"/>
          <w:szCs w:val="24"/>
          <w:lang w:val="en-ZA"/>
        </w:rPr>
      </w:pPr>
    </w:p>
    <w:p w14:paraId="73CB8DDC"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Relationship to Occupational Standards</w:t>
      </w:r>
    </w:p>
    <w:p w14:paraId="630E250F"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This unit addresses the Unit of Competency: Demonstrate Digital Literacy</w:t>
      </w:r>
    </w:p>
    <w:p w14:paraId="30B09F45" w14:textId="77777777" w:rsidR="009C2D5C" w:rsidRPr="007D57E2" w:rsidRDefault="009C2D5C" w:rsidP="009C2D5C">
      <w:pPr>
        <w:spacing w:after="0"/>
        <w:jc w:val="both"/>
        <w:rPr>
          <w:rFonts w:ascii="Times New Roman" w:hAnsi="Times New Roman" w:cs="Times New Roman"/>
          <w:sz w:val="24"/>
          <w:szCs w:val="24"/>
          <w:lang w:val="en-ZA"/>
        </w:rPr>
      </w:pPr>
    </w:p>
    <w:p w14:paraId="02DAE659"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Duration of Unit:</w:t>
      </w:r>
      <w:r w:rsidRPr="007D57E2">
        <w:rPr>
          <w:rFonts w:ascii="Times New Roman" w:hAnsi="Times New Roman" w:cs="Times New Roman"/>
          <w:sz w:val="24"/>
          <w:szCs w:val="24"/>
          <w:lang w:val="en-ZA"/>
        </w:rPr>
        <w:t xml:space="preserve"> 45 hours</w:t>
      </w:r>
    </w:p>
    <w:p w14:paraId="22C3945D" w14:textId="77777777" w:rsidR="009C2D5C" w:rsidRPr="007D57E2" w:rsidRDefault="009C2D5C" w:rsidP="009C2D5C">
      <w:pPr>
        <w:spacing w:after="0"/>
        <w:jc w:val="both"/>
        <w:rPr>
          <w:rFonts w:ascii="Times New Roman" w:hAnsi="Times New Roman" w:cs="Times New Roman"/>
          <w:b/>
          <w:sz w:val="24"/>
          <w:szCs w:val="24"/>
          <w:lang w:val="en-ZA"/>
        </w:rPr>
      </w:pPr>
    </w:p>
    <w:p w14:paraId="441F77D3"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Unit Description</w:t>
      </w:r>
    </w:p>
    <w:p w14:paraId="0644A170" w14:textId="77777777" w:rsidR="009C2D5C" w:rsidRPr="007D57E2" w:rsidRDefault="009C2D5C" w:rsidP="009C2D5C">
      <w:pPr>
        <w:autoSpaceDE w:val="0"/>
        <w:adjustRightInd w:val="0"/>
        <w:spacing w:after="0"/>
        <w:jc w:val="both"/>
        <w:rPr>
          <w:rFonts w:ascii="Times New Roman" w:hAnsi="Times New Roman" w:cs="Times New Roman"/>
          <w:sz w:val="24"/>
          <w:szCs w:val="24"/>
          <w:lang w:val="en-ZA"/>
        </w:rPr>
      </w:pPr>
      <w:r w:rsidRPr="007D57E2">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11F1F99E" w14:textId="77777777" w:rsidR="009C2D5C" w:rsidRPr="007D57E2" w:rsidRDefault="009C2D5C" w:rsidP="009C2D5C">
      <w:pPr>
        <w:spacing w:after="0"/>
        <w:jc w:val="both"/>
        <w:rPr>
          <w:rFonts w:ascii="Times New Roman" w:hAnsi="Times New Roman" w:cs="Times New Roman"/>
          <w:b/>
          <w:sz w:val="24"/>
          <w:szCs w:val="24"/>
          <w:lang w:val="en-ZA"/>
        </w:rPr>
      </w:pPr>
    </w:p>
    <w:p w14:paraId="0B01D128" w14:textId="77777777" w:rsidR="009C2D5C" w:rsidRPr="007D57E2" w:rsidRDefault="009C2D5C" w:rsidP="009C2D5C">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Summary of Learning Outcomes</w:t>
      </w:r>
    </w:p>
    <w:p w14:paraId="5FC1AC31" w14:textId="77777777" w:rsidR="009C2D5C" w:rsidRPr="007D57E2" w:rsidRDefault="009C2D5C" w:rsidP="0026457A">
      <w:pPr>
        <w:numPr>
          <w:ilvl w:val="0"/>
          <w:numId w:val="6"/>
        </w:numPr>
        <w:spacing w:after="0" w:line="276" w:lineRule="auto"/>
        <w:ind w:right="72"/>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Identify computer software and hardware</w:t>
      </w:r>
    </w:p>
    <w:p w14:paraId="23F7CAA4" w14:textId="77777777" w:rsidR="009C2D5C" w:rsidRPr="007D57E2" w:rsidRDefault="009C2D5C" w:rsidP="0026457A">
      <w:pPr>
        <w:numPr>
          <w:ilvl w:val="0"/>
          <w:numId w:val="6"/>
        </w:numPr>
        <w:spacing w:after="0" w:line="276" w:lineRule="auto"/>
        <w:ind w:right="72"/>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 xml:space="preserve">Apply security measures to data, hardware, software in automated environment </w:t>
      </w:r>
    </w:p>
    <w:p w14:paraId="7425AC33" w14:textId="77777777" w:rsidR="009C2D5C" w:rsidRPr="007D57E2" w:rsidRDefault="009C2D5C" w:rsidP="0026457A">
      <w:pPr>
        <w:numPr>
          <w:ilvl w:val="0"/>
          <w:numId w:val="6"/>
        </w:numPr>
        <w:tabs>
          <w:tab w:val="left" w:pos="2052"/>
        </w:tabs>
        <w:spacing w:after="0" w:line="276" w:lineRule="auto"/>
        <w:ind w:right="72"/>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Apply computer software in solving tasks</w:t>
      </w:r>
    </w:p>
    <w:p w14:paraId="644C0A53" w14:textId="77777777" w:rsidR="009C2D5C" w:rsidRPr="007D57E2" w:rsidRDefault="009C2D5C" w:rsidP="0026457A">
      <w:pPr>
        <w:numPr>
          <w:ilvl w:val="0"/>
          <w:numId w:val="6"/>
        </w:numPr>
        <w:spacing w:after="0" w:line="276" w:lineRule="auto"/>
        <w:ind w:right="72"/>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Apply internet and email in communication at workplace</w:t>
      </w:r>
    </w:p>
    <w:p w14:paraId="5434FE46" w14:textId="77777777" w:rsidR="009C2D5C" w:rsidRPr="007D57E2" w:rsidRDefault="009C2D5C" w:rsidP="0026457A">
      <w:pPr>
        <w:numPr>
          <w:ilvl w:val="0"/>
          <w:numId w:val="6"/>
        </w:numPr>
        <w:spacing w:after="0" w:line="276" w:lineRule="auto"/>
        <w:ind w:right="72"/>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Apply desktop publishing in official assignments</w:t>
      </w:r>
    </w:p>
    <w:p w14:paraId="100BA165" w14:textId="77777777" w:rsidR="009C2D5C" w:rsidRPr="007D57E2" w:rsidRDefault="009C2D5C" w:rsidP="0026457A">
      <w:pPr>
        <w:numPr>
          <w:ilvl w:val="0"/>
          <w:numId w:val="6"/>
        </w:numPr>
        <w:spacing w:after="0" w:line="276" w:lineRule="auto"/>
        <w:ind w:right="72"/>
        <w:rPr>
          <w:rFonts w:ascii="Times New Roman" w:hAnsi="Times New Roman" w:cs="Times New Roman"/>
          <w:sz w:val="24"/>
          <w:szCs w:val="24"/>
          <w:lang w:val="en-ZA" w:eastAsia="fr-FR"/>
        </w:rPr>
      </w:pPr>
      <w:r w:rsidRPr="007D57E2">
        <w:rPr>
          <w:rFonts w:ascii="Times New Roman" w:hAnsi="Times New Roman" w:cs="Times New Roman"/>
          <w:sz w:val="24"/>
          <w:szCs w:val="24"/>
          <w:lang w:val="en-ZA" w:eastAsia="fr-FR"/>
        </w:rPr>
        <w:t>Prepare presentation packages</w:t>
      </w:r>
    </w:p>
    <w:p w14:paraId="293B4AA1" w14:textId="77777777" w:rsidR="009C2D5C" w:rsidRPr="007D57E2" w:rsidRDefault="009C2D5C" w:rsidP="009C2D5C">
      <w:pPr>
        <w:spacing w:after="0"/>
        <w:jc w:val="both"/>
        <w:rPr>
          <w:rFonts w:ascii="Times New Roman" w:hAnsi="Times New Roman" w:cs="Times New Roman"/>
          <w:b/>
          <w:sz w:val="24"/>
          <w:szCs w:val="24"/>
          <w:lang w:val="en-ZA"/>
        </w:rPr>
      </w:pPr>
    </w:p>
    <w:p w14:paraId="62AAB909" w14:textId="77777777" w:rsidR="009C2D5C" w:rsidRPr="007D57E2" w:rsidRDefault="009C2D5C" w:rsidP="009C2D5C">
      <w:pPr>
        <w:spacing w:before="120" w:after="120"/>
        <w:contextualSpacing/>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C2D5C" w:rsidRPr="007D57E2" w14:paraId="4F0BBC7A" w14:textId="77777777" w:rsidTr="009C2D5C">
        <w:trPr>
          <w:trHeight w:val="620"/>
        </w:trPr>
        <w:tc>
          <w:tcPr>
            <w:tcW w:w="1491" w:type="pct"/>
            <w:tcBorders>
              <w:top w:val="single" w:sz="4" w:space="0" w:color="auto"/>
              <w:left w:val="single" w:sz="4" w:space="0" w:color="auto"/>
              <w:bottom w:val="single" w:sz="4" w:space="0" w:color="auto"/>
              <w:right w:val="single" w:sz="4" w:space="0" w:color="auto"/>
            </w:tcBorders>
            <w:hideMark/>
          </w:tcPr>
          <w:p w14:paraId="4A89711A" w14:textId="77777777" w:rsidR="009C2D5C" w:rsidRPr="007D57E2" w:rsidRDefault="009C2D5C" w:rsidP="009C2D5C">
            <w:pPr>
              <w:spacing w:after="0"/>
              <w:rPr>
                <w:rFonts w:ascii="Times New Roman" w:hAnsi="Times New Roman" w:cs="Times New Roman"/>
                <w:sz w:val="24"/>
                <w:szCs w:val="24"/>
              </w:rPr>
            </w:pPr>
            <w:r w:rsidRPr="007D57E2">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5C4BC54" w14:textId="77777777" w:rsidR="009C2D5C" w:rsidRPr="007D57E2" w:rsidRDefault="009C2D5C" w:rsidP="009C2D5C">
            <w:pPr>
              <w:spacing w:after="0"/>
              <w:rPr>
                <w:rFonts w:ascii="Times New Roman" w:hAnsi="Times New Roman" w:cs="Times New Roman"/>
                <w:sz w:val="24"/>
                <w:szCs w:val="24"/>
                <w:lang w:val="en-ZA"/>
              </w:rPr>
            </w:pPr>
            <w:r w:rsidRPr="007D57E2">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77999BD" w14:textId="77777777" w:rsidR="009C2D5C" w:rsidRPr="007D57E2" w:rsidRDefault="009C2D5C" w:rsidP="009C2D5C">
            <w:pPr>
              <w:spacing w:after="0"/>
              <w:rPr>
                <w:rFonts w:ascii="Times New Roman" w:hAnsi="Times New Roman" w:cs="Times New Roman"/>
                <w:sz w:val="24"/>
                <w:szCs w:val="24"/>
                <w:lang w:val="en-ZA"/>
              </w:rPr>
            </w:pPr>
            <w:r w:rsidRPr="007D57E2">
              <w:rPr>
                <w:rFonts w:ascii="Times New Roman" w:hAnsi="Times New Roman" w:cs="Times New Roman"/>
                <w:b/>
                <w:sz w:val="24"/>
                <w:szCs w:val="24"/>
                <w:lang w:val="en-ZA"/>
              </w:rPr>
              <w:t>Suggested Assessment Methods</w:t>
            </w:r>
          </w:p>
        </w:tc>
      </w:tr>
      <w:tr w:rsidR="009C2D5C" w:rsidRPr="007D57E2" w14:paraId="12B1DD01" w14:textId="77777777" w:rsidTr="009C2D5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04A85D7" w14:textId="77777777" w:rsidR="009C2D5C" w:rsidRPr="007D57E2" w:rsidRDefault="009C2D5C" w:rsidP="0026457A">
            <w:pPr>
              <w:numPr>
                <w:ilvl w:val="0"/>
                <w:numId w:val="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5FD43B4"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Concepts of ICT</w:t>
            </w:r>
          </w:p>
          <w:p w14:paraId="301B0584"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Functions of ICT</w:t>
            </w:r>
          </w:p>
          <w:p w14:paraId="17AF6A7A"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History of computers</w:t>
            </w:r>
          </w:p>
          <w:p w14:paraId="3F9495C6"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Components of a computer</w:t>
            </w:r>
          </w:p>
          <w:p w14:paraId="4242A366"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1834B10"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Written tests</w:t>
            </w:r>
          </w:p>
          <w:p w14:paraId="74E35178"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Oral presentation</w:t>
            </w:r>
          </w:p>
          <w:p w14:paraId="4FB94C53"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tc>
      </w:tr>
      <w:tr w:rsidR="009C2D5C" w:rsidRPr="007D57E2" w14:paraId="5FA2ECFD"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782277" w14:textId="77777777" w:rsidR="009C2D5C" w:rsidRPr="007D57E2" w:rsidRDefault="009C2D5C" w:rsidP="0026457A">
            <w:pPr>
              <w:numPr>
                <w:ilvl w:val="0"/>
                <w:numId w:val="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7CF046D"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Data security and control</w:t>
            </w:r>
          </w:p>
          <w:p w14:paraId="1BE9913B"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Security threats and control measures</w:t>
            </w:r>
          </w:p>
          <w:p w14:paraId="6A7550C9"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Types of computer crimes</w:t>
            </w:r>
          </w:p>
          <w:p w14:paraId="31A90C62"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Detection and protection against computer crimes</w:t>
            </w:r>
          </w:p>
          <w:p w14:paraId="3D4CCB84"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6285E78"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Written tests</w:t>
            </w:r>
          </w:p>
          <w:p w14:paraId="15BD016E"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Oral presentation</w:t>
            </w:r>
          </w:p>
          <w:p w14:paraId="0EEC98A7"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25A90148"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Project</w:t>
            </w:r>
          </w:p>
        </w:tc>
      </w:tr>
      <w:tr w:rsidR="009C2D5C" w:rsidRPr="007D57E2" w14:paraId="495FABF1" w14:textId="77777777" w:rsidTr="009C2D5C">
        <w:trPr>
          <w:trHeight w:val="530"/>
        </w:trPr>
        <w:tc>
          <w:tcPr>
            <w:tcW w:w="1491" w:type="pct"/>
            <w:tcBorders>
              <w:top w:val="single" w:sz="4" w:space="0" w:color="auto"/>
              <w:left w:val="single" w:sz="4" w:space="0" w:color="auto"/>
              <w:bottom w:val="single" w:sz="4" w:space="0" w:color="auto"/>
              <w:right w:val="single" w:sz="4" w:space="0" w:color="auto"/>
            </w:tcBorders>
            <w:hideMark/>
          </w:tcPr>
          <w:p w14:paraId="086A8AD8" w14:textId="77777777" w:rsidR="009C2D5C" w:rsidRPr="007D57E2" w:rsidRDefault="009C2D5C" w:rsidP="0026457A">
            <w:pPr>
              <w:numPr>
                <w:ilvl w:val="0"/>
                <w:numId w:val="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A5D2747"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Operating system</w:t>
            </w:r>
          </w:p>
          <w:p w14:paraId="62B8D271"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Word processing</w:t>
            </w:r>
          </w:p>
          <w:p w14:paraId="676E186F"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Spread sheets</w:t>
            </w:r>
          </w:p>
          <w:p w14:paraId="05AC3CEF"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rPr>
              <w:t>Data base design and manipulation</w:t>
            </w:r>
          </w:p>
          <w:p w14:paraId="3BAA51CD"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010E910"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Oral questioning</w:t>
            </w:r>
          </w:p>
          <w:p w14:paraId="73C9B824"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1CAA3929"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Project </w:t>
            </w:r>
          </w:p>
        </w:tc>
      </w:tr>
      <w:tr w:rsidR="009C2D5C" w:rsidRPr="007D57E2" w14:paraId="4CEB9BB6"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54126A" w14:textId="77777777" w:rsidR="009C2D5C" w:rsidRPr="007D57E2" w:rsidRDefault="009C2D5C" w:rsidP="0026457A">
            <w:pPr>
              <w:numPr>
                <w:ilvl w:val="0"/>
                <w:numId w:val="7"/>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25372DB"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Computer networks</w:t>
            </w:r>
          </w:p>
          <w:p w14:paraId="266A0943"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Network configurations</w:t>
            </w:r>
          </w:p>
          <w:p w14:paraId="4CF210AD"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Uses of internet</w:t>
            </w:r>
          </w:p>
          <w:p w14:paraId="7D76A5AB"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BBE95BE"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Oral questioning</w:t>
            </w:r>
          </w:p>
          <w:p w14:paraId="69838757"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75EC1554"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presentation </w:t>
            </w:r>
          </w:p>
          <w:p w14:paraId="7CFB39F6"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Written report</w:t>
            </w:r>
          </w:p>
        </w:tc>
      </w:tr>
      <w:tr w:rsidR="009C2D5C" w:rsidRPr="007D57E2" w14:paraId="5849C133"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05C16D03" w14:textId="77777777" w:rsidR="009C2D5C" w:rsidRPr="007D57E2" w:rsidRDefault="009C2D5C" w:rsidP="0026457A">
            <w:pPr>
              <w:numPr>
                <w:ilvl w:val="0"/>
                <w:numId w:val="7"/>
              </w:numPr>
              <w:spacing w:after="120" w:line="276" w:lineRule="auto"/>
              <w:ind w:right="72"/>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Apply desktop publishing in official assignments</w:t>
            </w:r>
          </w:p>
          <w:p w14:paraId="687FC209" w14:textId="77777777" w:rsidR="009C2D5C" w:rsidRPr="007D57E2" w:rsidRDefault="009C2D5C" w:rsidP="009C2D5C">
            <w:pPr>
              <w:spacing w:after="120"/>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843CB15"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Concept of desktop publishing</w:t>
            </w:r>
          </w:p>
          <w:p w14:paraId="2BD2A91D"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Opening publication window</w:t>
            </w:r>
          </w:p>
          <w:p w14:paraId="4BAE9820"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Identifying different tools and tool bars</w:t>
            </w:r>
          </w:p>
          <w:p w14:paraId="040ECE42"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Determining page layout</w:t>
            </w:r>
          </w:p>
          <w:p w14:paraId="470B6A28"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Opening, saving and closing files</w:t>
            </w:r>
          </w:p>
          <w:p w14:paraId="1BF45281"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Drawing various shapes using DTP</w:t>
            </w:r>
          </w:p>
          <w:p w14:paraId="070DEDC4"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 xml:space="preserve">Using </w:t>
            </w:r>
            <w:proofErr w:type="spellStart"/>
            <w:r w:rsidRPr="007D57E2">
              <w:rPr>
                <w:rFonts w:ascii="Times New Roman" w:hAnsi="Times New Roman" w:cs="Times New Roman"/>
                <w:sz w:val="24"/>
                <w:szCs w:val="24"/>
              </w:rPr>
              <w:t>colour</w:t>
            </w:r>
            <w:proofErr w:type="spellEnd"/>
            <w:r w:rsidRPr="007D57E2">
              <w:rPr>
                <w:rFonts w:ascii="Times New Roman" w:hAnsi="Times New Roman" w:cs="Times New Roman"/>
                <w:sz w:val="24"/>
                <w:szCs w:val="24"/>
              </w:rPr>
              <w:t xml:space="preserve"> pellets to enhance a document</w:t>
            </w:r>
          </w:p>
          <w:p w14:paraId="3C6735F2"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Inserting text frames</w:t>
            </w:r>
          </w:p>
          <w:p w14:paraId="5E8D522A"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Importing and exporting text</w:t>
            </w:r>
          </w:p>
          <w:p w14:paraId="6E95F982"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Object linking and embedding</w:t>
            </w:r>
          </w:p>
          <w:p w14:paraId="0A91F1C8"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Designing of various publications</w:t>
            </w:r>
          </w:p>
          <w:p w14:paraId="1BF53B62"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9F3DB25"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Oral questioning</w:t>
            </w:r>
          </w:p>
          <w:p w14:paraId="0B2AEB4B"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08914F5A"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presentation </w:t>
            </w:r>
          </w:p>
          <w:p w14:paraId="499DDE86"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Written report</w:t>
            </w:r>
          </w:p>
          <w:p w14:paraId="486EA8AD"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Project</w:t>
            </w:r>
          </w:p>
        </w:tc>
      </w:tr>
      <w:tr w:rsidR="009C2D5C" w:rsidRPr="007D57E2" w14:paraId="0075EDE8"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20859EE4" w14:textId="77777777" w:rsidR="009C2D5C" w:rsidRPr="007D57E2" w:rsidRDefault="009C2D5C" w:rsidP="0026457A">
            <w:pPr>
              <w:numPr>
                <w:ilvl w:val="0"/>
                <w:numId w:val="7"/>
              </w:numPr>
              <w:spacing w:after="120" w:line="276" w:lineRule="auto"/>
              <w:ind w:right="72"/>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Prepare presentation packages</w:t>
            </w:r>
          </w:p>
          <w:p w14:paraId="412D50BE" w14:textId="77777777" w:rsidR="009C2D5C" w:rsidRPr="007D57E2" w:rsidRDefault="009C2D5C" w:rsidP="009C2D5C">
            <w:pPr>
              <w:spacing w:after="120"/>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27F608B"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Types of presentation packages</w:t>
            </w:r>
          </w:p>
          <w:p w14:paraId="6BA76DF7"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Procedure of creating slides</w:t>
            </w:r>
          </w:p>
          <w:p w14:paraId="113282CA"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Formatting slides</w:t>
            </w:r>
          </w:p>
          <w:p w14:paraId="59D032B5"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Presentation of slides</w:t>
            </w:r>
          </w:p>
          <w:p w14:paraId="233633DB"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rPr>
            </w:pPr>
            <w:r w:rsidRPr="007D57E2">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17013D3"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Oral questioning</w:t>
            </w:r>
          </w:p>
          <w:p w14:paraId="73B5797D"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1402A9B9"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presentation </w:t>
            </w:r>
          </w:p>
          <w:p w14:paraId="4535D4AE"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Written report</w:t>
            </w:r>
          </w:p>
          <w:p w14:paraId="3D2CF313" w14:textId="77777777" w:rsidR="009C2D5C" w:rsidRPr="007D57E2" w:rsidRDefault="009C2D5C" w:rsidP="0026457A">
            <w:pPr>
              <w:numPr>
                <w:ilvl w:val="0"/>
                <w:numId w:val="42"/>
              </w:numPr>
              <w:spacing w:after="0" w:line="276" w:lineRule="auto"/>
              <w:ind w:left="268" w:hanging="268"/>
              <w:rPr>
                <w:rFonts w:ascii="Times New Roman" w:hAnsi="Times New Roman" w:cs="Times New Roman"/>
                <w:sz w:val="24"/>
                <w:szCs w:val="24"/>
                <w:lang w:val="en-ZA"/>
              </w:rPr>
            </w:pPr>
            <w:r w:rsidRPr="007D57E2">
              <w:rPr>
                <w:rFonts w:ascii="Times New Roman" w:hAnsi="Times New Roman" w:cs="Times New Roman"/>
                <w:sz w:val="24"/>
                <w:szCs w:val="24"/>
                <w:lang w:val="en-ZA"/>
              </w:rPr>
              <w:t>Project</w:t>
            </w:r>
          </w:p>
        </w:tc>
      </w:tr>
    </w:tbl>
    <w:p w14:paraId="47349421" w14:textId="77777777" w:rsidR="009C2D5C" w:rsidRPr="007D57E2" w:rsidRDefault="009C2D5C" w:rsidP="009C2D5C">
      <w:pPr>
        <w:rPr>
          <w:rFonts w:ascii="Times New Roman" w:hAnsi="Times New Roman" w:cs="Times New Roman"/>
          <w:sz w:val="24"/>
          <w:szCs w:val="24"/>
        </w:rPr>
      </w:pPr>
    </w:p>
    <w:p w14:paraId="47238E54" w14:textId="77777777" w:rsidR="009C2D5C" w:rsidRPr="007D57E2" w:rsidRDefault="009C2D5C" w:rsidP="009C2D5C">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Suggested Methods of Instruction</w:t>
      </w:r>
    </w:p>
    <w:p w14:paraId="3A1817BD" w14:textId="77777777" w:rsidR="009C2D5C" w:rsidRPr="007D57E2" w:rsidRDefault="009C2D5C" w:rsidP="0026457A">
      <w:pPr>
        <w:numPr>
          <w:ilvl w:val="0"/>
          <w:numId w:val="5"/>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Demonstration </w:t>
      </w:r>
    </w:p>
    <w:p w14:paraId="495384BA" w14:textId="77777777" w:rsidR="009C2D5C" w:rsidRPr="007D57E2" w:rsidRDefault="009C2D5C" w:rsidP="0026457A">
      <w:pPr>
        <w:numPr>
          <w:ilvl w:val="0"/>
          <w:numId w:val="5"/>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Viewing of related videos </w:t>
      </w:r>
    </w:p>
    <w:p w14:paraId="2417AFF5" w14:textId="77777777" w:rsidR="009C2D5C" w:rsidRPr="007D57E2" w:rsidRDefault="009C2D5C" w:rsidP="0026457A">
      <w:pPr>
        <w:numPr>
          <w:ilvl w:val="0"/>
          <w:numId w:val="5"/>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Discussions </w:t>
      </w:r>
    </w:p>
    <w:p w14:paraId="3BC6226B" w14:textId="77777777" w:rsidR="009C2D5C" w:rsidRPr="007D57E2" w:rsidRDefault="009C2D5C" w:rsidP="0026457A">
      <w:pPr>
        <w:numPr>
          <w:ilvl w:val="0"/>
          <w:numId w:val="5"/>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Assignments </w:t>
      </w:r>
    </w:p>
    <w:p w14:paraId="3B234999" w14:textId="77777777" w:rsidR="009C2D5C" w:rsidRPr="007D57E2" w:rsidRDefault="009C2D5C" w:rsidP="0026457A">
      <w:pPr>
        <w:numPr>
          <w:ilvl w:val="0"/>
          <w:numId w:val="5"/>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Direct instructions</w:t>
      </w:r>
    </w:p>
    <w:p w14:paraId="53CB4D8B" w14:textId="77777777" w:rsidR="009C2D5C" w:rsidRPr="007D57E2" w:rsidRDefault="009C2D5C" w:rsidP="009C2D5C">
      <w:pPr>
        <w:spacing w:after="0"/>
        <w:rPr>
          <w:rFonts w:ascii="Times New Roman" w:hAnsi="Times New Roman" w:cs="Times New Roman"/>
          <w:b/>
          <w:sz w:val="24"/>
          <w:szCs w:val="24"/>
        </w:rPr>
      </w:pPr>
    </w:p>
    <w:p w14:paraId="396ABAF8" w14:textId="77777777" w:rsidR="009C2D5C" w:rsidRPr="007D57E2" w:rsidRDefault="009C2D5C" w:rsidP="009C2D5C">
      <w:pPr>
        <w:spacing w:after="0"/>
        <w:rPr>
          <w:rFonts w:ascii="Times New Roman" w:hAnsi="Times New Roman" w:cs="Times New Roman"/>
          <w:b/>
          <w:sz w:val="24"/>
          <w:szCs w:val="24"/>
        </w:rPr>
      </w:pPr>
      <w:r w:rsidRPr="007D57E2">
        <w:rPr>
          <w:rFonts w:ascii="Times New Roman" w:hAnsi="Times New Roman" w:cs="Times New Roman"/>
          <w:b/>
          <w:sz w:val="24"/>
          <w:szCs w:val="24"/>
        </w:rPr>
        <w:t>Recommended Resources</w:t>
      </w:r>
    </w:p>
    <w:p w14:paraId="4E937E08" w14:textId="77777777" w:rsidR="009C2D5C" w:rsidRPr="007D57E2" w:rsidRDefault="009C2D5C" w:rsidP="0026457A">
      <w:pPr>
        <w:numPr>
          <w:ilvl w:val="0"/>
          <w:numId w:val="8"/>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Computers</w:t>
      </w:r>
    </w:p>
    <w:p w14:paraId="0B56CCC1" w14:textId="77777777" w:rsidR="009C2D5C" w:rsidRPr="007D57E2" w:rsidRDefault="009C2D5C" w:rsidP="0026457A">
      <w:pPr>
        <w:numPr>
          <w:ilvl w:val="0"/>
          <w:numId w:val="8"/>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Other digital devices</w:t>
      </w:r>
    </w:p>
    <w:p w14:paraId="1BF9C568" w14:textId="77777777" w:rsidR="009C2D5C" w:rsidRPr="007D57E2" w:rsidRDefault="009C2D5C" w:rsidP="0026457A">
      <w:pPr>
        <w:numPr>
          <w:ilvl w:val="0"/>
          <w:numId w:val="8"/>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Printers</w:t>
      </w:r>
    </w:p>
    <w:p w14:paraId="5816F096" w14:textId="77777777" w:rsidR="009C2D5C" w:rsidRPr="007D57E2" w:rsidRDefault="009C2D5C" w:rsidP="0026457A">
      <w:pPr>
        <w:numPr>
          <w:ilvl w:val="0"/>
          <w:numId w:val="8"/>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Storage devices</w:t>
      </w:r>
    </w:p>
    <w:p w14:paraId="0318811D" w14:textId="77777777" w:rsidR="009C2D5C" w:rsidRPr="007D57E2" w:rsidRDefault="009C2D5C" w:rsidP="0026457A">
      <w:pPr>
        <w:numPr>
          <w:ilvl w:val="0"/>
          <w:numId w:val="8"/>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Internet access</w:t>
      </w:r>
    </w:p>
    <w:p w14:paraId="5E1DE81C" w14:textId="77777777" w:rsidR="009C2D5C" w:rsidRPr="007D57E2" w:rsidRDefault="009C2D5C" w:rsidP="0026457A">
      <w:pPr>
        <w:numPr>
          <w:ilvl w:val="0"/>
          <w:numId w:val="8"/>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Computer software</w:t>
      </w:r>
    </w:p>
    <w:p w14:paraId="3C5E6B51" w14:textId="77777777" w:rsidR="009C2D5C" w:rsidRPr="007D57E2" w:rsidRDefault="009C2D5C" w:rsidP="009C2D5C">
      <w:pPr>
        <w:pStyle w:val="Heading1"/>
      </w:pPr>
      <w:r w:rsidRPr="007D57E2">
        <w:rPr>
          <w:i/>
          <w:iCs/>
          <w:lang w:val="en-ZA"/>
        </w:rPr>
        <w:br w:type="page"/>
      </w:r>
      <w:bookmarkStart w:id="40" w:name="_Toc68163440"/>
      <w:bookmarkStart w:id="41" w:name="_Toc501693316"/>
      <w:bookmarkStart w:id="42" w:name="_Toc497228802"/>
      <w:bookmarkStart w:id="43" w:name="_Toc496092808"/>
      <w:bookmarkStart w:id="44" w:name="_Toc525050347"/>
      <w:bookmarkStart w:id="45" w:name="_Toc68692300"/>
      <w:r w:rsidRPr="007D57E2">
        <w:lastRenderedPageBreak/>
        <w:t>ENTREPRENEURIAL SKILLS</w:t>
      </w:r>
      <w:bookmarkEnd w:id="40"/>
      <w:bookmarkEnd w:id="45"/>
      <w:r w:rsidRPr="007D57E2">
        <w:t xml:space="preserve"> </w:t>
      </w:r>
    </w:p>
    <w:p w14:paraId="0D47D78C" w14:textId="0CE315FB" w:rsidR="009C2D5C" w:rsidRPr="007D57E2" w:rsidRDefault="009C2D5C" w:rsidP="009C2D5C">
      <w:pPr>
        <w:pStyle w:val="BodyText"/>
        <w:kinsoku w:val="0"/>
        <w:overflowPunct w:val="0"/>
        <w:spacing w:before="185"/>
        <w:ind w:right="1080"/>
        <w:rPr>
          <w:rFonts w:ascii="Times New Roman" w:hAnsi="Times New Roman"/>
          <w:sz w:val="24"/>
          <w:szCs w:val="24"/>
        </w:rPr>
      </w:pPr>
      <w:r w:rsidRPr="007D57E2">
        <w:rPr>
          <w:rFonts w:ascii="Times New Roman" w:hAnsi="Times New Roman"/>
          <w:b/>
          <w:bCs/>
          <w:sz w:val="24"/>
          <w:szCs w:val="24"/>
        </w:rPr>
        <w:t xml:space="preserve">UNIT CODE: </w:t>
      </w:r>
      <w:r w:rsidRPr="007D57E2">
        <w:rPr>
          <w:rFonts w:ascii="Times New Roman" w:hAnsi="Times New Roman"/>
          <w:bCs/>
          <w:sz w:val="24"/>
          <w:szCs w:val="24"/>
          <w:lang w:val="en-ZA"/>
        </w:rPr>
        <w:t>BUS/CU/TX/CR/04/5/A</w:t>
      </w:r>
    </w:p>
    <w:p w14:paraId="1824D686" w14:textId="77777777" w:rsidR="009C2D5C" w:rsidRPr="007D57E2" w:rsidRDefault="009C2D5C" w:rsidP="009C2D5C">
      <w:pPr>
        <w:rPr>
          <w:rFonts w:ascii="Times New Roman" w:hAnsi="Times New Roman" w:cs="Times New Roman"/>
          <w:b/>
          <w:bCs/>
          <w:sz w:val="24"/>
          <w:szCs w:val="24"/>
        </w:rPr>
      </w:pPr>
      <w:r w:rsidRPr="007D57E2">
        <w:rPr>
          <w:rFonts w:ascii="Times New Roman" w:hAnsi="Times New Roman" w:cs="Times New Roman"/>
          <w:b/>
          <w:bCs/>
          <w:sz w:val="24"/>
          <w:szCs w:val="24"/>
        </w:rPr>
        <w:t>Relationship to Occupational Standards</w:t>
      </w:r>
    </w:p>
    <w:p w14:paraId="5846A327" w14:textId="77777777" w:rsidR="009C2D5C" w:rsidRPr="007D57E2" w:rsidRDefault="009C2D5C" w:rsidP="009C2D5C">
      <w:pPr>
        <w:pStyle w:val="BodyText"/>
        <w:kinsoku w:val="0"/>
        <w:overflowPunct w:val="0"/>
        <w:spacing w:before="12"/>
        <w:rPr>
          <w:rFonts w:ascii="Times New Roman" w:hAnsi="Times New Roman"/>
          <w:sz w:val="24"/>
          <w:szCs w:val="24"/>
        </w:rPr>
      </w:pPr>
      <w:r w:rsidRPr="007D57E2">
        <w:rPr>
          <w:rFonts w:ascii="Times New Roman" w:hAnsi="Times New Roman"/>
          <w:sz w:val="24"/>
          <w:szCs w:val="24"/>
        </w:rPr>
        <w:t>This</w:t>
      </w:r>
      <w:r w:rsidRPr="007D57E2">
        <w:rPr>
          <w:rFonts w:ascii="Times New Roman" w:hAnsi="Times New Roman"/>
          <w:spacing w:val="-24"/>
          <w:sz w:val="24"/>
          <w:szCs w:val="24"/>
        </w:rPr>
        <w:t xml:space="preserve"> </w:t>
      </w:r>
      <w:r w:rsidRPr="007D57E2">
        <w:rPr>
          <w:rFonts w:ascii="Times New Roman" w:hAnsi="Times New Roman"/>
          <w:sz w:val="24"/>
          <w:szCs w:val="24"/>
        </w:rPr>
        <w:t>unit</w:t>
      </w:r>
      <w:r w:rsidRPr="007D57E2">
        <w:rPr>
          <w:rFonts w:ascii="Times New Roman" w:hAnsi="Times New Roman"/>
          <w:spacing w:val="-23"/>
          <w:sz w:val="24"/>
          <w:szCs w:val="24"/>
        </w:rPr>
        <w:t xml:space="preserve"> </w:t>
      </w:r>
      <w:r w:rsidRPr="007D57E2">
        <w:rPr>
          <w:rFonts w:ascii="Times New Roman" w:hAnsi="Times New Roman"/>
          <w:sz w:val="24"/>
          <w:szCs w:val="24"/>
        </w:rPr>
        <w:t>addresses</w:t>
      </w:r>
      <w:r w:rsidRPr="007D57E2">
        <w:rPr>
          <w:rFonts w:ascii="Times New Roman" w:hAnsi="Times New Roman"/>
          <w:spacing w:val="-24"/>
          <w:sz w:val="24"/>
          <w:szCs w:val="24"/>
        </w:rPr>
        <w:t xml:space="preserve"> </w:t>
      </w:r>
      <w:r w:rsidRPr="007D57E2">
        <w:rPr>
          <w:rFonts w:ascii="Times New Roman" w:hAnsi="Times New Roman"/>
          <w:sz w:val="24"/>
          <w:szCs w:val="24"/>
        </w:rPr>
        <w:t>the</w:t>
      </w:r>
      <w:r w:rsidRPr="007D57E2">
        <w:rPr>
          <w:rFonts w:ascii="Times New Roman" w:hAnsi="Times New Roman"/>
          <w:spacing w:val="-24"/>
          <w:sz w:val="24"/>
          <w:szCs w:val="24"/>
        </w:rPr>
        <w:t xml:space="preserve"> </w:t>
      </w:r>
      <w:r w:rsidRPr="007D57E2">
        <w:rPr>
          <w:rFonts w:ascii="Times New Roman" w:hAnsi="Times New Roman"/>
          <w:sz w:val="24"/>
          <w:szCs w:val="24"/>
        </w:rPr>
        <w:t>Unit</w:t>
      </w:r>
      <w:r w:rsidRPr="007D57E2">
        <w:rPr>
          <w:rFonts w:ascii="Times New Roman" w:hAnsi="Times New Roman"/>
          <w:spacing w:val="-23"/>
          <w:sz w:val="24"/>
          <w:szCs w:val="24"/>
        </w:rPr>
        <w:t xml:space="preserve"> </w:t>
      </w:r>
      <w:r w:rsidRPr="007D57E2">
        <w:rPr>
          <w:rFonts w:ascii="Times New Roman" w:hAnsi="Times New Roman"/>
          <w:sz w:val="24"/>
          <w:szCs w:val="24"/>
        </w:rPr>
        <w:t>of</w:t>
      </w:r>
      <w:r w:rsidRPr="007D57E2">
        <w:rPr>
          <w:rFonts w:ascii="Times New Roman" w:hAnsi="Times New Roman"/>
          <w:spacing w:val="-23"/>
          <w:sz w:val="24"/>
          <w:szCs w:val="24"/>
        </w:rPr>
        <w:t xml:space="preserve"> </w:t>
      </w:r>
      <w:r w:rsidRPr="007D57E2">
        <w:rPr>
          <w:rFonts w:ascii="Times New Roman" w:hAnsi="Times New Roman"/>
          <w:sz w:val="24"/>
          <w:szCs w:val="24"/>
        </w:rPr>
        <w:t>Competency:</w:t>
      </w:r>
      <w:r w:rsidRPr="007D57E2">
        <w:rPr>
          <w:rFonts w:ascii="Times New Roman" w:hAnsi="Times New Roman"/>
          <w:spacing w:val="-24"/>
          <w:sz w:val="24"/>
          <w:szCs w:val="24"/>
        </w:rPr>
        <w:t xml:space="preserve"> </w:t>
      </w:r>
      <w:r w:rsidRPr="007D57E2">
        <w:rPr>
          <w:rFonts w:ascii="Times New Roman" w:hAnsi="Times New Roman"/>
          <w:sz w:val="24"/>
          <w:szCs w:val="24"/>
        </w:rPr>
        <w:t>Demonstrate Entrepreneurship</w:t>
      </w:r>
    </w:p>
    <w:p w14:paraId="28EDEC28" w14:textId="77777777" w:rsidR="009C2D5C" w:rsidRPr="007D57E2" w:rsidRDefault="009C2D5C" w:rsidP="009C2D5C">
      <w:pPr>
        <w:pStyle w:val="BodyText"/>
        <w:kinsoku w:val="0"/>
        <w:overflowPunct w:val="0"/>
        <w:spacing w:before="1"/>
        <w:rPr>
          <w:rFonts w:ascii="Times New Roman" w:hAnsi="Times New Roman"/>
          <w:sz w:val="24"/>
          <w:szCs w:val="24"/>
        </w:rPr>
      </w:pPr>
      <w:r w:rsidRPr="007D57E2">
        <w:rPr>
          <w:rFonts w:ascii="Times New Roman" w:hAnsi="Times New Roman"/>
          <w:b/>
          <w:bCs/>
          <w:sz w:val="24"/>
          <w:szCs w:val="24"/>
        </w:rPr>
        <w:t xml:space="preserve">Duration of unit: </w:t>
      </w:r>
      <w:r w:rsidRPr="007D57E2">
        <w:rPr>
          <w:rFonts w:ascii="Times New Roman" w:hAnsi="Times New Roman"/>
          <w:sz w:val="24"/>
          <w:szCs w:val="24"/>
        </w:rPr>
        <w:t>70 hours</w:t>
      </w:r>
    </w:p>
    <w:p w14:paraId="4A897DF7" w14:textId="77777777" w:rsidR="009C2D5C" w:rsidRPr="007D57E2" w:rsidRDefault="009C2D5C" w:rsidP="009C2D5C">
      <w:pPr>
        <w:rPr>
          <w:rFonts w:ascii="Times New Roman" w:hAnsi="Times New Roman" w:cs="Times New Roman"/>
          <w:b/>
          <w:sz w:val="24"/>
          <w:szCs w:val="24"/>
        </w:rPr>
      </w:pPr>
      <w:r w:rsidRPr="007D57E2">
        <w:rPr>
          <w:rFonts w:ascii="Times New Roman" w:hAnsi="Times New Roman" w:cs="Times New Roman"/>
          <w:b/>
          <w:sz w:val="24"/>
          <w:szCs w:val="24"/>
        </w:rPr>
        <w:t>Unit Description</w:t>
      </w:r>
    </w:p>
    <w:p w14:paraId="17B258DB" w14:textId="77777777" w:rsidR="009C2D5C" w:rsidRPr="007D57E2" w:rsidRDefault="009C2D5C" w:rsidP="009C2D5C">
      <w:pPr>
        <w:pStyle w:val="BodyText"/>
        <w:kinsoku w:val="0"/>
        <w:overflowPunct w:val="0"/>
        <w:jc w:val="both"/>
        <w:rPr>
          <w:rFonts w:ascii="Times New Roman" w:hAnsi="Times New Roman"/>
          <w:sz w:val="24"/>
          <w:szCs w:val="24"/>
        </w:rPr>
      </w:pPr>
      <w:r w:rsidRPr="007D57E2">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0078128" w14:textId="77777777" w:rsidR="009C2D5C" w:rsidRPr="007D57E2" w:rsidRDefault="009C2D5C" w:rsidP="009C2D5C">
      <w:pPr>
        <w:rPr>
          <w:rFonts w:ascii="Times New Roman" w:hAnsi="Times New Roman" w:cs="Times New Roman"/>
          <w:b/>
          <w:sz w:val="24"/>
          <w:szCs w:val="24"/>
        </w:rPr>
      </w:pPr>
      <w:r w:rsidRPr="007D57E2">
        <w:rPr>
          <w:rFonts w:ascii="Times New Roman" w:hAnsi="Times New Roman" w:cs="Times New Roman"/>
          <w:b/>
          <w:sz w:val="24"/>
          <w:szCs w:val="24"/>
        </w:rPr>
        <w:t>Summary of Learning Outcomes</w:t>
      </w:r>
    </w:p>
    <w:p w14:paraId="2AF2ACD4" w14:textId="77777777" w:rsidR="009C2D5C" w:rsidRPr="007D57E2" w:rsidRDefault="009C2D5C" w:rsidP="0026457A">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7D57E2">
        <w:rPr>
          <w:rFonts w:ascii="Times New Roman" w:hAnsi="Times New Roman" w:cs="Times New Roman"/>
          <w:sz w:val="24"/>
          <w:szCs w:val="24"/>
        </w:rPr>
        <w:t>Demonstrate understanding of an entrepreneur</w:t>
      </w:r>
    </w:p>
    <w:p w14:paraId="3ADD1DED" w14:textId="77777777" w:rsidR="009C2D5C" w:rsidRPr="007D57E2" w:rsidRDefault="009C2D5C" w:rsidP="0026457A">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7D57E2">
        <w:rPr>
          <w:rFonts w:ascii="Times New Roman" w:hAnsi="Times New Roman" w:cs="Times New Roman"/>
          <w:sz w:val="24"/>
          <w:szCs w:val="24"/>
        </w:rPr>
        <w:t>Demonstrate knowledge of entrepreneurship and self-employment</w:t>
      </w:r>
    </w:p>
    <w:p w14:paraId="4FD1EFED" w14:textId="77777777" w:rsidR="009C2D5C" w:rsidRPr="007D57E2" w:rsidRDefault="009C2D5C" w:rsidP="0026457A">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7D57E2">
        <w:rPr>
          <w:rFonts w:ascii="Times New Roman" w:hAnsi="Times New Roman" w:cs="Times New Roman"/>
          <w:sz w:val="24"/>
          <w:szCs w:val="24"/>
        </w:rPr>
        <w:t>Identify entrepreneurship opportunities</w:t>
      </w:r>
    </w:p>
    <w:p w14:paraId="43EE4757" w14:textId="77777777" w:rsidR="009C2D5C" w:rsidRPr="007D57E2" w:rsidRDefault="009C2D5C" w:rsidP="0026457A">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7D57E2">
        <w:rPr>
          <w:rFonts w:ascii="Times New Roman" w:hAnsi="Times New Roman" w:cs="Times New Roman"/>
          <w:sz w:val="24"/>
          <w:szCs w:val="24"/>
        </w:rPr>
        <w:t>Create entrepreneurial awareness</w:t>
      </w:r>
    </w:p>
    <w:p w14:paraId="2733B231" w14:textId="77777777" w:rsidR="009C2D5C" w:rsidRPr="007D57E2" w:rsidRDefault="009C2D5C" w:rsidP="0026457A">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7D57E2">
        <w:rPr>
          <w:rFonts w:ascii="Times New Roman" w:hAnsi="Times New Roman" w:cs="Times New Roman"/>
          <w:sz w:val="24"/>
          <w:szCs w:val="24"/>
        </w:rPr>
        <w:t>Apply entrepreneurial motivation</w:t>
      </w:r>
    </w:p>
    <w:p w14:paraId="0547D6A0" w14:textId="77777777" w:rsidR="009C2D5C" w:rsidRPr="007D57E2" w:rsidRDefault="009C2D5C" w:rsidP="0026457A">
      <w:pPr>
        <w:pStyle w:val="ListParagraph"/>
        <w:widowControl w:val="0"/>
        <w:numPr>
          <w:ilvl w:val="1"/>
          <w:numId w:val="5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7D57E2">
        <w:rPr>
          <w:rFonts w:ascii="Times New Roman" w:hAnsi="Times New Roman" w:cs="Times New Roman"/>
          <w:sz w:val="24"/>
          <w:szCs w:val="24"/>
        </w:rPr>
        <w:t>Develop innovative business strategies</w:t>
      </w:r>
    </w:p>
    <w:p w14:paraId="30015CEB" w14:textId="77777777" w:rsidR="009C2D5C" w:rsidRPr="007D57E2" w:rsidRDefault="009C2D5C" w:rsidP="0026457A">
      <w:pPr>
        <w:pStyle w:val="ListParagraph"/>
        <w:widowControl w:val="0"/>
        <w:numPr>
          <w:ilvl w:val="1"/>
          <w:numId w:val="58"/>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7D57E2">
        <w:rPr>
          <w:rFonts w:ascii="Times New Roman" w:hAnsi="Times New Roman" w:cs="Times New Roman"/>
          <w:sz w:val="24"/>
          <w:szCs w:val="24"/>
        </w:rPr>
        <w:t>Develop Business plan</w:t>
      </w:r>
    </w:p>
    <w:p w14:paraId="3F565DF7" w14:textId="77777777" w:rsidR="009C2D5C" w:rsidRPr="007D57E2" w:rsidRDefault="009C2D5C" w:rsidP="009C2D5C">
      <w:pPr>
        <w:widowControl w:val="0"/>
        <w:tabs>
          <w:tab w:val="left" w:pos="831"/>
        </w:tabs>
        <w:kinsoku w:val="0"/>
        <w:overflowPunct w:val="0"/>
        <w:autoSpaceDE w:val="0"/>
        <w:autoSpaceDN w:val="0"/>
        <w:adjustRightInd w:val="0"/>
        <w:spacing w:after="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9C2D5C" w:rsidRPr="007D57E2" w14:paraId="39422D9D" w14:textId="77777777" w:rsidTr="009C2D5C">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6F5FA837" w14:textId="77777777" w:rsidR="009C2D5C" w:rsidRPr="007D57E2" w:rsidRDefault="009C2D5C" w:rsidP="009C2D5C">
            <w:pPr>
              <w:pStyle w:val="TableParagraph"/>
              <w:kinsoku w:val="0"/>
              <w:overflowPunct w:val="0"/>
              <w:spacing w:line="276" w:lineRule="auto"/>
            </w:pPr>
          </w:p>
          <w:p w14:paraId="43C53DDE" w14:textId="77777777" w:rsidR="009C2D5C" w:rsidRPr="007D57E2" w:rsidRDefault="009C2D5C" w:rsidP="009C2D5C">
            <w:pPr>
              <w:pStyle w:val="TableParagraph"/>
              <w:kinsoku w:val="0"/>
              <w:overflowPunct w:val="0"/>
              <w:spacing w:before="0" w:line="276" w:lineRule="auto"/>
            </w:pPr>
            <w:r w:rsidRPr="007D57E2">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00E3391B" w14:textId="77777777" w:rsidR="009C2D5C" w:rsidRPr="007D57E2" w:rsidRDefault="009C2D5C" w:rsidP="009C2D5C">
            <w:pPr>
              <w:pStyle w:val="TableParagraph"/>
              <w:kinsoku w:val="0"/>
              <w:overflowPunct w:val="0"/>
              <w:spacing w:line="276" w:lineRule="auto"/>
            </w:pPr>
          </w:p>
          <w:p w14:paraId="281270EA" w14:textId="77777777" w:rsidR="009C2D5C" w:rsidRPr="007D57E2" w:rsidRDefault="009C2D5C" w:rsidP="009C2D5C">
            <w:pPr>
              <w:pStyle w:val="TableParagraph"/>
              <w:kinsoku w:val="0"/>
              <w:overflowPunct w:val="0"/>
              <w:spacing w:before="0" w:line="276" w:lineRule="auto"/>
            </w:pPr>
            <w:r w:rsidRPr="007D57E2">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66828C03" w14:textId="77777777" w:rsidR="009C2D5C" w:rsidRPr="007D57E2" w:rsidRDefault="009C2D5C" w:rsidP="009C2D5C">
            <w:pPr>
              <w:pStyle w:val="TableParagraph"/>
              <w:kinsoku w:val="0"/>
              <w:overflowPunct w:val="0"/>
              <w:spacing w:before="13" w:line="276" w:lineRule="auto"/>
            </w:pPr>
            <w:r w:rsidRPr="007D57E2">
              <w:rPr>
                <w:b/>
                <w:bCs/>
              </w:rPr>
              <w:t>Suggested Assessment Methods</w:t>
            </w:r>
          </w:p>
        </w:tc>
      </w:tr>
      <w:tr w:rsidR="009C2D5C" w:rsidRPr="007D57E2" w14:paraId="30FB2E1B" w14:textId="77777777" w:rsidTr="009C2D5C">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3ADCAC03" w14:textId="77777777" w:rsidR="009C2D5C" w:rsidRPr="007D57E2" w:rsidRDefault="009C2D5C" w:rsidP="0026457A">
            <w:pPr>
              <w:pStyle w:val="TableParagraph"/>
              <w:numPr>
                <w:ilvl w:val="0"/>
                <w:numId w:val="59"/>
              </w:numPr>
              <w:kinsoku w:val="0"/>
              <w:overflowPunct w:val="0"/>
              <w:spacing w:before="7" w:line="276" w:lineRule="auto"/>
            </w:pPr>
            <w:r w:rsidRPr="007D57E2">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3EBFCFF9" w14:textId="77777777" w:rsidR="009C2D5C" w:rsidRPr="007D57E2" w:rsidRDefault="009C2D5C" w:rsidP="0026457A">
            <w:pPr>
              <w:pStyle w:val="ListParagraph"/>
              <w:widowControl w:val="0"/>
              <w:numPr>
                <w:ilvl w:val="0"/>
                <w:numId w:val="62"/>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7D57E2">
              <w:rPr>
                <w:rFonts w:ascii="Times New Roman" w:hAnsi="Times New Roman" w:cs="Times New Roman"/>
                <w:sz w:val="24"/>
                <w:szCs w:val="24"/>
              </w:rPr>
              <w:t>Importance of self-employment</w:t>
            </w:r>
          </w:p>
          <w:p w14:paraId="5F9A57F9" w14:textId="77777777" w:rsidR="009C2D5C" w:rsidRPr="007D57E2" w:rsidRDefault="009C2D5C" w:rsidP="0026457A">
            <w:pPr>
              <w:pStyle w:val="ListParagraph"/>
              <w:widowControl w:val="0"/>
              <w:numPr>
                <w:ilvl w:val="0"/>
                <w:numId w:val="62"/>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7D57E2">
              <w:rPr>
                <w:rFonts w:ascii="Times New Roman" w:hAnsi="Times New Roman" w:cs="Times New Roman"/>
                <w:sz w:val="24"/>
                <w:szCs w:val="24"/>
              </w:rPr>
              <w:t>Requirements for entry into self-employment</w:t>
            </w:r>
          </w:p>
          <w:p w14:paraId="3F2DE777" w14:textId="77777777" w:rsidR="009C2D5C" w:rsidRPr="007D57E2" w:rsidRDefault="009C2D5C" w:rsidP="0026457A">
            <w:pPr>
              <w:pStyle w:val="ListParagraph"/>
              <w:widowControl w:val="0"/>
              <w:numPr>
                <w:ilvl w:val="0"/>
                <w:numId w:val="62"/>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7D57E2">
              <w:rPr>
                <w:rFonts w:ascii="Times New Roman" w:hAnsi="Times New Roman" w:cs="Times New Roman"/>
                <w:sz w:val="24"/>
                <w:szCs w:val="24"/>
              </w:rPr>
              <w:t>Role of an Entrepreneur in business</w:t>
            </w:r>
          </w:p>
          <w:p w14:paraId="5F158B4F" w14:textId="77777777" w:rsidR="009C2D5C" w:rsidRPr="007D57E2" w:rsidRDefault="009C2D5C" w:rsidP="0026457A">
            <w:pPr>
              <w:pStyle w:val="ListParagraph"/>
              <w:widowControl w:val="0"/>
              <w:numPr>
                <w:ilvl w:val="0"/>
                <w:numId w:val="62"/>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7D57E2">
              <w:rPr>
                <w:rFonts w:ascii="Times New Roman" w:hAnsi="Times New Roman" w:cs="Times New Roman"/>
                <w:sz w:val="24"/>
                <w:szCs w:val="24"/>
              </w:rPr>
              <w:t>Contributions of Entrepreneurs to National development</w:t>
            </w:r>
          </w:p>
          <w:p w14:paraId="588E2FB0" w14:textId="77777777" w:rsidR="009C2D5C" w:rsidRPr="007D57E2" w:rsidRDefault="009C2D5C" w:rsidP="0026457A">
            <w:pPr>
              <w:pStyle w:val="ListParagraph"/>
              <w:widowControl w:val="0"/>
              <w:numPr>
                <w:ilvl w:val="0"/>
                <w:numId w:val="62"/>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7D57E2">
              <w:rPr>
                <w:rFonts w:ascii="Times New Roman" w:hAnsi="Times New Roman" w:cs="Times New Roman"/>
                <w:sz w:val="24"/>
                <w:szCs w:val="24"/>
              </w:rPr>
              <w:t>Entrepreneurship culture in Kenya</w:t>
            </w:r>
          </w:p>
          <w:p w14:paraId="61C8528B" w14:textId="77777777" w:rsidR="009C2D5C" w:rsidRPr="007D57E2" w:rsidRDefault="009C2D5C" w:rsidP="0026457A">
            <w:pPr>
              <w:pStyle w:val="ListParagraph"/>
              <w:widowControl w:val="0"/>
              <w:numPr>
                <w:ilvl w:val="0"/>
                <w:numId w:val="62"/>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7D57E2">
              <w:rPr>
                <w:rFonts w:ascii="Times New Roman" w:hAnsi="Times New Roman" w:cs="Times New Roman"/>
                <w:sz w:val="24"/>
                <w:szCs w:val="24"/>
              </w:rPr>
              <w:t>Born or made entrepreneurs</w:t>
            </w:r>
          </w:p>
          <w:p w14:paraId="5D139601" w14:textId="77777777" w:rsidR="009C2D5C" w:rsidRPr="007D57E2" w:rsidRDefault="009C2D5C" w:rsidP="009C2D5C">
            <w:pPr>
              <w:widowControl w:val="0"/>
              <w:tabs>
                <w:tab w:val="left" w:pos="831"/>
              </w:tabs>
              <w:kinsoku w:val="0"/>
              <w:overflowPunct w:val="0"/>
              <w:autoSpaceDE w:val="0"/>
              <w:autoSpaceDN w:val="0"/>
              <w:adjustRightInd w:val="0"/>
              <w:spacing w:after="0"/>
              <w:rPr>
                <w:rFonts w:ascii="Times New Roman" w:hAnsi="Times New Roman" w:cs="Times New Roman"/>
                <w:sz w:val="24"/>
                <w:szCs w:val="24"/>
              </w:rPr>
            </w:pPr>
          </w:p>
          <w:p w14:paraId="536E99B3" w14:textId="77777777" w:rsidR="009C2D5C" w:rsidRPr="007D57E2" w:rsidRDefault="009C2D5C" w:rsidP="009C2D5C">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550B5319" w14:textId="77777777" w:rsidR="009C2D5C" w:rsidRPr="007D57E2" w:rsidRDefault="009C2D5C" w:rsidP="0026457A">
            <w:pPr>
              <w:pStyle w:val="TableParagraph"/>
              <w:numPr>
                <w:ilvl w:val="0"/>
                <w:numId w:val="62"/>
              </w:numPr>
              <w:kinsoku w:val="0"/>
              <w:overflowPunct w:val="0"/>
              <w:spacing w:before="87" w:line="276" w:lineRule="auto"/>
            </w:pPr>
            <w:r w:rsidRPr="007D57E2">
              <w:t>Individual/group assignments</w:t>
            </w:r>
          </w:p>
          <w:p w14:paraId="2E7FD594" w14:textId="77777777" w:rsidR="009C2D5C" w:rsidRPr="007D57E2" w:rsidRDefault="009C2D5C" w:rsidP="0026457A">
            <w:pPr>
              <w:pStyle w:val="TableParagraph"/>
              <w:numPr>
                <w:ilvl w:val="0"/>
                <w:numId w:val="62"/>
              </w:numPr>
              <w:kinsoku w:val="0"/>
              <w:overflowPunct w:val="0"/>
              <w:spacing w:before="87" w:line="276" w:lineRule="auto"/>
            </w:pPr>
            <w:r w:rsidRPr="007D57E2">
              <w:t>Projects</w:t>
            </w:r>
          </w:p>
          <w:p w14:paraId="79314D07" w14:textId="77777777" w:rsidR="009C2D5C" w:rsidRPr="007D57E2" w:rsidRDefault="009C2D5C" w:rsidP="0026457A">
            <w:pPr>
              <w:pStyle w:val="TableParagraph"/>
              <w:numPr>
                <w:ilvl w:val="0"/>
                <w:numId w:val="62"/>
              </w:numPr>
              <w:kinsoku w:val="0"/>
              <w:overflowPunct w:val="0"/>
              <w:spacing w:before="87" w:line="276" w:lineRule="auto"/>
            </w:pPr>
            <w:r w:rsidRPr="007D57E2">
              <w:t>Written tests</w:t>
            </w:r>
          </w:p>
          <w:p w14:paraId="73650392" w14:textId="77777777" w:rsidR="009C2D5C" w:rsidRPr="007D57E2" w:rsidRDefault="009C2D5C" w:rsidP="0026457A">
            <w:pPr>
              <w:pStyle w:val="TableParagraph"/>
              <w:numPr>
                <w:ilvl w:val="0"/>
                <w:numId w:val="62"/>
              </w:numPr>
              <w:kinsoku w:val="0"/>
              <w:overflowPunct w:val="0"/>
              <w:spacing w:before="87" w:line="276" w:lineRule="auto"/>
            </w:pPr>
            <w:r w:rsidRPr="007D57E2">
              <w:t>Oral questions</w:t>
            </w:r>
          </w:p>
          <w:p w14:paraId="0546E5F6" w14:textId="77777777" w:rsidR="009C2D5C" w:rsidRPr="007D57E2" w:rsidRDefault="009C2D5C" w:rsidP="0026457A">
            <w:pPr>
              <w:pStyle w:val="TableParagraph"/>
              <w:numPr>
                <w:ilvl w:val="0"/>
                <w:numId w:val="62"/>
              </w:numPr>
              <w:kinsoku w:val="0"/>
              <w:overflowPunct w:val="0"/>
              <w:spacing w:before="87" w:line="276" w:lineRule="auto"/>
            </w:pPr>
            <w:r w:rsidRPr="007D57E2">
              <w:t>Third party report</w:t>
            </w:r>
          </w:p>
          <w:p w14:paraId="0BF0D3D4" w14:textId="77777777" w:rsidR="009C2D5C" w:rsidRPr="007D57E2" w:rsidRDefault="009C2D5C" w:rsidP="0026457A">
            <w:pPr>
              <w:pStyle w:val="TableParagraph"/>
              <w:numPr>
                <w:ilvl w:val="0"/>
                <w:numId w:val="62"/>
              </w:numPr>
              <w:kinsoku w:val="0"/>
              <w:overflowPunct w:val="0"/>
              <w:spacing w:before="87" w:line="276" w:lineRule="auto"/>
            </w:pPr>
            <w:r w:rsidRPr="007D57E2">
              <w:t>Interviews</w:t>
            </w:r>
          </w:p>
        </w:tc>
      </w:tr>
      <w:tr w:rsidR="009C2D5C" w:rsidRPr="007D57E2" w14:paraId="3F1ACDF4" w14:textId="77777777" w:rsidTr="009C2D5C">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2F247D3A" w14:textId="77777777" w:rsidR="009C2D5C" w:rsidRPr="007D57E2" w:rsidRDefault="009C2D5C" w:rsidP="0026457A">
            <w:pPr>
              <w:pStyle w:val="TableParagraph"/>
              <w:numPr>
                <w:ilvl w:val="0"/>
                <w:numId w:val="59"/>
              </w:numPr>
              <w:kinsoku w:val="0"/>
              <w:overflowPunct w:val="0"/>
              <w:spacing w:before="7" w:line="276" w:lineRule="auto"/>
            </w:pPr>
            <w:r w:rsidRPr="007D57E2">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25E4F57C" w14:textId="77777777" w:rsidR="009C2D5C" w:rsidRPr="007D57E2" w:rsidRDefault="009C2D5C" w:rsidP="0026457A">
            <w:pPr>
              <w:pStyle w:val="TableParagraph"/>
              <w:numPr>
                <w:ilvl w:val="0"/>
                <w:numId w:val="62"/>
              </w:numPr>
              <w:kinsoku w:val="0"/>
              <w:overflowPunct w:val="0"/>
              <w:spacing w:line="276" w:lineRule="auto"/>
            </w:pPr>
            <w:r w:rsidRPr="007D57E2">
              <w:t>Business ideas and opportunities</w:t>
            </w:r>
          </w:p>
          <w:p w14:paraId="5BAA6099" w14:textId="77777777" w:rsidR="009C2D5C" w:rsidRPr="007D57E2" w:rsidRDefault="009C2D5C" w:rsidP="0026457A">
            <w:pPr>
              <w:pStyle w:val="TableParagraph"/>
              <w:numPr>
                <w:ilvl w:val="0"/>
                <w:numId w:val="62"/>
              </w:numPr>
              <w:kinsoku w:val="0"/>
              <w:overflowPunct w:val="0"/>
              <w:spacing w:line="276" w:lineRule="auto"/>
            </w:pPr>
            <w:r w:rsidRPr="007D57E2">
              <w:t>Sources of business ideas</w:t>
            </w:r>
          </w:p>
          <w:p w14:paraId="3248C385" w14:textId="77777777" w:rsidR="009C2D5C" w:rsidRPr="007D57E2" w:rsidRDefault="009C2D5C" w:rsidP="0026457A">
            <w:pPr>
              <w:pStyle w:val="TableParagraph"/>
              <w:numPr>
                <w:ilvl w:val="0"/>
                <w:numId w:val="62"/>
              </w:numPr>
              <w:kinsoku w:val="0"/>
              <w:overflowPunct w:val="0"/>
              <w:spacing w:line="276" w:lineRule="auto"/>
            </w:pPr>
            <w:r w:rsidRPr="007D57E2">
              <w:t>Business life cycle</w:t>
            </w:r>
          </w:p>
          <w:p w14:paraId="2C819B69" w14:textId="77777777" w:rsidR="009C2D5C" w:rsidRPr="007D57E2" w:rsidRDefault="009C2D5C" w:rsidP="0026457A">
            <w:pPr>
              <w:pStyle w:val="TableParagraph"/>
              <w:numPr>
                <w:ilvl w:val="0"/>
                <w:numId w:val="62"/>
              </w:numPr>
              <w:kinsoku w:val="0"/>
              <w:overflowPunct w:val="0"/>
              <w:spacing w:line="276" w:lineRule="auto"/>
            </w:pPr>
            <w:r w:rsidRPr="007D57E2">
              <w:t>Legal aspects of business</w:t>
            </w:r>
          </w:p>
          <w:p w14:paraId="0333D9AC" w14:textId="77777777" w:rsidR="009C2D5C" w:rsidRPr="007D57E2" w:rsidRDefault="009C2D5C" w:rsidP="0026457A">
            <w:pPr>
              <w:pStyle w:val="TableParagraph"/>
              <w:numPr>
                <w:ilvl w:val="0"/>
                <w:numId w:val="62"/>
              </w:numPr>
              <w:kinsoku w:val="0"/>
              <w:overflowPunct w:val="0"/>
              <w:spacing w:line="276" w:lineRule="auto"/>
            </w:pPr>
            <w:r w:rsidRPr="007D57E2">
              <w:t>Assessment of product demand</w:t>
            </w:r>
          </w:p>
          <w:p w14:paraId="77325CBE" w14:textId="77777777" w:rsidR="009C2D5C" w:rsidRPr="007D57E2" w:rsidRDefault="009C2D5C" w:rsidP="0026457A">
            <w:pPr>
              <w:pStyle w:val="TableParagraph"/>
              <w:numPr>
                <w:ilvl w:val="0"/>
                <w:numId w:val="62"/>
              </w:numPr>
              <w:kinsoku w:val="0"/>
              <w:overflowPunct w:val="0"/>
              <w:spacing w:line="276" w:lineRule="auto"/>
            </w:pPr>
            <w:r w:rsidRPr="007D57E2">
              <w:t>Business environment</w:t>
            </w:r>
          </w:p>
          <w:p w14:paraId="621CED3E" w14:textId="77777777" w:rsidR="009C2D5C" w:rsidRPr="007D57E2" w:rsidRDefault="009C2D5C" w:rsidP="0026457A">
            <w:pPr>
              <w:pStyle w:val="TableParagraph"/>
              <w:numPr>
                <w:ilvl w:val="0"/>
                <w:numId w:val="62"/>
              </w:numPr>
              <w:kinsoku w:val="0"/>
              <w:overflowPunct w:val="0"/>
              <w:spacing w:line="276" w:lineRule="auto"/>
            </w:pPr>
            <w:r w:rsidRPr="007D57E2">
              <w:t>Factors to consider when evaluating business environment</w:t>
            </w:r>
          </w:p>
          <w:p w14:paraId="0AC65CFC" w14:textId="77777777" w:rsidR="009C2D5C" w:rsidRPr="007D57E2" w:rsidRDefault="009C2D5C" w:rsidP="0026457A">
            <w:pPr>
              <w:pStyle w:val="TableParagraph"/>
              <w:numPr>
                <w:ilvl w:val="0"/>
                <w:numId w:val="62"/>
              </w:numPr>
              <w:kinsoku w:val="0"/>
              <w:overflowPunct w:val="0"/>
              <w:spacing w:line="276" w:lineRule="auto"/>
            </w:pPr>
            <w:r w:rsidRPr="007D57E2">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76E9F3E1" w14:textId="77777777" w:rsidR="009C2D5C" w:rsidRPr="007D57E2" w:rsidRDefault="009C2D5C" w:rsidP="0026457A">
            <w:pPr>
              <w:pStyle w:val="TableParagraph"/>
              <w:numPr>
                <w:ilvl w:val="0"/>
                <w:numId w:val="62"/>
              </w:numPr>
              <w:kinsoku w:val="0"/>
              <w:overflowPunct w:val="0"/>
              <w:spacing w:before="87" w:line="276" w:lineRule="auto"/>
            </w:pPr>
            <w:r w:rsidRPr="007D57E2">
              <w:t>Individual/group assignments</w:t>
            </w:r>
          </w:p>
          <w:p w14:paraId="083DF1C2" w14:textId="77777777" w:rsidR="009C2D5C" w:rsidRPr="007D57E2" w:rsidRDefault="009C2D5C" w:rsidP="0026457A">
            <w:pPr>
              <w:pStyle w:val="TableParagraph"/>
              <w:numPr>
                <w:ilvl w:val="0"/>
                <w:numId w:val="62"/>
              </w:numPr>
              <w:kinsoku w:val="0"/>
              <w:overflowPunct w:val="0"/>
              <w:spacing w:before="87" w:line="276" w:lineRule="auto"/>
            </w:pPr>
            <w:r w:rsidRPr="007D57E2">
              <w:t>Projects</w:t>
            </w:r>
          </w:p>
          <w:p w14:paraId="4B704C0F" w14:textId="77777777" w:rsidR="009C2D5C" w:rsidRPr="007D57E2" w:rsidRDefault="009C2D5C" w:rsidP="0026457A">
            <w:pPr>
              <w:pStyle w:val="TableParagraph"/>
              <w:numPr>
                <w:ilvl w:val="0"/>
                <w:numId w:val="62"/>
              </w:numPr>
              <w:kinsoku w:val="0"/>
              <w:overflowPunct w:val="0"/>
              <w:spacing w:before="87" w:line="276" w:lineRule="auto"/>
            </w:pPr>
            <w:r w:rsidRPr="007D57E2">
              <w:t>Written tests</w:t>
            </w:r>
          </w:p>
          <w:p w14:paraId="2E22B836" w14:textId="77777777" w:rsidR="009C2D5C" w:rsidRPr="007D57E2" w:rsidRDefault="009C2D5C" w:rsidP="0026457A">
            <w:pPr>
              <w:pStyle w:val="TableParagraph"/>
              <w:numPr>
                <w:ilvl w:val="0"/>
                <w:numId w:val="62"/>
              </w:numPr>
              <w:kinsoku w:val="0"/>
              <w:overflowPunct w:val="0"/>
              <w:spacing w:before="87" w:line="276" w:lineRule="auto"/>
            </w:pPr>
            <w:r w:rsidRPr="007D57E2">
              <w:t>Oral questions</w:t>
            </w:r>
          </w:p>
          <w:p w14:paraId="0501C484" w14:textId="77777777" w:rsidR="009C2D5C" w:rsidRPr="007D57E2" w:rsidRDefault="009C2D5C" w:rsidP="0026457A">
            <w:pPr>
              <w:pStyle w:val="TableParagraph"/>
              <w:numPr>
                <w:ilvl w:val="0"/>
                <w:numId w:val="62"/>
              </w:numPr>
              <w:kinsoku w:val="0"/>
              <w:overflowPunct w:val="0"/>
              <w:spacing w:before="87" w:line="276" w:lineRule="auto"/>
            </w:pPr>
            <w:r w:rsidRPr="007D57E2">
              <w:t>Third party report</w:t>
            </w:r>
          </w:p>
          <w:p w14:paraId="2FDCA7B6" w14:textId="77777777" w:rsidR="009C2D5C" w:rsidRPr="007D57E2" w:rsidRDefault="009C2D5C" w:rsidP="0026457A">
            <w:pPr>
              <w:pStyle w:val="TableParagraph"/>
              <w:numPr>
                <w:ilvl w:val="0"/>
                <w:numId w:val="62"/>
              </w:numPr>
              <w:kinsoku w:val="0"/>
              <w:overflowPunct w:val="0"/>
              <w:spacing w:before="87" w:line="276" w:lineRule="auto"/>
            </w:pPr>
            <w:r w:rsidRPr="007D57E2">
              <w:t>Interviews</w:t>
            </w:r>
          </w:p>
        </w:tc>
      </w:tr>
      <w:tr w:rsidR="009C2D5C" w:rsidRPr="007D57E2" w14:paraId="48264A30" w14:textId="77777777" w:rsidTr="009C2D5C">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025BE582" w14:textId="77777777" w:rsidR="009C2D5C" w:rsidRPr="007D57E2" w:rsidRDefault="009C2D5C" w:rsidP="0026457A">
            <w:pPr>
              <w:pStyle w:val="TableParagraph"/>
              <w:numPr>
                <w:ilvl w:val="0"/>
                <w:numId w:val="59"/>
              </w:numPr>
              <w:kinsoku w:val="0"/>
              <w:overflowPunct w:val="0"/>
              <w:spacing w:before="7" w:line="276" w:lineRule="auto"/>
            </w:pPr>
            <w:r w:rsidRPr="007D57E2">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1A8053DE" w14:textId="77777777" w:rsidR="009C2D5C" w:rsidRPr="007D57E2" w:rsidRDefault="009C2D5C" w:rsidP="0026457A">
            <w:pPr>
              <w:pStyle w:val="TableParagraph"/>
              <w:numPr>
                <w:ilvl w:val="0"/>
                <w:numId w:val="62"/>
              </w:numPr>
              <w:kinsoku w:val="0"/>
              <w:overflowPunct w:val="0"/>
              <w:spacing w:line="276" w:lineRule="auto"/>
            </w:pPr>
            <w:r w:rsidRPr="007D57E2">
              <w:t>Forms of businesses</w:t>
            </w:r>
          </w:p>
          <w:p w14:paraId="481E2280" w14:textId="77777777" w:rsidR="009C2D5C" w:rsidRPr="007D57E2" w:rsidRDefault="009C2D5C" w:rsidP="0026457A">
            <w:pPr>
              <w:pStyle w:val="TableParagraph"/>
              <w:numPr>
                <w:ilvl w:val="0"/>
                <w:numId w:val="62"/>
              </w:numPr>
              <w:kinsoku w:val="0"/>
              <w:overflowPunct w:val="0"/>
              <w:spacing w:line="276" w:lineRule="auto"/>
            </w:pPr>
            <w:r w:rsidRPr="007D57E2">
              <w:t>Sources of business finance</w:t>
            </w:r>
          </w:p>
          <w:p w14:paraId="471E517B" w14:textId="77777777" w:rsidR="009C2D5C" w:rsidRPr="007D57E2" w:rsidRDefault="009C2D5C" w:rsidP="0026457A">
            <w:pPr>
              <w:pStyle w:val="TableParagraph"/>
              <w:numPr>
                <w:ilvl w:val="0"/>
                <w:numId w:val="62"/>
              </w:numPr>
              <w:kinsoku w:val="0"/>
              <w:overflowPunct w:val="0"/>
              <w:spacing w:line="276" w:lineRule="auto"/>
            </w:pPr>
            <w:r w:rsidRPr="007D57E2">
              <w:t>Factors in selecting source of business finance</w:t>
            </w:r>
          </w:p>
          <w:p w14:paraId="7128B25F" w14:textId="77777777" w:rsidR="009C2D5C" w:rsidRPr="007D57E2" w:rsidRDefault="009C2D5C" w:rsidP="0026457A">
            <w:pPr>
              <w:pStyle w:val="TableParagraph"/>
              <w:numPr>
                <w:ilvl w:val="0"/>
                <w:numId w:val="62"/>
              </w:numPr>
              <w:kinsoku w:val="0"/>
              <w:overflowPunct w:val="0"/>
              <w:spacing w:line="276" w:lineRule="auto"/>
            </w:pPr>
            <w:r w:rsidRPr="007D57E2">
              <w:t>Governing policies on Small Scale Enterprises (SSEs)</w:t>
            </w:r>
          </w:p>
          <w:p w14:paraId="414FECC9" w14:textId="77777777" w:rsidR="009C2D5C" w:rsidRPr="007D57E2" w:rsidRDefault="009C2D5C" w:rsidP="0026457A">
            <w:pPr>
              <w:pStyle w:val="TableParagraph"/>
              <w:numPr>
                <w:ilvl w:val="0"/>
                <w:numId w:val="62"/>
              </w:numPr>
              <w:kinsoku w:val="0"/>
              <w:overflowPunct w:val="0"/>
              <w:spacing w:line="276" w:lineRule="auto"/>
            </w:pPr>
            <w:r w:rsidRPr="007D57E2">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323BA1AE" w14:textId="77777777" w:rsidR="009C2D5C" w:rsidRPr="007D57E2" w:rsidRDefault="009C2D5C" w:rsidP="0026457A">
            <w:pPr>
              <w:pStyle w:val="TableParagraph"/>
              <w:numPr>
                <w:ilvl w:val="0"/>
                <w:numId w:val="62"/>
              </w:numPr>
              <w:kinsoku w:val="0"/>
              <w:overflowPunct w:val="0"/>
              <w:spacing w:before="87" w:line="276" w:lineRule="auto"/>
            </w:pPr>
            <w:r w:rsidRPr="007D57E2">
              <w:t>Individual/group assignments</w:t>
            </w:r>
          </w:p>
          <w:p w14:paraId="34B64EB4" w14:textId="77777777" w:rsidR="009C2D5C" w:rsidRPr="007D57E2" w:rsidRDefault="009C2D5C" w:rsidP="0026457A">
            <w:pPr>
              <w:pStyle w:val="TableParagraph"/>
              <w:numPr>
                <w:ilvl w:val="0"/>
                <w:numId w:val="62"/>
              </w:numPr>
              <w:kinsoku w:val="0"/>
              <w:overflowPunct w:val="0"/>
              <w:spacing w:before="87" w:line="276" w:lineRule="auto"/>
            </w:pPr>
            <w:r w:rsidRPr="007D57E2">
              <w:t>Projects</w:t>
            </w:r>
          </w:p>
          <w:p w14:paraId="50F61599" w14:textId="77777777" w:rsidR="009C2D5C" w:rsidRPr="007D57E2" w:rsidRDefault="009C2D5C" w:rsidP="0026457A">
            <w:pPr>
              <w:pStyle w:val="TableParagraph"/>
              <w:numPr>
                <w:ilvl w:val="0"/>
                <w:numId w:val="62"/>
              </w:numPr>
              <w:kinsoku w:val="0"/>
              <w:overflowPunct w:val="0"/>
              <w:spacing w:before="87" w:line="276" w:lineRule="auto"/>
            </w:pPr>
            <w:r w:rsidRPr="007D57E2">
              <w:t>Written tests</w:t>
            </w:r>
          </w:p>
          <w:p w14:paraId="0BA76FFE" w14:textId="77777777" w:rsidR="009C2D5C" w:rsidRPr="007D57E2" w:rsidRDefault="009C2D5C" w:rsidP="0026457A">
            <w:pPr>
              <w:pStyle w:val="TableParagraph"/>
              <w:numPr>
                <w:ilvl w:val="0"/>
                <w:numId w:val="62"/>
              </w:numPr>
              <w:kinsoku w:val="0"/>
              <w:overflowPunct w:val="0"/>
              <w:spacing w:before="87" w:line="276" w:lineRule="auto"/>
            </w:pPr>
            <w:r w:rsidRPr="007D57E2">
              <w:t>Oral questions</w:t>
            </w:r>
          </w:p>
          <w:p w14:paraId="31801BD8" w14:textId="77777777" w:rsidR="009C2D5C" w:rsidRPr="007D57E2" w:rsidRDefault="009C2D5C" w:rsidP="0026457A">
            <w:pPr>
              <w:pStyle w:val="TableParagraph"/>
              <w:numPr>
                <w:ilvl w:val="0"/>
                <w:numId w:val="62"/>
              </w:numPr>
              <w:kinsoku w:val="0"/>
              <w:overflowPunct w:val="0"/>
              <w:spacing w:before="87" w:line="276" w:lineRule="auto"/>
            </w:pPr>
            <w:r w:rsidRPr="007D57E2">
              <w:t>Third party report</w:t>
            </w:r>
          </w:p>
          <w:p w14:paraId="1AB90CA1" w14:textId="77777777" w:rsidR="009C2D5C" w:rsidRPr="007D57E2" w:rsidRDefault="009C2D5C" w:rsidP="0026457A">
            <w:pPr>
              <w:pStyle w:val="TableParagraph"/>
              <w:numPr>
                <w:ilvl w:val="0"/>
                <w:numId w:val="62"/>
              </w:numPr>
              <w:kinsoku w:val="0"/>
              <w:overflowPunct w:val="0"/>
              <w:spacing w:before="87" w:line="276" w:lineRule="auto"/>
            </w:pPr>
            <w:r w:rsidRPr="007D57E2">
              <w:t>Interviews</w:t>
            </w:r>
          </w:p>
        </w:tc>
      </w:tr>
      <w:tr w:rsidR="009C2D5C" w:rsidRPr="007D57E2" w14:paraId="77A02608" w14:textId="77777777" w:rsidTr="009C2D5C">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7FF8FB22" w14:textId="77777777" w:rsidR="009C2D5C" w:rsidRPr="007D57E2" w:rsidRDefault="009C2D5C" w:rsidP="0026457A">
            <w:pPr>
              <w:pStyle w:val="ListParagraph"/>
              <w:numPr>
                <w:ilvl w:val="0"/>
                <w:numId w:val="59"/>
              </w:numPr>
              <w:spacing w:after="4" w:line="276" w:lineRule="auto"/>
              <w:rPr>
                <w:rFonts w:ascii="Times New Roman" w:hAnsi="Times New Roman" w:cs="Times New Roman"/>
                <w:sz w:val="24"/>
                <w:szCs w:val="24"/>
              </w:rPr>
            </w:pPr>
            <w:r w:rsidRPr="007D57E2">
              <w:rPr>
                <w:rFonts w:ascii="Times New Roman" w:hAnsi="Times New Roman" w:cs="Times New Roman"/>
                <w:sz w:val="24"/>
                <w:szCs w:val="24"/>
              </w:rPr>
              <w:t>Apply entrepreneurial motivation</w:t>
            </w:r>
          </w:p>
          <w:p w14:paraId="0DC7568B" w14:textId="77777777" w:rsidR="009C2D5C" w:rsidRPr="007D57E2" w:rsidRDefault="009C2D5C" w:rsidP="009C2D5C">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334FCA78" w14:textId="77777777" w:rsidR="009C2D5C" w:rsidRPr="007D57E2" w:rsidRDefault="009C2D5C" w:rsidP="0026457A">
            <w:pPr>
              <w:pStyle w:val="TableParagraph"/>
              <w:numPr>
                <w:ilvl w:val="0"/>
                <w:numId w:val="62"/>
              </w:numPr>
              <w:kinsoku w:val="0"/>
              <w:overflowPunct w:val="0"/>
              <w:spacing w:line="276" w:lineRule="auto"/>
            </w:pPr>
            <w:r w:rsidRPr="007D57E2">
              <w:t>Internal and external motivation</w:t>
            </w:r>
          </w:p>
          <w:p w14:paraId="17172B5F" w14:textId="77777777" w:rsidR="009C2D5C" w:rsidRPr="007D57E2" w:rsidRDefault="009C2D5C" w:rsidP="0026457A">
            <w:pPr>
              <w:pStyle w:val="TableParagraph"/>
              <w:numPr>
                <w:ilvl w:val="0"/>
                <w:numId w:val="62"/>
              </w:numPr>
              <w:kinsoku w:val="0"/>
              <w:overflowPunct w:val="0"/>
              <w:spacing w:line="276" w:lineRule="auto"/>
            </w:pPr>
            <w:r w:rsidRPr="007D57E2">
              <w:t>Motivational theories</w:t>
            </w:r>
          </w:p>
          <w:p w14:paraId="6EE7A3D1" w14:textId="77777777" w:rsidR="009C2D5C" w:rsidRPr="007D57E2" w:rsidRDefault="009C2D5C" w:rsidP="0026457A">
            <w:pPr>
              <w:pStyle w:val="TableParagraph"/>
              <w:numPr>
                <w:ilvl w:val="0"/>
                <w:numId w:val="62"/>
              </w:numPr>
              <w:kinsoku w:val="0"/>
              <w:overflowPunct w:val="0"/>
              <w:spacing w:line="276" w:lineRule="auto"/>
            </w:pPr>
            <w:r w:rsidRPr="007D57E2">
              <w:t>Self-assessment</w:t>
            </w:r>
          </w:p>
          <w:p w14:paraId="47846DA1" w14:textId="77777777" w:rsidR="009C2D5C" w:rsidRPr="007D57E2" w:rsidRDefault="009C2D5C" w:rsidP="0026457A">
            <w:pPr>
              <w:pStyle w:val="TableParagraph"/>
              <w:numPr>
                <w:ilvl w:val="0"/>
                <w:numId w:val="62"/>
              </w:numPr>
              <w:kinsoku w:val="0"/>
              <w:overflowPunct w:val="0"/>
              <w:spacing w:line="276" w:lineRule="auto"/>
            </w:pPr>
            <w:r w:rsidRPr="007D57E2">
              <w:t>Entrepreneurial orientation</w:t>
            </w:r>
          </w:p>
          <w:p w14:paraId="3E6E9820" w14:textId="77777777" w:rsidR="009C2D5C" w:rsidRPr="007D57E2" w:rsidRDefault="009C2D5C" w:rsidP="0026457A">
            <w:pPr>
              <w:pStyle w:val="TableParagraph"/>
              <w:numPr>
                <w:ilvl w:val="0"/>
                <w:numId w:val="62"/>
              </w:numPr>
              <w:kinsoku w:val="0"/>
              <w:overflowPunct w:val="0"/>
              <w:spacing w:line="276" w:lineRule="auto"/>
            </w:pPr>
            <w:r w:rsidRPr="007D57E2">
              <w:t>Effective communications in entrepreneurship</w:t>
            </w:r>
          </w:p>
          <w:p w14:paraId="33CEC6E9" w14:textId="77777777" w:rsidR="009C2D5C" w:rsidRPr="007D57E2" w:rsidRDefault="009C2D5C" w:rsidP="0026457A">
            <w:pPr>
              <w:pStyle w:val="TableParagraph"/>
              <w:numPr>
                <w:ilvl w:val="0"/>
                <w:numId w:val="62"/>
              </w:numPr>
              <w:kinsoku w:val="0"/>
              <w:overflowPunct w:val="0"/>
              <w:spacing w:line="276" w:lineRule="auto"/>
            </w:pPr>
            <w:r w:rsidRPr="007D57E2">
              <w:t>Principles of communication</w:t>
            </w:r>
          </w:p>
          <w:p w14:paraId="1EB1B6D5" w14:textId="77777777" w:rsidR="009C2D5C" w:rsidRPr="007D57E2" w:rsidRDefault="009C2D5C" w:rsidP="0026457A">
            <w:pPr>
              <w:pStyle w:val="TableParagraph"/>
              <w:numPr>
                <w:ilvl w:val="0"/>
                <w:numId w:val="62"/>
              </w:numPr>
              <w:kinsoku w:val="0"/>
              <w:overflowPunct w:val="0"/>
              <w:spacing w:line="276" w:lineRule="auto"/>
            </w:pPr>
            <w:r w:rsidRPr="007D57E2">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2BFC938" w14:textId="77777777" w:rsidR="009C2D5C" w:rsidRPr="007D57E2" w:rsidRDefault="009C2D5C" w:rsidP="0026457A">
            <w:pPr>
              <w:pStyle w:val="TableParagraph"/>
              <w:numPr>
                <w:ilvl w:val="0"/>
                <w:numId w:val="62"/>
              </w:numPr>
              <w:kinsoku w:val="0"/>
              <w:overflowPunct w:val="0"/>
              <w:spacing w:before="87" w:line="276" w:lineRule="auto"/>
            </w:pPr>
            <w:r w:rsidRPr="007D57E2">
              <w:t>Case studies</w:t>
            </w:r>
          </w:p>
          <w:p w14:paraId="329739E5" w14:textId="77777777" w:rsidR="009C2D5C" w:rsidRPr="007D57E2" w:rsidRDefault="009C2D5C" w:rsidP="0026457A">
            <w:pPr>
              <w:pStyle w:val="TableParagraph"/>
              <w:numPr>
                <w:ilvl w:val="0"/>
                <w:numId w:val="62"/>
              </w:numPr>
              <w:kinsoku w:val="0"/>
              <w:overflowPunct w:val="0"/>
              <w:spacing w:before="87" w:line="276" w:lineRule="auto"/>
            </w:pPr>
            <w:r w:rsidRPr="007D57E2">
              <w:t>Individual/group assignments</w:t>
            </w:r>
          </w:p>
          <w:p w14:paraId="6E94C3C8" w14:textId="77777777" w:rsidR="009C2D5C" w:rsidRPr="007D57E2" w:rsidRDefault="009C2D5C" w:rsidP="0026457A">
            <w:pPr>
              <w:pStyle w:val="TableParagraph"/>
              <w:numPr>
                <w:ilvl w:val="0"/>
                <w:numId w:val="62"/>
              </w:numPr>
              <w:kinsoku w:val="0"/>
              <w:overflowPunct w:val="0"/>
              <w:spacing w:line="276" w:lineRule="auto"/>
            </w:pPr>
            <w:r w:rsidRPr="007D57E2">
              <w:t>Projects</w:t>
            </w:r>
          </w:p>
          <w:p w14:paraId="5C27B555" w14:textId="77777777" w:rsidR="009C2D5C" w:rsidRPr="007D57E2" w:rsidRDefault="009C2D5C" w:rsidP="0026457A">
            <w:pPr>
              <w:pStyle w:val="TableParagraph"/>
              <w:numPr>
                <w:ilvl w:val="0"/>
                <w:numId w:val="62"/>
              </w:numPr>
              <w:kinsoku w:val="0"/>
              <w:overflowPunct w:val="0"/>
              <w:spacing w:line="276" w:lineRule="auto"/>
            </w:pPr>
            <w:r w:rsidRPr="007D57E2">
              <w:t>Written tests</w:t>
            </w:r>
          </w:p>
          <w:p w14:paraId="7A646A72"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Oral questions</w:t>
            </w:r>
          </w:p>
          <w:p w14:paraId="79549F2E"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Third party report</w:t>
            </w:r>
          </w:p>
          <w:p w14:paraId="3E6BAD02"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Interviews</w:t>
            </w:r>
          </w:p>
          <w:p w14:paraId="43D904F6" w14:textId="77777777" w:rsidR="009C2D5C" w:rsidRPr="007D57E2" w:rsidRDefault="009C2D5C" w:rsidP="009C2D5C">
            <w:pPr>
              <w:pStyle w:val="TableParagraph"/>
              <w:kinsoku w:val="0"/>
              <w:overflowPunct w:val="0"/>
              <w:spacing w:before="87" w:line="276" w:lineRule="auto"/>
            </w:pPr>
          </w:p>
        </w:tc>
      </w:tr>
      <w:tr w:rsidR="009C2D5C" w:rsidRPr="007D57E2" w14:paraId="4B7BAB00" w14:textId="77777777" w:rsidTr="009C2D5C">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55E00AD9" w14:textId="77777777" w:rsidR="009C2D5C" w:rsidRPr="007D57E2" w:rsidRDefault="009C2D5C" w:rsidP="0026457A">
            <w:pPr>
              <w:pStyle w:val="TableParagraph"/>
              <w:numPr>
                <w:ilvl w:val="0"/>
                <w:numId w:val="59"/>
              </w:numPr>
              <w:kinsoku w:val="0"/>
              <w:overflowPunct w:val="0"/>
              <w:spacing w:before="7" w:line="276" w:lineRule="auto"/>
            </w:pPr>
            <w:r w:rsidRPr="007D57E2">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0F0D101C" w14:textId="77777777" w:rsidR="009C2D5C" w:rsidRPr="007D57E2" w:rsidRDefault="009C2D5C" w:rsidP="0026457A">
            <w:pPr>
              <w:pStyle w:val="TableParagraph"/>
              <w:numPr>
                <w:ilvl w:val="0"/>
                <w:numId w:val="62"/>
              </w:numPr>
              <w:kinsoku w:val="0"/>
              <w:overflowPunct w:val="0"/>
              <w:spacing w:line="276" w:lineRule="auto"/>
            </w:pPr>
            <w:r w:rsidRPr="007D57E2">
              <w:t>Innovation in business</w:t>
            </w:r>
          </w:p>
          <w:p w14:paraId="032FBD85" w14:textId="77777777" w:rsidR="009C2D5C" w:rsidRPr="007D57E2" w:rsidRDefault="009C2D5C" w:rsidP="0026457A">
            <w:pPr>
              <w:pStyle w:val="TableParagraph"/>
              <w:numPr>
                <w:ilvl w:val="0"/>
                <w:numId w:val="62"/>
              </w:numPr>
              <w:kinsoku w:val="0"/>
              <w:overflowPunct w:val="0"/>
              <w:spacing w:line="276" w:lineRule="auto"/>
            </w:pPr>
            <w:r w:rsidRPr="007D57E2">
              <w:t>Small business Strategic Plan</w:t>
            </w:r>
          </w:p>
          <w:p w14:paraId="59864565" w14:textId="77777777" w:rsidR="009C2D5C" w:rsidRPr="007D57E2" w:rsidRDefault="009C2D5C" w:rsidP="0026457A">
            <w:pPr>
              <w:pStyle w:val="TableParagraph"/>
              <w:numPr>
                <w:ilvl w:val="0"/>
                <w:numId w:val="62"/>
              </w:numPr>
              <w:kinsoku w:val="0"/>
              <w:overflowPunct w:val="0"/>
              <w:spacing w:line="276" w:lineRule="auto"/>
            </w:pPr>
            <w:r w:rsidRPr="007D57E2">
              <w:t>Creativity in business development</w:t>
            </w:r>
          </w:p>
          <w:p w14:paraId="0F2128BC" w14:textId="77777777" w:rsidR="009C2D5C" w:rsidRPr="007D57E2" w:rsidRDefault="009C2D5C" w:rsidP="0026457A">
            <w:pPr>
              <w:pStyle w:val="TableParagraph"/>
              <w:numPr>
                <w:ilvl w:val="0"/>
                <w:numId w:val="62"/>
              </w:numPr>
              <w:kinsoku w:val="0"/>
              <w:overflowPunct w:val="0"/>
              <w:spacing w:line="276" w:lineRule="auto"/>
            </w:pPr>
            <w:r w:rsidRPr="007D57E2">
              <w:t>Linkages with other entrepreneurs</w:t>
            </w:r>
          </w:p>
          <w:p w14:paraId="06247424" w14:textId="77777777" w:rsidR="009C2D5C" w:rsidRPr="007D57E2" w:rsidRDefault="009C2D5C" w:rsidP="0026457A">
            <w:pPr>
              <w:pStyle w:val="TableParagraph"/>
              <w:numPr>
                <w:ilvl w:val="0"/>
                <w:numId w:val="62"/>
              </w:numPr>
              <w:kinsoku w:val="0"/>
              <w:overflowPunct w:val="0"/>
              <w:spacing w:line="276" w:lineRule="auto"/>
            </w:pPr>
            <w:r w:rsidRPr="007D57E2">
              <w:t>ICT in business growth and development</w:t>
            </w:r>
          </w:p>
          <w:p w14:paraId="3F883343" w14:textId="77777777" w:rsidR="009C2D5C" w:rsidRPr="007D57E2" w:rsidRDefault="009C2D5C" w:rsidP="009C2D5C">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6723754B" w14:textId="77777777" w:rsidR="009C2D5C" w:rsidRPr="007D57E2" w:rsidRDefault="009C2D5C" w:rsidP="0026457A">
            <w:pPr>
              <w:pStyle w:val="TableParagraph"/>
              <w:numPr>
                <w:ilvl w:val="0"/>
                <w:numId w:val="62"/>
              </w:numPr>
              <w:kinsoku w:val="0"/>
              <w:overflowPunct w:val="0"/>
              <w:spacing w:before="87" w:line="276" w:lineRule="auto"/>
            </w:pPr>
            <w:r w:rsidRPr="007D57E2">
              <w:t>Case studies</w:t>
            </w:r>
          </w:p>
          <w:p w14:paraId="5657A3EC" w14:textId="77777777" w:rsidR="009C2D5C" w:rsidRPr="007D57E2" w:rsidRDefault="009C2D5C" w:rsidP="0026457A">
            <w:pPr>
              <w:pStyle w:val="TableParagraph"/>
              <w:numPr>
                <w:ilvl w:val="0"/>
                <w:numId w:val="62"/>
              </w:numPr>
              <w:kinsoku w:val="0"/>
              <w:overflowPunct w:val="0"/>
              <w:spacing w:before="87" w:line="276" w:lineRule="auto"/>
            </w:pPr>
            <w:r w:rsidRPr="007D57E2">
              <w:t>Individual/group assignments</w:t>
            </w:r>
          </w:p>
          <w:p w14:paraId="7B38813A" w14:textId="77777777" w:rsidR="009C2D5C" w:rsidRPr="007D57E2" w:rsidRDefault="009C2D5C" w:rsidP="0026457A">
            <w:pPr>
              <w:pStyle w:val="TableParagraph"/>
              <w:numPr>
                <w:ilvl w:val="0"/>
                <w:numId w:val="62"/>
              </w:numPr>
              <w:kinsoku w:val="0"/>
              <w:overflowPunct w:val="0"/>
              <w:spacing w:line="276" w:lineRule="auto"/>
            </w:pPr>
            <w:r w:rsidRPr="007D57E2">
              <w:t>Projects</w:t>
            </w:r>
          </w:p>
          <w:p w14:paraId="41C28EDF" w14:textId="77777777" w:rsidR="009C2D5C" w:rsidRPr="007D57E2" w:rsidRDefault="009C2D5C" w:rsidP="0026457A">
            <w:pPr>
              <w:pStyle w:val="TableParagraph"/>
              <w:numPr>
                <w:ilvl w:val="0"/>
                <w:numId w:val="62"/>
              </w:numPr>
              <w:kinsoku w:val="0"/>
              <w:overflowPunct w:val="0"/>
              <w:spacing w:line="276" w:lineRule="auto"/>
            </w:pPr>
            <w:r w:rsidRPr="007D57E2">
              <w:t>Written tests</w:t>
            </w:r>
          </w:p>
          <w:p w14:paraId="5FEFE424"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Oral questions</w:t>
            </w:r>
          </w:p>
          <w:p w14:paraId="11101ED5"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Third party report</w:t>
            </w:r>
          </w:p>
          <w:p w14:paraId="327B9E7B"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Interviews</w:t>
            </w:r>
          </w:p>
        </w:tc>
      </w:tr>
      <w:tr w:rsidR="009C2D5C" w:rsidRPr="007D57E2" w14:paraId="7DC86A68" w14:textId="77777777" w:rsidTr="009C2D5C">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25C026E" w14:textId="77777777" w:rsidR="009C2D5C" w:rsidRPr="007D57E2" w:rsidRDefault="009C2D5C" w:rsidP="0026457A">
            <w:pPr>
              <w:pStyle w:val="TableParagraph"/>
              <w:numPr>
                <w:ilvl w:val="0"/>
                <w:numId w:val="59"/>
              </w:numPr>
              <w:kinsoku w:val="0"/>
              <w:overflowPunct w:val="0"/>
              <w:spacing w:before="7" w:line="276" w:lineRule="auto"/>
            </w:pPr>
            <w:r w:rsidRPr="007D57E2">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7ED61138" w14:textId="77777777" w:rsidR="009C2D5C" w:rsidRPr="007D57E2" w:rsidRDefault="009C2D5C" w:rsidP="0026457A">
            <w:pPr>
              <w:pStyle w:val="TableParagraph"/>
              <w:numPr>
                <w:ilvl w:val="0"/>
                <w:numId w:val="62"/>
              </w:numPr>
              <w:kinsoku w:val="0"/>
              <w:overflowPunct w:val="0"/>
              <w:spacing w:line="276" w:lineRule="auto"/>
            </w:pPr>
            <w:r w:rsidRPr="007D57E2">
              <w:t>Business description</w:t>
            </w:r>
          </w:p>
          <w:p w14:paraId="755F9AAF" w14:textId="77777777" w:rsidR="009C2D5C" w:rsidRPr="007D57E2" w:rsidRDefault="009C2D5C" w:rsidP="0026457A">
            <w:pPr>
              <w:pStyle w:val="TableParagraph"/>
              <w:numPr>
                <w:ilvl w:val="0"/>
                <w:numId w:val="62"/>
              </w:numPr>
              <w:kinsoku w:val="0"/>
              <w:overflowPunct w:val="0"/>
              <w:spacing w:line="276" w:lineRule="auto"/>
            </w:pPr>
            <w:r w:rsidRPr="007D57E2">
              <w:t>Marketing plan</w:t>
            </w:r>
          </w:p>
          <w:p w14:paraId="6FBE29D3" w14:textId="77777777" w:rsidR="009C2D5C" w:rsidRPr="007D57E2" w:rsidRDefault="009C2D5C" w:rsidP="0026457A">
            <w:pPr>
              <w:pStyle w:val="TableParagraph"/>
              <w:numPr>
                <w:ilvl w:val="0"/>
                <w:numId w:val="62"/>
              </w:numPr>
              <w:kinsoku w:val="0"/>
              <w:overflowPunct w:val="0"/>
              <w:spacing w:line="276" w:lineRule="auto"/>
            </w:pPr>
            <w:r w:rsidRPr="007D57E2">
              <w:t>Organizational/Management</w:t>
            </w:r>
          </w:p>
          <w:p w14:paraId="6D578666" w14:textId="77777777" w:rsidR="009C2D5C" w:rsidRPr="007D57E2" w:rsidRDefault="009C2D5C" w:rsidP="0026457A">
            <w:pPr>
              <w:pStyle w:val="TableParagraph"/>
              <w:numPr>
                <w:ilvl w:val="0"/>
                <w:numId w:val="62"/>
              </w:numPr>
              <w:kinsoku w:val="0"/>
              <w:overflowPunct w:val="0"/>
              <w:spacing w:line="276" w:lineRule="auto"/>
            </w:pPr>
            <w:r w:rsidRPr="007D57E2">
              <w:t>plan</w:t>
            </w:r>
          </w:p>
          <w:p w14:paraId="51CBF5E8" w14:textId="77777777" w:rsidR="009C2D5C" w:rsidRPr="007D57E2" w:rsidRDefault="009C2D5C" w:rsidP="0026457A">
            <w:pPr>
              <w:pStyle w:val="TableParagraph"/>
              <w:numPr>
                <w:ilvl w:val="0"/>
                <w:numId w:val="62"/>
              </w:numPr>
              <w:kinsoku w:val="0"/>
              <w:overflowPunct w:val="0"/>
              <w:spacing w:line="276" w:lineRule="auto"/>
            </w:pPr>
            <w:r w:rsidRPr="007D57E2">
              <w:t>Production/operation plan</w:t>
            </w:r>
          </w:p>
          <w:p w14:paraId="18A5B30E" w14:textId="77777777" w:rsidR="009C2D5C" w:rsidRPr="007D57E2" w:rsidRDefault="009C2D5C" w:rsidP="0026457A">
            <w:pPr>
              <w:pStyle w:val="TableParagraph"/>
              <w:numPr>
                <w:ilvl w:val="0"/>
                <w:numId w:val="62"/>
              </w:numPr>
              <w:kinsoku w:val="0"/>
              <w:overflowPunct w:val="0"/>
              <w:spacing w:line="276" w:lineRule="auto"/>
            </w:pPr>
            <w:r w:rsidRPr="007D57E2">
              <w:t>Financial plan</w:t>
            </w:r>
          </w:p>
          <w:p w14:paraId="27D2D789" w14:textId="77777777" w:rsidR="009C2D5C" w:rsidRPr="007D57E2" w:rsidRDefault="009C2D5C" w:rsidP="0026457A">
            <w:pPr>
              <w:pStyle w:val="TableParagraph"/>
              <w:numPr>
                <w:ilvl w:val="0"/>
                <w:numId w:val="62"/>
              </w:numPr>
              <w:kinsoku w:val="0"/>
              <w:overflowPunct w:val="0"/>
              <w:spacing w:line="276" w:lineRule="auto"/>
            </w:pPr>
            <w:r w:rsidRPr="007D57E2">
              <w:t>Executive summary</w:t>
            </w:r>
          </w:p>
          <w:p w14:paraId="5EA36621" w14:textId="77777777" w:rsidR="009C2D5C" w:rsidRPr="007D57E2" w:rsidRDefault="009C2D5C" w:rsidP="0026457A">
            <w:pPr>
              <w:pStyle w:val="TableParagraph"/>
              <w:numPr>
                <w:ilvl w:val="0"/>
                <w:numId w:val="62"/>
              </w:numPr>
              <w:kinsoku w:val="0"/>
              <w:overflowPunct w:val="0"/>
              <w:spacing w:line="276" w:lineRule="auto"/>
            </w:pPr>
            <w:r w:rsidRPr="007D57E2">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D91E524" w14:textId="77777777" w:rsidR="009C2D5C" w:rsidRPr="007D57E2" w:rsidRDefault="009C2D5C" w:rsidP="0026457A">
            <w:pPr>
              <w:pStyle w:val="TableParagraph"/>
              <w:numPr>
                <w:ilvl w:val="0"/>
                <w:numId w:val="62"/>
              </w:numPr>
              <w:kinsoku w:val="0"/>
              <w:overflowPunct w:val="0"/>
              <w:spacing w:before="87" w:line="276" w:lineRule="auto"/>
            </w:pPr>
            <w:r w:rsidRPr="007D57E2">
              <w:t>Case studies</w:t>
            </w:r>
          </w:p>
          <w:p w14:paraId="21107829" w14:textId="77777777" w:rsidR="009C2D5C" w:rsidRPr="007D57E2" w:rsidRDefault="009C2D5C" w:rsidP="0026457A">
            <w:pPr>
              <w:pStyle w:val="TableParagraph"/>
              <w:numPr>
                <w:ilvl w:val="0"/>
                <w:numId w:val="62"/>
              </w:numPr>
              <w:kinsoku w:val="0"/>
              <w:overflowPunct w:val="0"/>
              <w:spacing w:before="87" w:line="276" w:lineRule="auto"/>
            </w:pPr>
            <w:r w:rsidRPr="007D57E2">
              <w:t>Individual/group assignments</w:t>
            </w:r>
          </w:p>
          <w:p w14:paraId="0FDE8DD2" w14:textId="77777777" w:rsidR="009C2D5C" w:rsidRPr="007D57E2" w:rsidRDefault="009C2D5C" w:rsidP="0026457A">
            <w:pPr>
              <w:pStyle w:val="TableParagraph"/>
              <w:numPr>
                <w:ilvl w:val="0"/>
                <w:numId w:val="62"/>
              </w:numPr>
              <w:kinsoku w:val="0"/>
              <w:overflowPunct w:val="0"/>
              <w:spacing w:line="276" w:lineRule="auto"/>
            </w:pPr>
            <w:r w:rsidRPr="007D57E2">
              <w:t>Projects</w:t>
            </w:r>
          </w:p>
          <w:p w14:paraId="67F36B5B" w14:textId="77777777" w:rsidR="009C2D5C" w:rsidRPr="007D57E2" w:rsidRDefault="009C2D5C" w:rsidP="0026457A">
            <w:pPr>
              <w:pStyle w:val="TableParagraph"/>
              <w:numPr>
                <w:ilvl w:val="0"/>
                <w:numId w:val="62"/>
              </w:numPr>
              <w:kinsoku w:val="0"/>
              <w:overflowPunct w:val="0"/>
              <w:spacing w:line="276" w:lineRule="auto"/>
            </w:pPr>
            <w:r w:rsidRPr="007D57E2">
              <w:t>Written tests</w:t>
            </w:r>
          </w:p>
          <w:p w14:paraId="006A7980"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Oral questions</w:t>
            </w:r>
          </w:p>
          <w:p w14:paraId="0FC3C525"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Third party report</w:t>
            </w:r>
          </w:p>
          <w:p w14:paraId="646EE545" w14:textId="77777777" w:rsidR="009C2D5C" w:rsidRPr="007D57E2" w:rsidRDefault="009C2D5C" w:rsidP="0026457A">
            <w:pPr>
              <w:pStyle w:val="ListParagraph"/>
              <w:numPr>
                <w:ilvl w:val="0"/>
                <w:numId w:val="62"/>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lang w:val="en-ZA"/>
              </w:rPr>
              <w:t>Interviews</w:t>
            </w:r>
          </w:p>
          <w:p w14:paraId="0D5E82B1" w14:textId="77777777" w:rsidR="009C2D5C" w:rsidRPr="007D57E2" w:rsidRDefault="009C2D5C" w:rsidP="009C2D5C">
            <w:pPr>
              <w:pStyle w:val="TableParagraph"/>
              <w:kinsoku w:val="0"/>
              <w:overflowPunct w:val="0"/>
              <w:spacing w:before="87" w:line="276" w:lineRule="auto"/>
            </w:pPr>
          </w:p>
        </w:tc>
      </w:tr>
    </w:tbl>
    <w:p w14:paraId="0CA71B22" w14:textId="77777777" w:rsidR="009C2D5C" w:rsidRPr="007D57E2" w:rsidRDefault="009C2D5C" w:rsidP="009C2D5C">
      <w:pPr>
        <w:rPr>
          <w:rFonts w:ascii="Times New Roman" w:hAnsi="Times New Roman" w:cs="Times New Roman"/>
          <w:b/>
          <w:sz w:val="24"/>
          <w:szCs w:val="24"/>
        </w:rPr>
      </w:pPr>
    </w:p>
    <w:p w14:paraId="01C8AADE" w14:textId="77777777" w:rsidR="009C2D5C" w:rsidRPr="007D57E2" w:rsidRDefault="009C2D5C" w:rsidP="009C2D5C">
      <w:pPr>
        <w:rPr>
          <w:rFonts w:ascii="Times New Roman" w:hAnsi="Times New Roman" w:cs="Times New Roman"/>
          <w:b/>
          <w:sz w:val="24"/>
          <w:szCs w:val="24"/>
        </w:rPr>
      </w:pPr>
      <w:r w:rsidRPr="007D57E2">
        <w:rPr>
          <w:rFonts w:ascii="Times New Roman" w:hAnsi="Times New Roman" w:cs="Times New Roman"/>
          <w:b/>
          <w:sz w:val="24"/>
          <w:szCs w:val="24"/>
        </w:rPr>
        <w:t>Suggested Methods of instruction</w:t>
      </w:r>
    </w:p>
    <w:p w14:paraId="0A4FAD04" w14:textId="77777777" w:rsidR="009C2D5C" w:rsidRPr="007D57E2" w:rsidRDefault="009C2D5C" w:rsidP="0026457A">
      <w:pPr>
        <w:pStyle w:val="ListParagraph"/>
        <w:numPr>
          <w:ilvl w:val="0"/>
          <w:numId w:val="60"/>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Direct instruction</w:t>
      </w:r>
    </w:p>
    <w:p w14:paraId="2DAD25EF" w14:textId="77777777" w:rsidR="009C2D5C" w:rsidRPr="007D57E2" w:rsidRDefault="009C2D5C" w:rsidP="0026457A">
      <w:pPr>
        <w:pStyle w:val="ListParagraph"/>
        <w:numPr>
          <w:ilvl w:val="0"/>
          <w:numId w:val="60"/>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Project</w:t>
      </w:r>
    </w:p>
    <w:p w14:paraId="66950420" w14:textId="77777777" w:rsidR="009C2D5C" w:rsidRPr="007D57E2" w:rsidRDefault="009C2D5C" w:rsidP="0026457A">
      <w:pPr>
        <w:pStyle w:val="ListParagraph"/>
        <w:numPr>
          <w:ilvl w:val="0"/>
          <w:numId w:val="60"/>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Case studies</w:t>
      </w:r>
    </w:p>
    <w:p w14:paraId="7DCC270F" w14:textId="77777777" w:rsidR="009C2D5C" w:rsidRPr="007D57E2" w:rsidRDefault="009C2D5C" w:rsidP="0026457A">
      <w:pPr>
        <w:pStyle w:val="ListParagraph"/>
        <w:numPr>
          <w:ilvl w:val="0"/>
          <w:numId w:val="60"/>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Field trips</w:t>
      </w:r>
    </w:p>
    <w:p w14:paraId="1C037478" w14:textId="77777777" w:rsidR="009C2D5C" w:rsidRPr="007D57E2" w:rsidRDefault="009C2D5C" w:rsidP="0026457A">
      <w:pPr>
        <w:pStyle w:val="ListParagraph"/>
        <w:numPr>
          <w:ilvl w:val="0"/>
          <w:numId w:val="60"/>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Discussions</w:t>
      </w:r>
    </w:p>
    <w:p w14:paraId="4B97E98C" w14:textId="77777777" w:rsidR="009C2D5C" w:rsidRPr="007D57E2" w:rsidRDefault="009C2D5C" w:rsidP="0026457A">
      <w:pPr>
        <w:pStyle w:val="ListParagraph"/>
        <w:numPr>
          <w:ilvl w:val="0"/>
          <w:numId w:val="60"/>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Demonstration</w:t>
      </w:r>
    </w:p>
    <w:p w14:paraId="1DE7846A" w14:textId="77777777" w:rsidR="009C2D5C" w:rsidRPr="007D57E2" w:rsidRDefault="009C2D5C" w:rsidP="0026457A">
      <w:pPr>
        <w:pStyle w:val="ListParagraph"/>
        <w:numPr>
          <w:ilvl w:val="0"/>
          <w:numId w:val="60"/>
        </w:numPr>
        <w:kinsoku w:val="0"/>
        <w:overflowPunct w:val="0"/>
        <w:spacing w:before="1" w:after="0" w:line="276" w:lineRule="auto"/>
        <w:rPr>
          <w:rFonts w:ascii="Times New Roman" w:hAnsi="Times New Roman" w:cs="Times New Roman"/>
          <w:sz w:val="24"/>
          <w:szCs w:val="24"/>
        </w:rPr>
      </w:pPr>
      <w:r w:rsidRPr="007D57E2">
        <w:rPr>
          <w:rFonts w:ascii="Times New Roman" w:hAnsi="Times New Roman" w:cs="Times New Roman"/>
          <w:sz w:val="24"/>
          <w:szCs w:val="24"/>
        </w:rPr>
        <w:t>Question and answer</w:t>
      </w:r>
    </w:p>
    <w:p w14:paraId="55CFA734" w14:textId="77777777" w:rsidR="009C2D5C" w:rsidRPr="007D57E2" w:rsidRDefault="009C2D5C" w:rsidP="0026457A">
      <w:pPr>
        <w:pStyle w:val="ListParagraph"/>
        <w:numPr>
          <w:ilvl w:val="0"/>
          <w:numId w:val="60"/>
        </w:numPr>
        <w:kinsoku w:val="0"/>
        <w:overflowPunct w:val="0"/>
        <w:spacing w:before="1" w:after="0" w:line="276" w:lineRule="auto"/>
        <w:rPr>
          <w:rFonts w:ascii="Times New Roman" w:hAnsi="Times New Roman" w:cs="Times New Roman"/>
          <w:sz w:val="24"/>
          <w:szCs w:val="24"/>
        </w:rPr>
      </w:pPr>
      <w:r w:rsidRPr="007D57E2">
        <w:rPr>
          <w:rFonts w:ascii="Times New Roman" w:hAnsi="Times New Roman" w:cs="Times New Roman"/>
          <w:sz w:val="24"/>
          <w:szCs w:val="24"/>
        </w:rPr>
        <w:t>Problem solving</w:t>
      </w:r>
    </w:p>
    <w:p w14:paraId="1A4E67C9" w14:textId="77777777" w:rsidR="009C2D5C" w:rsidRPr="007D57E2" w:rsidRDefault="009C2D5C" w:rsidP="0026457A">
      <w:pPr>
        <w:pStyle w:val="ListParagraph"/>
        <w:numPr>
          <w:ilvl w:val="0"/>
          <w:numId w:val="60"/>
        </w:numPr>
        <w:kinsoku w:val="0"/>
        <w:overflowPunct w:val="0"/>
        <w:spacing w:before="1" w:after="0" w:line="276" w:lineRule="auto"/>
        <w:rPr>
          <w:rFonts w:ascii="Times New Roman" w:hAnsi="Times New Roman" w:cs="Times New Roman"/>
          <w:sz w:val="24"/>
          <w:szCs w:val="24"/>
        </w:rPr>
      </w:pPr>
      <w:r w:rsidRPr="007D57E2">
        <w:rPr>
          <w:rFonts w:ascii="Times New Roman" w:hAnsi="Times New Roman" w:cs="Times New Roman"/>
          <w:sz w:val="24"/>
          <w:szCs w:val="24"/>
        </w:rPr>
        <w:t>Experiential</w:t>
      </w:r>
    </w:p>
    <w:p w14:paraId="4CF04117" w14:textId="77777777" w:rsidR="009C2D5C" w:rsidRPr="007D57E2" w:rsidRDefault="009C2D5C" w:rsidP="0026457A">
      <w:pPr>
        <w:pStyle w:val="ListParagraph"/>
        <w:numPr>
          <w:ilvl w:val="0"/>
          <w:numId w:val="60"/>
        </w:numPr>
        <w:kinsoku w:val="0"/>
        <w:overflowPunct w:val="0"/>
        <w:spacing w:before="1" w:after="0" w:line="276" w:lineRule="auto"/>
        <w:rPr>
          <w:rFonts w:ascii="Times New Roman" w:hAnsi="Times New Roman" w:cs="Times New Roman"/>
          <w:sz w:val="24"/>
          <w:szCs w:val="24"/>
        </w:rPr>
      </w:pPr>
      <w:r w:rsidRPr="007D57E2">
        <w:rPr>
          <w:rFonts w:ascii="Times New Roman" w:hAnsi="Times New Roman" w:cs="Times New Roman"/>
          <w:sz w:val="24"/>
          <w:szCs w:val="24"/>
        </w:rPr>
        <w:t>Team training</w:t>
      </w:r>
    </w:p>
    <w:p w14:paraId="37FDFC9A" w14:textId="77777777" w:rsidR="009C2D5C" w:rsidRPr="007D57E2" w:rsidRDefault="009C2D5C" w:rsidP="009C2D5C">
      <w:pPr>
        <w:spacing w:after="0"/>
        <w:rPr>
          <w:rFonts w:ascii="Times New Roman" w:hAnsi="Times New Roman" w:cs="Times New Roman"/>
          <w:sz w:val="24"/>
          <w:szCs w:val="24"/>
        </w:rPr>
      </w:pPr>
    </w:p>
    <w:p w14:paraId="25D07358" w14:textId="77777777" w:rsidR="009C2D5C" w:rsidRPr="007D57E2" w:rsidRDefault="009C2D5C" w:rsidP="009C2D5C">
      <w:pPr>
        <w:spacing w:after="0"/>
        <w:rPr>
          <w:rFonts w:ascii="Times New Roman" w:hAnsi="Times New Roman" w:cs="Times New Roman"/>
          <w:b/>
          <w:bCs/>
          <w:sz w:val="24"/>
          <w:szCs w:val="24"/>
        </w:rPr>
      </w:pPr>
      <w:r w:rsidRPr="007D57E2">
        <w:rPr>
          <w:rFonts w:ascii="Times New Roman" w:hAnsi="Times New Roman" w:cs="Times New Roman"/>
          <w:b/>
          <w:bCs/>
          <w:sz w:val="24"/>
          <w:szCs w:val="24"/>
        </w:rPr>
        <w:t>Recommended Resources</w:t>
      </w:r>
    </w:p>
    <w:p w14:paraId="48E5B0D0" w14:textId="77777777" w:rsidR="009C2D5C" w:rsidRPr="007D57E2" w:rsidRDefault="009C2D5C" w:rsidP="0026457A">
      <w:pPr>
        <w:pStyle w:val="BodyText"/>
        <w:numPr>
          <w:ilvl w:val="0"/>
          <w:numId w:val="61"/>
        </w:numPr>
        <w:kinsoku w:val="0"/>
        <w:overflowPunct w:val="0"/>
        <w:spacing w:before="12" w:after="0"/>
        <w:ind w:right="3353"/>
        <w:rPr>
          <w:rFonts w:ascii="Times New Roman" w:hAnsi="Times New Roman"/>
          <w:sz w:val="24"/>
          <w:szCs w:val="24"/>
        </w:rPr>
      </w:pPr>
      <w:r w:rsidRPr="007D57E2">
        <w:rPr>
          <w:rFonts w:ascii="Times New Roman" w:hAnsi="Times New Roman"/>
          <w:sz w:val="24"/>
          <w:szCs w:val="24"/>
        </w:rPr>
        <w:t>Case studies</w:t>
      </w:r>
    </w:p>
    <w:p w14:paraId="2EBCFE18" w14:textId="77777777" w:rsidR="009C2D5C" w:rsidRPr="007D57E2" w:rsidRDefault="009C2D5C" w:rsidP="0026457A">
      <w:pPr>
        <w:pStyle w:val="BodyText"/>
        <w:numPr>
          <w:ilvl w:val="0"/>
          <w:numId w:val="61"/>
        </w:numPr>
        <w:kinsoku w:val="0"/>
        <w:overflowPunct w:val="0"/>
        <w:spacing w:before="12" w:after="0"/>
        <w:ind w:right="3353"/>
        <w:rPr>
          <w:rFonts w:ascii="Times New Roman" w:hAnsi="Times New Roman"/>
          <w:sz w:val="24"/>
          <w:szCs w:val="24"/>
        </w:rPr>
      </w:pPr>
      <w:r w:rsidRPr="007D57E2">
        <w:rPr>
          <w:rFonts w:ascii="Times New Roman" w:hAnsi="Times New Roman"/>
          <w:sz w:val="24"/>
          <w:szCs w:val="24"/>
        </w:rPr>
        <w:t>Business plan templates</w:t>
      </w:r>
    </w:p>
    <w:p w14:paraId="236CB317" w14:textId="77777777" w:rsidR="009C2D5C" w:rsidRPr="007D57E2" w:rsidRDefault="009C2D5C" w:rsidP="0026457A">
      <w:pPr>
        <w:pStyle w:val="BodyText"/>
        <w:numPr>
          <w:ilvl w:val="0"/>
          <w:numId w:val="61"/>
        </w:numPr>
        <w:kinsoku w:val="0"/>
        <w:overflowPunct w:val="0"/>
        <w:spacing w:before="1" w:after="0"/>
        <w:ind w:right="749"/>
        <w:rPr>
          <w:rFonts w:ascii="Times New Roman" w:hAnsi="Times New Roman"/>
          <w:sz w:val="24"/>
          <w:szCs w:val="24"/>
        </w:rPr>
      </w:pPr>
      <w:r w:rsidRPr="007D57E2">
        <w:rPr>
          <w:rFonts w:ascii="Times New Roman" w:hAnsi="Times New Roman"/>
          <w:sz w:val="24"/>
          <w:szCs w:val="24"/>
        </w:rPr>
        <w:t>Computers</w:t>
      </w:r>
    </w:p>
    <w:p w14:paraId="1C1F4110" w14:textId="77777777" w:rsidR="009C2D5C" w:rsidRPr="007D57E2" w:rsidRDefault="009C2D5C" w:rsidP="0026457A">
      <w:pPr>
        <w:pStyle w:val="BodyText"/>
        <w:numPr>
          <w:ilvl w:val="0"/>
          <w:numId w:val="61"/>
        </w:numPr>
        <w:kinsoku w:val="0"/>
        <w:overflowPunct w:val="0"/>
        <w:spacing w:before="1" w:after="0"/>
        <w:ind w:right="749"/>
        <w:rPr>
          <w:rFonts w:ascii="Times New Roman" w:hAnsi="Times New Roman"/>
          <w:sz w:val="24"/>
          <w:szCs w:val="24"/>
        </w:rPr>
      </w:pPr>
      <w:r w:rsidRPr="007D57E2">
        <w:rPr>
          <w:rFonts w:ascii="Times New Roman" w:hAnsi="Times New Roman"/>
          <w:sz w:val="24"/>
          <w:szCs w:val="24"/>
        </w:rPr>
        <w:t>Overhead projectors</w:t>
      </w:r>
    </w:p>
    <w:p w14:paraId="760FD621" w14:textId="77777777" w:rsidR="009C2D5C" w:rsidRPr="007D57E2" w:rsidRDefault="009C2D5C" w:rsidP="0026457A">
      <w:pPr>
        <w:pStyle w:val="BodyText"/>
        <w:numPr>
          <w:ilvl w:val="0"/>
          <w:numId w:val="61"/>
        </w:numPr>
        <w:kinsoku w:val="0"/>
        <w:overflowPunct w:val="0"/>
        <w:spacing w:before="12" w:after="0"/>
        <w:ind w:right="4820"/>
        <w:rPr>
          <w:rFonts w:ascii="Times New Roman" w:hAnsi="Times New Roman"/>
          <w:sz w:val="24"/>
          <w:szCs w:val="24"/>
        </w:rPr>
      </w:pPr>
      <w:r w:rsidRPr="007D57E2">
        <w:rPr>
          <w:rFonts w:ascii="Times New Roman" w:hAnsi="Times New Roman"/>
          <w:sz w:val="24"/>
          <w:szCs w:val="24"/>
        </w:rPr>
        <w:t>Internet</w:t>
      </w:r>
    </w:p>
    <w:p w14:paraId="5896AF97" w14:textId="77777777" w:rsidR="009C2D5C" w:rsidRPr="007D57E2" w:rsidRDefault="009C2D5C" w:rsidP="0026457A">
      <w:pPr>
        <w:pStyle w:val="BodyText"/>
        <w:numPr>
          <w:ilvl w:val="0"/>
          <w:numId w:val="61"/>
        </w:numPr>
        <w:kinsoku w:val="0"/>
        <w:overflowPunct w:val="0"/>
        <w:spacing w:before="12" w:after="0"/>
        <w:ind w:right="4820"/>
        <w:rPr>
          <w:rFonts w:ascii="Times New Roman" w:hAnsi="Times New Roman"/>
          <w:sz w:val="24"/>
          <w:szCs w:val="24"/>
        </w:rPr>
      </w:pPr>
      <w:r w:rsidRPr="007D57E2">
        <w:rPr>
          <w:rFonts w:ascii="Times New Roman" w:hAnsi="Times New Roman"/>
          <w:sz w:val="24"/>
          <w:szCs w:val="24"/>
        </w:rPr>
        <w:t>Mobile phone</w:t>
      </w:r>
    </w:p>
    <w:p w14:paraId="27DB1A95" w14:textId="77777777" w:rsidR="009C2D5C" w:rsidRPr="007D57E2" w:rsidRDefault="009C2D5C" w:rsidP="0026457A">
      <w:pPr>
        <w:pStyle w:val="BodyText"/>
        <w:numPr>
          <w:ilvl w:val="0"/>
          <w:numId w:val="61"/>
        </w:numPr>
        <w:kinsoku w:val="0"/>
        <w:overflowPunct w:val="0"/>
        <w:spacing w:before="12" w:after="0"/>
        <w:ind w:right="4820"/>
        <w:rPr>
          <w:rFonts w:ascii="Times New Roman" w:hAnsi="Times New Roman"/>
          <w:sz w:val="24"/>
          <w:szCs w:val="24"/>
        </w:rPr>
      </w:pPr>
      <w:r w:rsidRPr="007D57E2">
        <w:rPr>
          <w:rFonts w:ascii="Times New Roman" w:hAnsi="Times New Roman"/>
          <w:sz w:val="24"/>
          <w:szCs w:val="24"/>
        </w:rPr>
        <w:t>Video clips</w:t>
      </w:r>
    </w:p>
    <w:p w14:paraId="1B97A118" w14:textId="77777777" w:rsidR="009C2D5C" w:rsidRPr="007D57E2" w:rsidRDefault="009C2D5C" w:rsidP="0026457A">
      <w:pPr>
        <w:pStyle w:val="BodyText"/>
        <w:numPr>
          <w:ilvl w:val="0"/>
          <w:numId w:val="61"/>
        </w:numPr>
        <w:kinsoku w:val="0"/>
        <w:overflowPunct w:val="0"/>
        <w:spacing w:before="12" w:after="0"/>
        <w:ind w:right="4820"/>
        <w:rPr>
          <w:rFonts w:ascii="Times New Roman" w:hAnsi="Times New Roman"/>
          <w:sz w:val="24"/>
          <w:szCs w:val="24"/>
        </w:rPr>
      </w:pPr>
      <w:r w:rsidRPr="007D57E2">
        <w:rPr>
          <w:rFonts w:ascii="Times New Roman" w:hAnsi="Times New Roman"/>
          <w:sz w:val="24"/>
          <w:szCs w:val="24"/>
        </w:rPr>
        <w:t>Films</w:t>
      </w:r>
    </w:p>
    <w:p w14:paraId="230BDCD4" w14:textId="77777777" w:rsidR="009C2D5C" w:rsidRPr="007D57E2" w:rsidRDefault="009C2D5C" w:rsidP="0026457A">
      <w:pPr>
        <w:pStyle w:val="BodyText"/>
        <w:numPr>
          <w:ilvl w:val="0"/>
          <w:numId w:val="61"/>
        </w:numPr>
        <w:kinsoku w:val="0"/>
        <w:overflowPunct w:val="0"/>
        <w:spacing w:before="12" w:after="0"/>
        <w:ind w:right="4820"/>
        <w:rPr>
          <w:rFonts w:ascii="Times New Roman" w:hAnsi="Times New Roman"/>
          <w:sz w:val="24"/>
          <w:szCs w:val="24"/>
        </w:rPr>
      </w:pPr>
      <w:r w:rsidRPr="007D57E2">
        <w:rPr>
          <w:rFonts w:ascii="Times New Roman" w:hAnsi="Times New Roman"/>
          <w:sz w:val="24"/>
          <w:szCs w:val="24"/>
        </w:rPr>
        <w:t>Newspapers and Handouts</w:t>
      </w:r>
    </w:p>
    <w:p w14:paraId="192372F5" w14:textId="77777777" w:rsidR="009C2D5C" w:rsidRPr="007D57E2" w:rsidRDefault="009C2D5C" w:rsidP="0026457A">
      <w:pPr>
        <w:pStyle w:val="BodyText"/>
        <w:numPr>
          <w:ilvl w:val="0"/>
          <w:numId w:val="61"/>
        </w:numPr>
        <w:kinsoku w:val="0"/>
        <w:overflowPunct w:val="0"/>
        <w:spacing w:before="12" w:after="0"/>
        <w:ind w:right="4820"/>
        <w:rPr>
          <w:rFonts w:ascii="Times New Roman" w:hAnsi="Times New Roman"/>
          <w:sz w:val="24"/>
          <w:szCs w:val="24"/>
        </w:rPr>
      </w:pPr>
      <w:r w:rsidRPr="007D57E2">
        <w:rPr>
          <w:rFonts w:ascii="Times New Roman" w:hAnsi="Times New Roman"/>
          <w:sz w:val="24"/>
          <w:szCs w:val="24"/>
        </w:rPr>
        <w:t>Business Journals</w:t>
      </w:r>
    </w:p>
    <w:p w14:paraId="7FFDCE7B" w14:textId="77777777" w:rsidR="009C2D5C" w:rsidRPr="007D57E2" w:rsidRDefault="009C2D5C" w:rsidP="0026457A">
      <w:pPr>
        <w:pStyle w:val="BodyText"/>
        <w:numPr>
          <w:ilvl w:val="0"/>
          <w:numId w:val="61"/>
        </w:numPr>
        <w:kinsoku w:val="0"/>
        <w:overflowPunct w:val="0"/>
        <w:spacing w:before="12" w:after="0"/>
        <w:ind w:right="4820"/>
        <w:rPr>
          <w:rFonts w:ascii="Times New Roman" w:hAnsi="Times New Roman"/>
          <w:sz w:val="24"/>
          <w:szCs w:val="24"/>
        </w:rPr>
      </w:pPr>
      <w:r w:rsidRPr="007D57E2">
        <w:rPr>
          <w:rFonts w:ascii="Times New Roman" w:hAnsi="Times New Roman"/>
          <w:sz w:val="24"/>
          <w:szCs w:val="24"/>
        </w:rPr>
        <w:t>Writing materials</w:t>
      </w:r>
    </w:p>
    <w:p w14:paraId="46E74EB4" w14:textId="77777777" w:rsidR="009C2D5C" w:rsidRPr="007D57E2" w:rsidRDefault="009C2D5C" w:rsidP="009C2D5C">
      <w:pPr>
        <w:rPr>
          <w:rFonts w:ascii="Times New Roman" w:hAnsi="Times New Roman" w:cs="Times New Roman"/>
          <w:sz w:val="24"/>
          <w:szCs w:val="24"/>
        </w:rPr>
      </w:pPr>
    </w:p>
    <w:p w14:paraId="32C31959" w14:textId="77777777" w:rsidR="009C2D5C" w:rsidRPr="007D57E2" w:rsidRDefault="009C2D5C" w:rsidP="009C2D5C">
      <w:pPr>
        <w:rPr>
          <w:rFonts w:ascii="Times New Roman" w:hAnsi="Times New Roman" w:cs="Times New Roman"/>
          <w:sz w:val="24"/>
          <w:szCs w:val="24"/>
        </w:rPr>
      </w:pPr>
      <w:r w:rsidRPr="007D57E2">
        <w:rPr>
          <w:rFonts w:ascii="Times New Roman" w:hAnsi="Times New Roman" w:cs="Times New Roman"/>
          <w:sz w:val="24"/>
          <w:szCs w:val="24"/>
        </w:rPr>
        <w:br w:type="page"/>
      </w:r>
    </w:p>
    <w:p w14:paraId="01B02987" w14:textId="77777777" w:rsidR="009C2D5C" w:rsidRPr="007D57E2" w:rsidRDefault="009C2D5C" w:rsidP="009C2D5C">
      <w:pPr>
        <w:pStyle w:val="Heading1"/>
        <w:rPr>
          <w:i/>
          <w:lang w:val="en-ZA"/>
        </w:rPr>
      </w:pPr>
      <w:bookmarkStart w:id="46" w:name="_Toc68163441"/>
      <w:bookmarkStart w:id="47" w:name="_Toc68692301"/>
      <w:bookmarkEnd w:id="41"/>
      <w:bookmarkEnd w:id="42"/>
      <w:bookmarkEnd w:id="43"/>
      <w:bookmarkEnd w:id="44"/>
      <w:r w:rsidRPr="007D57E2">
        <w:lastRenderedPageBreak/>
        <w:t>EMPLOYABILITY SKILLS</w:t>
      </w:r>
      <w:bookmarkEnd w:id="46"/>
      <w:bookmarkEnd w:id="47"/>
    </w:p>
    <w:p w14:paraId="5E35CA60" w14:textId="68C4062C" w:rsidR="009C2D5C" w:rsidRPr="007D57E2" w:rsidRDefault="009C2D5C" w:rsidP="009C2D5C">
      <w:pPr>
        <w:spacing w:before="120"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UNIT CODE:</w:t>
      </w:r>
      <w:r w:rsidRPr="007D57E2">
        <w:rPr>
          <w:rFonts w:ascii="Times New Roman" w:hAnsi="Times New Roman" w:cs="Times New Roman"/>
          <w:sz w:val="24"/>
          <w:szCs w:val="24"/>
          <w:lang w:val="en-ZA"/>
        </w:rPr>
        <w:t xml:space="preserve"> BUS/CU/TX/CR/05/5/A</w:t>
      </w:r>
    </w:p>
    <w:p w14:paraId="50A1B6C5" w14:textId="77777777" w:rsidR="009C2D5C" w:rsidRPr="007D57E2" w:rsidRDefault="009C2D5C" w:rsidP="009C2D5C">
      <w:pPr>
        <w:spacing w:after="0"/>
        <w:jc w:val="both"/>
        <w:rPr>
          <w:rFonts w:ascii="Times New Roman" w:hAnsi="Times New Roman" w:cs="Times New Roman"/>
          <w:b/>
          <w:sz w:val="24"/>
          <w:szCs w:val="24"/>
          <w:lang w:val="en-ZA"/>
        </w:rPr>
      </w:pPr>
    </w:p>
    <w:p w14:paraId="66ED71A4"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Relationship to Occupational Standards</w:t>
      </w:r>
    </w:p>
    <w:p w14:paraId="3E2D84C2"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This unit addresses the Unit of Competency: </w:t>
      </w:r>
      <w:r w:rsidRPr="007D57E2">
        <w:rPr>
          <w:rFonts w:ascii="Times New Roman" w:hAnsi="Times New Roman" w:cs="Times New Roman"/>
          <w:sz w:val="24"/>
          <w:szCs w:val="24"/>
        </w:rPr>
        <w:t>Demonstrate Employability Skills</w:t>
      </w:r>
    </w:p>
    <w:p w14:paraId="734ADAB1" w14:textId="77777777" w:rsidR="009C2D5C" w:rsidRPr="007D57E2" w:rsidRDefault="009C2D5C" w:rsidP="009C2D5C">
      <w:pPr>
        <w:spacing w:after="0"/>
        <w:jc w:val="both"/>
        <w:rPr>
          <w:rFonts w:ascii="Times New Roman" w:hAnsi="Times New Roman" w:cs="Times New Roman"/>
          <w:b/>
          <w:sz w:val="24"/>
          <w:szCs w:val="24"/>
          <w:lang w:val="en-ZA"/>
        </w:rPr>
      </w:pPr>
    </w:p>
    <w:p w14:paraId="19B4BECD"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 xml:space="preserve">Duration of Unit: </w:t>
      </w:r>
      <w:r w:rsidRPr="007D57E2">
        <w:rPr>
          <w:rFonts w:ascii="Times New Roman" w:hAnsi="Times New Roman" w:cs="Times New Roman"/>
          <w:sz w:val="24"/>
          <w:szCs w:val="24"/>
          <w:lang w:val="en-ZA"/>
        </w:rPr>
        <w:t>50 hours</w:t>
      </w:r>
    </w:p>
    <w:p w14:paraId="460873BF" w14:textId="77777777" w:rsidR="009C2D5C" w:rsidRPr="007D57E2" w:rsidRDefault="009C2D5C" w:rsidP="009C2D5C">
      <w:pPr>
        <w:spacing w:after="0"/>
        <w:jc w:val="both"/>
        <w:rPr>
          <w:rFonts w:ascii="Times New Roman" w:hAnsi="Times New Roman" w:cs="Times New Roman"/>
          <w:b/>
          <w:sz w:val="24"/>
          <w:szCs w:val="24"/>
          <w:lang w:val="en-ZA"/>
        </w:rPr>
      </w:pPr>
    </w:p>
    <w:p w14:paraId="4D4D45D8" w14:textId="77777777" w:rsidR="009C2D5C" w:rsidRPr="007D57E2" w:rsidRDefault="009C2D5C" w:rsidP="009C2D5C">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Unit Description</w:t>
      </w:r>
    </w:p>
    <w:p w14:paraId="287D590B" w14:textId="77777777" w:rsidR="009C2D5C" w:rsidRPr="007D57E2" w:rsidRDefault="009C2D5C" w:rsidP="009C2D5C">
      <w:pPr>
        <w:tabs>
          <w:tab w:val="left" w:pos="2880"/>
        </w:tabs>
        <w:spacing w:after="0"/>
        <w:jc w:val="both"/>
        <w:rPr>
          <w:rFonts w:ascii="Times New Roman" w:hAnsi="Times New Roman" w:cs="Times New Roman"/>
          <w:sz w:val="24"/>
          <w:szCs w:val="24"/>
        </w:rPr>
      </w:pPr>
      <w:r w:rsidRPr="007D57E2">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6BCDD236" w14:textId="77777777" w:rsidR="009C2D5C" w:rsidRPr="007D57E2" w:rsidRDefault="009C2D5C" w:rsidP="009C2D5C">
      <w:pPr>
        <w:tabs>
          <w:tab w:val="left" w:pos="2880"/>
        </w:tabs>
        <w:spacing w:after="0"/>
        <w:jc w:val="both"/>
        <w:rPr>
          <w:rFonts w:ascii="Times New Roman" w:hAnsi="Times New Roman" w:cs="Times New Roman"/>
          <w:sz w:val="24"/>
          <w:szCs w:val="24"/>
        </w:rPr>
      </w:pPr>
    </w:p>
    <w:p w14:paraId="52064BF1" w14:textId="77777777" w:rsidR="009C2D5C" w:rsidRPr="007D57E2" w:rsidRDefault="009C2D5C" w:rsidP="009C2D5C">
      <w:pPr>
        <w:spacing w:after="0"/>
        <w:rPr>
          <w:rFonts w:ascii="Times New Roman" w:hAnsi="Times New Roman" w:cs="Times New Roman"/>
          <w:b/>
          <w:sz w:val="24"/>
          <w:szCs w:val="24"/>
          <w:lang w:val="en-ZA"/>
        </w:rPr>
      </w:pPr>
      <w:r w:rsidRPr="007D57E2">
        <w:rPr>
          <w:rFonts w:ascii="Times New Roman" w:hAnsi="Times New Roman" w:cs="Times New Roman"/>
          <w:b/>
          <w:sz w:val="24"/>
          <w:szCs w:val="24"/>
          <w:lang w:val="en-ZA"/>
        </w:rPr>
        <w:t>Summary of Learning Outcomes</w:t>
      </w:r>
    </w:p>
    <w:p w14:paraId="569C2CCC"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1.</w:t>
      </w:r>
      <w:r w:rsidRPr="007D57E2">
        <w:rPr>
          <w:rFonts w:ascii="Times New Roman" w:hAnsi="Times New Roman" w:cs="Times New Roman"/>
          <w:sz w:val="24"/>
          <w:szCs w:val="24"/>
          <w:lang w:val="en-ZA"/>
        </w:rPr>
        <w:tab/>
        <w:t xml:space="preserve">Conduct self-management </w:t>
      </w:r>
    </w:p>
    <w:p w14:paraId="406F7C8E"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2.</w:t>
      </w:r>
      <w:r w:rsidRPr="007D57E2">
        <w:rPr>
          <w:rFonts w:ascii="Times New Roman" w:hAnsi="Times New Roman" w:cs="Times New Roman"/>
          <w:sz w:val="24"/>
          <w:szCs w:val="24"/>
          <w:lang w:val="en-ZA"/>
        </w:rPr>
        <w:tab/>
        <w:t xml:space="preserve">Demonstrate interpersonal communication  </w:t>
      </w:r>
    </w:p>
    <w:p w14:paraId="100A2363"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3.</w:t>
      </w:r>
      <w:r w:rsidRPr="007D57E2">
        <w:rPr>
          <w:rFonts w:ascii="Times New Roman" w:hAnsi="Times New Roman" w:cs="Times New Roman"/>
          <w:sz w:val="24"/>
          <w:szCs w:val="24"/>
          <w:lang w:val="en-ZA"/>
        </w:rPr>
        <w:tab/>
        <w:t xml:space="preserve">Demonstrate critical safe work habits  </w:t>
      </w:r>
    </w:p>
    <w:p w14:paraId="6FFC5199"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4.</w:t>
      </w:r>
      <w:r w:rsidRPr="007D57E2">
        <w:rPr>
          <w:rFonts w:ascii="Times New Roman" w:hAnsi="Times New Roman" w:cs="Times New Roman"/>
          <w:sz w:val="24"/>
          <w:szCs w:val="24"/>
          <w:lang w:val="en-ZA"/>
        </w:rPr>
        <w:tab/>
        <w:t xml:space="preserve">Lead small teams </w:t>
      </w:r>
    </w:p>
    <w:p w14:paraId="3DD3431C"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5.</w:t>
      </w:r>
      <w:r w:rsidRPr="007D57E2">
        <w:rPr>
          <w:rFonts w:ascii="Times New Roman" w:hAnsi="Times New Roman" w:cs="Times New Roman"/>
          <w:sz w:val="24"/>
          <w:szCs w:val="24"/>
          <w:lang w:val="en-ZA"/>
        </w:rPr>
        <w:tab/>
        <w:t xml:space="preserve">Plan and organize work </w:t>
      </w:r>
    </w:p>
    <w:p w14:paraId="6CC24BA2"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6.</w:t>
      </w:r>
      <w:r w:rsidRPr="007D57E2">
        <w:rPr>
          <w:rFonts w:ascii="Times New Roman" w:hAnsi="Times New Roman" w:cs="Times New Roman"/>
          <w:sz w:val="24"/>
          <w:szCs w:val="24"/>
          <w:lang w:val="en-ZA"/>
        </w:rPr>
        <w:tab/>
        <w:t xml:space="preserve">Maintain professional growth and development </w:t>
      </w:r>
    </w:p>
    <w:p w14:paraId="74DC641C"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7.</w:t>
      </w:r>
      <w:r w:rsidRPr="007D57E2">
        <w:rPr>
          <w:rFonts w:ascii="Times New Roman" w:hAnsi="Times New Roman" w:cs="Times New Roman"/>
          <w:sz w:val="24"/>
          <w:szCs w:val="24"/>
          <w:lang w:val="en-ZA"/>
        </w:rPr>
        <w:tab/>
        <w:t xml:space="preserve">Demonstrate workplace learning </w:t>
      </w:r>
    </w:p>
    <w:p w14:paraId="45F9737E"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8.</w:t>
      </w:r>
      <w:r w:rsidRPr="007D57E2">
        <w:rPr>
          <w:rFonts w:ascii="Times New Roman" w:hAnsi="Times New Roman" w:cs="Times New Roman"/>
          <w:sz w:val="24"/>
          <w:szCs w:val="24"/>
          <w:lang w:val="en-ZA"/>
        </w:rPr>
        <w:tab/>
        <w:t xml:space="preserve">Demonstrate problem solving skills </w:t>
      </w:r>
    </w:p>
    <w:p w14:paraId="0DD08337" w14:textId="77777777" w:rsidR="009C2D5C" w:rsidRPr="007D57E2" w:rsidRDefault="009C2D5C" w:rsidP="009C2D5C">
      <w:pPr>
        <w:spacing w:after="0"/>
        <w:ind w:left="360"/>
        <w:rPr>
          <w:rFonts w:ascii="Times New Roman" w:hAnsi="Times New Roman" w:cs="Times New Roman"/>
          <w:sz w:val="24"/>
          <w:szCs w:val="24"/>
          <w:lang w:val="en-ZA"/>
        </w:rPr>
      </w:pPr>
      <w:r w:rsidRPr="007D57E2">
        <w:rPr>
          <w:rFonts w:ascii="Times New Roman" w:hAnsi="Times New Roman" w:cs="Times New Roman"/>
          <w:sz w:val="24"/>
          <w:szCs w:val="24"/>
          <w:lang w:val="en-ZA"/>
        </w:rPr>
        <w:t>9.</w:t>
      </w:r>
      <w:r w:rsidRPr="007D57E2">
        <w:rPr>
          <w:rFonts w:ascii="Times New Roman" w:hAnsi="Times New Roman" w:cs="Times New Roman"/>
          <w:sz w:val="24"/>
          <w:szCs w:val="24"/>
          <w:lang w:val="en-ZA"/>
        </w:rPr>
        <w:tab/>
        <w:t xml:space="preserve">Demonstrate workplace ethics  </w:t>
      </w:r>
    </w:p>
    <w:p w14:paraId="134691AD" w14:textId="77777777" w:rsidR="009C2D5C" w:rsidRPr="007D57E2" w:rsidRDefault="009C2D5C" w:rsidP="009C2D5C">
      <w:pPr>
        <w:spacing w:after="0"/>
        <w:ind w:left="720"/>
        <w:rPr>
          <w:rFonts w:ascii="Times New Roman" w:hAnsi="Times New Roman" w:cs="Times New Roman"/>
          <w:b/>
          <w:sz w:val="24"/>
          <w:szCs w:val="24"/>
          <w:lang w:val="en-ZA"/>
        </w:rPr>
      </w:pPr>
    </w:p>
    <w:p w14:paraId="154F5246" w14:textId="77777777" w:rsidR="009C2D5C" w:rsidRPr="007D57E2" w:rsidRDefault="009C2D5C" w:rsidP="009C2D5C">
      <w:pPr>
        <w:spacing w:before="120" w:after="0"/>
        <w:ind w:left="357" w:hanging="357"/>
        <w:contextualSpacing/>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C2D5C" w:rsidRPr="007D57E2" w14:paraId="3F865AD0" w14:textId="77777777" w:rsidTr="009C2D5C">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F13F24A" w14:textId="77777777" w:rsidR="009C2D5C" w:rsidRPr="007D57E2" w:rsidRDefault="009C2D5C" w:rsidP="009C2D5C">
            <w:pPr>
              <w:spacing w:before="120" w:after="0"/>
              <w:rPr>
                <w:rFonts w:ascii="Times New Roman" w:hAnsi="Times New Roman" w:cs="Times New Roman"/>
                <w:b/>
                <w:color w:val="000000"/>
                <w:sz w:val="24"/>
                <w:szCs w:val="24"/>
                <w:lang w:val="en-ZA"/>
              </w:rPr>
            </w:pPr>
            <w:r w:rsidRPr="007D57E2">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B42D6D3" w14:textId="77777777" w:rsidR="009C2D5C" w:rsidRPr="007D57E2" w:rsidRDefault="009C2D5C" w:rsidP="009C2D5C">
            <w:pPr>
              <w:spacing w:before="120" w:after="0"/>
              <w:ind w:left="357" w:hanging="357"/>
              <w:rPr>
                <w:rFonts w:ascii="Times New Roman" w:hAnsi="Times New Roman" w:cs="Times New Roman"/>
                <w:b/>
                <w:color w:val="000000"/>
                <w:sz w:val="24"/>
                <w:szCs w:val="24"/>
                <w:lang w:val="en-ZA"/>
              </w:rPr>
            </w:pPr>
            <w:r w:rsidRPr="007D57E2">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E38439B" w14:textId="77777777" w:rsidR="009C2D5C" w:rsidRPr="007D57E2" w:rsidRDefault="009C2D5C" w:rsidP="009C2D5C">
            <w:pPr>
              <w:spacing w:before="120" w:after="0"/>
              <w:rPr>
                <w:rFonts w:ascii="Times New Roman" w:hAnsi="Times New Roman" w:cs="Times New Roman"/>
                <w:b/>
                <w:color w:val="000000"/>
                <w:sz w:val="24"/>
                <w:szCs w:val="24"/>
                <w:lang w:val="en-ZA"/>
              </w:rPr>
            </w:pPr>
            <w:r w:rsidRPr="007D57E2">
              <w:rPr>
                <w:rFonts w:ascii="Times New Roman" w:hAnsi="Times New Roman" w:cs="Times New Roman"/>
                <w:b/>
                <w:sz w:val="24"/>
                <w:szCs w:val="24"/>
                <w:lang w:val="en-ZA"/>
              </w:rPr>
              <w:t>Suggested Assessment Methods</w:t>
            </w:r>
          </w:p>
        </w:tc>
      </w:tr>
      <w:tr w:rsidR="009C2D5C" w:rsidRPr="007D57E2" w14:paraId="25FDA71A" w14:textId="77777777" w:rsidTr="009C2D5C">
        <w:trPr>
          <w:trHeight w:val="841"/>
        </w:trPr>
        <w:tc>
          <w:tcPr>
            <w:tcW w:w="1491" w:type="pct"/>
            <w:tcBorders>
              <w:top w:val="single" w:sz="4" w:space="0" w:color="auto"/>
              <w:left w:val="single" w:sz="4" w:space="0" w:color="auto"/>
              <w:bottom w:val="single" w:sz="4" w:space="0" w:color="auto"/>
              <w:right w:val="single" w:sz="4" w:space="0" w:color="auto"/>
            </w:tcBorders>
            <w:hideMark/>
          </w:tcPr>
          <w:p w14:paraId="2056BEAC" w14:textId="77777777" w:rsidR="009C2D5C" w:rsidRPr="007D57E2" w:rsidRDefault="009C2D5C" w:rsidP="0026457A">
            <w:pPr>
              <w:pStyle w:val="ListParagraph"/>
              <w:numPr>
                <w:ilvl w:val="0"/>
                <w:numId w:val="41"/>
              </w:numPr>
              <w:spacing w:after="0" w:line="276" w:lineRule="auto"/>
              <w:rPr>
                <w:rFonts w:ascii="Times New Roman" w:hAnsi="Times New Roman" w:cs="Times New Roman"/>
                <w:sz w:val="24"/>
                <w:szCs w:val="24"/>
                <w:lang w:val="x-none"/>
              </w:rPr>
            </w:pPr>
            <w:r w:rsidRPr="007D57E2">
              <w:rPr>
                <w:rFonts w:ascii="Times New Roman" w:hAnsi="Times New Roman" w:cs="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ADD8F8C"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lang w:val="x-none"/>
              </w:rPr>
            </w:pPr>
            <w:r w:rsidRPr="007D57E2">
              <w:rPr>
                <w:rFonts w:ascii="Times New Roman" w:hAnsi="Times New Roman" w:cs="Times New Roman"/>
                <w:sz w:val="24"/>
                <w:szCs w:val="24"/>
              </w:rPr>
              <w:t>Self-awareness</w:t>
            </w:r>
          </w:p>
          <w:p w14:paraId="60D8B723"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Formulating personal vision, mission and goals </w:t>
            </w:r>
          </w:p>
          <w:p w14:paraId="74F6AC47"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Strategies for overcoming life challenges</w:t>
            </w:r>
          </w:p>
          <w:p w14:paraId="363C1595"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Emotional intelligence</w:t>
            </w:r>
          </w:p>
          <w:p w14:paraId="3A14BD49"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Assertiveness versus aggressiveness </w:t>
            </w:r>
          </w:p>
          <w:p w14:paraId="48AE7049"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Expressing personal thoughts, feelings and beliefs </w:t>
            </w:r>
          </w:p>
          <w:p w14:paraId="67168765" w14:textId="77777777" w:rsidR="009C2D5C" w:rsidRPr="007D57E2" w:rsidRDefault="009C2D5C" w:rsidP="0026457A">
            <w:pPr>
              <w:pStyle w:val="ListParagraph"/>
              <w:numPr>
                <w:ilvl w:val="0"/>
                <w:numId w:val="49"/>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lastRenderedPageBreak/>
              <w:t xml:space="preserve">Developing and maintaining high self-esteem </w:t>
            </w:r>
          </w:p>
          <w:p w14:paraId="66551697" w14:textId="77777777" w:rsidR="009C2D5C" w:rsidRPr="007D57E2" w:rsidRDefault="009C2D5C" w:rsidP="0026457A">
            <w:pPr>
              <w:pStyle w:val="ListParagraph"/>
              <w:numPr>
                <w:ilvl w:val="0"/>
                <w:numId w:val="49"/>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Developing and maintaining positive self-image </w:t>
            </w:r>
          </w:p>
          <w:p w14:paraId="69508415"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Articulating ideas and aspirations </w:t>
            </w:r>
          </w:p>
          <w:p w14:paraId="50E802AD"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Accountability and responsibility </w:t>
            </w:r>
          </w:p>
          <w:p w14:paraId="6FBB9A03"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Good work habits </w:t>
            </w:r>
          </w:p>
          <w:p w14:paraId="0B1045E7"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Self-awareness</w:t>
            </w:r>
          </w:p>
          <w:p w14:paraId="0A56561C"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Self-development</w:t>
            </w:r>
          </w:p>
          <w:p w14:paraId="2D322393"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Financial literacy</w:t>
            </w:r>
          </w:p>
          <w:p w14:paraId="778B891A" w14:textId="77777777" w:rsidR="009C2D5C" w:rsidRPr="007D57E2" w:rsidRDefault="009C2D5C" w:rsidP="0026457A">
            <w:pPr>
              <w:pStyle w:val="ListParagraph"/>
              <w:numPr>
                <w:ilvl w:val="0"/>
                <w:numId w:val="47"/>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3F17AE52"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lastRenderedPageBreak/>
              <w:t>Written tests</w:t>
            </w:r>
          </w:p>
          <w:p w14:paraId="0A874DA5"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03BA5BDB"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1F629AC8"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24D8A34E"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lang w:val="en-ZA"/>
              </w:rPr>
            </w:pPr>
            <w:r w:rsidRPr="007D57E2">
              <w:rPr>
                <w:rFonts w:ascii="Times New Roman" w:hAnsi="Times New Roman" w:cs="Times New Roman"/>
                <w:sz w:val="24"/>
                <w:szCs w:val="24"/>
              </w:rPr>
              <w:t>Third party report</w:t>
            </w:r>
          </w:p>
        </w:tc>
      </w:tr>
      <w:tr w:rsidR="009C2D5C" w:rsidRPr="007D57E2" w14:paraId="6858435F" w14:textId="77777777" w:rsidTr="009C2D5C">
        <w:trPr>
          <w:trHeight w:val="841"/>
        </w:trPr>
        <w:tc>
          <w:tcPr>
            <w:tcW w:w="1491" w:type="pct"/>
            <w:tcBorders>
              <w:top w:val="single" w:sz="4" w:space="0" w:color="auto"/>
              <w:left w:val="single" w:sz="4" w:space="0" w:color="auto"/>
              <w:bottom w:val="single" w:sz="4" w:space="0" w:color="auto"/>
              <w:right w:val="single" w:sz="4" w:space="0" w:color="auto"/>
            </w:tcBorders>
          </w:tcPr>
          <w:p w14:paraId="0F005A07" w14:textId="77777777" w:rsidR="009C2D5C" w:rsidRPr="007D57E2" w:rsidRDefault="009C2D5C" w:rsidP="0026457A">
            <w:pPr>
              <w:pStyle w:val="ListParagraph"/>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B8A8042"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 xml:space="preserve">Meaning of interpersonal communication   </w:t>
            </w:r>
          </w:p>
          <w:p w14:paraId="2B6722EB"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 xml:space="preserve">Listening skills </w:t>
            </w:r>
          </w:p>
          <w:p w14:paraId="2EB35B07"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 xml:space="preserve">Types of audience </w:t>
            </w:r>
          </w:p>
          <w:p w14:paraId="31B7E43A"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 xml:space="preserve">Writing skills </w:t>
            </w:r>
          </w:p>
          <w:p w14:paraId="76BB3FE3"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 xml:space="preserve">Reading skills </w:t>
            </w:r>
          </w:p>
          <w:p w14:paraId="088ED7DC"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Meaning of empathy</w:t>
            </w:r>
          </w:p>
          <w:p w14:paraId="6AFBD814"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 xml:space="preserve">Understanding customers’ needs </w:t>
            </w:r>
          </w:p>
          <w:p w14:paraId="5A9D6A34"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Establishing communication networks</w:t>
            </w:r>
          </w:p>
          <w:p w14:paraId="64003F4E" w14:textId="77777777" w:rsidR="009C2D5C" w:rsidRPr="007D57E2" w:rsidRDefault="009C2D5C" w:rsidP="0026457A">
            <w:pPr>
              <w:pStyle w:val="ListParagraph"/>
              <w:numPr>
                <w:ilvl w:val="0"/>
                <w:numId w:val="47"/>
              </w:numPr>
              <w:spacing w:after="0" w:line="276" w:lineRule="auto"/>
              <w:ind w:left="450"/>
              <w:rPr>
                <w:rFonts w:ascii="Times New Roman" w:hAnsi="Times New Roman" w:cs="Times New Roman"/>
                <w:sz w:val="24"/>
                <w:szCs w:val="24"/>
              </w:rPr>
            </w:pPr>
            <w:r w:rsidRPr="007D57E2">
              <w:rPr>
                <w:rFonts w:ascii="Times New Roman" w:hAnsi="Times New Roman" w:cs="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78897B2F"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Written tests</w:t>
            </w:r>
          </w:p>
          <w:p w14:paraId="4D47B0D6"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5257D7D6"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0EFFFB45"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0D574755" w14:textId="77777777" w:rsidR="009C2D5C" w:rsidRPr="007D57E2" w:rsidRDefault="009C2D5C" w:rsidP="0026457A">
            <w:pPr>
              <w:pStyle w:val="ListParagraph"/>
              <w:numPr>
                <w:ilvl w:val="0"/>
                <w:numId w:val="47"/>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Third party report</w:t>
            </w:r>
          </w:p>
        </w:tc>
      </w:tr>
      <w:tr w:rsidR="009C2D5C" w:rsidRPr="007D57E2" w14:paraId="33B6A287"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1D75E5" w14:textId="77777777" w:rsidR="009C2D5C" w:rsidRPr="007D57E2" w:rsidRDefault="009C2D5C" w:rsidP="0026457A">
            <w:pPr>
              <w:pStyle w:val="ListParagraph"/>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E4098A1"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lang w:val="x-none"/>
              </w:rPr>
            </w:pPr>
            <w:r w:rsidRPr="007D57E2">
              <w:rPr>
                <w:rFonts w:ascii="Times New Roman" w:hAnsi="Times New Roman" w:cs="Times New Roman"/>
                <w:sz w:val="24"/>
                <w:szCs w:val="24"/>
              </w:rPr>
              <w:t>Stress and stress management</w:t>
            </w:r>
          </w:p>
          <w:p w14:paraId="5F2C0212"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Punctuality and time consciousness</w:t>
            </w:r>
          </w:p>
          <w:p w14:paraId="36586579"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Leisure  </w:t>
            </w:r>
          </w:p>
          <w:p w14:paraId="7839B33D"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Integrating</w:t>
            </w:r>
            <w:r w:rsidRPr="007D57E2">
              <w:rPr>
                <w:rFonts w:ascii="Times New Roman" w:hAnsi="Times New Roman" w:cs="Times New Roman"/>
                <w:b/>
                <w:sz w:val="24"/>
                <w:szCs w:val="24"/>
              </w:rPr>
              <w:t xml:space="preserve"> </w:t>
            </w:r>
            <w:r w:rsidRPr="007D57E2">
              <w:rPr>
                <w:rFonts w:ascii="Times New Roman" w:hAnsi="Times New Roman" w:cs="Times New Roman"/>
                <w:sz w:val="24"/>
                <w:szCs w:val="24"/>
              </w:rPr>
              <w:t>personal objectives into organizational objectives</w:t>
            </w:r>
          </w:p>
          <w:p w14:paraId="589E14A8"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proofErr w:type="gramStart"/>
            <w:r w:rsidRPr="007D57E2">
              <w:rPr>
                <w:rFonts w:ascii="Times New Roman" w:hAnsi="Times New Roman" w:cs="Times New Roman"/>
                <w:sz w:val="24"/>
                <w:szCs w:val="24"/>
              </w:rPr>
              <w:t>Resources</w:t>
            </w:r>
            <w:proofErr w:type="gramEnd"/>
            <w:r w:rsidRPr="007D57E2">
              <w:rPr>
                <w:rFonts w:ascii="Times New Roman" w:hAnsi="Times New Roman" w:cs="Times New Roman"/>
                <w:sz w:val="24"/>
                <w:szCs w:val="24"/>
              </w:rPr>
              <w:t xml:space="preserve"> utilization </w:t>
            </w:r>
          </w:p>
          <w:p w14:paraId="438B67A5"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Setting work priorities</w:t>
            </w:r>
          </w:p>
          <w:p w14:paraId="5613ED05"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HIV and AIDS </w:t>
            </w:r>
          </w:p>
          <w:p w14:paraId="5578CEFA"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Drug and substance abuse </w:t>
            </w:r>
          </w:p>
          <w:p w14:paraId="16A937D2" w14:textId="77777777" w:rsidR="009C2D5C" w:rsidRPr="007D57E2" w:rsidRDefault="009C2D5C" w:rsidP="0026457A">
            <w:pPr>
              <w:pStyle w:val="ListParagraph"/>
              <w:numPr>
                <w:ilvl w:val="0"/>
                <w:numId w:val="48"/>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4CF3573" w14:textId="77777777" w:rsidR="009C2D5C" w:rsidRPr="007D57E2" w:rsidRDefault="009C2D5C" w:rsidP="0026457A">
            <w:pPr>
              <w:pStyle w:val="ListParagraph"/>
              <w:numPr>
                <w:ilvl w:val="0"/>
                <w:numId w:val="48"/>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Written tests</w:t>
            </w:r>
          </w:p>
          <w:p w14:paraId="4C426587" w14:textId="77777777" w:rsidR="009C2D5C" w:rsidRPr="007D57E2" w:rsidRDefault="009C2D5C" w:rsidP="0026457A">
            <w:pPr>
              <w:pStyle w:val="ListParagraph"/>
              <w:numPr>
                <w:ilvl w:val="0"/>
                <w:numId w:val="48"/>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2A3DC37C" w14:textId="77777777" w:rsidR="009C2D5C" w:rsidRPr="007D57E2" w:rsidRDefault="009C2D5C" w:rsidP="0026457A">
            <w:pPr>
              <w:pStyle w:val="ListParagraph"/>
              <w:numPr>
                <w:ilvl w:val="0"/>
                <w:numId w:val="48"/>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1E8144EA" w14:textId="77777777" w:rsidR="009C2D5C" w:rsidRPr="007D57E2" w:rsidRDefault="009C2D5C" w:rsidP="0026457A">
            <w:pPr>
              <w:pStyle w:val="ListParagraph"/>
              <w:numPr>
                <w:ilvl w:val="0"/>
                <w:numId w:val="48"/>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603D88D1" w14:textId="77777777" w:rsidR="009C2D5C" w:rsidRPr="007D57E2" w:rsidRDefault="009C2D5C" w:rsidP="0026457A">
            <w:pPr>
              <w:pStyle w:val="ListParagraph"/>
              <w:numPr>
                <w:ilvl w:val="0"/>
                <w:numId w:val="48"/>
              </w:numPr>
              <w:spacing w:after="0" w:line="276" w:lineRule="auto"/>
              <w:ind w:left="409" w:hanging="364"/>
              <w:rPr>
                <w:rFonts w:ascii="Times New Roman" w:hAnsi="Times New Roman" w:cs="Times New Roman"/>
                <w:sz w:val="24"/>
                <w:szCs w:val="24"/>
                <w:lang w:val="en-ZA"/>
              </w:rPr>
            </w:pPr>
            <w:r w:rsidRPr="007D57E2">
              <w:rPr>
                <w:rFonts w:ascii="Times New Roman" w:hAnsi="Times New Roman" w:cs="Times New Roman"/>
                <w:sz w:val="24"/>
                <w:szCs w:val="24"/>
              </w:rPr>
              <w:t>Third party report</w:t>
            </w:r>
          </w:p>
        </w:tc>
      </w:tr>
      <w:tr w:rsidR="009C2D5C" w:rsidRPr="007D57E2" w14:paraId="7A778D7E" w14:textId="77777777" w:rsidTr="009C2D5C">
        <w:trPr>
          <w:trHeight w:val="440"/>
        </w:trPr>
        <w:tc>
          <w:tcPr>
            <w:tcW w:w="1491" w:type="pct"/>
            <w:tcBorders>
              <w:top w:val="single" w:sz="4" w:space="0" w:color="auto"/>
              <w:left w:val="single" w:sz="4" w:space="0" w:color="auto"/>
              <w:bottom w:val="single" w:sz="4" w:space="0" w:color="auto"/>
              <w:right w:val="single" w:sz="4" w:space="0" w:color="auto"/>
            </w:tcBorders>
            <w:hideMark/>
          </w:tcPr>
          <w:p w14:paraId="0085DE67" w14:textId="77777777" w:rsidR="009C2D5C" w:rsidRPr="007D57E2" w:rsidRDefault="009C2D5C" w:rsidP="0026457A">
            <w:pPr>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2AB1C23A"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Leadership qualities </w:t>
            </w:r>
          </w:p>
          <w:p w14:paraId="0074F661"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t>Team building</w:t>
            </w:r>
          </w:p>
          <w:p w14:paraId="221C94E9"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lastRenderedPageBreak/>
              <w:t xml:space="preserve">Determination of team roles and objectives </w:t>
            </w:r>
          </w:p>
          <w:p w14:paraId="3D896A2D"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Team performance indicators  </w:t>
            </w:r>
          </w:p>
          <w:p w14:paraId="5BBB1E88"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t>Responsibilities in a team</w:t>
            </w:r>
          </w:p>
          <w:p w14:paraId="348F2D9C"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Forms of communication </w:t>
            </w:r>
          </w:p>
          <w:p w14:paraId="73D58A38"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t>Complementing team activities</w:t>
            </w:r>
          </w:p>
          <w:p w14:paraId="62246A4C" w14:textId="77777777" w:rsidR="009C2D5C" w:rsidRPr="007D57E2" w:rsidRDefault="009C2D5C" w:rsidP="0026457A">
            <w:pPr>
              <w:pStyle w:val="Default"/>
              <w:numPr>
                <w:ilvl w:val="0"/>
                <w:numId w:val="50"/>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Gender and gender mainstreaming </w:t>
            </w:r>
          </w:p>
          <w:p w14:paraId="2A0ECB70" w14:textId="77777777" w:rsidR="009C2D5C" w:rsidRPr="007D57E2" w:rsidRDefault="009C2D5C" w:rsidP="0026457A">
            <w:pPr>
              <w:pStyle w:val="Default"/>
              <w:numPr>
                <w:ilvl w:val="0"/>
                <w:numId w:val="50"/>
              </w:numPr>
              <w:spacing w:line="276" w:lineRule="auto"/>
              <w:ind w:left="426"/>
              <w:rPr>
                <w:rFonts w:ascii="Times New Roman" w:hAnsi="Times New Roman" w:cs="Times New Roman"/>
              </w:rPr>
            </w:pPr>
            <w:r w:rsidRPr="007D57E2">
              <w:rPr>
                <w:rFonts w:ascii="Times New Roman" w:hAnsi="Times New Roman" w:cs="Times New Roman"/>
                <w:color w:val="auto"/>
              </w:rPr>
              <w:t xml:space="preserve">Human rights </w:t>
            </w:r>
          </w:p>
          <w:p w14:paraId="149F5BC3" w14:textId="77777777" w:rsidR="009C2D5C" w:rsidRPr="007D57E2" w:rsidRDefault="009C2D5C" w:rsidP="0026457A">
            <w:pPr>
              <w:pStyle w:val="Default"/>
              <w:numPr>
                <w:ilvl w:val="0"/>
                <w:numId w:val="50"/>
              </w:numPr>
              <w:spacing w:line="276" w:lineRule="auto"/>
              <w:ind w:left="426"/>
              <w:rPr>
                <w:rFonts w:ascii="Times New Roman" w:hAnsi="Times New Roman" w:cs="Times New Roman"/>
              </w:rPr>
            </w:pPr>
            <w:r w:rsidRPr="007D57E2">
              <w:rPr>
                <w:rFonts w:ascii="Times New Roman" w:hAnsi="Times New Roman" w:cs="Times New Roman"/>
                <w:color w:val="auto"/>
              </w:rPr>
              <w:t xml:space="preserve">Maintaining relationships </w:t>
            </w:r>
          </w:p>
          <w:p w14:paraId="408FF3AC" w14:textId="77777777" w:rsidR="009C2D5C" w:rsidRPr="007D57E2" w:rsidRDefault="009C2D5C" w:rsidP="0026457A">
            <w:pPr>
              <w:pStyle w:val="Default"/>
              <w:numPr>
                <w:ilvl w:val="0"/>
                <w:numId w:val="50"/>
              </w:numPr>
              <w:spacing w:line="276" w:lineRule="auto"/>
              <w:ind w:left="426"/>
              <w:rPr>
                <w:rFonts w:ascii="Times New Roman" w:hAnsi="Times New Roman" w:cs="Times New Roman"/>
              </w:rPr>
            </w:pPr>
            <w:r w:rsidRPr="007D57E2">
              <w:rPr>
                <w:rFonts w:ascii="Times New Roman" w:hAnsi="Times New Roman" w:cs="Times New Roman"/>
                <w:color w:val="auto"/>
              </w:rPr>
              <w:t>Conflicts and conflict resolution</w:t>
            </w:r>
            <w:r w:rsidRPr="007D57E2">
              <w:rPr>
                <w:rFonts w:ascii="Times New Roman" w:hAnsi="Times New Roman" w:cs="Times New Roman"/>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6D83F149" w14:textId="77777777" w:rsidR="009C2D5C" w:rsidRPr="007D57E2" w:rsidRDefault="009C2D5C" w:rsidP="0026457A">
            <w:pPr>
              <w:pStyle w:val="ListParagraph"/>
              <w:numPr>
                <w:ilvl w:val="0"/>
                <w:numId w:val="50"/>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lastRenderedPageBreak/>
              <w:t>Written tests</w:t>
            </w:r>
          </w:p>
          <w:p w14:paraId="79CC7B9F" w14:textId="77777777" w:rsidR="009C2D5C" w:rsidRPr="007D57E2" w:rsidRDefault="009C2D5C" w:rsidP="0026457A">
            <w:pPr>
              <w:pStyle w:val="ListParagraph"/>
              <w:numPr>
                <w:ilvl w:val="0"/>
                <w:numId w:val="50"/>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34AF7793" w14:textId="77777777" w:rsidR="009C2D5C" w:rsidRPr="007D57E2" w:rsidRDefault="009C2D5C" w:rsidP="0026457A">
            <w:pPr>
              <w:pStyle w:val="ListParagraph"/>
              <w:numPr>
                <w:ilvl w:val="0"/>
                <w:numId w:val="50"/>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lastRenderedPageBreak/>
              <w:t xml:space="preserve">Interviewing </w:t>
            </w:r>
          </w:p>
          <w:p w14:paraId="4A8B2322" w14:textId="77777777" w:rsidR="009C2D5C" w:rsidRPr="007D57E2" w:rsidRDefault="009C2D5C" w:rsidP="0026457A">
            <w:pPr>
              <w:pStyle w:val="ListParagraph"/>
              <w:numPr>
                <w:ilvl w:val="0"/>
                <w:numId w:val="50"/>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56CFBC4C" w14:textId="77777777" w:rsidR="009C2D5C" w:rsidRPr="007D57E2" w:rsidRDefault="009C2D5C" w:rsidP="0026457A">
            <w:pPr>
              <w:pStyle w:val="ListParagraph"/>
              <w:numPr>
                <w:ilvl w:val="0"/>
                <w:numId w:val="50"/>
              </w:numPr>
              <w:spacing w:after="0" w:line="276" w:lineRule="auto"/>
              <w:ind w:left="409" w:hanging="364"/>
              <w:rPr>
                <w:rFonts w:ascii="Times New Roman" w:hAnsi="Times New Roman" w:cs="Times New Roman"/>
                <w:sz w:val="24"/>
                <w:szCs w:val="24"/>
                <w:lang w:val="en-ZA"/>
              </w:rPr>
            </w:pPr>
            <w:r w:rsidRPr="007D57E2">
              <w:rPr>
                <w:rFonts w:ascii="Times New Roman" w:hAnsi="Times New Roman" w:cs="Times New Roman"/>
                <w:sz w:val="24"/>
                <w:szCs w:val="24"/>
              </w:rPr>
              <w:t>Third party report</w:t>
            </w:r>
          </w:p>
        </w:tc>
      </w:tr>
      <w:tr w:rsidR="009C2D5C" w:rsidRPr="007D57E2" w14:paraId="45449157"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7C0B77" w14:textId="77777777" w:rsidR="009C2D5C" w:rsidRPr="007D57E2" w:rsidRDefault="009C2D5C" w:rsidP="0026457A">
            <w:pPr>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4CD0B543"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Functions of management </w:t>
            </w:r>
          </w:p>
          <w:p w14:paraId="7DC6ADCB" w14:textId="77777777" w:rsidR="009C2D5C" w:rsidRPr="007D57E2" w:rsidRDefault="009C2D5C" w:rsidP="0026457A">
            <w:pPr>
              <w:pStyle w:val="ListParagraph"/>
              <w:numPr>
                <w:ilvl w:val="0"/>
                <w:numId w:val="52"/>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Planning </w:t>
            </w:r>
          </w:p>
          <w:p w14:paraId="4A063883" w14:textId="77777777" w:rsidR="009C2D5C" w:rsidRPr="007D57E2" w:rsidRDefault="009C2D5C" w:rsidP="0026457A">
            <w:pPr>
              <w:pStyle w:val="ListParagraph"/>
              <w:numPr>
                <w:ilvl w:val="0"/>
                <w:numId w:val="52"/>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Organizing</w:t>
            </w:r>
          </w:p>
          <w:p w14:paraId="6BB2C57D"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Time management </w:t>
            </w:r>
          </w:p>
          <w:p w14:paraId="444F4CB0"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Decision making process</w:t>
            </w:r>
          </w:p>
          <w:p w14:paraId="313DD494"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Task allocation</w:t>
            </w:r>
          </w:p>
          <w:p w14:paraId="2C110709"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Evaluating work activities</w:t>
            </w:r>
          </w:p>
          <w:p w14:paraId="2447B2DF"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Resource utilization</w:t>
            </w:r>
          </w:p>
          <w:p w14:paraId="6DA5DD3D"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Problem solving </w:t>
            </w:r>
          </w:p>
          <w:p w14:paraId="0F257143" w14:textId="77777777" w:rsidR="009C2D5C" w:rsidRPr="007D57E2" w:rsidRDefault="009C2D5C" w:rsidP="0026457A">
            <w:pPr>
              <w:pStyle w:val="ListParagraph"/>
              <w:numPr>
                <w:ilvl w:val="0"/>
                <w:numId w:val="51"/>
              </w:numPr>
              <w:spacing w:after="0" w:line="276" w:lineRule="auto"/>
              <w:ind w:left="426"/>
              <w:rPr>
                <w:rFonts w:ascii="Times New Roman" w:hAnsi="Times New Roman" w:cs="Times New Roman"/>
                <w:sz w:val="24"/>
                <w:szCs w:val="24"/>
              </w:rPr>
            </w:pPr>
            <w:r w:rsidRPr="007D57E2">
              <w:rPr>
                <w:rFonts w:ascii="Times New Roman" w:hAnsi="Times New Roman" w:cs="Times New Roman"/>
                <w:sz w:val="24"/>
                <w:szCs w:val="24"/>
              </w:rPr>
              <w:t xml:space="preserve">Collecting and </w:t>
            </w:r>
            <w:proofErr w:type="spellStart"/>
            <w:r w:rsidRPr="007D57E2">
              <w:rPr>
                <w:rFonts w:ascii="Times New Roman" w:hAnsi="Times New Roman" w:cs="Times New Roman"/>
                <w:sz w:val="24"/>
                <w:szCs w:val="24"/>
              </w:rPr>
              <w:t>organising</w:t>
            </w:r>
            <w:proofErr w:type="spellEnd"/>
            <w:r w:rsidRPr="007D57E2">
              <w:rPr>
                <w:rFonts w:ascii="Times New Roman" w:hAnsi="Times New Roman" w:cs="Times New Roman"/>
                <w:sz w:val="24"/>
                <w:szCs w:val="24"/>
              </w:rPr>
              <w:t xml:space="preserve"> information</w:t>
            </w:r>
          </w:p>
        </w:tc>
        <w:tc>
          <w:tcPr>
            <w:tcW w:w="1365" w:type="pct"/>
            <w:tcBorders>
              <w:top w:val="single" w:sz="4" w:space="0" w:color="auto"/>
              <w:left w:val="single" w:sz="4" w:space="0" w:color="auto"/>
              <w:bottom w:val="single" w:sz="4" w:space="0" w:color="auto"/>
              <w:right w:val="single" w:sz="4" w:space="0" w:color="auto"/>
            </w:tcBorders>
            <w:hideMark/>
          </w:tcPr>
          <w:p w14:paraId="2A76D3CF" w14:textId="77777777" w:rsidR="009C2D5C" w:rsidRPr="007D57E2" w:rsidRDefault="009C2D5C" w:rsidP="0026457A">
            <w:pPr>
              <w:pStyle w:val="ListParagraph"/>
              <w:numPr>
                <w:ilvl w:val="0"/>
                <w:numId w:val="51"/>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Written tests</w:t>
            </w:r>
          </w:p>
          <w:p w14:paraId="2BA87615" w14:textId="77777777" w:rsidR="009C2D5C" w:rsidRPr="007D57E2" w:rsidRDefault="009C2D5C" w:rsidP="0026457A">
            <w:pPr>
              <w:pStyle w:val="ListParagraph"/>
              <w:numPr>
                <w:ilvl w:val="0"/>
                <w:numId w:val="51"/>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78C6BAD9" w14:textId="77777777" w:rsidR="009C2D5C" w:rsidRPr="007D57E2" w:rsidRDefault="009C2D5C" w:rsidP="0026457A">
            <w:pPr>
              <w:pStyle w:val="ListParagraph"/>
              <w:numPr>
                <w:ilvl w:val="0"/>
                <w:numId w:val="51"/>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7AFB1203" w14:textId="77777777" w:rsidR="009C2D5C" w:rsidRPr="007D57E2" w:rsidRDefault="009C2D5C" w:rsidP="0026457A">
            <w:pPr>
              <w:pStyle w:val="ListParagraph"/>
              <w:numPr>
                <w:ilvl w:val="0"/>
                <w:numId w:val="51"/>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0CEEEE9C" w14:textId="77777777" w:rsidR="009C2D5C" w:rsidRPr="007D57E2" w:rsidRDefault="009C2D5C" w:rsidP="0026457A">
            <w:pPr>
              <w:pStyle w:val="ListParagraph"/>
              <w:numPr>
                <w:ilvl w:val="0"/>
                <w:numId w:val="51"/>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Third party report</w:t>
            </w:r>
          </w:p>
        </w:tc>
      </w:tr>
      <w:tr w:rsidR="009C2D5C" w:rsidRPr="007D57E2" w14:paraId="42214676"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88990F" w14:textId="77777777" w:rsidR="009C2D5C" w:rsidRPr="007D57E2" w:rsidRDefault="009C2D5C" w:rsidP="0026457A">
            <w:pPr>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7D64C836"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Opportunities for professional growth</w:t>
            </w:r>
          </w:p>
          <w:p w14:paraId="1E61B1E3"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Assessing training needs</w:t>
            </w:r>
          </w:p>
          <w:p w14:paraId="24F20518"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Licenses and certifications for </w:t>
            </w:r>
            <w:r w:rsidRPr="007D57E2">
              <w:rPr>
                <w:rFonts w:ascii="Times New Roman" w:hAnsi="Times New Roman" w:cs="Times New Roman"/>
              </w:rPr>
              <w:t>professional growth and development</w:t>
            </w:r>
          </w:p>
          <w:p w14:paraId="73BA22F6" w14:textId="77777777" w:rsidR="009C2D5C" w:rsidRPr="007D57E2" w:rsidRDefault="009C2D5C" w:rsidP="0026457A">
            <w:pPr>
              <w:pStyle w:val="ListItem01"/>
              <w:numPr>
                <w:ilvl w:val="0"/>
                <w:numId w:val="39"/>
              </w:numPr>
              <w:tabs>
                <w:tab w:val="left" w:pos="720"/>
              </w:tabs>
              <w:spacing w:line="276" w:lineRule="auto"/>
              <w:ind w:left="426"/>
              <w:jc w:val="left"/>
              <w:rPr>
                <w:rFonts w:eastAsia="Calibri"/>
                <w:lang w:eastAsia="en-US"/>
              </w:rPr>
            </w:pPr>
            <w:r w:rsidRPr="007D57E2">
              <w:rPr>
                <w:rFonts w:eastAsia="Calibri"/>
                <w:lang w:eastAsia="en-US"/>
              </w:rPr>
              <w:t>Pursuing personal and organizational goals</w:t>
            </w:r>
          </w:p>
          <w:p w14:paraId="46DC2EE1" w14:textId="77777777" w:rsidR="009C2D5C" w:rsidRPr="007D57E2" w:rsidRDefault="009C2D5C" w:rsidP="0026457A">
            <w:pPr>
              <w:pStyle w:val="ListItem01"/>
              <w:numPr>
                <w:ilvl w:val="0"/>
                <w:numId w:val="39"/>
              </w:numPr>
              <w:tabs>
                <w:tab w:val="left" w:pos="720"/>
              </w:tabs>
              <w:spacing w:line="276" w:lineRule="auto"/>
              <w:ind w:left="426"/>
              <w:jc w:val="left"/>
              <w:rPr>
                <w:rFonts w:eastAsia="Calibri"/>
                <w:lang w:eastAsia="en-US"/>
              </w:rPr>
            </w:pPr>
            <w:r w:rsidRPr="007D57E2">
              <w:rPr>
                <w:rFonts w:eastAsia="Calibri"/>
                <w:lang w:eastAsia="en-US"/>
              </w:rPr>
              <w:t xml:space="preserve">Identifying work priorities </w:t>
            </w:r>
          </w:p>
          <w:p w14:paraId="07FF3CCB" w14:textId="77777777" w:rsidR="009C2D5C" w:rsidRPr="007D57E2" w:rsidRDefault="009C2D5C" w:rsidP="0026457A">
            <w:pPr>
              <w:pStyle w:val="ListItem01"/>
              <w:numPr>
                <w:ilvl w:val="0"/>
                <w:numId w:val="39"/>
              </w:numPr>
              <w:tabs>
                <w:tab w:val="left" w:pos="720"/>
              </w:tabs>
              <w:spacing w:line="276" w:lineRule="auto"/>
              <w:ind w:left="426"/>
              <w:jc w:val="left"/>
              <w:rPr>
                <w:rFonts w:eastAsia="Calibri"/>
                <w:lang w:eastAsia="en-US"/>
              </w:rPr>
            </w:pPr>
            <w:r w:rsidRPr="007D57E2">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5CBDD0F"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Written tests</w:t>
            </w:r>
          </w:p>
          <w:p w14:paraId="58EC73D2"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0224244C"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3F912564"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3E54467F"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Third party report</w:t>
            </w:r>
          </w:p>
        </w:tc>
      </w:tr>
      <w:tr w:rsidR="009C2D5C" w:rsidRPr="007D57E2" w14:paraId="248A0805"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1198EBEB" w14:textId="77777777" w:rsidR="009C2D5C" w:rsidRPr="007D57E2" w:rsidRDefault="009C2D5C" w:rsidP="0026457A">
            <w:pPr>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Demonstrate workplace learning </w:t>
            </w:r>
          </w:p>
          <w:p w14:paraId="329F620D" w14:textId="77777777" w:rsidR="009C2D5C" w:rsidRPr="007D57E2" w:rsidRDefault="009C2D5C" w:rsidP="009C2D5C">
            <w:pPr>
              <w:spacing w:after="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78151BC"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Managing own learning</w:t>
            </w:r>
          </w:p>
          <w:p w14:paraId="272957F0" w14:textId="77777777" w:rsidR="009C2D5C" w:rsidRPr="007D57E2" w:rsidRDefault="009C2D5C" w:rsidP="0026457A">
            <w:pPr>
              <w:pStyle w:val="Default"/>
              <w:numPr>
                <w:ilvl w:val="0"/>
                <w:numId w:val="39"/>
              </w:numPr>
              <w:spacing w:line="276" w:lineRule="auto"/>
              <w:ind w:left="426"/>
              <w:rPr>
                <w:rFonts w:ascii="Times New Roman" w:hAnsi="Times New Roman" w:cs="Times New Roman"/>
              </w:rPr>
            </w:pPr>
            <w:r w:rsidRPr="007D57E2">
              <w:rPr>
                <w:rFonts w:ascii="Times New Roman" w:hAnsi="Times New Roman" w:cs="Times New Roman"/>
              </w:rPr>
              <w:t>Contributing to the learning community at the workplace</w:t>
            </w:r>
          </w:p>
          <w:p w14:paraId="781F6654" w14:textId="77777777" w:rsidR="009C2D5C" w:rsidRPr="007D57E2" w:rsidRDefault="009C2D5C" w:rsidP="0026457A">
            <w:pPr>
              <w:pStyle w:val="Default"/>
              <w:numPr>
                <w:ilvl w:val="0"/>
                <w:numId w:val="39"/>
              </w:numPr>
              <w:spacing w:line="276" w:lineRule="auto"/>
              <w:ind w:left="426"/>
              <w:rPr>
                <w:rFonts w:ascii="Times New Roman" w:hAnsi="Times New Roman" w:cs="Times New Roman"/>
              </w:rPr>
            </w:pPr>
            <w:r w:rsidRPr="007D57E2">
              <w:rPr>
                <w:rFonts w:ascii="Times New Roman" w:hAnsi="Times New Roman" w:cs="Times New Roman"/>
              </w:rPr>
              <w:t>Cultural aspects of work</w:t>
            </w:r>
          </w:p>
          <w:p w14:paraId="67A5A40B"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lastRenderedPageBreak/>
              <w:t>Variety of learning context</w:t>
            </w:r>
          </w:p>
          <w:p w14:paraId="589319D4"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Application of learning </w:t>
            </w:r>
          </w:p>
          <w:p w14:paraId="1E52C012"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Safe use of technology</w:t>
            </w:r>
          </w:p>
          <w:p w14:paraId="679F3526"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Identifying opportunities</w:t>
            </w:r>
          </w:p>
          <w:p w14:paraId="61C6DF00"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Generating new ideas</w:t>
            </w:r>
          </w:p>
          <w:p w14:paraId="2565E7EE"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Workplace innovation</w:t>
            </w:r>
          </w:p>
          <w:p w14:paraId="517F62A3"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Performance improvement</w:t>
            </w:r>
          </w:p>
          <w:p w14:paraId="1EF7E481"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Handling emerging issues </w:t>
            </w:r>
          </w:p>
          <w:p w14:paraId="2705E1D0"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7B49DD7"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lastRenderedPageBreak/>
              <w:t>Written tests</w:t>
            </w:r>
          </w:p>
          <w:p w14:paraId="5717FA33"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4DE6601A"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1A019CAA"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lastRenderedPageBreak/>
              <w:t>Portfolio of evidence</w:t>
            </w:r>
          </w:p>
          <w:p w14:paraId="4AE3E9B8"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Third party report </w:t>
            </w:r>
          </w:p>
        </w:tc>
      </w:tr>
      <w:tr w:rsidR="009C2D5C" w:rsidRPr="007D57E2" w14:paraId="48E682C1"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5E6268ED" w14:textId="77777777" w:rsidR="009C2D5C" w:rsidRPr="007D57E2" w:rsidRDefault="009C2D5C" w:rsidP="0026457A">
            <w:pPr>
              <w:pStyle w:val="ListParagraph"/>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Demonstrate problem solving skills </w:t>
            </w:r>
          </w:p>
        </w:tc>
        <w:tc>
          <w:tcPr>
            <w:tcW w:w="2143" w:type="pct"/>
            <w:tcBorders>
              <w:top w:val="single" w:sz="4" w:space="0" w:color="auto"/>
              <w:left w:val="single" w:sz="4" w:space="0" w:color="auto"/>
              <w:bottom w:val="single" w:sz="4" w:space="0" w:color="auto"/>
              <w:right w:val="single" w:sz="4" w:space="0" w:color="auto"/>
            </w:tcBorders>
          </w:tcPr>
          <w:p w14:paraId="00604663"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Problem identification </w:t>
            </w:r>
          </w:p>
          <w:p w14:paraId="0878E1DD"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Problem solving </w:t>
            </w:r>
          </w:p>
          <w:p w14:paraId="207DA0F9"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Application of problem-solving strategies</w:t>
            </w:r>
          </w:p>
          <w:p w14:paraId="0E952F77" w14:textId="77777777" w:rsidR="009C2D5C" w:rsidRPr="007D57E2" w:rsidRDefault="009C2D5C" w:rsidP="0026457A">
            <w:pPr>
              <w:pStyle w:val="Default"/>
              <w:numPr>
                <w:ilvl w:val="0"/>
                <w:numId w:val="39"/>
              </w:numPr>
              <w:spacing w:line="276" w:lineRule="auto"/>
              <w:ind w:left="426"/>
              <w:rPr>
                <w:rFonts w:ascii="Times New Roman" w:hAnsi="Times New Roman" w:cs="Times New Roman"/>
                <w:color w:val="auto"/>
              </w:rPr>
            </w:pPr>
            <w:r w:rsidRPr="007D57E2">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C4AA99C"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Written tests</w:t>
            </w:r>
          </w:p>
          <w:p w14:paraId="27597870"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2E6E29B5"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5342CBBF"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448F4F6B"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Third party report </w:t>
            </w:r>
          </w:p>
        </w:tc>
      </w:tr>
      <w:tr w:rsidR="009C2D5C" w:rsidRPr="007D57E2" w14:paraId="487B17E2"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4E32F982" w14:textId="77777777" w:rsidR="009C2D5C" w:rsidRPr="007D57E2" w:rsidRDefault="009C2D5C" w:rsidP="0026457A">
            <w:pPr>
              <w:numPr>
                <w:ilvl w:val="0"/>
                <w:numId w:val="41"/>
              </w:numPr>
              <w:spacing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49AD070"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Meaning of ethics </w:t>
            </w:r>
          </w:p>
          <w:p w14:paraId="123B14DC"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Ethical perspectives </w:t>
            </w:r>
          </w:p>
          <w:p w14:paraId="7F9BE9ED"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Principles of ethics</w:t>
            </w:r>
          </w:p>
          <w:p w14:paraId="1B6A172B" w14:textId="77777777" w:rsidR="009C2D5C" w:rsidRPr="007D57E2" w:rsidRDefault="009C2D5C" w:rsidP="0026457A">
            <w:pPr>
              <w:pStyle w:val="ListParagraph"/>
              <w:numPr>
                <w:ilvl w:val="0"/>
                <w:numId w:val="39"/>
              </w:numPr>
              <w:spacing w:after="0" w:line="276" w:lineRule="auto"/>
              <w:ind w:left="360"/>
              <w:rPr>
                <w:rFonts w:ascii="Times New Roman" w:hAnsi="Times New Roman" w:cs="Times New Roman"/>
                <w:sz w:val="24"/>
                <w:szCs w:val="24"/>
              </w:rPr>
            </w:pPr>
            <w:r w:rsidRPr="007D57E2">
              <w:rPr>
                <w:rFonts w:ascii="Times New Roman" w:hAnsi="Times New Roman" w:cs="Times New Roman"/>
                <w:sz w:val="24"/>
                <w:szCs w:val="24"/>
              </w:rPr>
              <w:t>Values and beliefs</w:t>
            </w:r>
          </w:p>
          <w:p w14:paraId="5007A004"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Ethical standards </w:t>
            </w:r>
          </w:p>
          <w:p w14:paraId="4F9299A9"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Organization code of ethics </w:t>
            </w:r>
          </w:p>
          <w:p w14:paraId="461DCAED"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Common ethical dilemmas </w:t>
            </w:r>
          </w:p>
          <w:p w14:paraId="7FFEBA77"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Organization culture</w:t>
            </w:r>
          </w:p>
          <w:p w14:paraId="6A44554C"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Corruption, bribery and conflict of interest</w:t>
            </w:r>
          </w:p>
          <w:p w14:paraId="5A893E5E"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Privacy and data protection </w:t>
            </w:r>
          </w:p>
          <w:p w14:paraId="5E2A7C5B"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Diversity, harassment and mutual respect</w:t>
            </w:r>
          </w:p>
          <w:p w14:paraId="1EF19197"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Financial responsibility/accountability </w:t>
            </w:r>
          </w:p>
          <w:p w14:paraId="346B223A"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Etiquette </w:t>
            </w:r>
          </w:p>
          <w:p w14:paraId="0D0CD2C8"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Personal and professional integrity </w:t>
            </w:r>
          </w:p>
          <w:p w14:paraId="3FFEEF9D"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 xml:space="preserve">Commitment to jurisdictional laws </w:t>
            </w:r>
          </w:p>
          <w:p w14:paraId="323B3347" w14:textId="77777777" w:rsidR="009C2D5C" w:rsidRPr="007D57E2" w:rsidRDefault="009C2D5C" w:rsidP="0026457A">
            <w:pPr>
              <w:pStyle w:val="Default"/>
              <w:numPr>
                <w:ilvl w:val="0"/>
                <w:numId w:val="39"/>
              </w:numPr>
              <w:spacing w:line="276" w:lineRule="auto"/>
              <w:ind w:left="360"/>
              <w:rPr>
                <w:rFonts w:ascii="Times New Roman" w:hAnsi="Times New Roman" w:cs="Times New Roman"/>
                <w:color w:val="auto"/>
              </w:rPr>
            </w:pPr>
            <w:r w:rsidRPr="007D57E2">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42AEB15"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Written tests</w:t>
            </w:r>
          </w:p>
          <w:p w14:paraId="1D8958A0"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Oral questioning</w:t>
            </w:r>
          </w:p>
          <w:p w14:paraId="3919BD5B"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Interviewing </w:t>
            </w:r>
          </w:p>
          <w:p w14:paraId="2B820D9F"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37516421" w14:textId="77777777" w:rsidR="009C2D5C" w:rsidRPr="007D57E2" w:rsidRDefault="009C2D5C" w:rsidP="0026457A">
            <w:pPr>
              <w:pStyle w:val="ListParagraph"/>
              <w:numPr>
                <w:ilvl w:val="0"/>
                <w:numId w:val="39"/>
              </w:numPr>
              <w:spacing w:after="0" w:line="276" w:lineRule="auto"/>
              <w:ind w:left="409" w:hanging="364"/>
              <w:rPr>
                <w:rFonts w:ascii="Times New Roman" w:hAnsi="Times New Roman" w:cs="Times New Roman"/>
                <w:sz w:val="24"/>
                <w:szCs w:val="24"/>
              </w:rPr>
            </w:pPr>
            <w:r w:rsidRPr="007D57E2">
              <w:rPr>
                <w:rFonts w:ascii="Times New Roman" w:hAnsi="Times New Roman" w:cs="Times New Roman"/>
                <w:sz w:val="24"/>
                <w:szCs w:val="24"/>
              </w:rPr>
              <w:t xml:space="preserve">Third party report </w:t>
            </w:r>
          </w:p>
        </w:tc>
      </w:tr>
    </w:tbl>
    <w:p w14:paraId="35502766" w14:textId="77777777" w:rsidR="009C2D5C" w:rsidRPr="007D57E2" w:rsidRDefault="009C2D5C" w:rsidP="009C2D5C">
      <w:pPr>
        <w:spacing w:after="0"/>
        <w:rPr>
          <w:rFonts w:ascii="Times New Roman" w:hAnsi="Times New Roman" w:cs="Times New Roman"/>
          <w:color w:val="000000"/>
          <w:sz w:val="24"/>
          <w:szCs w:val="24"/>
        </w:rPr>
      </w:pPr>
    </w:p>
    <w:p w14:paraId="5F0435EA" w14:textId="77777777" w:rsidR="009C2D5C" w:rsidRPr="007D57E2" w:rsidRDefault="009C2D5C" w:rsidP="009C2D5C">
      <w:pPr>
        <w:spacing w:after="0"/>
        <w:rPr>
          <w:rFonts w:ascii="Times New Roman" w:hAnsi="Times New Roman" w:cs="Times New Roman"/>
          <w:b/>
          <w:sz w:val="24"/>
          <w:szCs w:val="24"/>
        </w:rPr>
      </w:pPr>
      <w:r w:rsidRPr="007D57E2">
        <w:rPr>
          <w:rFonts w:ascii="Times New Roman" w:hAnsi="Times New Roman" w:cs="Times New Roman"/>
          <w:b/>
          <w:sz w:val="24"/>
          <w:szCs w:val="24"/>
        </w:rPr>
        <w:lastRenderedPageBreak/>
        <w:t>Suggested Methods of Instruction</w:t>
      </w:r>
    </w:p>
    <w:p w14:paraId="3F95453F" w14:textId="77777777" w:rsidR="009C2D5C" w:rsidRPr="007D57E2" w:rsidRDefault="009C2D5C" w:rsidP="0026457A">
      <w:pPr>
        <w:pStyle w:val="ListParagraph"/>
        <w:numPr>
          <w:ilvl w:val="0"/>
          <w:numId w:val="40"/>
        </w:numPr>
        <w:spacing w:before="120" w:after="0" w:line="276" w:lineRule="auto"/>
        <w:rPr>
          <w:rFonts w:ascii="Times New Roman" w:hAnsi="Times New Roman" w:cs="Times New Roman"/>
          <w:sz w:val="24"/>
          <w:szCs w:val="24"/>
        </w:rPr>
      </w:pPr>
      <w:r w:rsidRPr="007D57E2">
        <w:rPr>
          <w:rFonts w:ascii="Times New Roman" w:hAnsi="Times New Roman" w:cs="Times New Roman"/>
          <w:sz w:val="24"/>
          <w:szCs w:val="24"/>
        </w:rPr>
        <w:t>Demonstrations</w:t>
      </w:r>
    </w:p>
    <w:p w14:paraId="5C8E69A9" w14:textId="77777777" w:rsidR="009C2D5C" w:rsidRPr="007D57E2" w:rsidRDefault="009C2D5C" w:rsidP="0026457A">
      <w:pPr>
        <w:pStyle w:val="ListParagraph"/>
        <w:numPr>
          <w:ilvl w:val="0"/>
          <w:numId w:val="40"/>
        </w:numPr>
        <w:spacing w:before="120" w:after="0" w:line="276" w:lineRule="auto"/>
        <w:rPr>
          <w:rFonts w:ascii="Times New Roman" w:hAnsi="Times New Roman" w:cs="Times New Roman"/>
          <w:sz w:val="24"/>
          <w:szCs w:val="24"/>
        </w:rPr>
      </w:pPr>
      <w:r w:rsidRPr="007D57E2">
        <w:rPr>
          <w:rFonts w:ascii="Times New Roman" w:hAnsi="Times New Roman" w:cs="Times New Roman"/>
          <w:sz w:val="24"/>
          <w:szCs w:val="24"/>
        </w:rPr>
        <w:t>Simulation/Role play</w:t>
      </w:r>
    </w:p>
    <w:p w14:paraId="5E786830" w14:textId="77777777" w:rsidR="009C2D5C" w:rsidRPr="007D57E2" w:rsidRDefault="009C2D5C" w:rsidP="0026457A">
      <w:pPr>
        <w:pStyle w:val="ListParagraph"/>
        <w:numPr>
          <w:ilvl w:val="0"/>
          <w:numId w:val="40"/>
        </w:numPr>
        <w:spacing w:before="120" w:after="0" w:line="276" w:lineRule="auto"/>
        <w:rPr>
          <w:rFonts w:ascii="Times New Roman" w:hAnsi="Times New Roman" w:cs="Times New Roman"/>
          <w:sz w:val="24"/>
          <w:szCs w:val="24"/>
        </w:rPr>
      </w:pPr>
      <w:r w:rsidRPr="007D57E2">
        <w:rPr>
          <w:rFonts w:ascii="Times New Roman" w:hAnsi="Times New Roman" w:cs="Times New Roman"/>
          <w:sz w:val="24"/>
          <w:szCs w:val="24"/>
        </w:rPr>
        <w:t>Discussion</w:t>
      </w:r>
    </w:p>
    <w:p w14:paraId="4C41D393" w14:textId="77777777" w:rsidR="009C2D5C" w:rsidRPr="007D57E2" w:rsidRDefault="009C2D5C" w:rsidP="0026457A">
      <w:pPr>
        <w:pStyle w:val="ListParagraph"/>
        <w:numPr>
          <w:ilvl w:val="0"/>
          <w:numId w:val="40"/>
        </w:numPr>
        <w:spacing w:before="120" w:after="0" w:line="276" w:lineRule="auto"/>
        <w:rPr>
          <w:rFonts w:ascii="Times New Roman" w:hAnsi="Times New Roman" w:cs="Times New Roman"/>
          <w:sz w:val="24"/>
          <w:szCs w:val="24"/>
        </w:rPr>
      </w:pPr>
      <w:r w:rsidRPr="007D57E2">
        <w:rPr>
          <w:rFonts w:ascii="Times New Roman" w:hAnsi="Times New Roman" w:cs="Times New Roman"/>
          <w:sz w:val="24"/>
          <w:szCs w:val="24"/>
        </w:rPr>
        <w:t xml:space="preserve">Presentations </w:t>
      </w:r>
    </w:p>
    <w:p w14:paraId="145E9BF3" w14:textId="77777777" w:rsidR="009C2D5C" w:rsidRPr="007D57E2" w:rsidRDefault="009C2D5C" w:rsidP="0026457A">
      <w:pPr>
        <w:pStyle w:val="ListParagraph"/>
        <w:numPr>
          <w:ilvl w:val="0"/>
          <w:numId w:val="40"/>
        </w:numPr>
        <w:spacing w:before="120" w:after="0" w:line="276" w:lineRule="auto"/>
        <w:rPr>
          <w:rFonts w:ascii="Times New Roman" w:hAnsi="Times New Roman" w:cs="Times New Roman"/>
          <w:sz w:val="24"/>
          <w:szCs w:val="24"/>
        </w:rPr>
      </w:pPr>
      <w:r w:rsidRPr="007D57E2">
        <w:rPr>
          <w:rFonts w:ascii="Times New Roman" w:hAnsi="Times New Roman" w:cs="Times New Roman"/>
          <w:sz w:val="24"/>
          <w:szCs w:val="24"/>
        </w:rPr>
        <w:t>Case studies</w:t>
      </w:r>
    </w:p>
    <w:p w14:paraId="0C918230" w14:textId="77777777" w:rsidR="009C2D5C" w:rsidRPr="007D57E2" w:rsidRDefault="009C2D5C" w:rsidP="0026457A">
      <w:pPr>
        <w:pStyle w:val="ListParagraph"/>
        <w:numPr>
          <w:ilvl w:val="0"/>
          <w:numId w:val="40"/>
        </w:numPr>
        <w:spacing w:before="120" w:after="0" w:line="276" w:lineRule="auto"/>
        <w:rPr>
          <w:rFonts w:ascii="Times New Roman" w:hAnsi="Times New Roman" w:cs="Times New Roman"/>
          <w:sz w:val="24"/>
          <w:szCs w:val="24"/>
        </w:rPr>
      </w:pPr>
      <w:r w:rsidRPr="007D57E2">
        <w:rPr>
          <w:rFonts w:ascii="Times New Roman" w:hAnsi="Times New Roman" w:cs="Times New Roman"/>
          <w:sz w:val="24"/>
          <w:szCs w:val="24"/>
        </w:rPr>
        <w:t>Q&amp;A</w:t>
      </w:r>
    </w:p>
    <w:p w14:paraId="453C14CC" w14:textId="77777777" w:rsidR="009C2D5C" w:rsidRPr="007D57E2" w:rsidRDefault="009C2D5C" w:rsidP="009C2D5C">
      <w:pPr>
        <w:spacing w:after="0"/>
        <w:rPr>
          <w:rFonts w:ascii="Times New Roman" w:hAnsi="Times New Roman" w:cs="Times New Roman"/>
          <w:b/>
          <w:sz w:val="24"/>
          <w:szCs w:val="24"/>
        </w:rPr>
      </w:pPr>
    </w:p>
    <w:p w14:paraId="2CF6BA24" w14:textId="77777777" w:rsidR="009C2D5C" w:rsidRPr="007D57E2" w:rsidRDefault="009C2D5C" w:rsidP="009C2D5C">
      <w:pPr>
        <w:spacing w:after="0"/>
        <w:rPr>
          <w:rFonts w:ascii="Times New Roman" w:hAnsi="Times New Roman" w:cs="Times New Roman"/>
          <w:b/>
          <w:sz w:val="24"/>
          <w:szCs w:val="24"/>
        </w:rPr>
      </w:pPr>
      <w:r w:rsidRPr="007D57E2">
        <w:rPr>
          <w:rFonts w:ascii="Times New Roman" w:hAnsi="Times New Roman" w:cs="Times New Roman"/>
          <w:b/>
          <w:sz w:val="24"/>
          <w:szCs w:val="24"/>
        </w:rPr>
        <w:t>Recommended Resources</w:t>
      </w:r>
    </w:p>
    <w:p w14:paraId="104FBD5D"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Computers</w:t>
      </w:r>
    </w:p>
    <w:p w14:paraId="5E205ACC"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Stationery</w:t>
      </w:r>
    </w:p>
    <w:p w14:paraId="1A481EED"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Charts</w:t>
      </w:r>
    </w:p>
    <w:p w14:paraId="5BD72344"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Video clips</w:t>
      </w:r>
    </w:p>
    <w:p w14:paraId="6770D83E"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Audio tapes</w:t>
      </w:r>
    </w:p>
    <w:p w14:paraId="6F24BBFB"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Radio sets</w:t>
      </w:r>
    </w:p>
    <w:p w14:paraId="6F4C76E1"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TV sets</w:t>
      </w:r>
    </w:p>
    <w:p w14:paraId="637988C0" w14:textId="77777777" w:rsidR="009C2D5C" w:rsidRPr="007D57E2" w:rsidRDefault="009C2D5C" w:rsidP="0026457A">
      <w:pPr>
        <w:pStyle w:val="elementperfxhead"/>
        <w:numPr>
          <w:ilvl w:val="0"/>
          <w:numId w:val="35"/>
        </w:numPr>
        <w:spacing w:line="276" w:lineRule="auto"/>
        <w:ind w:left="1080" w:right="0"/>
        <w:rPr>
          <w:rFonts w:ascii="Times New Roman" w:hAnsi="Times New Roman"/>
          <w:b w:val="0"/>
          <w:sz w:val="24"/>
          <w:szCs w:val="24"/>
        </w:rPr>
      </w:pPr>
      <w:r w:rsidRPr="007D57E2">
        <w:rPr>
          <w:rFonts w:ascii="Times New Roman" w:hAnsi="Times New Roman"/>
          <w:b w:val="0"/>
          <w:sz w:val="24"/>
          <w:szCs w:val="24"/>
        </w:rPr>
        <w:t>LCD projectors</w:t>
      </w:r>
    </w:p>
    <w:p w14:paraId="4880270F" w14:textId="77777777" w:rsidR="009C2D5C" w:rsidRPr="007D57E2" w:rsidRDefault="009C2D5C" w:rsidP="007D57E2">
      <w:pPr>
        <w:ind w:left="1080"/>
        <w:rPr>
          <w:rFonts w:ascii="Times New Roman" w:hAnsi="Times New Roman" w:cs="Times New Roman"/>
          <w:b/>
          <w:sz w:val="24"/>
          <w:szCs w:val="24"/>
          <w:lang w:val="en-ZA"/>
        </w:rPr>
      </w:pPr>
      <w:r w:rsidRPr="007D57E2">
        <w:rPr>
          <w:rFonts w:ascii="Times New Roman" w:hAnsi="Times New Roman" w:cs="Times New Roman"/>
          <w:b/>
          <w:sz w:val="24"/>
          <w:szCs w:val="24"/>
          <w:lang w:val="en-ZA"/>
        </w:rPr>
        <w:br w:type="page"/>
      </w:r>
    </w:p>
    <w:p w14:paraId="77674735" w14:textId="77777777" w:rsidR="009C2D5C" w:rsidRPr="007D57E2" w:rsidRDefault="009C2D5C" w:rsidP="009C2D5C">
      <w:pPr>
        <w:pStyle w:val="Heading1"/>
        <w:rPr>
          <w:i/>
          <w:iCs/>
        </w:rPr>
      </w:pPr>
      <w:bookmarkStart w:id="48" w:name="_Toc501693318"/>
      <w:bookmarkStart w:id="49" w:name="_Toc497228804"/>
      <w:bookmarkStart w:id="50" w:name="_Toc496092810"/>
      <w:bookmarkStart w:id="51" w:name="_Toc525050349"/>
      <w:bookmarkStart w:id="52" w:name="_Toc68163442"/>
      <w:bookmarkStart w:id="53" w:name="_Toc68692302"/>
      <w:r w:rsidRPr="007D57E2">
        <w:lastRenderedPageBreak/>
        <w:t>ENVIRONMENTAL LITERACY</w:t>
      </w:r>
      <w:bookmarkEnd w:id="48"/>
      <w:bookmarkEnd w:id="49"/>
      <w:bookmarkEnd w:id="50"/>
      <w:bookmarkEnd w:id="51"/>
      <w:bookmarkEnd w:id="52"/>
      <w:bookmarkEnd w:id="53"/>
    </w:p>
    <w:p w14:paraId="5023B783" w14:textId="77777777" w:rsidR="009C2D5C" w:rsidRPr="007D57E2" w:rsidRDefault="009C2D5C" w:rsidP="009C2D5C">
      <w:pPr>
        <w:spacing w:after="0"/>
        <w:jc w:val="both"/>
        <w:rPr>
          <w:rFonts w:ascii="Times New Roman" w:eastAsia="Times New Roman" w:hAnsi="Times New Roman" w:cs="Times New Roman"/>
          <w:b/>
          <w:sz w:val="24"/>
          <w:szCs w:val="24"/>
        </w:rPr>
      </w:pPr>
    </w:p>
    <w:p w14:paraId="0543EECA" w14:textId="7C8BB5C8" w:rsidR="009C2D5C" w:rsidRPr="007D57E2" w:rsidRDefault="009C2D5C" w:rsidP="009C2D5C">
      <w:pPr>
        <w:spacing w:after="0"/>
        <w:jc w:val="both"/>
        <w:rPr>
          <w:rFonts w:ascii="Times New Roman" w:hAnsi="Times New Roman" w:cs="Times New Roman"/>
          <w:bCs/>
          <w:sz w:val="24"/>
          <w:szCs w:val="24"/>
          <w:lang w:val="en-ZA"/>
        </w:rPr>
      </w:pPr>
      <w:r w:rsidRPr="007D57E2">
        <w:rPr>
          <w:rFonts w:ascii="Times New Roman" w:hAnsi="Times New Roman" w:cs="Times New Roman"/>
          <w:b/>
          <w:sz w:val="24"/>
          <w:szCs w:val="24"/>
          <w:lang w:val="en-ZA"/>
        </w:rPr>
        <w:t>UNIT CODE:</w:t>
      </w:r>
      <w:r w:rsidRPr="007D57E2">
        <w:rPr>
          <w:rFonts w:ascii="Times New Roman" w:hAnsi="Times New Roman" w:cs="Times New Roman"/>
          <w:sz w:val="24"/>
          <w:szCs w:val="24"/>
          <w:lang w:val="en-ZA"/>
        </w:rPr>
        <w:tab/>
      </w:r>
      <w:r w:rsidRPr="007D57E2">
        <w:rPr>
          <w:rFonts w:ascii="Times New Roman" w:hAnsi="Times New Roman" w:cs="Times New Roman"/>
          <w:b/>
          <w:sz w:val="24"/>
          <w:szCs w:val="24"/>
          <w:lang w:val="en-ZA"/>
        </w:rPr>
        <w:t xml:space="preserve"> </w:t>
      </w:r>
      <w:r w:rsidRPr="007D57E2">
        <w:rPr>
          <w:rFonts w:ascii="Times New Roman" w:hAnsi="Times New Roman" w:cs="Times New Roman"/>
          <w:bCs/>
          <w:sz w:val="24"/>
          <w:szCs w:val="24"/>
          <w:lang w:val="en-ZA"/>
        </w:rPr>
        <w:t>BUS/CU/TX/CR/06/5/A</w:t>
      </w:r>
    </w:p>
    <w:p w14:paraId="1A2C78D4" w14:textId="77777777" w:rsidR="009C2D5C" w:rsidRPr="007D57E2" w:rsidRDefault="009C2D5C" w:rsidP="009C2D5C">
      <w:pPr>
        <w:spacing w:after="0"/>
        <w:jc w:val="both"/>
        <w:rPr>
          <w:rFonts w:ascii="Times New Roman" w:hAnsi="Times New Roman" w:cs="Times New Roman"/>
          <w:sz w:val="24"/>
          <w:szCs w:val="24"/>
          <w:lang w:val="en-ZA"/>
        </w:rPr>
      </w:pPr>
    </w:p>
    <w:p w14:paraId="37240E65"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Relationship to Occupational Standards</w:t>
      </w:r>
    </w:p>
    <w:p w14:paraId="7D490710"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This unit addresses the Unit of Competency: Demonstrate Environmental Literacy</w:t>
      </w:r>
    </w:p>
    <w:p w14:paraId="75A0F0DD" w14:textId="77777777" w:rsidR="009C2D5C" w:rsidRPr="007D57E2" w:rsidRDefault="009C2D5C" w:rsidP="009C2D5C">
      <w:pPr>
        <w:spacing w:after="0"/>
        <w:jc w:val="both"/>
        <w:rPr>
          <w:rFonts w:ascii="Times New Roman" w:hAnsi="Times New Roman" w:cs="Times New Roman"/>
          <w:sz w:val="24"/>
          <w:szCs w:val="24"/>
          <w:lang w:val="en-ZA"/>
        </w:rPr>
      </w:pPr>
    </w:p>
    <w:p w14:paraId="3A453876"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Duration of Unit:</w:t>
      </w:r>
      <w:r w:rsidRPr="007D57E2">
        <w:rPr>
          <w:rFonts w:ascii="Times New Roman" w:hAnsi="Times New Roman" w:cs="Times New Roman"/>
          <w:sz w:val="24"/>
          <w:szCs w:val="24"/>
          <w:lang w:val="en-ZA"/>
        </w:rPr>
        <w:t xml:space="preserve"> 25 hours</w:t>
      </w:r>
    </w:p>
    <w:p w14:paraId="0C93C92F" w14:textId="77777777" w:rsidR="009C2D5C" w:rsidRPr="007D57E2" w:rsidRDefault="009C2D5C" w:rsidP="009C2D5C">
      <w:pPr>
        <w:spacing w:after="0"/>
        <w:jc w:val="both"/>
        <w:rPr>
          <w:rFonts w:ascii="Times New Roman" w:hAnsi="Times New Roman" w:cs="Times New Roman"/>
          <w:b/>
          <w:sz w:val="24"/>
          <w:szCs w:val="24"/>
          <w:lang w:val="en-ZA"/>
        </w:rPr>
      </w:pPr>
    </w:p>
    <w:p w14:paraId="1C99BA09" w14:textId="77777777" w:rsidR="009C2D5C" w:rsidRPr="007D57E2" w:rsidRDefault="009C2D5C" w:rsidP="009C2D5C">
      <w:pPr>
        <w:spacing w:after="0"/>
        <w:jc w:val="both"/>
        <w:rPr>
          <w:rFonts w:ascii="Times New Roman" w:hAnsi="Times New Roman" w:cs="Times New Roman"/>
          <w:b/>
          <w:sz w:val="24"/>
          <w:szCs w:val="24"/>
        </w:rPr>
      </w:pPr>
      <w:r w:rsidRPr="007D57E2">
        <w:rPr>
          <w:rFonts w:ascii="Times New Roman" w:hAnsi="Times New Roman" w:cs="Times New Roman"/>
          <w:b/>
          <w:sz w:val="24"/>
          <w:szCs w:val="24"/>
        </w:rPr>
        <w:t>Unit Description</w:t>
      </w:r>
    </w:p>
    <w:p w14:paraId="5082BA51" w14:textId="77777777" w:rsidR="009C2D5C" w:rsidRPr="007D57E2" w:rsidRDefault="009C2D5C" w:rsidP="009C2D5C">
      <w:pPr>
        <w:tabs>
          <w:tab w:val="left" w:pos="2880"/>
          <w:tab w:val="left" w:pos="9000"/>
        </w:tabs>
        <w:spacing w:after="0"/>
        <w:jc w:val="both"/>
        <w:rPr>
          <w:rFonts w:ascii="Times New Roman" w:hAnsi="Times New Roman" w:cs="Times New Roman"/>
          <w:sz w:val="24"/>
          <w:szCs w:val="24"/>
        </w:rPr>
      </w:pPr>
      <w:r w:rsidRPr="007D57E2">
        <w:rPr>
          <w:rFonts w:ascii="Times New Roman" w:hAnsi="Times New Roman" w:cs="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4232A778" w14:textId="77777777" w:rsidR="009C2D5C" w:rsidRPr="007D57E2" w:rsidRDefault="009C2D5C" w:rsidP="009C2D5C">
      <w:pPr>
        <w:spacing w:after="0"/>
        <w:jc w:val="both"/>
        <w:rPr>
          <w:rFonts w:ascii="Times New Roman" w:hAnsi="Times New Roman" w:cs="Times New Roman"/>
          <w:b/>
          <w:sz w:val="24"/>
          <w:szCs w:val="24"/>
        </w:rPr>
      </w:pPr>
    </w:p>
    <w:p w14:paraId="2C4F6B9B" w14:textId="77777777" w:rsidR="009C2D5C" w:rsidRPr="007D57E2" w:rsidRDefault="009C2D5C" w:rsidP="009C2D5C">
      <w:pPr>
        <w:spacing w:after="0"/>
        <w:jc w:val="both"/>
        <w:rPr>
          <w:rFonts w:ascii="Times New Roman" w:hAnsi="Times New Roman" w:cs="Times New Roman"/>
          <w:b/>
          <w:sz w:val="24"/>
          <w:szCs w:val="24"/>
        </w:rPr>
      </w:pPr>
      <w:r w:rsidRPr="007D57E2">
        <w:rPr>
          <w:rFonts w:ascii="Times New Roman" w:hAnsi="Times New Roman" w:cs="Times New Roman"/>
          <w:b/>
          <w:sz w:val="24"/>
          <w:szCs w:val="24"/>
        </w:rPr>
        <w:t>Summary of Learning Outcomes</w:t>
      </w:r>
    </w:p>
    <w:p w14:paraId="7DDFD7F2" w14:textId="77777777" w:rsidR="009C2D5C" w:rsidRPr="007D57E2" w:rsidRDefault="009C2D5C" w:rsidP="0026457A">
      <w:pPr>
        <w:numPr>
          <w:ilvl w:val="0"/>
          <w:numId w:val="32"/>
        </w:numPr>
        <w:autoSpaceDE w:val="0"/>
        <w:adjustRightInd w:val="0"/>
        <w:spacing w:after="0" w:line="276" w:lineRule="auto"/>
        <w:ind w:left="540"/>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Control environmental hazards</w:t>
      </w:r>
    </w:p>
    <w:p w14:paraId="0F6C596D" w14:textId="77777777" w:rsidR="009C2D5C" w:rsidRPr="007D57E2" w:rsidRDefault="009C2D5C" w:rsidP="0026457A">
      <w:pPr>
        <w:numPr>
          <w:ilvl w:val="0"/>
          <w:numId w:val="32"/>
        </w:numPr>
        <w:autoSpaceDE w:val="0"/>
        <w:adjustRightInd w:val="0"/>
        <w:spacing w:after="0" w:line="276" w:lineRule="auto"/>
        <w:ind w:left="540"/>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Control environmental Pollution </w:t>
      </w:r>
    </w:p>
    <w:p w14:paraId="4AAF5D79" w14:textId="77777777" w:rsidR="009C2D5C" w:rsidRPr="007D57E2" w:rsidRDefault="009C2D5C" w:rsidP="0026457A">
      <w:pPr>
        <w:numPr>
          <w:ilvl w:val="0"/>
          <w:numId w:val="32"/>
        </w:numPr>
        <w:autoSpaceDE w:val="0"/>
        <w:adjustRightInd w:val="0"/>
        <w:spacing w:after="0" w:line="276" w:lineRule="auto"/>
        <w:ind w:left="540"/>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Demonstrate sustainable use</w:t>
      </w:r>
      <w:r w:rsidRPr="007D57E2">
        <w:rPr>
          <w:rFonts w:ascii="Times New Roman" w:eastAsia="Times New Roman" w:hAnsi="Times New Roman" w:cs="Times New Roman"/>
          <w:sz w:val="24"/>
          <w:szCs w:val="24"/>
          <w:lang w:val="en-AU"/>
        </w:rPr>
        <w:t xml:space="preserve"> of </w:t>
      </w:r>
      <w:r w:rsidRPr="007D57E2">
        <w:rPr>
          <w:rFonts w:ascii="Times New Roman" w:eastAsia="Times New Roman" w:hAnsi="Times New Roman" w:cs="Times New Roman"/>
          <w:sz w:val="24"/>
          <w:szCs w:val="24"/>
        </w:rPr>
        <w:t xml:space="preserve">resource </w:t>
      </w:r>
    </w:p>
    <w:p w14:paraId="44A1D19C" w14:textId="77777777" w:rsidR="009C2D5C" w:rsidRPr="007D57E2" w:rsidRDefault="009C2D5C" w:rsidP="0026457A">
      <w:pPr>
        <w:numPr>
          <w:ilvl w:val="0"/>
          <w:numId w:val="32"/>
        </w:numPr>
        <w:autoSpaceDE w:val="0"/>
        <w:adjustRightInd w:val="0"/>
        <w:spacing w:after="0" w:line="276" w:lineRule="auto"/>
        <w:ind w:left="540"/>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lang w:val="en-AU"/>
        </w:rPr>
        <w:t>Evaluate current practices in relation to resource usage</w:t>
      </w:r>
    </w:p>
    <w:p w14:paraId="0EF321AB" w14:textId="77777777" w:rsidR="009C2D5C" w:rsidRPr="007D57E2" w:rsidRDefault="009C2D5C" w:rsidP="0026457A">
      <w:pPr>
        <w:numPr>
          <w:ilvl w:val="0"/>
          <w:numId w:val="32"/>
        </w:numPr>
        <w:autoSpaceDE w:val="0"/>
        <w:adjustRightInd w:val="0"/>
        <w:spacing w:after="0" w:line="276" w:lineRule="auto"/>
        <w:ind w:left="540"/>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Identify Environmental legislations/conventions for environmental concerns</w:t>
      </w:r>
    </w:p>
    <w:p w14:paraId="205F685A" w14:textId="77777777" w:rsidR="009C2D5C" w:rsidRPr="007D57E2" w:rsidRDefault="009C2D5C" w:rsidP="0026457A">
      <w:pPr>
        <w:numPr>
          <w:ilvl w:val="0"/>
          <w:numId w:val="32"/>
        </w:numPr>
        <w:autoSpaceDE w:val="0"/>
        <w:adjustRightInd w:val="0"/>
        <w:spacing w:after="0" w:line="276" w:lineRule="auto"/>
        <w:ind w:left="540"/>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Implement specific environmental programs</w:t>
      </w:r>
    </w:p>
    <w:p w14:paraId="07330643" w14:textId="77777777" w:rsidR="009C2D5C" w:rsidRPr="007D57E2" w:rsidRDefault="009C2D5C" w:rsidP="0026457A">
      <w:pPr>
        <w:numPr>
          <w:ilvl w:val="0"/>
          <w:numId w:val="32"/>
        </w:numPr>
        <w:autoSpaceDE w:val="0"/>
        <w:adjustRightInd w:val="0"/>
        <w:spacing w:after="0" w:line="276" w:lineRule="auto"/>
        <w:ind w:left="540"/>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Monitor activities on Environmental protection/Programs    </w:t>
      </w:r>
    </w:p>
    <w:p w14:paraId="4B83E958" w14:textId="77777777" w:rsidR="009C2D5C" w:rsidRPr="007D57E2" w:rsidRDefault="009C2D5C" w:rsidP="009C2D5C">
      <w:pPr>
        <w:autoSpaceDE w:val="0"/>
        <w:adjustRightInd w:val="0"/>
        <w:spacing w:after="0"/>
        <w:jc w:val="both"/>
        <w:rPr>
          <w:rFonts w:ascii="Times New Roman" w:eastAsia="Times New Roman" w:hAnsi="Times New Roman" w:cs="Times New Roman"/>
          <w:sz w:val="24"/>
          <w:szCs w:val="24"/>
        </w:rPr>
      </w:pPr>
    </w:p>
    <w:p w14:paraId="1E9BA6DE" w14:textId="77777777" w:rsidR="009C2D5C" w:rsidRPr="007D57E2" w:rsidRDefault="009C2D5C" w:rsidP="009C2D5C">
      <w:pPr>
        <w:spacing w:before="120" w:after="120"/>
        <w:contextualSpacing/>
        <w:jc w:val="both"/>
        <w:rPr>
          <w:rFonts w:ascii="Times New Roman" w:hAnsi="Times New Roman" w:cs="Times New Roman"/>
          <w:b/>
          <w:sz w:val="24"/>
          <w:szCs w:val="24"/>
        </w:rPr>
      </w:pPr>
      <w:r w:rsidRPr="007D57E2">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3256"/>
        <w:gridCol w:w="3579"/>
        <w:gridCol w:w="1795"/>
      </w:tblGrid>
      <w:tr w:rsidR="009C2D5C" w:rsidRPr="007D57E2" w14:paraId="2B8A2195" w14:textId="77777777" w:rsidTr="009C2D5C">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5D5A94" w14:textId="77777777" w:rsidR="009C2D5C" w:rsidRPr="007D57E2" w:rsidRDefault="009C2D5C" w:rsidP="009C2D5C">
            <w:pPr>
              <w:rPr>
                <w:rFonts w:ascii="Times New Roman" w:hAnsi="Times New Roman" w:cs="Times New Roman"/>
                <w:b/>
                <w:sz w:val="24"/>
                <w:szCs w:val="24"/>
                <w:lang w:val="en-ZA"/>
              </w:rPr>
            </w:pPr>
            <w:r w:rsidRPr="007D57E2">
              <w:rPr>
                <w:rFonts w:ascii="Times New Roman" w:hAnsi="Times New Roman" w:cs="Times New Roman"/>
                <w:b/>
                <w:sz w:val="24"/>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C68C7FE" w14:textId="77777777" w:rsidR="009C2D5C" w:rsidRPr="007D57E2" w:rsidRDefault="009C2D5C" w:rsidP="009C2D5C">
            <w:pPr>
              <w:rPr>
                <w:rFonts w:ascii="Times New Roman" w:hAnsi="Times New Roman" w:cs="Times New Roman"/>
                <w:b/>
                <w:sz w:val="24"/>
                <w:szCs w:val="24"/>
                <w:lang w:val="en-ZA"/>
              </w:rPr>
            </w:pPr>
            <w:r w:rsidRPr="007D57E2">
              <w:rPr>
                <w:rFonts w:ascii="Times New Roman" w:hAnsi="Times New Roman" w:cs="Times New Roman"/>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ACD2826" w14:textId="77777777" w:rsidR="009C2D5C" w:rsidRPr="007D57E2" w:rsidRDefault="009C2D5C" w:rsidP="009C2D5C">
            <w:pPr>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Suggested Assessment Methods</w:t>
            </w:r>
          </w:p>
        </w:tc>
      </w:tr>
      <w:tr w:rsidR="009C2D5C" w:rsidRPr="007D57E2" w14:paraId="44905BB6" w14:textId="77777777" w:rsidTr="009C2D5C">
        <w:trPr>
          <w:trHeight w:val="1250"/>
        </w:trPr>
        <w:tc>
          <w:tcPr>
            <w:tcW w:w="1448" w:type="pct"/>
            <w:tcBorders>
              <w:top w:val="single" w:sz="4" w:space="0" w:color="auto"/>
              <w:left w:val="single" w:sz="4" w:space="0" w:color="auto"/>
              <w:bottom w:val="single" w:sz="4" w:space="0" w:color="auto"/>
              <w:right w:val="single" w:sz="4" w:space="0" w:color="auto"/>
            </w:tcBorders>
            <w:hideMark/>
          </w:tcPr>
          <w:p w14:paraId="6D371AA2" w14:textId="77777777" w:rsidR="009C2D5C" w:rsidRPr="007D57E2" w:rsidRDefault="009C2D5C" w:rsidP="0026457A">
            <w:pPr>
              <w:numPr>
                <w:ilvl w:val="0"/>
                <w:numId w:val="33"/>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760599F5"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Purposes and content of Environmental Management and Coordination Act 1999 </w:t>
            </w:r>
          </w:p>
          <w:p w14:paraId="4FF0356D"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Purposes and content of Solid Waste Act </w:t>
            </w:r>
          </w:p>
          <w:p w14:paraId="4D3E8651"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Storage methods for environmentally hazardous materials </w:t>
            </w:r>
          </w:p>
          <w:p w14:paraId="72B3A498"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Disposal methods of hazardous wastes </w:t>
            </w:r>
          </w:p>
          <w:p w14:paraId="70BE4CE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lastRenderedPageBreak/>
              <w:t>Types and uses of PPE in line with environmental regulations</w:t>
            </w:r>
          </w:p>
          <w:p w14:paraId="4F98691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2503B1D4"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lastRenderedPageBreak/>
              <w:t>Written test</w:t>
            </w:r>
          </w:p>
          <w:p w14:paraId="19C9E723"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questions </w:t>
            </w:r>
          </w:p>
          <w:p w14:paraId="71B4EA60"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tc>
      </w:tr>
      <w:tr w:rsidR="009C2D5C" w:rsidRPr="007D57E2" w14:paraId="770AD386" w14:textId="77777777" w:rsidTr="009C2D5C">
        <w:trPr>
          <w:trHeight w:val="620"/>
        </w:trPr>
        <w:tc>
          <w:tcPr>
            <w:tcW w:w="1448" w:type="pct"/>
            <w:tcBorders>
              <w:top w:val="single" w:sz="4" w:space="0" w:color="auto"/>
              <w:left w:val="single" w:sz="4" w:space="0" w:color="auto"/>
              <w:bottom w:val="single" w:sz="4" w:space="0" w:color="auto"/>
              <w:right w:val="single" w:sz="4" w:space="0" w:color="auto"/>
            </w:tcBorders>
            <w:hideMark/>
          </w:tcPr>
          <w:p w14:paraId="711B3240" w14:textId="77777777" w:rsidR="009C2D5C" w:rsidRPr="007D57E2" w:rsidRDefault="009C2D5C" w:rsidP="0026457A">
            <w:pPr>
              <w:numPr>
                <w:ilvl w:val="0"/>
                <w:numId w:val="33"/>
              </w:numPr>
              <w:spacing w:line="276" w:lineRule="auto"/>
              <w:rPr>
                <w:rFonts w:ascii="Times New Roman" w:hAnsi="Times New Roman" w:cs="Times New Roman"/>
                <w:sz w:val="24"/>
                <w:szCs w:val="24"/>
              </w:rPr>
            </w:pPr>
            <w:r w:rsidRPr="007D57E2">
              <w:rPr>
                <w:rFonts w:ascii="Times New Roman" w:hAnsi="Times New Roman" w:cs="Times New Roman"/>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3B63B8FC"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Types of pollution</w:t>
            </w:r>
          </w:p>
          <w:p w14:paraId="7BBC7F93" w14:textId="77777777" w:rsidR="009C2D5C" w:rsidRPr="007D57E2" w:rsidRDefault="009C2D5C" w:rsidP="0026457A">
            <w:pPr>
              <w:numPr>
                <w:ilvl w:val="0"/>
                <w:numId w:val="37"/>
              </w:numPr>
              <w:spacing w:after="0" w:line="276" w:lineRule="auto"/>
              <w:ind w:left="363" w:hanging="284"/>
              <w:contextualSpacing/>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Environmental pollution control measures </w:t>
            </w:r>
          </w:p>
          <w:p w14:paraId="0977170D" w14:textId="77777777" w:rsidR="009C2D5C" w:rsidRPr="007D57E2" w:rsidRDefault="009C2D5C" w:rsidP="0026457A">
            <w:pPr>
              <w:numPr>
                <w:ilvl w:val="0"/>
                <w:numId w:val="37"/>
              </w:numPr>
              <w:spacing w:after="0" w:line="276" w:lineRule="auto"/>
              <w:ind w:left="363" w:hanging="284"/>
              <w:contextualSpacing/>
              <w:rPr>
                <w:rFonts w:ascii="Times New Roman" w:hAnsi="Times New Roman" w:cs="Times New Roman"/>
                <w:sz w:val="24"/>
                <w:szCs w:val="24"/>
                <w:lang w:val="en-ZA"/>
              </w:rPr>
            </w:pPr>
            <w:r w:rsidRPr="007D57E2">
              <w:rPr>
                <w:rFonts w:ascii="Times New Roman" w:hAnsi="Times New Roman" w:cs="Times New Roman"/>
                <w:sz w:val="24"/>
                <w:szCs w:val="24"/>
                <w:lang w:val="en-ZA"/>
              </w:rPr>
              <w:t>Types of solid wastes</w:t>
            </w:r>
          </w:p>
          <w:p w14:paraId="38BC0FE3" w14:textId="77777777" w:rsidR="009C2D5C" w:rsidRPr="007D57E2" w:rsidRDefault="009C2D5C" w:rsidP="0026457A">
            <w:pPr>
              <w:numPr>
                <w:ilvl w:val="0"/>
                <w:numId w:val="37"/>
              </w:numPr>
              <w:spacing w:after="0" w:line="276" w:lineRule="auto"/>
              <w:ind w:left="363" w:hanging="284"/>
              <w:contextualSpacing/>
              <w:rPr>
                <w:rFonts w:ascii="Times New Roman" w:hAnsi="Times New Roman" w:cs="Times New Roman"/>
                <w:sz w:val="24"/>
                <w:szCs w:val="24"/>
                <w:lang w:val="en-ZA"/>
              </w:rPr>
            </w:pPr>
            <w:r w:rsidRPr="007D57E2">
              <w:rPr>
                <w:rFonts w:ascii="Times New Roman" w:hAnsi="Times New Roman" w:cs="Times New Roman"/>
                <w:sz w:val="24"/>
                <w:szCs w:val="24"/>
                <w:lang w:val="en-ZA"/>
              </w:rPr>
              <w:t>Procedures for solid waste management</w:t>
            </w:r>
          </w:p>
          <w:p w14:paraId="21BA39DA" w14:textId="77777777" w:rsidR="009C2D5C" w:rsidRPr="007D57E2" w:rsidRDefault="009C2D5C" w:rsidP="0026457A">
            <w:pPr>
              <w:numPr>
                <w:ilvl w:val="0"/>
                <w:numId w:val="37"/>
              </w:numPr>
              <w:spacing w:after="0" w:line="276" w:lineRule="auto"/>
              <w:ind w:left="363" w:hanging="284"/>
              <w:contextualSpacing/>
              <w:rPr>
                <w:rFonts w:ascii="Times New Roman" w:hAnsi="Times New Roman" w:cs="Times New Roman"/>
                <w:sz w:val="24"/>
                <w:szCs w:val="24"/>
                <w:lang w:val="en-ZA"/>
              </w:rPr>
            </w:pPr>
            <w:r w:rsidRPr="007D57E2">
              <w:rPr>
                <w:rFonts w:ascii="Times New Roman" w:hAnsi="Times New Roman" w:cs="Times New Roman"/>
                <w:sz w:val="24"/>
                <w:szCs w:val="24"/>
                <w:lang w:val="en-ZA"/>
              </w:rPr>
              <w:t>Different types of noise pollution</w:t>
            </w:r>
          </w:p>
          <w:p w14:paraId="004A377E" w14:textId="77777777" w:rsidR="009C2D5C" w:rsidRPr="007D57E2" w:rsidRDefault="009C2D5C" w:rsidP="0026457A">
            <w:pPr>
              <w:numPr>
                <w:ilvl w:val="0"/>
                <w:numId w:val="37"/>
              </w:numPr>
              <w:spacing w:after="0" w:line="276" w:lineRule="auto"/>
              <w:ind w:left="363" w:hanging="284"/>
              <w:contextualSpacing/>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3A3F8157"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Written test</w:t>
            </w:r>
          </w:p>
          <w:p w14:paraId="3151B2A9"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questions </w:t>
            </w:r>
          </w:p>
          <w:p w14:paraId="263FCD45"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78B29BAA" w14:textId="77777777" w:rsidR="009C2D5C" w:rsidRPr="007D57E2" w:rsidRDefault="009C2D5C" w:rsidP="009C2D5C">
            <w:pPr>
              <w:spacing w:after="0"/>
              <w:ind w:left="363"/>
              <w:rPr>
                <w:rFonts w:ascii="Times New Roman" w:hAnsi="Times New Roman" w:cs="Times New Roman"/>
                <w:sz w:val="24"/>
                <w:szCs w:val="24"/>
                <w:lang w:val="en-ZA"/>
              </w:rPr>
            </w:pPr>
          </w:p>
        </w:tc>
      </w:tr>
      <w:tr w:rsidR="009C2D5C" w:rsidRPr="007D57E2" w14:paraId="219E96ED" w14:textId="77777777" w:rsidTr="009C2D5C">
        <w:trPr>
          <w:trHeight w:val="890"/>
        </w:trPr>
        <w:tc>
          <w:tcPr>
            <w:tcW w:w="1448" w:type="pct"/>
            <w:tcBorders>
              <w:top w:val="single" w:sz="4" w:space="0" w:color="auto"/>
              <w:left w:val="single" w:sz="4" w:space="0" w:color="auto"/>
              <w:bottom w:val="single" w:sz="4" w:space="0" w:color="auto"/>
              <w:right w:val="single" w:sz="4" w:space="0" w:color="auto"/>
            </w:tcBorders>
            <w:hideMark/>
          </w:tcPr>
          <w:p w14:paraId="7561A4CD" w14:textId="77777777" w:rsidR="009C2D5C" w:rsidRPr="007D57E2" w:rsidRDefault="009C2D5C" w:rsidP="0026457A">
            <w:pPr>
              <w:numPr>
                <w:ilvl w:val="0"/>
                <w:numId w:val="33"/>
              </w:numPr>
              <w:spacing w:line="276" w:lineRule="auto"/>
              <w:rPr>
                <w:rFonts w:ascii="Times New Roman" w:hAnsi="Times New Roman" w:cs="Times New Roman"/>
                <w:sz w:val="24"/>
                <w:szCs w:val="24"/>
              </w:rPr>
            </w:pPr>
            <w:r w:rsidRPr="007D57E2">
              <w:rPr>
                <w:rFonts w:ascii="Times New Roman" w:hAnsi="Times New Roman" w:cs="Times New Roman"/>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3DFC46AE"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Types of resources </w:t>
            </w:r>
          </w:p>
          <w:p w14:paraId="123064F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Techniques in measuring current usage of resources</w:t>
            </w:r>
          </w:p>
          <w:p w14:paraId="659D425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Calculating current usage of resources</w:t>
            </w:r>
          </w:p>
          <w:p w14:paraId="5D063CA6"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Methods for minimizing wastage </w:t>
            </w:r>
          </w:p>
          <w:p w14:paraId="5351859E"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Waste management procedures</w:t>
            </w:r>
          </w:p>
          <w:p w14:paraId="797FEC04"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 Principles of 3Rs (Reduce, Reuse, Recycle)</w:t>
            </w:r>
          </w:p>
          <w:p w14:paraId="3B8E4BB1"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CFA910D"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Written test</w:t>
            </w:r>
          </w:p>
          <w:p w14:paraId="139B9211"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questions </w:t>
            </w:r>
          </w:p>
          <w:p w14:paraId="523F50B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6207912E" w14:textId="77777777" w:rsidR="009C2D5C" w:rsidRPr="007D57E2" w:rsidRDefault="009C2D5C" w:rsidP="009C2D5C">
            <w:pPr>
              <w:spacing w:after="0"/>
              <w:ind w:left="79"/>
              <w:rPr>
                <w:rFonts w:ascii="Times New Roman" w:hAnsi="Times New Roman" w:cs="Times New Roman"/>
                <w:sz w:val="24"/>
                <w:szCs w:val="24"/>
                <w:lang w:val="en-ZA"/>
              </w:rPr>
            </w:pPr>
          </w:p>
          <w:p w14:paraId="57598DB7" w14:textId="77777777" w:rsidR="009C2D5C" w:rsidRPr="007D57E2" w:rsidRDefault="009C2D5C" w:rsidP="009C2D5C">
            <w:pPr>
              <w:spacing w:after="0"/>
              <w:rPr>
                <w:rFonts w:ascii="Times New Roman" w:hAnsi="Times New Roman" w:cs="Times New Roman"/>
                <w:sz w:val="24"/>
                <w:szCs w:val="24"/>
                <w:lang w:val="en-ZA"/>
              </w:rPr>
            </w:pPr>
          </w:p>
        </w:tc>
      </w:tr>
      <w:tr w:rsidR="009C2D5C" w:rsidRPr="007D57E2" w14:paraId="2E89DF04" w14:textId="77777777" w:rsidTr="009C2D5C">
        <w:trPr>
          <w:trHeight w:val="890"/>
        </w:trPr>
        <w:tc>
          <w:tcPr>
            <w:tcW w:w="1448" w:type="pct"/>
            <w:tcBorders>
              <w:top w:val="single" w:sz="4" w:space="0" w:color="auto"/>
              <w:left w:val="single" w:sz="4" w:space="0" w:color="auto"/>
              <w:bottom w:val="single" w:sz="4" w:space="0" w:color="auto"/>
              <w:right w:val="single" w:sz="4" w:space="0" w:color="auto"/>
            </w:tcBorders>
            <w:hideMark/>
          </w:tcPr>
          <w:p w14:paraId="5C10B5B9" w14:textId="77777777" w:rsidR="009C2D5C" w:rsidRPr="007D57E2" w:rsidRDefault="009C2D5C" w:rsidP="0026457A">
            <w:pPr>
              <w:numPr>
                <w:ilvl w:val="0"/>
                <w:numId w:val="33"/>
              </w:numPr>
              <w:autoSpaceDE w:val="0"/>
              <w:adjustRightInd w:val="0"/>
              <w:spacing w:after="0" w:line="276" w:lineRule="auto"/>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081859D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Collection of information on environmental and resource efficiency systems and procedures, </w:t>
            </w:r>
          </w:p>
          <w:p w14:paraId="293A7813"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Measurement and recording of current resource usage</w:t>
            </w:r>
          </w:p>
          <w:p w14:paraId="431D3FE0"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Analysis and recording of current purchasing strategies.</w:t>
            </w:r>
          </w:p>
          <w:p w14:paraId="54285F7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Analysis of current work processes to access information and data </w:t>
            </w:r>
          </w:p>
          <w:p w14:paraId="2BE287E9" w14:textId="77777777" w:rsidR="009C2D5C" w:rsidRPr="007D57E2" w:rsidRDefault="009C2D5C" w:rsidP="0026457A">
            <w:pPr>
              <w:numPr>
                <w:ilvl w:val="0"/>
                <w:numId w:val="37"/>
              </w:numPr>
              <w:spacing w:line="276" w:lineRule="auto"/>
              <w:ind w:left="363" w:hanging="284"/>
              <w:contextualSpacing/>
              <w:rPr>
                <w:rFonts w:ascii="Times New Roman" w:hAnsi="Times New Roman" w:cs="Times New Roman"/>
                <w:sz w:val="24"/>
                <w:szCs w:val="24"/>
                <w:lang w:val="en-ZA"/>
              </w:rPr>
            </w:pPr>
            <w:r w:rsidRPr="007D57E2">
              <w:rPr>
                <w:rFonts w:ascii="Times New Roman" w:hAnsi="Times New Roman" w:cs="Times New Roman"/>
                <w:sz w:val="24"/>
                <w:szCs w:val="24"/>
                <w:lang w:val="en-ZA"/>
              </w:rPr>
              <w:lastRenderedPageBreak/>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2C84B3E9"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lastRenderedPageBreak/>
              <w:t>Written test</w:t>
            </w:r>
          </w:p>
          <w:p w14:paraId="79F6C94F"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questions </w:t>
            </w:r>
          </w:p>
          <w:p w14:paraId="0B95C979"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0C5EDE7B" w14:textId="77777777" w:rsidR="009C2D5C" w:rsidRPr="007D57E2" w:rsidRDefault="009C2D5C" w:rsidP="009C2D5C">
            <w:pPr>
              <w:spacing w:after="0"/>
              <w:ind w:left="363"/>
              <w:rPr>
                <w:rFonts w:ascii="Times New Roman" w:hAnsi="Times New Roman" w:cs="Times New Roman"/>
                <w:sz w:val="24"/>
                <w:szCs w:val="24"/>
                <w:lang w:val="en-ZA"/>
              </w:rPr>
            </w:pPr>
          </w:p>
        </w:tc>
      </w:tr>
      <w:tr w:rsidR="009C2D5C" w:rsidRPr="007D57E2" w14:paraId="313F79D8" w14:textId="77777777" w:rsidTr="009C2D5C">
        <w:trPr>
          <w:trHeight w:val="890"/>
        </w:trPr>
        <w:tc>
          <w:tcPr>
            <w:tcW w:w="1448" w:type="pct"/>
            <w:tcBorders>
              <w:top w:val="single" w:sz="4" w:space="0" w:color="auto"/>
              <w:left w:val="single" w:sz="4" w:space="0" w:color="auto"/>
              <w:bottom w:val="single" w:sz="4" w:space="0" w:color="auto"/>
              <w:right w:val="single" w:sz="4" w:space="0" w:color="auto"/>
            </w:tcBorders>
            <w:hideMark/>
          </w:tcPr>
          <w:p w14:paraId="7A3D571E" w14:textId="77777777" w:rsidR="009C2D5C" w:rsidRPr="007D57E2" w:rsidRDefault="009C2D5C" w:rsidP="0026457A">
            <w:pPr>
              <w:numPr>
                <w:ilvl w:val="0"/>
                <w:numId w:val="33"/>
              </w:numPr>
              <w:spacing w:line="276" w:lineRule="auto"/>
              <w:rPr>
                <w:rFonts w:ascii="Times New Roman" w:hAnsi="Times New Roman" w:cs="Times New Roman"/>
                <w:sz w:val="24"/>
                <w:szCs w:val="24"/>
              </w:rPr>
            </w:pPr>
            <w:r w:rsidRPr="007D57E2">
              <w:rPr>
                <w:rFonts w:ascii="Times New Roman" w:hAnsi="Times New Roman" w:cs="Times New Roman"/>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1E4422B8"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Environmental issues/concerns</w:t>
            </w:r>
          </w:p>
          <w:p w14:paraId="36F4BA65"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Environmental legislations /conventions and local ordinances  </w:t>
            </w:r>
          </w:p>
          <w:p w14:paraId="659F8E74"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Industrial standard /environmental practices  </w:t>
            </w:r>
          </w:p>
          <w:p w14:paraId="3528E935"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International Environmental Protocols (Montreal, Kyoto)</w:t>
            </w:r>
          </w:p>
          <w:p w14:paraId="7D8773C3"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070F40E"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Written questions</w:t>
            </w:r>
          </w:p>
          <w:p w14:paraId="184F8C70"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questions </w:t>
            </w:r>
          </w:p>
          <w:p w14:paraId="3ECB65E0"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1C101D44" w14:textId="77777777" w:rsidR="009C2D5C" w:rsidRPr="007D57E2" w:rsidRDefault="009C2D5C" w:rsidP="009C2D5C">
            <w:pPr>
              <w:spacing w:after="0"/>
              <w:rPr>
                <w:rFonts w:ascii="Times New Roman" w:hAnsi="Times New Roman" w:cs="Times New Roman"/>
                <w:sz w:val="24"/>
                <w:szCs w:val="24"/>
                <w:lang w:val="en-ZA"/>
              </w:rPr>
            </w:pPr>
          </w:p>
        </w:tc>
      </w:tr>
      <w:tr w:rsidR="009C2D5C" w:rsidRPr="007D57E2" w14:paraId="5345C589" w14:textId="77777777" w:rsidTr="009C2D5C">
        <w:trPr>
          <w:trHeight w:val="890"/>
        </w:trPr>
        <w:tc>
          <w:tcPr>
            <w:tcW w:w="1448" w:type="pct"/>
            <w:tcBorders>
              <w:top w:val="single" w:sz="4" w:space="0" w:color="auto"/>
              <w:left w:val="single" w:sz="4" w:space="0" w:color="auto"/>
              <w:bottom w:val="single" w:sz="4" w:space="0" w:color="auto"/>
              <w:right w:val="single" w:sz="4" w:space="0" w:color="auto"/>
            </w:tcBorders>
            <w:hideMark/>
          </w:tcPr>
          <w:p w14:paraId="6B321986" w14:textId="77777777" w:rsidR="009C2D5C" w:rsidRPr="007D57E2" w:rsidRDefault="009C2D5C" w:rsidP="0026457A">
            <w:pPr>
              <w:numPr>
                <w:ilvl w:val="0"/>
                <w:numId w:val="33"/>
              </w:numPr>
              <w:spacing w:line="276" w:lineRule="auto"/>
              <w:rPr>
                <w:rFonts w:ascii="Times New Roman" w:hAnsi="Times New Roman" w:cs="Times New Roman"/>
                <w:sz w:val="24"/>
                <w:szCs w:val="24"/>
              </w:rPr>
            </w:pPr>
            <w:r w:rsidRPr="007D57E2">
              <w:rPr>
                <w:rFonts w:ascii="Times New Roman" w:hAnsi="Times New Roman" w:cs="Times New Roman"/>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7C0A238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Community needs and expectations</w:t>
            </w:r>
          </w:p>
          <w:p w14:paraId="2C013FEB"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Resource availability</w:t>
            </w:r>
          </w:p>
          <w:p w14:paraId="46FDE06E"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5 s of good housekeeping</w:t>
            </w:r>
          </w:p>
          <w:p w14:paraId="1497AF6F"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Identification of programs/Activities  </w:t>
            </w:r>
          </w:p>
          <w:p w14:paraId="1A31F624"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Setting of individual </w:t>
            </w:r>
            <w:r w:rsidRPr="007D57E2">
              <w:rPr>
                <w:rFonts w:ascii="Times New Roman" w:hAnsi="Times New Roman" w:cs="Times New Roman"/>
                <w:sz w:val="24"/>
                <w:szCs w:val="24"/>
                <w:lang w:val="en-ZA"/>
              </w:rPr>
              <w:tab/>
              <w:t xml:space="preserve">roles /responsibilities  </w:t>
            </w:r>
          </w:p>
          <w:p w14:paraId="09BC7B21"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Resolving problems /constraints encountered </w:t>
            </w:r>
          </w:p>
          <w:p w14:paraId="1ECC4F5F"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1F0DB3B3"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Written questions</w:t>
            </w:r>
          </w:p>
          <w:p w14:paraId="6BB398BD"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Oral questions </w:t>
            </w:r>
          </w:p>
          <w:p w14:paraId="63F78C22"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Observation </w:t>
            </w:r>
          </w:p>
          <w:p w14:paraId="2AC7EFC3" w14:textId="77777777" w:rsidR="009C2D5C" w:rsidRPr="007D57E2" w:rsidRDefault="009C2D5C" w:rsidP="009C2D5C">
            <w:pPr>
              <w:spacing w:after="0"/>
              <w:ind w:left="363"/>
              <w:rPr>
                <w:rFonts w:ascii="Times New Roman" w:hAnsi="Times New Roman" w:cs="Times New Roman"/>
                <w:sz w:val="24"/>
                <w:szCs w:val="24"/>
                <w:lang w:val="en-ZA"/>
              </w:rPr>
            </w:pPr>
          </w:p>
        </w:tc>
      </w:tr>
      <w:tr w:rsidR="009C2D5C" w:rsidRPr="007D57E2" w14:paraId="095B53C8" w14:textId="77777777" w:rsidTr="009C2D5C">
        <w:trPr>
          <w:trHeight w:val="890"/>
        </w:trPr>
        <w:tc>
          <w:tcPr>
            <w:tcW w:w="1448" w:type="pct"/>
            <w:tcBorders>
              <w:top w:val="single" w:sz="4" w:space="0" w:color="auto"/>
              <w:left w:val="single" w:sz="4" w:space="0" w:color="auto"/>
              <w:bottom w:val="single" w:sz="4" w:space="0" w:color="auto"/>
              <w:right w:val="single" w:sz="4" w:space="0" w:color="auto"/>
            </w:tcBorders>
            <w:hideMark/>
          </w:tcPr>
          <w:p w14:paraId="36B7ED5D" w14:textId="77777777" w:rsidR="009C2D5C" w:rsidRPr="007D57E2" w:rsidRDefault="009C2D5C" w:rsidP="0026457A">
            <w:pPr>
              <w:numPr>
                <w:ilvl w:val="0"/>
                <w:numId w:val="33"/>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4919E565"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Periodic monitoring and Evaluation of activities  </w:t>
            </w:r>
          </w:p>
          <w:p w14:paraId="01824104"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 Gathering feedback from stakeholders    </w:t>
            </w:r>
          </w:p>
          <w:p w14:paraId="7D04EA73"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 xml:space="preserve">Analysing data gathered  </w:t>
            </w:r>
          </w:p>
          <w:p w14:paraId="40A3403B"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Documentation of recommendations and submission</w:t>
            </w:r>
          </w:p>
          <w:p w14:paraId="51E3DF97"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Setting of management support systems to sustain and enhance the program</w:t>
            </w:r>
          </w:p>
          <w:p w14:paraId="2E057AA0"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233E0CA4" w14:textId="77777777" w:rsidR="009C2D5C" w:rsidRPr="007D57E2" w:rsidRDefault="009C2D5C" w:rsidP="0026457A">
            <w:pPr>
              <w:numPr>
                <w:ilvl w:val="0"/>
                <w:numId w:val="37"/>
              </w:numPr>
              <w:autoSpaceDE w:val="0"/>
              <w:autoSpaceDN w:val="0"/>
              <w:adjustRightInd w:val="0"/>
              <w:spacing w:after="0" w:line="276" w:lineRule="auto"/>
              <w:ind w:left="363" w:hanging="284"/>
              <w:contextualSpacing/>
              <w:rPr>
                <w:rFonts w:ascii="Times New Roman" w:hAnsi="Times New Roman" w:cs="Times New Roman"/>
                <w:sz w:val="24"/>
                <w:szCs w:val="24"/>
              </w:rPr>
            </w:pPr>
            <w:r w:rsidRPr="007D57E2">
              <w:rPr>
                <w:rFonts w:ascii="Times New Roman" w:hAnsi="Times New Roman" w:cs="Times New Roman"/>
                <w:sz w:val="24"/>
                <w:szCs w:val="24"/>
              </w:rPr>
              <w:t xml:space="preserve">Oral questions </w:t>
            </w:r>
          </w:p>
          <w:p w14:paraId="1E77B21E" w14:textId="77777777" w:rsidR="009C2D5C" w:rsidRPr="007D57E2" w:rsidRDefault="009C2D5C" w:rsidP="0026457A">
            <w:pPr>
              <w:numPr>
                <w:ilvl w:val="0"/>
                <w:numId w:val="37"/>
              </w:numPr>
              <w:autoSpaceDE w:val="0"/>
              <w:autoSpaceDN w:val="0"/>
              <w:adjustRightInd w:val="0"/>
              <w:spacing w:after="0" w:line="276" w:lineRule="auto"/>
              <w:ind w:left="363" w:hanging="284"/>
              <w:contextualSpacing/>
              <w:rPr>
                <w:rFonts w:ascii="Times New Roman" w:hAnsi="Times New Roman" w:cs="Times New Roman"/>
                <w:sz w:val="24"/>
                <w:szCs w:val="24"/>
              </w:rPr>
            </w:pPr>
            <w:r w:rsidRPr="007D57E2">
              <w:rPr>
                <w:rFonts w:ascii="Times New Roman" w:hAnsi="Times New Roman" w:cs="Times New Roman"/>
                <w:sz w:val="24"/>
                <w:szCs w:val="24"/>
              </w:rPr>
              <w:t>Written tests</w:t>
            </w:r>
          </w:p>
          <w:p w14:paraId="70F8E7C3" w14:textId="77777777" w:rsidR="009C2D5C" w:rsidRPr="007D57E2" w:rsidRDefault="009C2D5C" w:rsidP="0026457A">
            <w:pPr>
              <w:numPr>
                <w:ilvl w:val="0"/>
                <w:numId w:val="37"/>
              </w:numPr>
              <w:autoSpaceDE w:val="0"/>
              <w:autoSpaceDN w:val="0"/>
              <w:adjustRightInd w:val="0"/>
              <w:spacing w:after="0" w:line="276" w:lineRule="auto"/>
              <w:ind w:left="363" w:hanging="284"/>
              <w:contextualSpacing/>
              <w:rPr>
                <w:rFonts w:ascii="Times New Roman" w:hAnsi="Times New Roman" w:cs="Times New Roman"/>
                <w:sz w:val="24"/>
                <w:szCs w:val="24"/>
              </w:rPr>
            </w:pPr>
            <w:r w:rsidRPr="007D57E2">
              <w:rPr>
                <w:rFonts w:ascii="Times New Roman" w:hAnsi="Times New Roman" w:cs="Times New Roman"/>
                <w:sz w:val="24"/>
                <w:szCs w:val="24"/>
              </w:rPr>
              <w:t>Practical test</w:t>
            </w:r>
          </w:p>
          <w:p w14:paraId="17E00CE4" w14:textId="77777777" w:rsidR="009C2D5C" w:rsidRPr="007D57E2" w:rsidRDefault="009C2D5C" w:rsidP="0026457A">
            <w:pPr>
              <w:numPr>
                <w:ilvl w:val="0"/>
                <w:numId w:val="37"/>
              </w:numPr>
              <w:spacing w:after="0" w:line="276" w:lineRule="auto"/>
              <w:ind w:left="363" w:hanging="284"/>
              <w:rPr>
                <w:rFonts w:ascii="Times New Roman" w:hAnsi="Times New Roman" w:cs="Times New Roman"/>
                <w:sz w:val="24"/>
                <w:szCs w:val="24"/>
                <w:lang w:val="en-ZA"/>
              </w:rPr>
            </w:pPr>
            <w:r w:rsidRPr="007D57E2">
              <w:rPr>
                <w:rFonts w:ascii="Times New Roman" w:hAnsi="Times New Roman" w:cs="Times New Roman"/>
                <w:sz w:val="24"/>
                <w:szCs w:val="24"/>
              </w:rPr>
              <w:t>Observation</w:t>
            </w:r>
          </w:p>
        </w:tc>
      </w:tr>
    </w:tbl>
    <w:p w14:paraId="0FA9E80A" w14:textId="77777777" w:rsidR="009C2D5C" w:rsidRPr="007D57E2" w:rsidRDefault="009C2D5C" w:rsidP="009C2D5C">
      <w:pPr>
        <w:jc w:val="both"/>
        <w:rPr>
          <w:rFonts w:ascii="Times New Roman" w:hAnsi="Times New Roman" w:cs="Times New Roman"/>
          <w:b/>
          <w:sz w:val="24"/>
          <w:szCs w:val="24"/>
          <w:lang w:val="en-ZA"/>
        </w:rPr>
      </w:pPr>
    </w:p>
    <w:p w14:paraId="04378CF2" w14:textId="77777777" w:rsidR="009C2D5C" w:rsidRPr="007D57E2" w:rsidRDefault="009C2D5C" w:rsidP="009C2D5C">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lastRenderedPageBreak/>
        <w:t xml:space="preserve">Suggested Methods of Instruction  </w:t>
      </w:r>
    </w:p>
    <w:p w14:paraId="6226D410" w14:textId="77777777" w:rsidR="009C2D5C" w:rsidRPr="007D57E2" w:rsidRDefault="009C2D5C" w:rsidP="0026457A">
      <w:pPr>
        <w:numPr>
          <w:ilvl w:val="0"/>
          <w:numId w:val="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Instructor led facilitation of theory </w:t>
      </w:r>
    </w:p>
    <w:p w14:paraId="06A253D7" w14:textId="77777777" w:rsidR="009C2D5C" w:rsidRPr="007D57E2" w:rsidRDefault="009C2D5C" w:rsidP="0026457A">
      <w:pPr>
        <w:numPr>
          <w:ilvl w:val="0"/>
          <w:numId w:val="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Demonstration by trainer </w:t>
      </w:r>
    </w:p>
    <w:p w14:paraId="1C771368" w14:textId="77777777" w:rsidR="009C2D5C" w:rsidRPr="007D57E2" w:rsidRDefault="009C2D5C" w:rsidP="0026457A">
      <w:pPr>
        <w:numPr>
          <w:ilvl w:val="0"/>
          <w:numId w:val="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Viewing of related videos</w:t>
      </w:r>
    </w:p>
    <w:p w14:paraId="1F304E61" w14:textId="77777777" w:rsidR="009C2D5C" w:rsidRPr="007D57E2" w:rsidRDefault="009C2D5C" w:rsidP="0026457A">
      <w:pPr>
        <w:numPr>
          <w:ilvl w:val="0"/>
          <w:numId w:val="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Project</w:t>
      </w:r>
    </w:p>
    <w:p w14:paraId="1B3BB1A9" w14:textId="77777777" w:rsidR="009C2D5C" w:rsidRPr="007D57E2" w:rsidRDefault="009C2D5C" w:rsidP="0026457A">
      <w:pPr>
        <w:numPr>
          <w:ilvl w:val="0"/>
          <w:numId w:val="5"/>
        </w:numPr>
        <w:spacing w:after="0" w:line="276" w:lineRule="auto"/>
        <w:rPr>
          <w:rFonts w:ascii="Times New Roman" w:eastAsia="Times New Roman" w:hAnsi="Times New Roman" w:cs="Times New Roman"/>
          <w:sz w:val="24"/>
          <w:szCs w:val="24"/>
        </w:rPr>
      </w:pPr>
      <w:proofErr w:type="spellStart"/>
      <w:r w:rsidRPr="007D57E2">
        <w:rPr>
          <w:rFonts w:ascii="Times New Roman" w:eastAsia="Times New Roman" w:hAnsi="Times New Roman" w:cs="Times New Roman"/>
          <w:sz w:val="24"/>
          <w:szCs w:val="24"/>
        </w:rPr>
        <w:t>Assignements</w:t>
      </w:r>
      <w:proofErr w:type="spellEnd"/>
      <w:r w:rsidRPr="007D57E2">
        <w:rPr>
          <w:rFonts w:ascii="Times New Roman" w:eastAsia="Times New Roman" w:hAnsi="Times New Roman" w:cs="Times New Roman"/>
          <w:sz w:val="24"/>
          <w:szCs w:val="24"/>
        </w:rPr>
        <w:t xml:space="preserve"> </w:t>
      </w:r>
    </w:p>
    <w:p w14:paraId="5C1B72BD" w14:textId="77777777" w:rsidR="009C2D5C" w:rsidRPr="007D57E2" w:rsidRDefault="009C2D5C" w:rsidP="0026457A">
      <w:pPr>
        <w:numPr>
          <w:ilvl w:val="0"/>
          <w:numId w:val="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Role play</w:t>
      </w:r>
    </w:p>
    <w:p w14:paraId="240DAE67" w14:textId="77777777" w:rsidR="009C2D5C" w:rsidRPr="007D57E2" w:rsidRDefault="009C2D5C" w:rsidP="009C2D5C">
      <w:pPr>
        <w:spacing w:after="0"/>
        <w:rPr>
          <w:rFonts w:ascii="Times New Roman" w:eastAsia="Times New Roman" w:hAnsi="Times New Roman" w:cs="Times New Roman"/>
          <w:sz w:val="24"/>
          <w:szCs w:val="24"/>
        </w:rPr>
      </w:pPr>
    </w:p>
    <w:p w14:paraId="3BE874EB" w14:textId="77777777" w:rsidR="009C2D5C" w:rsidRPr="007D57E2" w:rsidRDefault="009C2D5C" w:rsidP="009C2D5C">
      <w:pPr>
        <w:spacing w:after="0"/>
        <w:rPr>
          <w:rFonts w:ascii="Times New Roman" w:hAnsi="Times New Roman" w:cs="Times New Roman"/>
          <w:b/>
          <w:sz w:val="24"/>
          <w:szCs w:val="24"/>
        </w:rPr>
      </w:pPr>
      <w:r w:rsidRPr="007D57E2">
        <w:rPr>
          <w:rFonts w:ascii="Times New Roman" w:hAnsi="Times New Roman" w:cs="Times New Roman"/>
          <w:b/>
          <w:sz w:val="24"/>
          <w:szCs w:val="24"/>
        </w:rPr>
        <w:t>Recommended Resources</w:t>
      </w:r>
    </w:p>
    <w:p w14:paraId="5FDA2A7E"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Standard operating and/or other workplace procedures manuals</w:t>
      </w:r>
    </w:p>
    <w:p w14:paraId="4F9D1CC8"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Specific job procedures manuals</w:t>
      </w:r>
    </w:p>
    <w:p w14:paraId="59660BE8"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Environmental Management and Coordination Act 1999</w:t>
      </w:r>
    </w:p>
    <w:p w14:paraId="3AE3A8A9"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Machine/equipment manufacturer’s specifications and instructions</w:t>
      </w:r>
    </w:p>
    <w:p w14:paraId="4ACA2C04" w14:textId="77777777" w:rsidR="009C2D5C" w:rsidRPr="007D57E2" w:rsidRDefault="009C2D5C" w:rsidP="0026457A">
      <w:pPr>
        <w:numPr>
          <w:ilvl w:val="0"/>
          <w:numId w:val="5"/>
        </w:numPr>
        <w:spacing w:after="0" w:line="276" w:lineRule="auto"/>
        <w:jc w:val="both"/>
        <w:rPr>
          <w:rFonts w:ascii="Times New Roman" w:hAnsi="Times New Roman" w:cs="Times New Roman"/>
          <w:b/>
          <w:sz w:val="24"/>
          <w:szCs w:val="24"/>
        </w:rPr>
      </w:pPr>
      <w:r w:rsidRPr="007D57E2">
        <w:rPr>
          <w:rFonts w:ascii="Times New Roman" w:hAnsi="Times New Roman" w:cs="Times New Roman"/>
          <w:sz w:val="24"/>
          <w:szCs w:val="24"/>
          <w:lang w:val="x-none" w:eastAsia="x-none"/>
        </w:rPr>
        <w:t xml:space="preserve">Personal Protective Equipment (PPE) </w:t>
      </w:r>
    </w:p>
    <w:p w14:paraId="49078060"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eastAsia="x-none"/>
        </w:rPr>
        <w:t>I</w:t>
      </w:r>
      <w:r w:rsidRPr="007D57E2">
        <w:rPr>
          <w:rFonts w:ascii="Times New Roman" w:hAnsi="Times New Roman" w:cs="Times New Roman"/>
          <w:sz w:val="24"/>
          <w:szCs w:val="24"/>
          <w:lang w:val="x-none" w:eastAsia="x-none"/>
        </w:rPr>
        <w:t>SO standards</w:t>
      </w:r>
    </w:p>
    <w:p w14:paraId="3FD4C46F"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eastAsia="x-none"/>
        </w:rPr>
        <w:t>C</w:t>
      </w:r>
      <w:r w:rsidRPr="007D57E2">
        <w:rPr>
          <w:rFonts w:ascii="Times New Roman" w:hAnsi="Times New Roman" w:cs="Times New Roman"/>
          <w:sz w:val="24"/>
          <w:szCs w:val="24"/>
          <w:lang w:val="x-none" w:eastAsia="x-none"/>
        </w:rPr>
        <w:t>company environmental management systems (EMS)</w:t>
      </w:r>
    </w:p>
    <w:p w14:paraId="60809CD5"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Montreal Protocol</w:t>
      </w:r>
    </w:p>
    <w:p w14:paraId="410D6E4C"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Kyoto Protocol</w:t>
      </w:r>
    </w:p>
    <w:p w14:paraId="3B4D280F" w14:textId="77777777" w:rsidR="009C2D5C" w:rsidRPr="007D57E2" w:rsidRDefault="009C2D5C" w:rsidP="009C2D5C">
      <w:pPr>
        <w:pStyle w:val="Heading1"/>
        <w:rPr>
          <w:i/>
          <w:iCs/>
        </w:rPr>
      </w:pPr>
      <w:r w:rsidRPr="007D57E2">
        <w:rPr>
          <w:i/>
          <w:iCs/>
        </w:rPr>
        <w:br w:type="page"/>
      </w:r>
      <w:bookmarkStart w:id="54" w:name="_Toc68163443"/>
      <w:bookmarkStart w:id="55" w:name="_Toc501693319"/>
      <w:bookmarkStart w:id="56" w:name="_Toc497228805"/>
      <w:bookmarkStart w:id="57" w:name="_Toc496092811"/>
      <w:bookmarkStart w:id="58" w:name="_Toc525050350"/>
      <w:bookmarkStart w:id="59" w:name="_Toc68692303"/>
      <w:r w:rsidRPr="007D57E2">
        <w:lastRenderedPageBreak/>
        <w:t>OCCUPATIONAL SAFETY AND HEALTH PRACTICES</w:t>
      </w:r>
      <w:bookmarkEnd w:id="54"/>
      <w:bookmarkEnd w:id="59"/>
    </w:p>
    <w:p w14:paraId="1A06A81C" w14:textId="77777777" w:rsidR="009C2D5C" w:rsidRPr="007D57E2" w:rsidRDefault="009C2D5C" w:rsidP="009C2D5C">
      <w:pPr>
        <w:spacing w:after="0"/>
        <w:jc w:val="both"/>
        <w:rPr>
          <w:rFonts w:ascii="Times New Roman" w:eastAsia="Times New Roman" w:hAnsi="Times New Roman" w:cs="Times New Roman"/>
          <w:b/>
          <w:sz w:val="24"/>
          <w:szCs w:val="24"/>
        </w:rPr>
      </w:pPr>
    </w:p>
    <w:p w14:paraId="0C6BF9CA" w14:textId="6FC1F5CF"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UNIT CODE:</w:t>
      </w:r>
      <w:r w:rsidRPr="007D57E2">
        <w:rPr>
          <w:rFonts w:ascii="Times New Roman" w:hAnsi="Times New Roman" w:cs="Times New Roman"/>
          <w:sz w:val="24"/>
          <w:szCs w:val="24"/>
          <w:lang w:val="en-ZA"/>
        </w:rPr>
        <w:tab/>
        <w:t xml:space="preserve"> </w:t>
      </w:r>
      <w:r w:rsidRPr="007D57E2">
        <w:rPr>
          <w:rFonts w:ascii="Times New Roman" w:hAnsi="Times New Roman" w:cs="Times New Roman"/>
          <w:bCs/>
          <w:sz w:val="24"/>
          <w:szCs w:val="24"/>
          <w:lang w:val="en-ZA"/>
        </w:rPr>
        <w:t>BUS/CU</w:t>
      </w:r>
      <w:r w:rsidRPr="007D57E2">
        <w:rPr>
          <w:rFonts w:ascii="Times New Roman" w:hAnsi="Times New Roman" w:cs="Times New Roman"/>
          <w:sz w:val="24"/>
          <w:szCs w:val="24"/>
          <w:lang w:val="en-ZA"/>
        </w:rPr>
        <w:t>/TX/CR/07/5/A</w:t>
      </w:r>
    </w:p>
    <w:p w14:paraId="255A7607" w14:textId="77777777" w:rsidR="009C2D5C" w:rsidRPr="007D57E2" w:rsidRDefault="009C2D5C" w:rsidP="009C2D5C">
      <w:pPr>
        <w:spacing w:after="0"/>
        <w:jc w:val="both"/>
        <w:rPr>
          <w:rFonts w:ascii="Times New Roman" w:hAnsi="Times New Roman" w:cs="Times New Roman"/>
          <w:sz w:val="24"/>
          <w:szCs w:val="24"/>
          <w:lang w:val="en-ZA"/>
        </w:rPr>
      </w:pPr>
    </w:p>
    <w:p w14:paraId="1A6EB480"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Relationship to Occupational Standards</w:t>
      </w:r>
    </w:p>
    <w:p w14:paraId="240F50B1"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This unit addresses the unit of competency: Demonstrate occupational safety and health practices</w:t>
      </w:r>
    </w:p>
    <w:p w14:paraId="7A9766FF" w14:textId="77777777" w:rsidR="009C2D5C" w:rsidRPr="007D57E2" w:rsidRDefault="009C2D5C" w:rsidP="009C2D5C">
      <w:pPr>
        <w:spacing w:after="0"/>
        <w:jc w:val="both"/>
        <w:rPr>
          <w:rFonts w:ascii="Times New Roman" w:hAnsi="Times New Roman" w:cs="Times New Roman"/>
          <w:sz w:val="24"/>
          <w:szCs w:val="24"/>
          <w:lang w:val="en-ZA"/>
        </w:rPr>
      </w:pPr>
    </w:p>
    <w:p w14:paraId="1D573688"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 xml:space="preserve">Duration of Unit: </w:t>
      </w:r>
      <w:r w:rsidRPr="007D57E2">
        <w:rPr>
          <w:rFonts w:ascii="Times New Roman" w:hAnsi="Times New Roman" w:cs="Times New Roman"/>
          <w:sz w:val="24"/>
          <w:szCs w:val="24"/>
          <w:lang w:val="en-ZA"/>
        </w:rPr>
        <w:t>25 hours</w:t>
      </w:r>
    </w:p>
    <w:p w14:paraId="35D3B67B" w14:textId="77777777" w:rsidR="009C2D5C" w:rsidRPr="007D57E2" w:rsidRDefault="009C2D5C" w:rsidP="009C2D5C">
      <w:pPr>
        <w:spacing w:after="0"/>
        <w:jc w:val="both"/>
        <w:rPr>
          <w:rFonts w:ascii="Times New Roman" w:hAnsi="Times New Roman" w:cs="Times New Roman"/>
          <w:b/>
          <w:sz w:val="24"/>
          <w:szCs w:val="24"/>
          <w:lang w:val="en-ZA"/>
        </w:rPr>
      </w:pPr>
    </w:p>
    <w:p w14:paraId="160C5392" w14:textId="77777777" w:rsidR="009C2D5C" w:rsidRPr="007D57E2" w:rsidRDefault="009C2D5C" w:rsidP="009C2D5C">
      <w:pPr>
        <w:spacing w:after="0"/>
        <w:jc w:val="both"/>
        <w:rPr>
          <w:rFonts w:ascii="Times New Roman" w:hAnsi="Times New Roman" w:cs="Times New Roman"/>
          <w:sz w:val="24"/>
          <w:szCs w:val="24"/>
          <w:lang w:val="en-ZA"/>
        </w:rPr>
      </w:pPr>
      <w:r w:rsidRPr="007D57E2">
        <w:rPr>
          <w:rFonts w:ascii="Times New Roman" w:hAnsi="Times New Roman" w:cs="Times New Roman"/>
          <w:b/>
          <w:sz w:val="24"/>
          <w:szCs w:val="24"/>
          <w:lang w:val="en-ZA"/>
        </w:rPr>
        <w:t>Unit Description</w:t>
      </w:r>
    </w:p>
    <w:p w14:paraId="71EEB511" w14:textId="77777777" w:rsidR="009C2D5C" w:rsidRPr="007D57E2" w:rsidRDefault="009C2D5C" w:rsidP="009C2D5C">
      <w:pPr>
        <w:rPr>
          <w:rFonts w:ascii="Times New Roman" w:hAnsi="Times New Roman" w:cs="Times New Roman"/>
          <w:sz w:val="24"/>
          <w:szCs w:val="24"/>
        </w:rPr>
      </w:pPr>
      <w:r w:rsidRPr="007D57E2">
        <w:rPr>
          <w:rFonts w:ascii="Times New Roman" w:eastAsia="Times New Roman" w:hAnsi="Times New Roman" w:cs="Times New Roman"/>
          <w:sz w:val="24"/>
          <w:szCs w:val="24"/>
        </w:rPr>
        <w:t xml:space="preserve">This unit specifies the competencies required to identify workplace hazards and risk, </w:t>
      </w:r>
      <w:r w:rsidRPr="007D57E2">
        <w:rPr>
          <w:rFonts w:ascii="Times New Roman" w:hAnsi="Times New Roman" w:cs="Times New Roman"/>
          <w:sz w:val="24"/>
          <w:szCs w:val="24"/>
        </w:rPr>
        <w:t>i</w:t>
      </w:r>
      <w:r w:rsidRPr="007D57E2">
        <w:rPr>
          <w:rFonts w:ascii="Times New Roman" w:eastAsia="Times New Roman" w:hAnsi="Times New Roman" w:cs="Times New Roman"/>
          <w:sz w:val="24"/>
          <w:szCs w:val="24"/>
        </w:rPr>
        <w:t xml:space="preserve">dentify and implement appropriate control measures and </w:t>
      </w:r>
      <w:r w:rsidRPr="007D57E2">
        <w:rPr>
          <w:rFonts w:ascii="Times New Roman" w:hAnsi="Times New Roman" w:cs="Times New Roman"/>
          <w:sz w:val="24"/>
          <w:szCs w:val="24"/>
        </w:rPr>
        <w:t>i</w:t>
      </w:r>
      <w:r w:rsidRPr="007D57E2">
        <w:rPr>
          <w:rFonts w:ascii="Times New Roman" w:eastAsia="Times New Roman" w:hAnsi="Times New Roman" w:cs="Times New Roman"/>
          <w:sz w:val="24"/>
          <w:szCs w:val="24"/>
        </w:rPr>
        <w:t>mplement OSH programs, procedures and policies/ guidelines</w:t>
      </w:r>
    </w:p>
    <w:p w14:paraId="6DA553BF" w14:textId="77777777" w:rsidR="009C2D5C" w:rsidRPr="007D57E2" w:rsidRDefault="009C2D5C" w:rsidP="009C2D5C">
      <w:pPr>
        <w:tabs>
          <w:tab w:val="left" w:pos="1784"/>
        </w:tabs>
        <w:autoSpaceDE w:val="0"/>
        <w:adjustRightInd w:val="0"/>
        <w:spacing w:after="0"/>
        <w:jc w:val="both"/>
        <w:rPr>
          <w:rFonts w:ascii="Times New Roman" w:hAnsi="Times New Roman" w:cs="Times New Roman"/>
          <w:sz w:val="24"/>
          <w:szCs w:val="24"/>
          <w:lang w:val="en-ZA"/>
        </w:rPr>
      </w:pPr>
      <w:r w:rsidRPr="007D57E2">
        <w:rPr>
          <w:rFonts w:ascii="Times New Roman" w:hAnsi="Times New Roman" w:cs="Times New Roman"/>
          <w:sz w:val="24"/>
          <w:szCs w:val="24"/>
          <w:lang w:val="en-ZA"/>
        </w:rPr>
        <w:tab/>
      </w:r>
    </w:p>
    <w:p w14:paraId="7A8AA8EA" w14:textId="77777777" w:rsidR="009C2D5C" w:rsidRPr="007D57E2" w:rsidRDefault="009C2D5C" w:rsidP="009C2D5C">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Summary of Learning Outcomes</w:t>
      </w:r>
    </w:p>
    <w:p w14:paraId="347F13D1" w14:textId="77777777" w:rsidR="009C2D5C" w:rsidRPr="007D57E2" w:rsidRDefault="009C2D5C" w:rsidP="0026457A">
      <w:pPr>
        <w:numPr>
          <w:ilvl w:val="0"/>
          <w:numId w:val="63"/>
        </w:numPr>
        <w:autoSpaceDE w:val="0"/>
        <w:adjustRightInd w:val="0"/>
        <w:spacing w:after="0" w:line="276" w:lineRule="auto"/>
        <w:jc w:val="both"/>
        <w:rPr>
          <w:rFonts w:ascii="Times New Roman" w:hAnsi="Times New Roman" w:cs="Times New Roman"/>
          <w:sz w:val="24"/>
          <w:szCs w:val="24"/>
          <w:lang w:val="en-ZA" w:eastAsia="fr-FR"/>
        </w:rPr>
      </w:pPr>
      <w:r w:rsidRPr="007D57E2">
        <w:rPr>
          <w:rFonts w:ascii="Times New Roman" w:eastAsia="Times New Roman" w:hAnsi="Times New Roman" w:cs="Times New Roman"/>
          <w:sz w:val="24"/>
          <w:szCs w:val="24"/>
        </w:rPr>
        <w:t>Identify workplace</w:t>
      </w:r>
      <w:r w:rsidRPr="007D57E2">
        <w:rPr>
          <w:rFonts w:ascii="Times New Roman" w:hAnsi="Times New Roman" w:cs="Times New Roman"/>
          <w:sz w:val="24"/>
          <w:szCs w:val="24"/>
          <w:lang w:val="en-ZA" w:eastAsia="fr-FR"/>
        </w:rPr>
        <w:t xml:space="preserve"> </w:t>
      </w:r>
      <w:r w:rsidRPr="007D57E2">
        <w:rPr>
          <w:rFonts w:ascii="Times New Roman" w:eastAsia="Times New Roman" w:hAnsi="Times New Roman" w:cs="Times New Roman"/>
          <w:sz w:val="24"/>
          <w:szCs w:val="24"/>
        </w:rPr>
        <w:t>hazards and risk</w:t>
      </w:r>
    </w:p>
    <w:p w14:paraId="0A2807AE" w14:textId="77777777" w:rsidR="009C2D5C" w:rsidRPr="007D57E2" w:rsidRDefault="009C2D5C" w:rsidP="0026457A">
      <w:pPr>
        <w:numPr>
          <w:ilvl w:val="0"/>
          <w:numId w:val="63"/>
        </w:numPr>
        <w:autoSpaceDE w:val="0"/>
        <w:adjustRightInd w:val="0"/>
        <w:spacing w:after="0" w:line="276" w:lineRule="auto"/>
        <w:rPr>
          <w:rFonts w:ascii="Times New Roman" w:hAnsi="Times New Roman" w:cs="Times New Roman"/>
          <w:sz w:val="24"/>
          <w:szCs w:val="24"/>
          <w:lang w:val="en-ZA" w:eastAsia="fr-FR"/>
        </w:rPr>
      </w:pPr>
      <w:r w:rsidRPr="007D57E2">
        <w:rPr>
          <w:rFonts w:ascii="Times New Roman" w:eastAsia="Times New Roman" w:hAnsi="Times New Roman" w:cs="Times New Roman"/>
          <w:sz w:val="24"/>
          <w:szCs w:val="24"/>
        </w:rPr>
        <w:t>Control OSH hazards</w:t>
      </w:r>
    </w:p>
    <w:p w14:paraId="3CBB4E04" w14:textId="77777777" w:rsidR="009C2D5C" w:rsidRPr="007D57E2" w:rsidRDefault="009C2D5C" w:rsidP="0026457A">
      <w:pPr>
        <w:numPr>
          <w:ilvl w:val="0"/>
          <w:numId w:val="63"/>
        </w:numPr>
        <w:autoSpaceDE w:val="0"/>
        <w:adjustRightInd w:val="0"/>
        <w:spacing w:after="0" w:line="276" w:lineRule="auto"/>
        <w:jc w:val="both"/>
        <w:rPr>
          <w:rFonts w:ascii="Times New Roman" w:hAnsi="Times New Roman" w:cs="Times New Roman"/>
          <w:sz w:val="24"/>
          <w:szCs w:val="24"/>
          <w:lang w:val="en-ZA" w:eastAsia="fr-FR"/>
        </w:rPr>
      </w:pPr>
      <w:r w:rsidRPr="007D57E2">
        <w:rPr>
          <w:rFonts w:ascii="Times New Roman" w:eastAsia="Times New Roman" w:hAnsi="Times New Roman" w:cs="Times New Roman"/>
          <w:sz w:val="24"/>
          <w:szCs w:val="24"/>
        </w:rPr>
        <w:t>Implement OSH</w:t>
      </w:r>
      <w:r w:rsidRPr="007D57E2">
        <w:rPr>
          <w:rFonts w:ascii="Times New Roman" w:hAnsi="Times New Roman" w:cs="Times New Roman"/>
          <w:sz w:val="24"/>
          <w:szCs w:val="24"/>
          <w:lang w:val="en-ZA" w:eastAsia="fr-FR"/>
        </w:rPr>
        <w:t xml:space="preserve"> </w:t>
      </w:r>
      <w:r w:rsidRPr="007D57E2">
        <w:rPr>
          <w:rFonts w:ascii="Times New Roman" w:eastAsia="Times New Roman" w:hAnsi="Times New Roman" w:cs="Times New Roman"/>
          <w:sz w:val="24"/>
          <w:szCs w:val="24"/>
        </w:rPr>
        <w:t xml:space="preserve">programs </w:t>
      </w:r>
    </w:p>
    <w:p w14:paraId="78ACC4F1" w14:textId="77777777" w:rsidR="009C2D5C" w:rsidRPr="007D57E2" w:rsidRDefault="009C2D5C" w:rsidP="009C2D5C">
      <w:pPr>
        <w:spacing w:before="120" w:after="0"/>
        <w:contextualSpacing/>
        <w:jc w:val="both"/>
        <w:rPr>
          <w:rFonts w:ascii="Times New Roman" w:hAnsi="Times New Roman" w:cs="Times New Roman"/>
          <w:b/>
          <w:sz w:val="24"/>
          <w:szCs w:val="24"/>
          <w:lang w:val="en-ZA"/>
        </w:rPr>
      </w:pPr>
    </w:p>
    <w:p w14:paraId="170C5B6C" w14:textId="77777777" w:rsidR="009C2D5C" w:rsidRPr="007D57E2" w:rsidRDefault="009C2D5C" w:rsidP="009C2D5C">
      <w:pPr>
        <w:spacing w:after="0"/>
        <w:contextualSpacing/>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C2D5C" w:rsidRPr="007D57E2" w14:paraId="6DF43ADD" w14:textId="77777777" w:rsidTr="009C2D5C">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01BFA1A" w14:textId="77777777" w:rsidR="009C2D5C" w:rsidRPr="007D57E2" w:rsidRDefault="009C2D5C" w:rsidP="009C2D5C">
            <w:pPr>
              <w:spacing w:before="120" w:after="0"/>
              <w:rPr>
                <w:rFonts w:ascii="Times New Roman" w:hAnsi="Times New Roman" w:cs="Times New Roman"/>
                <w:b/>
                <w:sz w:val="24"/>
                <w:szCs w:val="24"/>
                <w:lang w:val="en-ZA"/>
              </w:rPr>
            </w:pPr>
            <w:r w:rsidRPr="007D57E2">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C56964E" w14:textId="77777777" w:rsidR="009C2D5C" w:rsidRPr="007D57E2" w:rsidRDefault="009C2D5C" w:rsidP="009C2D5C">
            <w:pPr>
              <w:spacing w:before="120" w:after="0"/>
              <w:rPr>
                <w:rFonts w:ascii="Times New Roman" w:hAnsi="Times New Roman" w:cs="Times New Roman"/>
                <w:b/>
                <w:sz w:val="24"/>
                <w:szCs w:val="24"/>
                <w:lang w:val="en-ZA"/>
              </w:rPr>
            </w:pPr>
            <w:r w:rsidRPr="007D57E2">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0D10688" w14:textId="77777777" w:rsidR="009C2D5C" w:rsidRPr="007D57E2" w:rsidRDefault="009C2D5C" w:rsidP="009C2D5C">
            <w:pPr>
              <w:spacing w:before="120" w:after="0"/>
              <w:rPr>
                <w:rFonts w:ascii="Times New Roman" w:hAnsi="Times New Roman" w:cs="Times New Roman"/>
                <w:b/>
                <w:sz w:val="24"/>
                <w:szCs w:val="24"/>
                <w:lang w:val="en-ZA"/>
              </w:rPr>
            </w:pPr>
            <w:r w:rsidRPr="007D57E2">
              <w:rPr>
                <w:rFonts w:ascii="Times New Roman" w:hAnsi="Times New Roman" w:cs="Times New Roman"/>
                <w:b/>
                <w:sz w:val="24"/>
                <w:szCs w:val="24"/>
                <w:lang w:val="en-ZA"/>
              </w:rPr>
              <w:t>Suggested Assessment Methods</w:t>
            </w:r>
          </w:p>
        </w:tc>
      </w:tr>
      <w:tr w:rsidR="009C2D5C" w:rsidRPr="007D57E2" w14:paraId="332E34C2" w14:textId="77777777" w:rsidTr="009C2D5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83179D" w14:textId="77777777" w:rsidR="009C2D5C" w:rsidRPr="007D57E2" w:rsidRDefault="009C2D5C" w:rsidP="0026457A">
            <w:pPr>
              <w:numPr>
                <w:ilvl w:val="0"/>
                <w:numId w:val="9"/>
              </w:numPr>
              <w:spacing w:after="0" w:line="276" w:lineRule="auto"/>
              <w:rPr>
                <w:rFonts w:ascii="Times New Roman" w:hAnsi="Times New Roman" w:cs="Times New Roman"/>
                <w:sz w:val="24"/>
                <w:szCs w:val="24"/>
                <w:lang w:val="en-ZA"/>
              </w:rPr>
            </w:pPr>
            <w:r w:rsidRPr="007D57E2">
              <w:rPr>
                <w:rFonts w:ascii="Times New Roman" w:hAnsi="Times New Roman" w:cs="Times New Roman"/>
                <w:sz w:val="24"/>
                <w:szCs w:val="24"/>
              </w:rPr>
              <w:t>Identify workplace hazards and risks</w:t>
            </w:r>
            <w:r w:rsidRPr="007D57E2">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92DB3A2"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rPr>
            </w:pPr>
            <w:r w:rsidRPr="007D57E2">
              <w:rPr>
                <w:rFonts w:ascii="Times New Roman" w:hAnsi="Times New Roman" w:cs="Times New Roman"/>
                <w:sz w:val="24"/>
                <w:szCs w:val="24"/>
              </w:rPr>
              <w:t>Identification of hazards</w:t>
            </w:r>
            <w:r w:rsidRPr="007D57E2">
              <w:rPr>
                <w:rFonts w:ascii="Times New Roman" w:eastAsia="Times New Roman" w:hAnsi="Times New Roman" w:cs="Times New Roman"/>
                <w:sz w:val="24"/>
                <w:szCs w:val="24"/>
              </w:rPr>
              <w:t xml:space="preserve"> in the workplace and/or the indicators of their presence</w:t>
            </w:r>
          </w:p>
          <w:p w14:paraId="29512046"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rPr>
            </w:pPr>
            <w:r w:rsidRPr="007D57E2">
              <w:rPr>
                <w:rFonts w:ascii="Times New Roman" w:eastAsia="Times New Roman" w:hAnsi="Times New Roman" w:cs="Times New Roman"/>
                <w:sz w:val="24"/>
                <w:szCs w:val="24"/>
              </w:rPr>
              <w:t xml:space="preserve">Evaluation and/or work environment measurements of OSH hazards/risk existing in the workplace is conducted by </w:t>
            </w:r>
          </w:p>
          <w:p w14:paraId="284FEFC7" w14:textId="77777777" w:rsidR="009C2D5C" w:rsidRPr="007D57E2" w:rsidRDefault="009C2D5C" w:rsidP="0026457A">
            <w:pPr>
              <w:numPr>
                <w:ilvl w:val="0"/>
                <w:numId w:val="38"/>
              </w:numPr>
              <w:spacing w:after="0" w:line="276" w:lineRule="auto"/>
              <w:ind w:left="410"/>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Authorized personnel or agency</w:t>
            </w:r>
          </w:p>
          <w:p w14:paraId="1DAE70AC"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82545FC"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 xml:space="preserve">Oral questions </w:t>
            </w:r>
          </w:p>
          <w:p w14:paraId="58FAA3AC"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Written tests</w:t>
            </w:r>
          </w:p>
          <w:p w14:paraId="2265D022"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36EE693E"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Third party report</w:t>
            </w:r>
          </w:p>
          <w:p w14:paraId="73482E89" w14:textId="77777777" w:rsidR="009C2D5C" w:rsidRPr="007D57E2" w:rsidRDefault="009C2D5C" w:rsidP="009C2D5C">
            <w:pPr>
              <w:spacing w:after="0"/>
              <w:ind w:left="375" w:hanging="360"/>
              <w:rPr>
                <w:rFonts w:ascii="Times New Roman" w:hAnsi="Times New Roman" w:cs="Times New Roman"/>
                <w:sz w:val="24"/>
                <w:szCs w:val="24"/>
                <w:lang w:val="en-ZA"/>
              </w:rPr>
            </w:pPr>
          </w:p>
        </w:tc>
      </w:tr>
      <w:tr w:rsidR="009C2D5C" w:rsidRPr="007D57E2" w14:paraId="1E90E178"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AABB0A" w14:textId="77777777" w:rsidR="009C2D5C" w:rsidRPr="007D57E2" w:rsidRDefault="009C2D5C" w:rsidP="0026457A">
            <w:pPr>
              <w:numPr>
                <w:ilvl w:val="0"/>
                <w:numId w:val="9"/>
              </w:numPr>
              <w:autoSpaceDE w:val="0"/>
              <w:adjustRightInd w:val="0"/>
              <w:spacing w:after="0" w:line="276" w:lineRule="auto"/>
              <w:rPr>
                <w:rFonts w:ascii="Times New Roman" w:hAnsi="Times New Roman" w:cs="Times New Roman"/>
                <w:sz w:val="24"/>
                <w:szCs w:val="24"/>
                <w:lang w:val="en-ZA" w:eastAsia="fr-FR"/>
              </w:rPr>
            </w:pPr>
            <w:r w:rsidRPr="007D57E2">
              <w:rPr>
                <w:rFonts w:ascii="Times New Roman" w:eastAsia="Times New Roman" w:hAnsi="Times New Roman" w:cs="Times New Roman"/>
                <w:sz w:val="24"/>
                <w:szCs w:val="24"/>
              </w:rPr>
              <w:t>Control OSH hazards</w:t>
            </w:r>
          </w:p>
          <w:p w14:paraId="46D629D3" w14:textId="77777777" w:rsidR="009C2D5C" w:rsidRPr="007D57E2" w:rsidRDefault="009C2D5C" w:rsidP="009C2D5C">
            <w:pPr>
              <w:autoSpaceDE w:val="0"/>
              <w:adjustRightInd w:val="0"/>
              <w:spacing w:after="0"/>
              <w:ind w:left="360"/>
              <w:jc w:val="both"/>
              <w:rPr>
                <w:rFonts w:ascii="Times New Roman"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210F7086"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t>Prevention and control measures, including use of PPE (personal protective equipment) for specific hazards are identified and implemented</w:t>
            </w:r>
          </w:p>
          <w:p w14:paraId="685C9B98"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lastRenderedPageBreak/>
              <w:t xml:space="preserve"> Appropriate risk controls</w:t>
            </w:r>
            <w:r w:rsidRPr="007D57E2">
              <w:rPr>
                <w:rFonts w:ascii="Times New Roman" w:hAnsi="Times New Roman" w:cs="Times New Roman"/>
                <w:sz w:val="24"/>
                <w:szCs w:val="24"/>
              </w:rPr>
              <w:t xml:space="preserve"> </w:t>
            </w:r>
            <w:r w:rsidRPr="007D57E2">
              <w:rPr>
                <w:rFonts w:ascii="Times New Roman" w:eastAsia="Times New Roman" w:hAnsi="Times New Roman" w:cs="Times New Roman"/>
                <w:sz w:val="24"/>
                <w:szCs w:val="24"/>
              </w:rPr>
              <w:t>based on result of OSH hazard evaluation is recommended</w:t>
            </w:r>
          </w:p>
          <w:p w14:paraId="43CA0B08"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39161291"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lastRenderedPageBreak/>
              <w:t xml:space="preserve">Oral questions </w:t>
            </w:r>
          </w:p>
          <w:p w14:paraId="1ED3044B"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Written tests</w:t>
            </w:r>
          </w:p>
          <w:p w14:paraId="20586CE4"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7B5630C7"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Third party report</w:t>
            </w:r>
          </w:p>
          <w:p w14:paraId="349A4D36" w14:textId="77777777" w:rsidR="009C2D5C" w:rsidRPr="007D57E2" w:rsidRDefault="009C2D5C" w:rsidP="009C2D5C">
            <w:pPr>
              <w:spacing w:after="0"/>
              <w:ind w:left="375" w:hanging="360"/>
              <w:rPr>
                <w:rFonts w:ascii="Times New Roman" w:hAnsi="Times New Roman" w:cs="Times New Roman"/>
                <w:sz w:val="24"/>
                <w:szCs w:val="24"/>
                <w:lang w:val="en-ZA"/>
              </w:rPr>
            </w:pPr>
          </w:p>
        </w:tc>
      </w:tr>
      <w:tr w:rsidR="009C2D5C" w:rsidRPr="007D57E2" w14:paraId="6B7CD15D"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266BB2" w14:textId="77777777" w:rsidR="009C2D5C" w:rsidRPr="007D57E2" w:rsidRDefault="009C2D5C" w:rsidP="0026457A">
            <w:pPr>
              <w:numPr>
                <w:ilvl w:val="0"/>
                <w:numId w:val="9"/>
              </w:numPr>
              <w:autoSpaceDE w:val="0"/>
              <w:adjustRightInd w:val="0"/>
              <w:spacing w:after="0" w:line="276" w:lineRule="auto"/>
              <w:jc w:val="both"/>
              <w:rPr>
                <w:rFonts w:ascii="Times New Roman" w:hAnsi="Times New Roman" w:cs="Times New Roman"/>
                <w:sz w:val="24"/>
                <w:szCs w:val="24"/>
                <w:lang w:val="en-ZA" w:eastAsia="fr-FR"/>
              </w:rPr>
            </w:pPr>
            <w:r w:rsidRPr="007D57E2">
              <w:rPr>
                <w:rFonts w:ascii="Times New Roman" w:eastAsia="Times New Roman" w:hAnsi="Times New Roman" w:cs="Times New Roman"/>
                <w:sz w:val="24"/>
                <w:szCs w:val="24"/>
              </w:rPr>
              <w:t>Implement OSH</w:t>
            </w:r>
            <w:r w:rsidRPr="007D57E2">
              <w:rPr>
                <w:rFonts w:ascii="Times New Roman" w:hAnsi="Times New Roman" w:cs="Times New Roman"/>
                <w:sz w:val="24"/>
                <w:szCs w:val="24"/>
                <w:lang w:val="en-ZA" w:eastAsia="fr-FR"/>
              </w:rPr>
              <w:t xml:space="preserve"> </w:t>
            </w:r>
            <w:r w:rsidRPr="007D57E2">
              <w:rPr>
                <w:rFonts w:ascii="Times New Roman" w:eastAsia="Times New Roman" w:hAnsi="Times New Roman" w:cs="Times New Roman"/>
                <w:sz w:val="24"/>
                <w:szCs w:val="24"/>
              </w:rPr>
              <w:t xml:space="preserve">programs </w:t>
            </w:r>
          </w:p>
          <w:p w14:paraId="57FE60DB" w14:textId="77777777" w:rsidR="009C2D5C" w:rsidRPr="007D57E2" w:rsidRDefault="009C2D5C" w:rsidP="009C2D5C">
            <w:pPr>
              <w:spacing w:after="0"/>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4D69F8D"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t xml:space="preserve">Providing information to work team about company OHS program, procedures and policies/guidelines </w:t>
            </w:r>
          </w:p>
          <w:p w14:paraId="48B3D6F0"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t xml:space="preserve"> Participating in implementation of OSH procedures and policies/ guidelines </w:t>
            </w:r>
            <w:r w:rsidRPr="007D57E2">
              <w:rPr>
                <w:rFonts w:ascii="Times New Roman" w:eastAsia="Times New Roman" w:hAnsi="Times New Roman" w:cs="Times New Roman"/>
                <w:sz w:val="24"/>
                <w:szCs w:val="24"/>
              </w:rPr>
              <w:tab/>
            </w:r>
          </w:p>
          <w:p w14:paraId="3649928D"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t>Training of team members and advice on OSH standards and procedures</w:t>
            </w:r>
          </w:p>
          <w:p w14:paraId="3F87EB23" w14:textId="77777777" w:rsidR="009C2D5C" w:rsidRPr="007D57E2" w:rsidRDefault="009C2D5C" w:rsidP="0026457A">
            <w:pPr>
              <w:numPr>
                <w:ilvl w:val="0"/>
                <w:numId w:val="38"/>
              </w:numPr>
              <w:spacing w:after="0" w:line="276" w:lineRule="auto"/>
              <w:ind w:left="410"/>
              <w:rPr>
                <w:rFonts w:ascii="Times New Roman" w:hAnsi="Times New Roman" w:cs="Times New Roman"/>
                <w:sz w:val="24"/>
                <w:szCs w:val="24"/>
                <w:lang w:val="en-ZA"/>
              </w:rPr>
            </w:pPr>
            <w:r w:rsidRPr="007D57E2">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C54753B"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 xml:space="preserve">Oral questions </w:t>
            </w:r>
          </w:p>
          <w:p w14:paraId="2F223845"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Written tests</w:t>
            </w:r>
          </w:p>
          <w:p w14:paraId="4ED56EC1"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Portfolio of evidence</w:t>
            </w:r>
          </w:p>
          <w:p w14:paraId="6D06CB16" w14:textId="77777777" w:rsidR="009C2D5C" w:rsidRPr="007D57E2" w:rsidRDefault="009C2D5C" w:rsidP="0026457A">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7D57E2">
              <w:rPr>
                <w:rFonts w:ascii="Times New Roman" w:hAnsi="Times New Roman" w:cs="Times New Roman"/>
                <w:sz w:val="24"/>
                <w:szCs w:val="24"/>
              </w:rPr>
              <w:t>Third party report</w:t>
            </w:r>
          </w:p>
          <w:p w14:paraId="38A9F730" w14:textId="77777777" w:rsidR="009C2D5C" w:rsidRPr="007D57E2" w:rsidRDefault="009C2D5C" w:rsidP="009C2D5C">
            <w:pPr>
              <w:spacing w:after="0"/>
              <w:ind w:left="375" w:hanging="360"/>
              <w:rPr>
                <w:rFonts w:ascii="Times New Roman" w:hAnsi="Times New Roman" w:cs="Times New Roman"/>
                <w:sz w:val="24"/>
                <w:szCs w:val="24"/>
                <w:lang w:val="en-ZA"/>
              </w:rPr>
            </w:pPr>
          </w:p>
        </w:tc>
      </w:tr>
    </w:tbl>
    <w:p w14:paraId="2E78D053" w14:textId="77777777" w:rsidR="009C2D5C" w:rsidRPr="007D57E2" w:rsidRDefault="009C2D5C" w:rsidP="009C2D5C">
      <w:pPr>
        <w:spacing w:after="0"/>
        <w:jc w:val="both"/>
        <w:rPr>
          <w:rFonts w:ascii="Times New Roman" w:hAnsi="Times New Roman" w:cs="Times New Roman"/>
          <w:b/>
          <w:sz w:val="24"/>
          <w:szCs w:val="24"/>
          <w:lang w:val="en-ZA"/>
        </w:rPr>
      </w:pPr>
    </w:p>
    <w:p w14:paraId="6BDCDD96" w14:textId="77777777" w:rsidR="009C2D5C" w:rsidRPr="007D57E2" w:rsidRDefault="009C2D5C" w:rsidP="009C2D5C">
      <w:pPr>
        <w:spacing w:after="0"/>
        <w:jc w:val="both"/>
        <w:rPr>
          <w:rFonts w:ascii="Times New Roman" w:hAnsi="Times New Roman" w:cs="Times New Roman"/>
          <w:b/>
          <w:sz w:val="24"/>
          <w:szCs w:val="24"/>
          <w:lang w:val="en-ZA"/>
        </w:rPr>
      </w:pPr>
      <w:r w:rsidRPr="007D57E2">
        <w:rPr>
          <w:rFonts w:ascii="Times New Roman" w:hAnsi="Times New Roman" w:cs="Times New Roman"/>
          <w:b/>
          <w:sz w:val="24"/>
          <w:szCs w:val="24"/>
          <w:lang w:val="en-ZA"/>
        </w:rPr>
        <w:t>Suggested Methods of Instruction</w:t>
      </w:r>
    </w:p>
    <w:p w14:paraId="132DB0BE" w14:textId="77777777" w:rsidR="009C2D5C" w:rsidRPr="007D57E2" w:rsidRDefault="009C2D5C" w:rsidP="0026457A">
      <w:pPr>
        <w:pStyle w:val="elementperfxhead"/>
        <w:numPr>
          <w:ilvl w:val="0"/>
          <w:numId w:val="5"/>
        </w:numPr>
        <w:spacing w:line="276" w:lineRule="auto"/>
        <w:ind w:right="0"/>
        <w:rPr>
          <w:rFonts w:ascii="Times New Roman" w:hAnsi="Times New Roman"/>
          <w:b w:val="0"/>
          <w:sz w:val="24"/>
          <w:szCs w:val="24"/>
        </w:rPr>
      </w:pPr>
      <w:r w:rsidRPr="007D57E2">
        <w:rPr>
          <w:rFonts w:ascii="Times New Roman" w:hAnsi="Times New Roman"/>
          <w:b w:val="0"/>
          <w:sz w:val="24"/>
          <w:szCs w:val="24"/>
        </w:rPr>
        <w:t>Assigments</w:t>
      </w:r>
    </w:p>
    <w:p w14:paraId="5AE21634" w14:textId="77777777" w:rsidR="009C2D5C" w:rsidRPr="007D57E2" w:rsidRDefault="009C2D5C" w:rsidP="0026457A">
      <w:pPr>
        <w:pStyle w:val="elementperfxhead"/>
        <w:numPr>
          <w:ilvl w:val="0"/>
          <w:numId w:val="5"/>
        </w:numPr>
        <w:spacing w:line="276" w:lineRule="auto"/>
        <w:ind w:right="0"/>
        <w:rPr>
          <w:rFonts w:ascii="Times New Roman" w:hAnsi="Times New Roman"/>
          <w:b w:val="0"/>
          <w:sz w:val="24"/>
          <w:szCs w:val="24"/>
        </w:rPr>
      </w:pPr>
      <w:r w:rsidRPr="007D57E2">
        <w:rPr>
          <w:rFonts w:ascii="Times New Roman" w:hAnsi="Times New Roman"/>
          <w:b w:val="0"/>
          <w:sz w:val="24"/>
          <w:szCs w:val="24"/>
        </w:rPr>
        <w:t>Discussion</w:t>
      </w:r>
    </w:p>
    <w:p w14:paraId="2E7AB709" w14:textId="77777777" w:rsidR="009C2D5C" w:rsidRPr="007D57E2" w:rsidRDefault="009C2D5C" w:rsidP="0026457A">
      <w:pPr>
        <w:pStyle w:val="elementperfxhead"/>
        <w:numPr>
          <w:ilvl w:val="0"/>
          <w:numId w:val="5"/>
        </w:numPr>
        <w:spacing w:line="276" w:lineRule="auto"/>
        <w:ind w:right="0"/>
        <w:rPr>
          <w:rFonts w:ascii="Times New Roman" w:hAnsi="Times New Roman"/>
          <w:b w:val="0"/>
          <w:sz w:val="24"/>
          <w:szCs w:val="24"/>
        </w:rPr>
      </w:pPr>
      <w:r w:rsidRPr="007D57E2">
        <w:rPr>
          <w:rFonts w:ascii="Times New Roman" w:hAnsi="Times New Roman"/>
          <w:b w:val="0"/>
          <w:sz w:val="24"/>
          <w:szCs w:val="24"/>
        </w:rPr>
        <w:t>Q&amp;A</w:t>
      </w:r>
    </w:p>
    <w:p w14:paraId="34CCAE8F" w14:textId="77777777" w:rsidR="009C2D5C" w:rsidRPr="007D57E2" w:rsidRDefault="009C2D5C" w:rsidP="0026457A">
      <w:pPr>
        <w:pStyle w:val="elementperfxhead"/>
        <w:numPr>
          <w:ilvl w:val="0"/>
          <w:numId w:val="5"/>
        </w:numPr>
        <w:spacing w:line="276" w:lineRule="auto"/>
        <w:ind w:right="0"/>
        <w:rPr>
          <w:rFonts w:ascii="Times New Roman" w:hAnsi="Times New Roman"/>
          <w:b w:val="0"/>
          <w:sz w:val="24"/>
          <w:szCs w:val="24"/>
        </w:rPr>
      </w:pPr>
      <w:r w:rsidRPr="007D57E2">
        <w:rPr>
          <w:rFonts w:ascii="Times New Roman" w:hAnsi="Times New Roman"/>
          <w:b w:val="0"/>
          <w:sz w:val="24"/>
          <w:szCs w:val="24"/>
        </w:rPr>
        <w:t>Role play</w:t>
      </w:r>
    </w:p>
    <w:p w14:paraId="2B517912" w14:textId="77777777" w:rsidR="009C2D5C" w:rsidRPr="007D57E2" w:rsidRDefault="009C2D5C" w:rsidP="0026457A">
      <w:pPr>
        <w:pStyle w:val="elementperfxhead"/>
        <w:numPr>
          <w:ilvl w:val="0"/>
          <w:numId w:val="5"/>
        </w:numPr>
        <w:spacing w:line="276" w:lineRule="auto"/>
        <w:ind w:right="0"/>
        <w:rPr>
          <w:rFonts w:ascii="Times New Roman" w:hAnsi="Times New Roman"/>
          <w:b w:val="0"/>
          <w:sz w:val="24"/>
          <w:szCs w:val="24"/>
        </w:rPr>
      </w:pPr>
      <w:r w:rsidRPr="007D57E2">
        <w:rPr>
          <w:rFonts w:ascii="Times New Roman" w:hAnsi="Times New Roman"/>
          <w:b w:val="0"/>
          <w:sz w:val="24"/>
          <w:szCs w:val="24"/>
        </w:rPr>
        <w:t>Viewing of related videos</w:t>
      </w:r>
    </w:p>
    <w:p w14:paraId="6F9E6833" w14:textId="77777777" w:rsidR="009C2D5C" w:rsidRPr="007D57E2" w:rsidRDefault="009C2D5C" w:rsidP="009C2D5C">
      <w:pPr>
        <w:spacing w:after="0"/>
        <w:rPr>
          <w:rFonts w:ascii="Times New Roman" w:eastAsia="Times New Roman" w:hAnsi="Times New Roman" w:cs="Times New Roman"/>
          <w:sz w:val="24"/>
          <w:szCs w:val="24"/>
        </w:rPr>
      </w:pPr>
    </w:p>
    <w:p w14:paraId="2B10635D" w14:textId="77777777" w:rsidR="009C2D5C" w:rsidRPr="007D57E2" w:rsidRDefault="009C2D5C" w:rsidP="009C2D5C">
      <w:pPr>
        <w:spacing w:after="0"/>
        <w:rPr>
          <w:rFonts w:ascii="Times New Roman" w:hAnsi="Times New Roman" w:cs="Times New Roman"/>
          <w:b/>
          <w:sz w:val="24"/>
          <w:szCs w:val="24"/>
        </w:rPr>
      </w:pPr>
      <w:r w:rsidRPr="007D57E2">
        <w:rPr>
          <w:rFonts w:ascii="Times New Roman" w:hAnsi="Times New Roman" w:cs="Times New Roman"/>
          <w:b/>
          <w:sz w:val="24"/>
          <w:szCs w:val="24"/>
        </w:rPr>
        <w:t>Recommended Resources</w:t>
      </w:r>
    </w:p>
    <w:p w14:paraId="2EC0C3EC"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Standard operating and/or other workplace procedures manuals</w:t>
      </w:r>
    </w:p>
    <w:p w14:paraId="3429061C"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Specific job procedures manuals</w:t>
      </w:r>
    </w:p>
    <w:p w14:paraId="24DC1DB1"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val="x-none" w:eastAsia="x-none"/>
        </w:rPr>
        <w:t>Machine/equipment manufacturer’s specifications and instructions</w:t>
      </w:r>
    </w:p>
    <w:p w14:paraId="2B6BC7A6" w14:textId="77777777" w:rsidR="009C2D5C" w:rsidRPr="007D57E2" w:rsidRDefault="009C2D5C" w:rsidP="0026457A">
      <w:pPr>
        <w:numPr>
          <w:ilvl w:val="0"/>
          <w:numId w:val="5"/>
        </w:numPr>
        <w:spacing w:after="0" w:line="276" w:lineRule="auto"/>
        <w:rPr>
          <w:rFonts w:ascii="Times New Roman" w:hAnsi="Times New Roman" w:cs="Times New Roman"/>
          <w:sz w:val="24"/>
          <w:szCs w:val="24"/>
          <w:lang w:val="x-none" w:eastAsia="x-none"/>
        </w:rPr>
      </w:pPr>
      <w:r w:rsidRPr="007D57E2">
        <w:rPr>
          <w:rFonts w:ascii="Times New Roman" w:hAnsi="Times New Roman" w:cs="Times New Roman"/>
          <w:sz w:val="24"/>
          <w:szCs w:val="24"/>
          <w:lang w:eastAsia="x-none"/>
        </w:rPr>
        <w:t>Personal Protective Equipment (PPE) e.g.</w:t>
      </w:r>
    </w:p>
    <w:p w14:paraId="60D6F58F"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 xml:space="preserve">Mask                                                                 </w:t>
      </w:r>
    </w:p>
    <w:p w14:paraId="31974904"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Face mask/shield</w:t>
      </w:r>
    </w:p>
    <w:p w14:paraId="13D8DEAB"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lastRenderedPageBreak/>
        <w:t>Safety boots</w:t>
      </w:r>
    </w:p>
    <w:p w14:paraId="01E31327"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Safety harness</w:t>
      </w:r>
    </w:p>
    <w:p w14:paraId="7F626826"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Arm/Hand guard, gloves</w:t>
      </w:r>
    </w:p>
    <w:p w14:paraId="7D4287B8"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Eye protection (goggles, shield)</w:t>
      </w:r>
      <w:r w:rsidRPr="007D57E2">
        <w:rPr>
          <w:rFonts w:ascii="Times New Roman" w:eastAsia="Times New Roman" w:hAnsi="Times New Roman" w:cs="Times New Roman"/>
          <w:sz w:val="24"/>
          <w:szCs w:val="24"/>
        </w:rPr>
        <w:tab/>
      </w:r>
    </w:p>
    <w:p w14:paraId="7C5D8FCE"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Hearing protection (ear muffs, ear plugs)</w:t>
      </w:r>
    </w:p>
    <w:p w14:paraId="2C62DCAE"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Hair Net/cap/bonnet</w:t>
      </w:r>
    </w:p>
    <w:p w14:paraId="67B8C903"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Hard hat</w:t>
      </w:r>
    </w:p>
    <w:p w14:paraId="37047512"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Face protection (mask, shield)</w:t>
      </w:r>
    </w:p>
    <w:p w14:paraId="410C0C7B"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Apron/Gown/coverall/jump suit</w:t>
      </w:r>
    </w:p>
    <w:p w14:paraId="06479577"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Anti-static suits</w:t>
      </w:r>
    </w:p>
    <w:p w14:paraId="033DB45A" w14:textId="77777777" w:rsidR="009C2D5C" w:rsidRPr="007D57E2" w:rsidRDefault="009C2D5C" w:rsidP="0026457A">
      <w:pPr>
        <w:numPr>
          <w:ilvl w:val="0"/>
          <w:numId w:val="34"/>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High-visibility reflective vest</w:t>
      </w:r>
    </w:p>
    <w:bookmarkEnd w:id="55"/>
    <w:bookmarkEnd w:id="56"/>
    <w:bookmarkEnd w:id="57"/>
    <w:bookmarkEnd w:id="58"/>
    <w:p w14:paraId="713C840F" w14:textId="77777777" w:rsidR="009C2D5C" w:rsidRPr="007D57E2" w:rsidRDefault="009C2D5C" w:rsidP="009C2D5C">
      <w:pPr>
        <w:rPr>
          <w:rFonts w:ascii="Times New Roman" w:eastAsia="Times New Roman" w:hAnsi="Times New Roman" w:cs="Times New Roman"/>
          <w:b/>
          <w:bCs/>
          <w:color w:val="000000" w:themeColor="text1"/>
          <w:kern w:val="32"/>
          <w:sz w:val="24"/>
          <w:szCs w:val="24"/>
          <w:lang w:eastAsia="x-none"/>
        </w:rPr>
      </w:pPr>
    </w:p>
    <w:p w14:paraId="2274A7F6" w14:textId="39A32977" w:rsidR="00C55BBF" w:rsidRPr="007D57E2" w:rsidRDefault="00C55BBF" w:rsidP="009C2D5C">
      <w:pPr>
        <w:rPr>
          <w:rFonts w:ascii="Times New Roman" w:hAnsi="Times New Roman" w:cs="Times New Roman"/>
          <w:sz w:val="24"/>
          <w:szCs w:val="24"/>
        </w:rPr>
      </w:pPr>
    </w:p>
    <w:p w14:paraId="705C45F5" w14:textId="77777777" w:rsidR="00C55BBF" w:rsidRPr="007D57E2" w:rsidRDefault="00C55BBF" w:rsidP="009C2D5C">
      <w:pPr>
        <w:rPr>
          <w:rFonts w:ascii="Times New Roman" w:hAnsi="Times New Roman" w:cs="Times New Roman"/>
          <w:sz w:val="24"/>
          <w:szCs w:val="24"/>
        </w:rPr>
      </w:pPr>
    </w:p>
    <w:bookmarkEnd w:id="22"/>
    <w:bookmarkEnd w:id="23"/>
    <w:bookmarkEnd w:id="24"/>
    <w:p w14:paraId="41FD7F41"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3507C505"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061E1395" w14:textId="77777777" w:rsidR="00BC0230" w:rsidRPr="007D57E2" w:rsidRDefault="00BC0230" w:rsidP="00C55BBF">
      <w:pPr>
        <w:spacing w:after="200" w:line="276" w:lineRule="auto"/>
        <w:rPr>
          <w:rFonts w:ascii="Times New Roman" w:eastAsia="Calibri" w:hAnsi="Times New Roman" w:cs="Times New Roman"/>
          <w:b/>
          <w:sz w:val="24"/>
          <w:szCs w:val="24"/>
        </w:rPr>
      </w:pPr>
      <w:r w:rsidRPr="007D57E2">
        <w:rPr>
          <w:rFonts w:ascii="Times New Roman" w:eastAsia="Calibri" w:hAnsi="Times New Roman" w:cs="Times New Roman"/>
          <w:b/>
          <w:sz w:val="24"/>
          <w:szCs w:val="24"/>
        </w:rPr>
        <w:br w:type="page"/>
      </w:r>
    </w:p>
    <w:p w14:paraId="4AE1E889"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57A2AC74"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16BED26F"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319B9C34"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39C4535A"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3BBE8314"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16B778E0"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17A4DE5A"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2AF2E648"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43792BDA"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1A941FEA"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3F99260E"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7155BCF3"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013EBCA1" w14:textId="77777777" w:rsidR="00BC0230" w:rsidRPr="007D57E2" w:rsidRDefault="00BC0230" w:rsidP="00C55BBF">
      <w:pPr>
        <w:spacing w:after="0" w:line="276" w:lineRule="auto"/>
        <w:jc w:val="center"/>
        <w:rPr>
          <w:rFonts w:ascii="Times New Roman" w:eastAsia="Calibri" w:hAnsi="Times New Roman" w:cs="Times New Roman"/>
          <w:b/>
          <w:sz w:val="24"/>
          <w:szCs w:val="24"/>
        </w:rPr>
      </w:pPr>
    </w:p>
    <w:p w14:paraId="5ED713D3" w14:textId="77777777" w:rsidR="00507589" w:rsidRPr="007D57E2" w:rsidRDefault="00507589" w:rsidP="00C55BBF">
      <w:pPr>
        <w:spacing w:after="0" w:line="276" w:lineRule="auto"/>
        <w:jc w:val="center"/>
        <w:rPr>
          <w:rFonts w:ascii="Times New Roman" w:eastAsia="Calibri" w:hAnsi="Times New Roman" w:cs="Times New Roman"/>
          <w:b/>
          <w:sz w:val="24"/>
          <w:szCs w:val="24"/>
        </w:rPr>
      </w:pPr>
    </w:p>
    <w:p w14:paraId="7C206D5A" w14:textId="48FA8EC3" w:rsidR="00507589" w:rsidRPr="007D57E2" w:rsidRDefault="004F0895" w:rsidP="00C55BBF">
      <w:pPr>
        <w:pStyle w:val="Heading1"/>
      </w:pPr>
      <w:bookmarkStart w:id="60" w:name="_Toc68692304"/>
      <w:r w:rsidRPr="007D57E2">
        <w:t>COMMON</w:t>
      </w:r>
      <w:r w:rsidR="0064258F" w:rsidRPr="007D57E2">
        <w:t xml:space="preserve"> UNITS OF LEARNING</w:t>
      </w:r>
      <w:bookmarkEnd w:id="60"/>
      <w:r w:rsidRPr="007D57E2">
        <w:t xml:space="preserve"> </w:t>
      </w:r>
    </w:p>
    <w:p w14:paraId="031009FD" w14:textId="1657BB30" w:rsidR="00E5088A" w:rsidRPr="007D57E2" w:rsidRDefault="00507589" w:rsidP="00C55BBF">
      <w:pPr>
        <w:pStyle w:val="Heading1"/>
      </w:pPr>
      <w:r w:rsidRPr="007D57E2">
        <w:br w:type="page"/>
      </w:r>
      <w:r w:rsidR="00E5088A" w:rsidRPr="007D57E2">
        <w:lastRenderedPageBreak/>
        <w:t xml:space="preserve"> </w:t>
      </w:r>
      <w:bookmarkStart w:id="61" w:name="_Toc68692305"/>
      <w:r w:rsidR="007D57E2" w:rsidRPr="007D57E2">
        <w:t>TAXATION</w:t>
      </w:r>
      <w:bookmarkEnd w:id="61"/>
      <w:r w:rsidR="007D57E2" w:rsidRPr="007D57E2">
        <w:t xml:space="preserve"> </w:t>
      </w:r>
      <w:r w:rsidR="007D57E2">
        <w:t xml:space="preserve">CONCEPT </w:t>
      </w:r>
    </w:p>
    <w:p w14:paraId="195BDECB" w14:textId="77777777" w:rsidR="00E5088A" w:rsidRPr="007D57E2" w:rsidRDefault="00E5088A" w:rsidP="00C55BBF">
      <w:pPr>
        <w:spacing w:after="20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UNIT CODE:</w:t>
      </w:r>
      <w:r w:rsidRPr="007D57E2">
        <w:rPr>
          <w:rFonts w:ascii="Times New Roman" w:eastAsia="Calibri" w:hAnsi="Times New Roman" w:cs="Times New Roman"/>
          <w:sz w:val="24"/>
          <w:szCs w:val="24"/>
          <w:lang w:val="en-ZA"/>
        </w:rPr>
        <w:tab/>
      </w:r>
      <w:r w:rsidRPr="007D57E2">
        <w:rPr>
          <w:rFonts w:ascii="Times New Roman" w:hAnsi="Times New Roman" w:cs="Times New Roman"/>
          <w:bCs/>
          <w:sz w:val="24"/>
          <w:szCs w:val="24"/>
          <w:lang w:val="en-ZA" w:eastAsia="fr-FR"/>
        </w:rPr>
        <w:t>BUS/CU/TX/CC/01/5/A</w:t>
      </w:r>
    </w:p>
    <w:p w14:paraId="747EC7D8" w14:textId="77777777" w:rsidR="00E5088A" w:rsidRPr="007D57E2" w:rsidRDefault="00E5088A"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 xml:space="preserve">Relationship to Occupational Standards </w:t>
      </w:r>
    </w:p>
    <w:p w14:paraId="3EC59FDB" w14:textId="3ADEB93F" w:rsidR="00E5088A" w:rsidRPr="007D57E2" w:rsidRDefault="00E5088A" w:rsidP="00C55BBF">
      <w:pPr>
        <w:tabs>
          <w:tab w:val="left" w:pos="8252"/>
        </w:tabs>
        <w:spacing w:after="0" w:line="276" w:lineRule="auto"/>
        <w:rPr>
          <w:rFonts w:ascii="Times New Roman" w:eastAsia="Calibri" w:hAnsi="Times New Roman" w:cs="Times New Roman"/>
          <w:b/>
          <w:sz w:val="24"/>
          <w:szCs w:val="24"/>
        </w:rPr>
      </w:pPr>
      <w:r w:rsidRPr="007D57E2">
        <w:rPr>
          <w:rFonts w:ascii="Times New Roman" w:eastAsia="Calibri" w:hAnsi="Times New Roman" w:cs="Times New Roman"/>
          <w:sz w:val="24"/>
          <w:szCs w:val="24"/>
          <w:lang w:val="en-GB"/>
        </w:rPr>
        <w:t>This unit addresses the Unit of Competency: understand taxation</w:t>
      </w:r>
      <w:r w:rsidR="007D57E2">
        <w:rPr>
          <w:rFonts w:ascii="Times New Roman" w:eastAsia="Calibri" w:hAnsi="Times New Roman" w:cs="Times New Roman"/>
          <w:sz w:val="24"/>
          <w:szCs w:val="24"/>
          <w:lang w:val="en-GB"/>
        </w:rPr>
        <w:t xml:space="preserve"> concept </w:t>
      </w:r>
      <w:r w:rsidRPr="007D57E2">
        <w:rPr>
          <w:rFonts w:ascii="Times New Roman" w:eastAsia="Calibri" w:hAnsi="Times New Roman" w:cs="Times New Roman"/>
          <w:sz w:val="24"/>
          <w:szCs w:val="24"/>
          <w:lang w:val="en-GB"/>
        </w:rPr>
        <w:t xml:space="preserve"> </w:t>
      </w:r>
      <w:r w:rsidRPr="007D57E2">
        <w:rPr>
          <w:rFonts w:ascii="Times New Roman" w:eastAsia="Times New Roman" w:hAnsi="Times New Roman" w:cs="Times New Roman"/>
          <w:sz w:val="24"/>
          <w:szCs w:val="24"/>
        </w:rPr>
        <w:tab/>
      </w:r>
    </w:p>
    <w:p w14:paraId="3E926E19" w14:textId="77777777" w:rsidR="00E5088A" w:rsidRPr="007D57E2" w:rsidRDefault="00E5088A" w:rsidP="00C55BBF">
      <w:pPr>
        <w:spacing w:after="0" w:line="276" w:lineRule="auto"/>
        <w:rPr>
          <w:rFonts w:ascii="Times New Roman" w:eastAsia="Calibri" w:hAnsi="Times New Roman" w:cs="Times New Roman"/>
          <w:b/>
          <w:sz w:val="24"/>
          <w:szCs w:val="24"/>
          <w:lang w:val="en-GB"/>
        </w:rPr>
      </w:pPr>
    </w:p>
    <w:p w14:paraId="1296913F" w14:textId="014F60D1" w:rsidR="00E5088A" w:rsidRPr="007D57E2" w:rsidRDefault="00E5088A" w:rsidP="00C55BBF">
      <w:p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b/>
          <w:sz w:val="24"/>
          <w:szCs w:val="24"/>
          <w:lang w:val="en-GB"/>
        </w:rPr>
        <w:t>Duration of Unit:</w:t>
      </w:r>
      <w:r w:rsidRPr="007D57E2">
        <w:rPr>
          <w:rFonts w:ascii="Times New Roman" w:eastAsia="Calibri" w:hAnsi="Times New Roman" w:cs="Times New Roman"/>
          <w:sz w:val="24"/>
          <w:szCs w:val="24"/>
          <w:lang w:val="en-GB"/>
        </w:rPr>
        <w:t xml:space="preserve"> </w:t>
      </w:r>
      <w:r w:rsidR="008A2F6D" w:rsidRPr="007D57E2">
        <w:rPr>
          <w:rFonts w:ascii="Times New Roman" w:eastAsia="Calibri" w:hAnsi="Times New Roman" w:cs="Times New Roman"/>
          <w:sz w:val="24"/>
          <w:szCs w:val="24"/>
          <w:lang w:val="en-GB"/>
        </w:rPr>
        <w:t>6</w:t>
      </w:r>
      <w:r w:rsidR="00BC0230" w:rsidRPr="007D57E2">
        <w:rPr>
          <w:rFonts w:ascii="Times New Roman" w:eastAsia="Calibri" w:hAnsi="Times New Roman" w:cs="Times New Roman"/>
          <w:sz w:val="24"/>
          <w:szCs w:val="24"/>
          <w:lang w:val="en-GB"/>
        </w:rPr>
        <w:t>0</w:t>
      </w:r>
      <w:r w:rsidR="008A2F6D" w:rsidRPr="007D57E2">
        <w:rPr>
          <w:rFonts w:ascii="Times New Roman" w:eastAsia="Calibri" w:hAnsi="Times New Roman" w:cs="Times New Roman"/>
          <w:sz w:val="24"/>
          <w:szCs w:val="24"/>
          <w:lang w:val="en-GB"/>
        </w:rPr>
        <w:t xml:space="preserve"> Hours</w:t>
      </w:r>
    </w:p>
    <w:p w14:paraId="354EE166" w14:textId="77777777" w:rsidR="00E5088A" w:rsidRPr="007D57E2" w:rsidRDefault="00E5088A" w:rsidP="00C55BBF">
      <w:pPr>
        <w:spacing w:after="0" w:line="276" w:lineRule="auto"/>
        <w:rPr>
          <w:rFonts w:ascii="Times New Roman" w:eastAsia="Calibri" w:hAnsi="Times New Roman" w:cs="Times New Roman"/>
          <w:b/>
          <w:sz w:val="24"/>
          <w:szCs w:val="24"/>
          <w:lang w:val="en-GB"/>
        </w:rPr>
      </w:pPr>
    </w:p>
    <w:p w14:paraId="2E29D2C8" w14:textId="77777777" w:rsidR="00E5088A" w:rsidRPr="007D57E2" w:rsidRDefault="00E5088A"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Unit Description</w:t>
      </w:r>
    </w:p>
    <w:p w14:paraId="15881C80" w14:textId="77777777" w:rsidR="00E5088A" w:rsidRPr="007D57E2" w:rsidRDefault="00E5088A" w:rsidP="00C55BBF">
      <w:pPr>
        <w:spacing w:after="0" w:line="276" w:lineRule="auto"/>
        <w:jc w:val="both"/>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This unit specifies the competencies required to understand taxation.it involves understanding concept of taxation and understanding tax policies.</w:t>
      </w:r>
    </w:p>
    <w:p w14:paraId="21BA05D0" w14:textId="77777777" w:rsidR="00E5088A" w:rsidRPr="007D57E2" w:rsidRDefault="00E5088A" w:rsidP="00C55BBF">
      <w:pPr>
        <w:spacing w:after="20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Summary of Learning Outcomes</w:t>
      </w:r>
    </w:p>
    <w:p w14:paraId="787DAF96" w14:textId="77777777" w:rsidR="00E5088A" w:rsidRPr="007D57E2" w:rsidRDefault="00E5088A" w:rsidP="0026457A">
      <w:pPr>
        <w:pStyle w:val="ListParagraph"/>
        <w:numPr>
          <w:ilvl w:val="0"/>
          <w:numId w:val="22"/>
        </w:numPr>
        <w:spacing w:line="276" w:lineRule="auto"/>
        <w:rPr>
          <w:rFonts w:ascii="Times New Roman" w:hAnsi="Times New Roman" w:cs="Times New Roman"/>
          <w:sz w:val="24"/>
          <w:szCs w:val="24"/>
        </w:rPr>
      </w:pPr>
      <w:r w:rsidRPr="007D57E2">
        <w:rPr>
          <w:rFonts w:ascii="Times New Roman" w:eastAsia="Times New Roman" w:hAnsi="Times New Roman" w:cs="Times New Roman"/>
          <w:sz w:val="24"/>
          <w:szCs w:val="24"/>
        </w:rPr>
        <w:t xml:space="preserve">Understand concept of taxation </w:t>
      </w:r>
    </w:p>
    <w:p w14:paraId="08C60216" w14:textId="77777777" w:rsidR="00E5088A" w:rsidRPr="007D57E2" w:rsidRDefault="00E5088A" w:rsidP="0026457A">
      <w:pPr>
        <w:pStyle w:val="ListParagraph"/>
        <w:numPr>
          <w:ilvl w:val="0"/>
          <w:numId w:val="22"/>
        </w:numPr>
        <w:spacing w:line="276" w:lineRule="auto"/>
        <w:rPr>
          <w:rFonts w:ascii="Times New Roman" w:hAnsi="Times New Roman" w:cs="Times New Roman"/>
          <w:sz w:val="24"/>
          <w:szCs w:val="24"/>
        </w:rPr>
      </w:pPr>
      <w:r w:rsidRPr="007D57E2">
        <w:rPr>
          <w:rFonts w:ascii="Times New Roman" w:eastAsia="Times New Roman" w:hAnsi="Times New Roman" w:cs="Times New Roman"/>
          <w:sz w:val="24"/>
          <w:szCs w:val="24"/>
        </w:rPr>
        <w:t>Understand tax policies</w:t>
      </w:r>
    </w:p>
    <w:p w14:paraId="2F4AAB62" w14:textId="77777777" w:rsidR="00E5088A" w:rsidRPr="007D57E2" w:rsidRDefault="00E5088A" w:rsidP="00C55BBF">
      <w:pPr>
        <w:spacing w:before="120" w:after="120" w:line="276" w:lineRule="auto"/>
        <w:ind w:left="357" w:hanging="357"/>
        <w:contextualSpacing/>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E5088A" w:rsidRPr="007D57E2" w14:paraId="19D6D84C" w14:textId="77777777" w:rsidTr="009C2D5C">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5E9D9A94" w14:textId="77777777" w:rsidR="00E5088A" w:rsidRPr="007D57E2" w:rsidRDefault="00E5088A"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5F4000A5" w14:textId="77777777" w:rsidR="00E5088A" w:rsidRPr="007D57E2" w:rsidRDefault="00E5088A" w:rsidP="00C55BBF">
            <w:pPr>
              <w:spacing w:after="0" w:line="276" w:lineRule="auto"/>
              <w:ind w:left="357" w:hanging="357"/>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3565B4D3" w14:textId="77777777" w:rsidR="00E5088A" w:rsidRPr="007D57E2" w:rsidRDefault="00E5088A"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Assessment Methods</w:t>
            </w:r>
          </w:p>
        </w:tc>
      </w:tr>
      <w:tr w:rsidR="00E5088A" w:rsidRPr="007D57E2" w14:paraId="367C54A3" w14:textId="77777777" w:rsidTr="009C2D5C">
        <w:trPr>
          <w:trHeight w:val="1106"/>
        </w:trPr>
        <w:tc>
          <w:tcPr>
            <w:tcW w:w="1612" w:type="pct"/>
            <w:tcBorders>
              <w:top w:val="single" w:sz="4" w:space="0" w:color="auto"/>
              <w:left w:val="single" w:sz="4" w:space="0" w:color="auto"/>
              <w:bottom w:val="single" w:sz="4" w:space="0" w:color="auto"/>
              <w:right w:val="single" w:sz="4" w:space="0" w:color="auto"/>
            </w:tcBorders>
            <w:hideMark/>
          </w:tcPr>
          <w:p w14:paraId="6234A6B0" w14:textId="68AC2943" w:rsidR="00E5088A" w:rsidRPr="007D57E2" w:rsidRDefault="007D57E2" w:rsidP="0026457A">
            <w:pPr>
              <w:pStyle w:val="ListParagraph"/>
              <w:numPr>
                <w:ilvl w:val="0"/>
                <w:numId w:val="20"/>
              </w:num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Apply </w:t>
            </w:r>
            <w:r w:rsidRPr="007D57E2">
              <w:rPr>
                <w:rFonts w:ascii="Times New Roman" w:eastAsia="Times New Roman" w:hAnsi="Times New Roman" w:cs="Times New Roman"/>
                <w:sz w:val="24"/>
                <w:szCs w:val="24"/>
              </w:rPr>
              <w:t xml:space="preserve">taxation </w:t>
            </w:r>
            <w:r w:rsidR="00E5088A" w:rsidRPr="007D57E2">
              <w:rPr>
                <w:rFonts w:ascii="Times New Roman" w:eastAsia="Times New Roman" w:hAnsi="Times New Roman" w:cs="Times New Roman"/>
                <w:sz w:val="24"/>
                <w:szCs w:val="24"/>
              </w:rPr>
              <w:t xml:space="preserve">concept </w:t>
            </w:r>
          </w:p>
        </w:tc>
        <w:tc>
          <w:tcPr>
            <w:tcW w:w="2069" w:type="pct"/>
            <w:tcBorders>
              <w:top w:val="single" w:sz="4" w:space="0" w:color="auto"/>
              <w:left w:val="single" w:sz="4" w:space="0" w:color="auto"/>
              <w:bottom w:val="single" w:sz="4" w:space="0" w:color="auto"/>
              <w:right w:val="single" w:sz="4" w:space="0" w:color="auto"/>
            </w:tcBorders>
            <w:hideMark/>
          </w:tcPr>
          <w:p w14:paraId="18EB87EE"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Tax</w:t>
            </w:r>
          </w:p>
          <w:p w14:paraId="1ECA6EB5"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Types of taxes</w:t>
            </w:r>
          </w:p>
          <w:p w14:paraId="5705E6E6"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Classification</w:t>
            </w:r>
          </w:p>
          <w:p w14:paraId="1877FAE5"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Principles/canons of taxation</w:t>
            </w:r>
          </w:p>
          <w:p w14:paraId="4DE0E7E6"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Purpose/reasons for taxation</w:t>
            </w:r>
          </w:p>
          <w:p w14:paraId="482D520C"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Taxable capacity</w:t>
            </w:r>
          </w:p>
        </w:tc>
        <w:tc>
          <w:tcPr>
            <w:tcW w:w="1318" w:type="pct"/>
            <w:tcBorders>
              <w:top w:val="single" w:sz="4" w:space="0" w:color="auto"/>
              <w:left w:val="single" w:sz="4" w:space="0" w:color="auto"/>
              <w:bottom w:val="single" w:sz="4" w:space="0" w:color="auto"/>
              <w:right w:val="single" w:sz="4" w:space="0" w:color="auto"/>
            </w:tcBorders>
            <w:hideMark/>
          </w:tcPr>
          <w:p w14:paraId="0DB17AFE"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6CC81393"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52A3DC2C"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34261DE"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p w14:paraId="54B17257" w14:textId="77777777" w:rsidR="00E5088A" w:rsidRPr="007D57E2" w:rsidRDefault="00E5088A" w:rsidP="00C55BBF">
            <w:pPr>
              <w:spacing w:after="0" w:line="276" w:lineRule="auto"/>
              <w:ind w:left="360"/>
              <w:rPr>
                <w:rFonts w:ascii="Times New Roman" w:eastAsia="Calibri" w:hAnsi="Times New Roman" w:cs="Times New Roman"/>
                <w:sz w:val="24"/>
                <w:szCs w:val="24"/>
                <w:lang w:val="en-GB"/>
              </w:rPr>
            </w:pPr>
          </w:p>
        </w:tc>
      </w:tr>
      <w:tr w:rsidR="00E5088A" w:rsidRPr="007D57E2" w14:paraId="5B3F5A59" w14:textId="77777777" w:rsidTr="009C2D5C">
        <w:trPr>
          <w:trHeight w:val="1106"/>
        </w:trPr>
        <w:tc>
          <w:tcPr>
            <w:tcW w:w="1612" w:type="pct"/>
            <w:tcBorders>
              <w:top w:val="single" w:sz="4" w:space="0" w:color="auto"/>
              <w:left w:val="single" w:sz="4" w:space="0" w:color="auto"/>
              <w:bottom w:val="single" w:sz="4" w:space="0" w:color="auto"/>
              <w:right w:val="single" w:sz="4" w:space="0" w:color="auto"/>
            </w:tcBorders>
          </w:tcPr>
          <w:p w14:paraId="5AC7D3AB" w14:textId="77777777" w:rsidR="00E5088A" w:rsidRPr="007D57E2" w:rsidRDefault="00E5088A" w:rsidP="0026457A">
            <w:pPr>
              <w:pStyle w:val="ListParagraph"/>
              <w:numPr>
                <w:ilvl w:val="0"/>
                <w:numId w:val="20"/>
              </w:numPr>
              <w:spacing w:line="276" w:lineRule="auto"/>
              <w:rPr>
                <w:rFonts w:ascii="Times New Roman" w:hAnsi="Times New Roman" w:cs="Times New Roman"/>
                <w:sz w:val="24"/>
                <w:szCs w:val="24"/>
              </w:rPr>
            </w:pPr>
            <w:r w:rsidRPr="007D57E2">
              <w:rPr>
                <w:rFonts w:ascii="Times New Roman" w:eastAsia="Times New Roman" w:hAnsi="Times New Roman" w:cs="Times New Roman"/>
                <w:sz w:val="24"/>
                <w:szCs w:val="24"/>
              </w:rPr>
              <w:t>Understand tax policies</w:t>
            </w:r>
          </w:p>
        </w:tc>
        <w:tc>
          <w:tcPr>
            <w:tcW w:w="2069" w:type="pct"/>
            <w:tcBorders>
              <w:top w:val="single" w:sz="4" w:space="0" w:color="auto"/>
              <w:left w:val="single" w:sz="4" w:space="0" w:color="auto"/>
              <w:bottom w:val="single" w:sz="4" w:space="0" w:color="auto"/>
              <w:right w:val="single" w:sz="4" w:space="0" w:color="auto"/>
            </w:tcBorders>
          </w:tcPr>
          <w:p w14:paraId="3F103AE3"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Double taxation treaties</w:t>
            </w:r>
          </w:p>
          <w:p w14:paraId="6CAFE24A"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Resident and non-resident status</w:t>
            </w:r>
          </w:p>
          <w:p w14:paraId="32892A31" w14:textId="77777777" w:rsidR="00E5088A" w:rsidRPr="007D57E2" w:rsidRDefault="00E5088A" w:rsidP="0026457A">
            <w:pPr>
              <w:pStyle w:val="ListParagraph"/>
              <w:numPr>
                <w:ilvl w:val="0"/>
                <w:numId w:val="6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Tax planning</w:t>
            </w:r>
          </w:p>
        </w:tc>
        <w:tc>
          <w:tcPr>
            <w:tcW w:w="1318" w:type="pct"/>
            <w:tcBorders>
              <w:top w:val="single" w:sz="4" w:space="0" w:color="auto"/>
              <w:left w:val="single" w:sz="4" w:space="0" w:color="auto"/>
              <w:bottom w:val="single" w:sz="4" w:space="0" w:color="auto"/>
              <w:right w:val="single" w:sz="4" w:space="0" w:color="auto"/>
            </w:tcBorders>
          </w:tcPr>
          <w:p w14:paraId="532476A3"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38E82714"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3D2FF844"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45425E9" w14:textId="77777777" w:rsidR="00E5088A" w:rsidRPr="007D57E2" w:rsidRDefault="00E5088A" w:rsidP="0026457A">
            <w:pPr>
              <w:numPr>
                <w:ilvl w:val="0"/>
                <w:numId w:val="64"/>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bl>
    <w:p w14:paraId="2879E82B" w14:textId="77777777" w:rsidR="00E5088A" w:rsidRPr="007D57E2" w:rsidRDefault="00E5088A"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Methods of Delivery</w:t>
      </w:r>
    </w:p>
    <w:p w14:paraId="67CC794F" w14:textId="77777777" w:rsidR="00E5088A" w:rsidRPr="007D57E2" w:rsidRDefault="00E5088A"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w:t>
      </w:r>
    </w:p>
    <w:p w14:paraId="2A56B4AD" w14:textId="77777777" w:rsidR="00E5088A" w:rsidRPr="007D57E2" w:rsidRDefault="00E5088A"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Demonstration by trainer</w:t>
      </w:r>
    </w:p>
    <w:p w14:paraId="5B5E16AE" w14:textId="77777777" w:rsidR="00E5088A" w:rsidRPr="007D57E2" w:rsidRDefault="00E5088A"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Practice by the trainee</w:t>
      </w:r>
    </w:p>
    <w:p w14:paraId="4398F624" w14:textId="77777777" w:rsidR="00E5088A" w:rsidRPr="007D57E2" w:rsidRDefault="00E5088A"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Discussions</w:t>
      </w:r>
    </w:p>
    <w:p w14:paraId="5E279041" w14:textId="77777777" w:rsidR="00E5088A" w:rsidRPr="007D57E2" w:rsidRDefault="00E5088A"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Simulation</w:t>
      </w:r>
    </w:p>
    <w:p w14:paraId="2ED5EAE6" w14:textId="77777777" w:rsidR="00E5088A" w:rsidRPr="007D57E2" w:rsidRDefault="00E5088A"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lastRenderedPageBreak/>
        <w:t>On job training</w:t>
      </w:r>
    </w:p>
    <w:p w14:paraId="5FA158DD" w14:textId="77777777" w:rsidR="00E5088A" w:rsidRPr="007D57E2" w:rsidRDefault="00E5088A"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Recommended Resources</w:t>
      </w:r>
    </w:p>
    <w:p w14:paraId="4BDAF1EC" w14:textId="77777777" w:rsidR="00E5088A" w:rsidRPr="007D57E2" w:rsidRDefault="00E5088A"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Writing materials</w:t>
      </w:r>
    </w:p>
    <w:p w14:paraId="297FCA32" w14:textId="77777777" w:rsidR="00E5088A" w:rsidRPr="007D57E2" w:rsidRDefault="00E5088A"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Projector</w:t>
      </w:r>
    </w:p>
    <w:p w14:paraId="267CA360" w14:textId="77777777" w:rsidR="00E5088A" w:rsidRPr="007D57E2" w:rsidRDefault="00E5088A"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Computer</w:t>
      </w:r>
    </w:p>
    <w:p w14:paraId="16947118" w14:textId="77777777" w:rsidR="00E5088A" w:rsidRPr="007D57E2" w:rsidRDefault="00E5088A"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Flip Chart/white board</w:t>
      </w:r>
    </w:p>
    <w:p w14:paraId="57C369AD" w14:textId="77777777" w:rsidR="00507589" w:rsidRPr="007D57E2" w:rsidRDefault="00507589" w:rsidP="00C55BBF">
      <w:pPr>
        <w:spacing w:after="200" w:line="276" w:lineRule="auto"/>
        <w:rPr>
          <w:rFonts w:ascii="Times New Roman" w:eastAsia="Calibri" w:hAnsi="Times New Roman" w:cs="Times New Roman"/>
          <w:b/>
          <w:sz w:val="24"/>
          <w:szCs w:val="24"/>
        </w:rPr>
      </w:pPr>
    </w:p>
    <w:p w14:paraId="7EBA0861" w14:textId="77777777" w:rsidR="00507589" w:rsidRPr="007D57E2" w:rsidRDefault="00507589" w:rsidP="00C55BBF">
      <w:pPr>
        <w:spacing w:line="276" w:lineRule="auto"/>
        <w:rPr>
          <w:rFonts w:ascii="Times New Roman" w:hAnsi="Times New Roman" w:cs="Times New Roman"/>
          <w:sz w:val="24"/>
          <w:szCs w:val="24"/>
        </w:rPr>
      </w:pPr>
    </w:p>
    <w:p w14:paraId="41E07F14" w14:textId="77777777" w:rsidR="00E5088A" w:rsidRPr="007D57E2" w:rsidRDefault="00E5088A" w:rsidP="00C55BBF">
      <w:pPr>
        <w:spacing w:after="200" w:line="276" w:lineRule="auto"/>
        <w:rPr>
          <w:rFonts w:ascii="Times New Roman" w:eastAsia="Times New Roman" w:hAnsi="Times New Roman" w:cs="Times New Roman"/>
          <w:b/>
          <w:sz w:val="24"/>
          <w:szCs w:val="24"/>
        </w:rPr>
      </w:pPr>
      <w:r w:rsidRPr="007D57E2">
        <w:rPr>
          <w:rFonts w:ascii="Times New Roman" w:eastAsia="Times New Roman" w:hAnsi="Times New Roman" w:cs="Times New Roman"/>
          <w:b/>
          <w:sz w:val="24"/>
          <w:szCs w:val="24"/>
        </w:rPr>
        <w:br w:type="page"/>
      </w:r>
    </w:p>
    <w:p w14:paraId="5C77F642" w14:textId="77777777" w:rsidR="00507589" w:rsidRPr="007D57E2" w:rsidRDefault="00507589" w:rsidP="00C55BBF">
      <w:pPr>
        <w:pStyle w:val="Heading1"/>
      </w:pPr>
      <w:bookmarkStart w:id="62" w:name="_Toc68692306"/>
      <w:r w:rsidRPr="007D57E2">
        <w:lastRenderedPageBreak/>
        <w:t>BUSINESS LAW</w:t>
      </w:r>
      <w:bookmarkEnd w:id="62"/>
    </w:p>
    <w:p w14:paraId="012F3392" w14:textId="77777777" w:rsidR="00507589" w:rsidRPr="007D57E2" w:rsidRDefault="00507589" w:rsidP="00C55BBF">
      <w:pPr>
        <w:spacing w:after="0" w:line="276" w:lineRule="auto"/>
        <w:jc w:val="both"/>
        <w:rPr>
          <w:rFonts w:ascii="Times New Roman" w:eastAsia="Times New Roman" w:hAnsi="Times New Roman" w:cs="Times New Roman"/>
          <w:b/>
          <w:sz w:val="24"/>
          <w:szCs w:val="24"/>
        </w:rPr>
      </w:pPr>
    </w:p>
    <w:p w14:paraId="0ADA299B" w14:textId="77777777" w:rsidR="00507589" w:rsidRPr="007D57E2" w:rsidRDefault="00507589" w:rsidP="00C55BBF">
      <w:pPr>
        <w:spacing w:after="0" w:line="276" w:lineRule="auto"/>
        <w:jc w:val="both"/>
        <w:rPr>
          <w:rFonts w:ascii="Times New Roman" w:hAnsi="Times New Roman" w:cs="Times New Roman"/>
          <w:b/>
          <w:sz w:val="24"/>
          <w:szCs w:val="24"/>
          <w:lang w:val="en-ZA" w:eastAsia="fr-FR"/>
        </w:rPr>
      </w:pPr>
      <w:r w:rsidRPr="007D57E2">
        <w:rPr>
          <w:rFonts w:ascii="Times New Roman" w:eastAsia="Calibri" w:hAnsi="Times New Roman" w:cs="Times New Roman"/>
          <w:b/>
          <w:sz w:val="24"/>
          <w:szCs w:val="24"/>
          <w:lang w:val="en-ZA"/>
        </w:rPr>
        <w:t>UNIT CODE:</w:t>
      </w:r>
      <w:r w:rsidRPr="007D57E2">
        <w:rPr>
          <w:rFonts w:ascii="Times New Roman" w:eastAsia="Calibri" w:hAnsi="Times New Roman" w:cs="Times New Roman"/>
          <w:sz w:val="24"/>
          <w:szCs w:val="24"/>
          <w:lang w:val="en-ZA"/>
        </w:rPr>
        <w:tab/>
        <w:t xml:space="preserve"> </w:t>
      </w:r>
      <w:r w:rsidR="00E5088A" w:rsidRPr="007D57E2">
        <w:rPr>
          <w:rFonts w:ascii="Times New Roman" w:hAnsi="Times New Roman" w:cs="Times New Roman"/>
          <w:bCs/>
          <w:sz w:val="24"/>
          <w:szCs w:val="24"/>
          <w:lang w:val="en-ZA" w:eastAsia="fr-FR"/>
        </w:rPr>
        <w:t>BUS/CU/TX/CC/02/5/A</w:t>
      </w:r>
    </w:p>
    <w:p w14:paraId="6E7AD04F" w14:textId="77777777" w:rsidR="00507589" w:rsidRPr="007D57E2" w:rsidRDefault="00507589" w:rsidP="00C55BBF">
      <w:pPr>
        <w:spacing w:after="0" w:line="276" w:lineRule="auto"/>
        <w:jc w:val="both"/>
        <w:rPr>
          <w:rFonts w:ascii="Times New Roman" w:eastAsia="Calibri" w:hAnsi="Times New Roman" w:cs="Times New Roman"/>
          <w:sz w:val="24"/>
          <w:szCs w:val="24"/>
          <w:lang w:val="en-ZA"/>
        </w:rPr>
      </w:pPr>
      <w:r w:rsidRPr="007D57E2">
        <w:rPr>
          <w:rFonts w:ascii="Times New Roman" w:eastAsia="Calibri" w:hAnsi="Times New Roman" w:cs="Times New Roman"/>
          <w:b/>
          <w:sz w:val="24"/>
          <w:szCs w:val="24"/>
          <w:lang w:val="en-ZA"/>
        </w:rPr>
        <w:t>Relationship to Occupational Standards</w:t>
      </w:r>
    </w:p>
    <w:p w14:paraId="78966A75" w14:textId="77777777" w:rsidR="00507589" w:rsidRPr="007D57E2" w:rsidRDefault="00507589" w:rsidP="00C55BBF">
      <w:pPr>
        <w:spacing w:after="0" w:line="276" w:lineRule="auto"/>
        <w:jc w:val="both"/>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 xml:space="preserve">This unit addresses the unit of competency: </w:t>
      </w:r>
      <w:r w:rsidR="00E5088A" w:rsidRPr="007D57E2">
        <w:rPr>
          <w:rFonts w:ascii="Times New Roman" w:eastAsia="Calibri" w:hAnsi="Times New Roman" w:cs="Times New Roman"/>
          <w:sz w:val="24"/>
          <w:szCs w:val="24"/>
          <w:lang w:val="en-ZA"/>
        </w:rPr>
        <w:t>Principles of business law</w:t>
      </w:r>
    </w:p>
    <w:p w14:paraId="3D7F078F" w14:textId="77777777" w:rsidR="00507589" w:rsidRPr="007D57E2" w:rsidRDefault="00507589" w:rsidP="00C55BBF">
      <w:pPr>
        <w:spacing w:after="0" w:line="276" w:lineRule="auto"/>
        <w:jc w:val="both"/>
        <w:rPr>
          <w:rFonts w:ascii="Times New Roman" w:eastAsia="Calibri" w:hAnsi="Times New Roman" w:cs="Times New Roman"/>
          <w:sz w:val="24"/>
          <w:szCs w:val="24"/>
          <w:lang w:val="en-ZA"/>
        </w:rPr>
      </w:pPr>
    </w:p>
    <w:p w14:paraId="4D51D8EF" w14:textId="782D6808" w:rsidR="00507589" w:rsidRPr="007D57E2" w:rsidRDefault="00507589" w:rsidP="00C55BBF">
      <w:pPr>
        <w:spacing w:after="0" w:line="276" w:lineRule="auto"/>
        <w:jc w:val="both"/>
        <w:rPr>
          <w:rFonts w:ascii="Times New Roman" w:eastAsia="Calibri" w:hAnsi="Times New Roman" w:cs="Times New Roman"/>
          <w:sz w:val="24"/>
          <w:szCs w:val="24"/>
          <w:lang w:val="en-ZA"/>
        </w:rPr>
      </w:pPr>
      <w:r w:rsidRPr="007D57E2">
        <w:rPr>
          <w:rFonts w:ascii="Times New Roman" w:eastAsia="Calibri" w:hAnsi="Times New Roman" w:cs="Times New Roman"/>
          <w:b/>
          <w:sz w:val="24"/>
          <w:szCs w:val="24"/>
          <w:lang w:val="en-ZA"/>
        </w:rPr>
        <w:t xml:space="preserve">Duration of Unit: </w:t>
      </w:r>
      <w:r w:rsidR="00BC0230" w:rsidRPr="007D57E2">
        <w:rPr>
          <w:rFonts w:ascii="Times New Roman" w:eastAsia="Calibri" w:hAnsi="Times New Roman" w:cs="Times New Roman"/>
          <w:bCs/>
          <w:sz w:val="24"/>
          <w:szCs w:val="24"/>
          <w:lang w:val="en-ZA"/>
        </w:rPr>
        <w:t>100</w:t>
      </w:r>
      <w:r w:rsidR="008A2F6D" w:rsidRPr="007D57E2">
        <w:rPr>
          <w:rFonts w:ascii="Times New Roman" w:eastAsia="Calibri" w:hAnsi="Times New Roman" w:cs="Times New Roman"/>
          <w:bCs/>
          <w:sz w:val="24"/>
          <w:szCs w:val="24"/>
          <w:lang w:val="en-ZA"/>
        </w:rPr>
        <w:t xml:space="preserve"> Hours</w:t>
      </w:r>
    </w:p>
    <w:p w14:paraId="57FC1673" w14:textId="77777777" w:rsidR="00507589" w:rsidRPr="007D57E2" w:rsidRDefault="00507589" w:rsidP="00C55BBF">
      <w:pPr>
        <w:spacing w:after="0" w:line="276" w:lineRule="auto"/>
        <w:jc w:val="both"/>
        <w:rPr>
          <w:rFonts w:ascii="Times New Roman" w:eastAsia="Calibri" w:hAnsi="Times New Roman" w:cs="Times New Roman"/>
          <w:b/>
          <w:sz w:val="24"/>
          <w:szCs w:val="24"/>
          <w:lang w:val="en-ZA"/>
        </w:rPr>
      </w:pPr>
    </w:p>
    <w:p w14:paraId="7CF61A82" w14:textId="77777777" w:rsidR="00507589" w:rsidRPr="007D57E2" w:rsidRDefault="00507589" w:rsidP="00C55BBF">
      <w:pPr>
        <w:spacing w:after="0" w:line="276" w:lineRule="auto"/>
        <w:jc w:val="both"/>
        <w:rPr>
          <w:rFonts w:ascii="Times New Roman" w:eastAsia="Calibri" w:hAnsi="Times New Roman" w:cs="Times New Roman"/>
          <w:sz w:val="24"/>
          <w:szCs w:val="24"/>
          <w:lang w:val="en-ZA"/>
        </w:rPr>
      </w:pPr>
      <w:r w:rsidRPr="007D57E2">
        <w:rPr>
          <w:rFonts w:ascii="Times New Roman" w:eastAsia="Calibri" w:hAnsi="Times New Roman" w:cs="Times New Roman"/>
          <w:b/>
          <w:sz w:val="24"/>
          <w:szCs w:val="24"/>
          <w:lang w:val="en-ZA"/>
        </w:rPr>
        <w:t>Unit Description</w:t>
      </w:r>
    </w:p>
    <w:p w14:paraId="0863DA2D" w14:textId="6AA38AF1" w:rsidR="00E5088A" w:rsidRPr="007D57E2" w:rsidRDefault="00E5088A" w:rsidP="009C2D5C">
      <w:pPr>
        <w:spacing w:after="200" w:line="276" w:lineRule="auto"/>
        <w:jc w:val="both"/>
        <w:rPr>
          <w:rFonts w:ascii="Times New Roman" w:eastAsia="Calibri" w:hAnsi="Times New Roman" w:cs="Times New Roman"/>
          <w:sz w:val="24"/>
          <w:szCs w:val="24"/>
        </w:rPr>
      </w:pPr>
      <w:r w:rsidRPr="007D57E2">
        <w:rPr>
          <w:rFonts w:ascii="Times New Roman" w:eastAsia="Times New Roman" w:hAnsi="Times New Roman" w:cs="Times New Roman"/>
          <w:sz w:val="24"/>
          <w:szCs w:val="24"/>
        </w:rPr>
        <w:t xml:space="preserve">This unit specifies the competencies required to apply principles of business </w:t>
      </w:r>
      <w:r w:rsidR="009C2D5C" w:rsidRPr="007D57E2">
        <w:rPr>
          <w:rFonts w:ascii="Times New Roman" w:eastAsia="Times New Roman" w:hAnsi="Times New Roman" w:cs="Times New Roman"/>
          <w:sz w:val="24"/>
          <w:szCs w:val="24"/>
        </w:rPr>
        <w:t>law;</w:t>
      </w:r>
      <w:r w:rsidRPr="007D57E2">
        <w:rPr>
          <w:rFonts w:ascii="Times New Roman" w:eastAsia="Times New Roman" w:hAnsi="Times New Roman" w:cs="Times New Roman"/>
          <w:sz w:val="24"/>
          <w:szCs w:val="24"/>
        </w:rPr>
        <w:t xml:space="preserve"> It involves demonstrating the understanding law, applying law of Persons, law of tort, law of contract, law of sale of goods, hire purchase </w:t>
      </w:r>
      <w:r w:rsidR="009C2D5C" w:rsidRPr="007D57E2">
        <w:rPr>
          <w:rFonts w:ascii="Times New Roman" w:eastAsia="Times New Roman" w:hAnsi="Times New Roman" w:cs="Times New Roman"/>
          <w:sz w:val="24"/>
          <w:szCs w:val="24"/>
        </w:rPr>
        <w:t>contracts, law</w:t>
      </w:r>
      <w:r w:rsidRPr="007D57E2">
        <w:rPr>
          <w:rFonts w:ascii="Times New Roman" w:eastAsia="Times New Roman" w:hAnsi="Times New Roman" w:cs="Times New Roman"/>
          <w:sz w:val="24"/>
          <w:szCs w:val="24"/>
        </w:rPr>
        <w:t xml:space="preserve"> of agency, law of negotiable </w:t>
      </w:r>
      <w:r w:rsidR="009C2D5C" w:rsidRPr="007D57E2">
        <w:rPr>
          <w:rFonts w:ascii="Times New Roman" w:eastAsia="Times New Roman" w:hAnsi="Times New Roman" w:cs="Times New Roman"/>
          <w:sz w:val="24"/>
          <w:szCs w:val="24"/>
        </w:rPr>
        <w:t>instruments, the</w:t>
      </w:r>
      <w:r w:rsidRPr="007D57E2">
        <w:rPr>
          <w:rFonts w:ascii="Times New Roman" w:eastAsia="Times New Roman" w:hAnsi="Times New Roman" w:cs="Times New Roman"/>
          <w:sz w:val="24"/>
          <w:szCs w:val="24"/>
        </w:rPr>
        <w:t xml:space="preserve"> law of insurance, the law of property,</w:t>
      </w:r>
      <w:r w:rsidRPr="007D57E2">
        <w:rPr>
          <w:rFonts w:ascii="Times New Roman" w:eastAsia="Calibri" w:hAnsi="Times New Roman" w:cs="Times New Roman"/>
          <w:sz w:val="24"/>
          <w:szCs w:val="24"/>
        </w:rPr>
        <w:t xml:space="preserve"> </w:t>
      </w:r>
      <w:r w:rsidR="009C2D5C" w:rsidRPr="007D57E2">
        <w:rPr>
          <w:rFonts w:ascii="Times New Roman" w:eastAsia="Calibri" w:hAnsi="Times New Roman" w:cs="Times New Roman"/>
          <w:sz w:val="24"/>
          <w:szCs w:val="24"/>
        </w:rPr>
        <w:t>understanding</w:t>
      </w:r>
      <w:r w:rsidRPr="007D57E2">
        <w:rPr>
          <w:rFonts w:ascii="Times New Roman" w:eastAsia="Calibri" w:hAnsi="Times New Roman" w:cs="Times New Roman"/>
          <w:sz w:val="24"/>
          <w:szCs w:val="24"/>
        </w:rPr>
        <w:t xml:space="preserve"> administrative of law and apply law of partnership.</w:t>
      </w:r>
    </w:p>
    <w:p w14:paraId="79B5A804" w14:textId="77777777" w:rsidR="00507589" w:rsidRPr="007D57E2" w:rsidRDefault="00507589" w:rsidP="00C55BBF">
      <w:pPr>
        <w:spacing w:after="0" w:line="276" w:lineRule="auto"/>
        <w:jc w:val="both"/>
        <w:rPr>
          <w:rFonts w:ascii="Times New Roman" w:eastAsia="Calibri" w:hAnsi="Times New Roman" w:cs="Times New Roman"/>
          <w:b/>
          <w:sz w:val="24"/>
          <w:szCs w:val="24"/>
          <w:lang w:val="en-ZA"/>
        </w:rPr>
      </w:pPr>
      <w:r w:rsidRPr="007D57E2">
        <w:rPr>
          <w:rFonts w:ascii="Times New Roman" w:eastAsia="Calibri" w:hAnsi="Times New Roman" w:cs="Times New Roman"/>
          <w:b/>
          <w:sz w:val="24"/>
          <w:szCs w:val="24"/>
          <w:lang w:val="en-ZA"/>
        </w:rPr>
        <w:t>Summary of Learning Outcomes</w:t>
      </w:r>
    </w:p>
    <w:p w14:paraId="48FBA015" w14:textId="77777777" w:rsidR="00E5088A" w:rsidRPr="007D57E2" w:rsidRDefault="00E5088A"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Demonstrate understanding of law</w:t>
      </w:r>
    </w:p>
    <w:p w14:paraId="78391E91" w14:textId="3990082E" w:rsidR="00E5088A" w:rsidRPr="007D57E2" w:rsidRDefault="0064258F"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w:t>
      </w:r>
      <w:r w:rsidR="00E5088A" w:rsidRPr="007D57E2">
        <w:rPr>
          <w:rFonts w:ascii="Times New Roman" w:hAnsi="Times New Roman" w:cs="Times New Roman"/>
          <w:sz w:val="24"/>
          <w:szCs w:val="24"/>
        </w:rPr>
        <w:t xml:space="preserve"> of tort</w:t>
      </w:r>
    </w:p>
    <w:p w14:paraId="425691D1" w14:textId="5EB42A13" w:rsidR="00E5088A" w:rsidRPr="007D57E2" w:rsidRDefault="0064258F"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w:t>
      </w:r>
      <w:r w:rsidR="00E5088A" w:rsidRPr="007D57E2">
        <w:rPr>
          <w:rFonts w:ascii="Times New Roman" w:hAnsi="Times New Roman" w:cs="Times New Roman"/>
          <w:sz w:val="24"/>
          <w:szCs w:val="24"/>
        </w:rPr>
        <w:t xml:space="preserve"> of Persons</w:t>
      </w:r>
    </w:p>
    <w:p w14:paraId="0E24E38F" w14:textId="7C4965F4" w:rsidR="00E5088A" w:rsidRPr="007D57E2" w:rsidRDefault="0064258F"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w:t>
      </w:r>
      <w:r w:rsidR="00E5088A" w:rsidRPr="007D57E2">
        <w:rPr>
          <w:rFonts w:ascii="Times New Roman" w:hAnsi="Times New Roman" w:cs="Times New Roman"/>
          <w:sz w:val="24"/>
          <w:szCs w:val="24"/>
        </w:rPr>
        <w:t xml:space="preserve"> of contract</w:t>
      </w:r>
    </w:p>
    <w:p w14:paraId="383A9641" w14:textId="789D232E" w:rsidR="00E5088A" w:rsidRPr="007D57E2" w:rsidRDefault="0064258F"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w:t>
      </w:r>
      <w:r w:rsidR="00E5088A" w:rsidRPr="007D57E2">
        <w:rPr>
          <w:rFonts w:ascii="Times New Roman" w:hAnsi="Times New Roman" w:cs="Times New Roman"/>
          <w:sz w:val="24"/>
          <w:szCs w:val="24"/>
        </w:rPr>
        <w:t xml:space="preserve"> of sale of goods</w:t>
      </w:r>
    </w:p>
    <w:p w14:paraId="3AA30305" w14:textId="36D86495" w:rsidR="00E5088A" w:rsidRPr="007D57E2" w:rsidRDefault="0064258F"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hire</w:t>
      </w:r>
      <w:r w:rsidR="00E5088A" w:rsidRPr="007D57E2">
        <w:rPr>
          <w:rFonts w:ascii="Times New Roman" w:hAnsi="Times New Roman" w:cs="Times New Roman"/>
          <w:sz w:val="24"/>
          <w:szCs w:val="24"/>
        </w:rPr>
        <w:t xml:space="preserve"> purchase contracts</w:t>
      </w:r>
    </w:p>
    <w:p w14:paraId="1AB7B4A1" w14:textId="1CF77D8E" w:rsidR="00E5088A" w:rsidRPr="007D57E2" w:rsidRDefault="0064258F"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w:t>
      </w:r>
      <w:r w:rsidR="00E5088A" w:rsidRPr="007D57E2">
        <w:rPr>
          <w:rFonts w:ascii="Times New Roman" w:hAnsi="Times New Roman" w:cs="Times New Roman"/>
          <w:sz w:val="24"/>
          <w:szCs w:val="24"/>
        </w:rPr>
        <w:t xml:space="preserve"> of agency</w:t>
      </w:r>
    </w:p>
    <w:p w14:paraId="149947DA" w14:textId="3A0CEDF1" w:rsidR="00E5088A" w:rsidRPr="007D57E2" w:rsidRDefault="0064258F"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w:t>
      </w:r>
      <w:r w:rsidR="00E5088A" w:rsidRPr="007D57E2">
        <w:rPr>
          <w:rFonts w:ascii="Times New Roman" w:hAnsi="Times New Roman" w:cs="Times New Roman"/>
          <w:sz w:val="24"/>
          <w:szCs w:val="24"/>
        </w:rPr>
        <w:t xml:space="preserve"> of negotiable instruments</w:t>
      </w:r>
    </w:p>
    <w:p w14:paraId="576634FC" w14:textId="77777777" w:rsidR="00E5088A" w:rsidRPr="007D57E2" w:rsidRDefault="00E5088A"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 of insurance</w:t>
      </w:r>
    </w:p>
    <w:p w14:paraId="070B89A2" w14:textId="77777777" w:rsidR="00E5088A" w:rsidRPr="007D57E2" w:rsidRDefault="00E5088A"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 of property</w:t>
      </w:r>
    </w:p>
    <w:p w14:paraId="60ABB669" w14:textId="77777777" w:rsidR="00E5088A" w:rsidRPr="007D57E2" w:rsidRDefault="00E5088A"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Understanding administrative of law</w:t>
      </w:r>
    </w:p>
    <w:p w14:paraId="3681BA94" w14:textId="77777777" w:rsidR="00507589" w:rsidRPr="007D57E2" w:rsidRDefault="00E5088A" w:rsidP="0026457A">
      <w:pPr>
        <w:pStyle w:val="ListParagraph"/>
        <w:numPr>
          <w:ilvl w:val="0"/>
          <w:numId w:val="23"/>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 of partnership</w:t>
      </w:r>
    </w:p>
    <w:p w14:paraId="29DF90D7" w14:textId="77777777" w:rsidR="00507589" w:rsidRPr="007D57E2" w:rsidRDefault="00507589" w:rsidP="00C55BBF">
      <w:pPr>
        <w:spacing w:after="0" w:line="276" w:lineRule="auto"/>
        <w:contextualSpacing/>
        <w:jc w:val="both"/>
        <w:rPr>
          <w:rFonts w:ascii="Times New Roman" w:eastAsia="Calibri" w:hAnsi="Times New Roman" w:cs="Times New Roman"/>
          <w:b/>
          <w:sz w:val="24"/>
          <w:szCs w:val="24"/>
          <w:lang w:val="en-ZA"/>
        </w:rPr>
      </w:pPr>
      <w:r w:rsidRPr="007D57E2">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07589" w:rsidRPr="007D57E2" w14:paraId="480BB091" w14:textId="77777777" w:rsidTr="009C2D5C">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0C4501E" w14:textId="77777777" w:rsidR="00507589" w:rsidRPr="007D57E2" w:rsidRDefault="00507589" w:rsidP="00C55BBF">
            <w:pPr>
              <w:spacing w:before="120" w:after="0" w:line="276" w:lineRule="auto"/>
              <w:rPr>
                <w:rFonts w:ascii="Times New Roman" w:eastAsia="Calibri" w:hAnsi="Times New Roman" w:cs="Times New Roman"/>
                <w:b/>
                <w:sz w:val="24"/>
                <w:szCs w:val="24"/>
                <w:lang w:val="en-ZA"/>
              </w:rPr>
            </w:pPr>
            <w:r w:rsidRPr="007D57E2">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642315F" w14:textId="77777777" w:rsidR="00507589" w:rsidRPr="007D57E2" w:rsidRDefault="00507589" w:rsidP="00C55BBF">
            <w:pPr>
              <w:spacing w:before="120" w:after="0" w:line="276" w:lineRule="auto"/>
              <w:rPr>
                <w:rFonts w:ascii="Times New Roman" w:eastAsia="Calibri" w:hAnsi="Times New Roman" w:cs="Times New Roman"/>
                <w:b/>
                <w:sz w:val="24"/>
                <w:szCs w:val="24"/>
                <w:lang w:val="en-ZA"/>
              </w:rPr>
            </w:pPr>
            <w:r w:rsidRPr="007D57E2">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46CABE8" w14:textId="77777777" w:rsidR="00507589" w:rsidRPr="007D57E2" w:rsidRDefault="00507589" w:rsidP="00C55BBF">
            <w:pPr>
              <w:spacing w:before="120" w:after="0" w:line="276" w:lineRule="auto"/>
              <w:rPr>
                <w:rFonts w:ascii="Times New Roman" w:eastAsia="Calibri" w:hAnsi="Times New Roman" w:cs="Times New Roman"/>
                <w:b/>
                <w:sz w:val="24"/>
                <w:szCs w:val="24"/>
                <w:lang w:val="en-ZA"/>
              </w:rPr>
            </w:pPr>
            <w:r w:rsidRPr="007D57E2">
              <w:rPr>
                <w:rFonts w:ascii="Times New Roman" w:eastAsia="Calibri" w:hAnsi="Times New Roman" w:cs="Times New Roman"/>
                <w:b/>
                <w:sz w:val="24"/>
                <w:szCs w:val="24"/>
                <w:lang w:val="en-ZA"/>
              </w:rPr>
              <w:t>Suggested Assessment Methods</w:t>
            </w:r>
          </w:p>
        </w:tc>
      </w:tr>
      <w:tr w:rsidR="00507589" w:rsidRPr="007D57E2" w14:paraId="002F869E" w14:textId="77777777" w:rsidTr="009C2D5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3817798"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r w:rsidRPr="007D57E2">
              <w:rPr>
                <w:rFonts w:ascii="Times New Roman" w:hAnsi="Times New Roman" w:cs="Times New Roman"/>
                <w:sz w:val="24"/>
                <w:szCs w:val="24"/>
              </w:rPr>
              <w:t>Demonstrate understanding of law</w:t>
            </w:r>
          </w:p>
        </w:tc>
        <w:tc>
          <w:tcPr>
            <w:tcW w:w="2143" w:type="pct"/>
            <w:tcBorders>
              <w:top w:val="single" w:sz="4" w:space="0" w:color="auto"/>
              <w:left w:val="single" w:sz="4" w:space="0" w:color="auto"/>
              <w:bottom w:val="single" w:sz="4" w:space="0" w:color="auto"/>
              <w:right w:val="single" w:sz="4" w:space="0" w:color="auto"/>
            </w:tcBorders>
            <w:hideMark/>
          </w:tcPr>
          <w:p w14:paraId="18D5B3F9" w14:textId="77777777" w:rsidR="00507589" w:rsidRPr="007D57E2" w:rsidRDefault="00507589" w:rsidP="0026457A">
            <w:pPr>
              <w:pStyle w:val="ListParagraph"/>
              <w:numPr>
                <w:ilvl w:val="0"/>
                <w:numId w:val="65"/>
              </w:numPr>
              <w:spacing w:line="276" w:lineRule="auto"/>
              <w:rPr>
                <w:rFonts w:ascii="Times New Roman" w:hAnsi="Times New Roman" w:cs="Times New Roman"/>
                <w:sz w:val="24"/>
                <w:szCs w:val="24"/>
              </w:rPr>
            </w:pPr>
            <w:r w:rsidRPr="007D57E2">
              <w:rPr>
                <w:rFonts w:ascii="Times New Roman" w:hAnsi="Times New Roman" w:cs="Times New Roman"/>
                <w:sz w:val="24"/>
                <w:szCs w:val="24"/>
              </w:rPr>
              <w:t>Law</w:t>
            </w:r>
          </w:p>
          <w:p w14:paraId="5966224F" w14:textId="77777777" w:rsidR="00507589" w:rsidRPr="007D57E2" w:rsidRDefault="00507589" w:rsidP="0026457A">
            <w:pPr>
              <w:pStyle w:val="ListParagraph"/>
              <w:numPr>
                <w:ilvl w:val="0"/>
                <w:numId w:val="65"/>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Court structure </w:t>
            </w:r>
          </w:p>
          <w:p w14:paraId="3E3F1C26" w14:textId="77777777" w:rsidR="00507589" w:rsidRPr="007D57E2" w:rsidRDefault="00507589" w:rsidP="0026457A">
            <w:pPr>
              <w:pStyle w:val="ListParagraph"/>
              <w:numPr>
                <w:ilvl w:val="0"/>
                <w:numId w:val="65"/>
              </w:numPr>
              <w:spacing w:line="276" w:lineRule="auto"/>
              <w:rPr>
                <w:rFonts w:ascii="Times New Roman" w:hAnsi="Times New Roman" w:cs="Times New Roman"/>
                <w:sz w:val="24"/>
                <w:szCs w:val="24"/>
              </w:rPr>
            </w:pPr>
            <w:r w:rsidRPr="007D57E2">
              <w:rPr>
                <w:rFonts w:ascii="Times New Roman" w:hAnsi="Times New Roman" w:cs="Times New Roman"/>
                <w:sz w:val="24"/>
                <w:szCs w:val="24"/>
              </w:rPr>
              <w:t>Alternative dispute resolutions</w:t>
            </w:r>
          </w:p>
          <w:p w14:paraId="1627A36A" w14:textId="77777777" w:rsidR="00507589" w:rsidRPr="007D57E2" w:rsidRDefault="00507589" w:rsidP="0026457A">
            <w:pPr>
              <w:pStyle w:val="ListParagraph"/>
              <w:numPr>
                <w:ilvl w:val="0"/>
                <w:numId w:val="65"/>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Sources of law </w:t>
            </w:r>
          </w:p>
          <w:p w14:paraId="09B4E989" w14:textId="77777777" w:rsidR="00507589" w:rsidRPr="007D57E2" w:rsidRDefault="00507589" w:rsidP="0026457A">
            <w:pPr>
              <w:pStyle w:val="ListParagraph"/>
              <w:numPr>
                <w:ilvl w:val="0"/>
                <w:numId w:val="65"/>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Purpose of the law </w:t>
            </w:r>
          </w:p>
          <w:p w14:paraId="7C6FDFF1" w14:textId="77777777" w:rsidR="00507589" w:rsidRPr="007D57E2" w:rsidRDefault="00507589" w:rsidP="0026457A">
            <w:pPr>
              <w:pStyle w:val="ListParagraph"/>
              <w:numPr>
                <w:ilvl w:val="0"/>
                <w:numId w:val="65"/>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Classification of Law </w:t>
            </w:r>
          </w:p>
          <w:p w14:paraId="6AEF2313" w14:textId="77777777" w:rsidR="00507589" w:rsidRPr="007D57E2" w:rsidRDefault="00507589" w:rsidP="0026457A">
            <w:pPr>
              <w:pStyle w:val="ListParagraph"/>
              <w:numPr>
                <w:ilvl w:val="0"/>
                <w:numId w:val="65"/>
              </w:numPr>
              <w:spacing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 xml:space="preserve">Law and morality </w:t>
            </w:r>
          </w:p>
        </w:tc>
        <w:tc>
          <w:tcPr>
            <w:tcW w:w="1365" w:type="pct"/>
            <w:tcBorders>
              <w:top w:val="single" w:sz="4" w:space="0" w:color="auto"/>
              <w:left w:val="single" w:sz="4" w:space="0" w:color="auto"/>
              <w:bottom w:val="single" w:sz="4" w:space="0" w:color="auto"/>
              <w:right w:val="single" w:sz="4" w:space="0" w:color="auto"/>
            </w:tcBorders>
            <w:hideMark/>
          </w:tcPr>
          <w:p w14:paraId="732179EC" w14:textId="77777777" w:rsidR="00507589" w:rsidRPr="007D57E2" w:rsidRDefault="00507589" w:rsidP="0026457A">
            <w:pPr>
              <w:numPr>
                <w:ilvl w:val="0"/>
                <w:numId w:val="65"/>
              </w:numPr>
              <w:autoSpaceDE w:val="0"/>
              <w:autoSpaceDN w:val="0"/>
              <w:adjustRightInd w:val="0"/>
              <w:spacing w:after="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lastRenderedPageBreak/>
              <w:t xml:space="preserve">Oral questions </w:t>
            </w:r>
          </w:p>
          <w:p w14:paraId="664F53D5" w14:textId="77777777" w:rsidR="00507589" w:rsidRPr="007D57E2" w:rsidRDefault="00507589" w:rsidP="0026457A">
            <w:pPr>
              <w:numPr>
                <w:ilvl w:val="0"/>
                <w:numId w:val="65"/>
              </w:numPr>
              <w:autoSpaceDE w:val="0"/>
              <w:autoSpaceDN w:val="0"/>
              <w:adjustRightInd w:val="0"/>
              <w:spacing w:after="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0C501163"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rPr>
              <w:t xml:space="preserve">Observation </w:t>
            </w:r>
          </w:p>
          <w:p w14:paraId="76B7B1DE"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rPr>
              <w:t>Third party report</w:t>
            </w:r>
          </w:p>
        </w:tc>
      </w:tr>
      <w:tr w:rsidR="00507589" w:rsidRPr="007D57E2" w14:paraId="211804A0"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4BFD57"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t>Apply  law</w:t>
            </w:r>
            <w:proofErr w:type="gramEnd"/>
            <w:r w:rsidRPr="007D57E2">
              <w:rPr>
                <w:rFonts w:ascii="Times New Roman" w:hAnsi="Times New Roman" w:cs="Times New Roman"/>
                <w:sz w:val="24"/>
                <w:szCs w:val="24"/>
              </w:rPr>
              <w:t xml:space="preserve"> of tort</w:t>
            </w:r>
          </w:p>
        </w:tc>
        <w:tc>
          <w:tcPr>
            <w:tcW w:w="2143" w:type="pct"/>
            <w:tcBorders>
              <w:top w:val="single" w:sz="4" w:space="0" w:color="auto"/>
              <w:left w:val="single" w:sz="4" w:space="0" w:color="auto"/>
              <w:bottom w:val="single" w:sz="4" w:space="0" w:color="auto"/>
              <w:right w:val="single" w:sz="4" w:space="0" w:color="auto"/>
            </w:tcBorders>
            <w:hideMark/>
          </w:tcPr>
          <w:p w14:paraId="1042D750"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Nature of law of tort</w:t>
            </w:r>
          </w:p>
          <w:p w14:paraId="6F4ADEB8"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Negligence</w:t>
            </w:r>
          </w:p>
          <w:p w14:paraId="264F1DB3"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General defences</w:t>
            </w:r>
          </w:p>
          <w:p w14:paraId="44332263"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Vicarious liability</w:t>
            </w:r>
          </w:p>
          <w:p w14:paraId="78BAF8F1"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Strict liability</w:t>
            </w:r>
          </w:p>
          <w:p w14:paraId="37ED329B"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Defamation</w:t>
            </w:r>
          </w:p>
          <w:p w14:paraId="21BB444B"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proofErr w:type="gramStart"/>
            <w:r w:rsidRPr="007D57E2">
              <w:rPr>
                <w:rFonts w:ascii="Times New Roman" w:eastAsia="Calibri" w:hAnsi="Times New Roman" w:cs="Times New Roman"/>
                <w:sz w:val="24"/>
                <w:szCs w:val="24"/>
                <w:lang w:val="en-ZA"/>
              </w:rPr>
              <w:t>Occupiers</w:t>
            </w:r>
            <w:proofErr w:type="gramEnd"/>
            <w:r w:rsidRPr="007D57E2">
              <w:rPr>
                <w:rFonts w:ascii="Times New Roman" w:eastAsia="Calibri" w:hAnsi="Times New Roman" w:cs="Times New Roman"/>
                <w:sz w:val="24"/>
                <w:szCs w:val="24"/>
                <w:lang w:val="en-ZA"/>
              </w:rPr>
              <w:t xml:space="preserve"> liability</w:t>
            </w:r>
          </w:p>
          <w:p w14:paraId="2837BEE0"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 xml:space="preserve">Limitation of action </w:t>
            </w:r>
          </w:p>
        </w:tc>
        <w:tc>
          <w:tcPr>
            <w:tcW w:w="1365" w:type="pct"/>
            <w:tcBorders>
              <w:top w:val="single" w:sz="4" w:space="0" w:color="auto"/>
              <w:left w:val="single" w:sz="4" w:space="0" w:color="auto"/>
              <w:bottom w:val="single" w:sz="4" w:space="0" w:color="auto"/>
              <w:right w:val="single" w:sz="4" w:space="0" w:color="auto"/>
            </w:tcBorders>
            <w:hideMark/>
          </w:tcPr>
          <w:p w14:paraId="7DA251BE" w14:textId="77777777" w:rsidR="00507589" w:rsidRPr="007D57E2" w:rsidRDefault="00507589" w:rsidP="0026457A">
            <w:pPr>
              <w:numPr>
                <w:ilvl w:val="0"/>
                <w:numId w:val="65"/>
              </w:numPr>
              <w:autoSpaceDE w:val="0"/>
              <w:autoSpaceDN w:val="0"/>
              <w:adjustRightInd w:val="0"/>
              <w:spacing w:after="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Oral questions </w:t>
            </w:r>
          </w:p>
          <w:p w14:paraId="5726D2F8" w14:textId="77777777" w:rsidR="00507589" w:rsidRPr="007D57E2" w:rsidRDefault="00507589" w:rsidP="0026457A">
            <w:pPr>
              <w:numPr>
                <w:ilvl w:val="0"/>
                <w:numId w:val="65"/>
              </w:numPr>
              <w:autoSpaceDE w:val="0"/>
              <w:autoSpaceDN w:val="0"/>
              <w:adjustRightInd w:val="0"/>
              <w:spacing w:after="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07785222" w14:textId="77777777" w:rsidR="00507589" w:rsidRPr="007D57E2" w:rsidRDefault="00507589" w:rsidP="0026457A">
            <w:pPr>
              <w:numPr>
                <w:ilvl w:val="0"/>
                <w:numId w:val="65"/>
              </w:numPr>
              <w:autoSpaceDE w:val="0"/>
              <w:autoSpaceDN w:val="0"/>
              <w:adjustRightInd w:val="0"/>
              <w:spacing w:after="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w:t>
            </w:r>
          </w:p>
          <w:p w14:paraId="2DF39441"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rPr>
              <w:t xml:space="preserve">Observation </w:t>
            </w:r>
          </w:p>
          <w:p w14:paraId="748B5A67"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rPr>
              <w:t>Third party report</w:t>
            </w:r>
          </w:p>
        </w:tc>
      </w:tr>
      <w:tr w:rsidR="00507589" w:rsidRPr="007D57E2" w14:paraId="36AA3F3C"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76347C"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t>Apply  law</w:t>
            </w:r>
            <w:proofErr w:type="gramEnd"/>
            <w:r w:rsidRPr="007D57E2">
              <w:rPr>
                <w:rFonts w:ascii="Times New Roman" w:hAnsi="Times New Roman" w:cs="Times New Roman"/>
                <w:sz w:val="24"/>
                <w:szCs w:val="24"/>
              </w:rPr>
              <w:t xml:space="preserve"> of Persons</w:t>
            </w:r>
          </w:p>
        </w:tc>
        <w:tc>
          <w:tcPr>
            <w:tcW w:w="2143" w:type="pct"/>
            <w:tcBorders>
              <w:top w:val="single" w:sz="4" w:space="0" w:color="auto"/>
              <w:left w:val="single" w:sz="4" w:space="0" w:color="auto"/>
              <w:bottom w:val="single" w:sz="4" w:space="0" w:color="auto"/>
              <w:right w:val="single" w:sz="4" w:space="0" w:color="auto"/>
            </w:tcBorders>
            <w:hideMark/>
          </w:tcPr>
          <w:p w14:paraId="1EC84208"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Times New Roman" w:hAnsi="Times New Roman" w:cs="Times New Roman"/>
                <w:sz w:val="24"/>
                <w:szCs w:val="24"/>
              </w:rPr>
              <w:t xml:space="preserve"> </w:t>
            </w:r>
            <w:r w:rsidRPr="007D57E2">
              <w:rPr>
                <w:rFonts w:ascii="Times New Roman" w:eastAsia="Calibri" w:hAnsi="Times New Roman" w:cs="Times New Roman"/>
                <w:sz w:val="24"/>
                <w:szCs w:val="24"/>
                <w:lang w:val="en-ZA"/>
              </w:rPr>
              <w:t>Nature of persons</w:t>
            </w:r>
          </w:p>
          <w:p w14:paraId="0399DD3D"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Nationality</w:t>
            </w:r>
          </w:p>
          <w:p w14:paraId="40C926B5"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Citizenship</w:t>
            </w:r>
          </w:p>
          <w:p w14:paraId="7FDEB468"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Domicile</w:t>
            </w:r>
          </w:p>
          <w:p w14:paraId="1DBC0500"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Corporative societies</w:t>
            </w:r>
          </w:p>
          <w:p w14:paraId="5118975B"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Unincorporated partnership</w:t>
            </w:r>
          </w:p>
          <w:p w14:paraId="37736D67" w14:textId="77777777" w:rsidR="00507589" w:rsidRPr="007D57E2" w:rsidRDefault="00507589" w:rsidP="0026457A">
            <w:pPr>
              <w:numPr>
                <w:ilvl w:val="0"/>
                <w:numId w:val="65"/>
              </w:numPr>
              <w:spacing w:after="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ZA"/>
              </w:rPr>
              <w:t>Incorporated associations</w:t>
            </w:r>
          </w:p>
        </w:tc>
        <w:tc>
          <w:tcPr>
            <w:tcW w:w="1365" w:type="pct"/>
            <w:tcBorders>
              <w:top w:val="single" w:sz="4" w:space="0" w:color="auto"/>
              <w:left w:val="single" w:sz="4" w:space="0" w:color="auto"/>
              <w:bottom w:val="single" w:sz="4" w:space="0" w:color="auto"/>
              <w:right w:val="single" w:sz="4" w:space="0" w:color="auto"/>
            </w:tcBorders>
            <w:hideMark/>
          </w:tcPr>
          <w:p w14:paraId="6238DF1C"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3AD41515"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75398D49"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3BEE0E60"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3C227054"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3C48A9C7"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t>Apply  law</w:t>
            </w:r>
            <w:proofErr w:type="gramEnd"/>
            <w:r w:rsidRPr="007D57E2">
              <w:rPr>
                <w:rFonts w:ascii="Times New Roman" w:hAnsi="Times New Roman" w:cs="Times New Roman"/>
                <w:sz w:val="24"/>
                <w:szCs w:val="24"/>
              </w:rPr>
              <w:t xml:space="preserve"> of contract</w:t>
            </w:r>
          </w:p>
        </w:tc>
        <w:tc>
          <w:tcPr>
            <w:tcW w:w="2143" w:type="pct"/>
            <w:tcBorders>
              <w:top w:val="single" w:sz="4" w:space="0" w:color="auto"/>
              <w:left w:val="single" w:sz="4" w:space="0" w:color="auto"/>
              <w:bottom w:val="single" w:sz="4" w:space="0" w:color="auto"/>
              <w:right w:val="single" w:sz="4" w:space="0" w:color="auto"/>
            </w:tcBorders>
          </w:tcPr>
          <w:p w14:paraId="4AA60DFC"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Contact</w:t>
            </w:r>
          </w:p>
          <w:p w14:paraId="5F735C74"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Classification of contract</w:t>
            </w:r>
          </w:p>
          <w:p w14:paraId="67AEBB29"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Essentials of valid contract</w:t>
            </w:r>
          </w:p>
          <w:p w14:paraId="354EF8C0"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Terms of contract</w:t>
            </w:r>
          </w:p>
          <w:p w14:paraId="31A9A3F6"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Vitiating factors</w:t>
            </w:r>
          </w:p>
          <w:p w14:paraId="5403CF69"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Illegal contracts</w:t>
            </w:r>
          </w:p>
          <w:p w14:paraId="3138CE14"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Discharge of contracts</w:t>
            </w:r>
          </w:p>
          <w:p w14:paraId="6B46B46C"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Remedies for breach of a contract</w:t>
            </w:r>
          </w:p>
          <w:p w14:paraId="1284874D"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Limitation of actions</w:t>
            </w:r>
          </w:p>
        </w:tc>
        <w:tc>
          <w:tcPr>
            <w:tcW w:w="1365" w:type="pct"/>
            <w:tcBorders>
              <w:top w:val="single" w:sz="4" w:space="0" w:color="auto"/>
              <w:left w:val="single" w:sz="4" w:space="0" w:color="auto"/>
              <w:bottom w:val="single" w:sz="4" w:space="0" w:color="auto"/>
              <w:right w:val="single" w:sz="4" w:space="0" w:color="auto"/>
            </w:tcBorders>
          </w:tcPr>
          <w:p w14:paraId="01475664"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28C9DD65"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633F45D4"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0D66CF11"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4AF466E6"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103C265A"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t>Apply  law</w:t>
            </w:r>
            <w:proofErr w:type="gramEnd"/>
            <w:r w:rsidRPr="007D57E2">
              <w:rPr>
                <w:rFonts w:ascii="Times New Roman" w:hAnsi="Times New Roman" w:cs="Times New Roman"/>
                <w:sz w:val="24"/>
                <w:szCs w:val="24"/>
              </w:rPr>
              <w:t xml:space="preserve"> of sale of goods</w:t>
            </w:r>
          </w:p>
        </w:tc>
        <w:tc>
          <w:tcPr>
            <w:tcW w:w="2143" w:type="pct"/>
            <w:tcBorders>
              <w:top w:val="single" w:sz="4" w:space="0" w:color="auto"/>
              <w:left w:val="single" w:sz="4" w:space="0" w:color="auto"/>
              <w:bottom w:val="single" w:sz="4" w:space="0" w:color="auto"/>
              <w:right w:val="single" w:sz="4" w:space="0" w:color="auto"/>
            </w:tcBorders>
          </w:tcPr>
          <w:p w14:paraId="6E980A62"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of contract</w:t>
            </w:r>
          </w:p>
          <w:p w14:paraId="59D33A93"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Formalities of a contract</w:t>
            </w:r>
          </w:p>
          <w:p w14:paraId="177B05AD"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Terms of the contract</w:t>
            </w:r>
          </w:p>
          <w:p w14:paraId="65958361"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Implied terms by statute</w:t>
            </w:r>
          </w:p>
          <w:p w14:paraId="33DE0FA8"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Rights and duties of the parties</w:t>
            </w:r>
          </w:p>
          <w:p w14:paraId="690B7DB0"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Auction sales</w:t>
            </w:r>
          </w:p>
          <w:p w14:paraId="78E1CB16"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International contract of sales</w:t>
            </w:r>
          </w:p>
        </w:tc>
        <w:tc>
          <w:tcPr>
            <w:tcW w:w="1365" w:type="pct"/>
            <w:tcBorders>
              <w:top w:val="single" w:sz="4" w:space="0" w:color="auto"/>
              <w:left w:val="single" w:sz="4" w:space="0" w:color="auto"/>
              <w:bottom w:val="single" w:sz="4" w:space="0" w:color="auto"/>
              <w:right w:val="single" w:sz="4" w:space="0" w:color="auto"/>
            </w:tcBorders>
          </w:tcPr>
          <w:p w14:paraId="0938F864"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699DCF4B"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66266E93"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6B6CE0AE"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3FCD3DB6"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1D1C70C8"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lastRenderedPageBreak/>
              <w:t>Apply  hire</w:t>
            </w:r>
            <w:proofErr w:type="gramEnd"/>
            <w:r w:rsidRPr="007D57E2">
              <w:rPr>
                <w:rFonts w:ascii="Times New Roman" w:hAnsi="Times New Roman" w:cs="Times New Roman"/>
                <w:sz w:val="24"/>
                <w:szCs w:val="24"/>
              </w:rPr>
              <w:t xml:space="preserve"> purchase contracts</w:t>
            </w:r>
          </w:p>
        </w:tc>
        <w:tc>
          <w:tcPr>
            <w:tcW w:w="2143" w:type="pct"/>
            <w:tcBorders>
              <w:top w:val="single" w:sz="4" w:space="0" w:color="auto"/>
              <w:left w:val="single" w:sz="4" w:space="0" w:color="auto"/>
              <w:bottom w:val="single" w:sz="4" w:space="0" w:color="auto"/>
              <w:right w:val="single" w:sz="4" w:space="0" w:color="auto"/>
            </w:tcBorders>
          </w:tcPr>
          <w:p w14:paraId="671F595C"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of hire purchase contract</w:t>
            </w:r>
          </w:p>
          <w:p w14:paraId="38B3FACF"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Difference between hire purchase and conditional sales/credit sales</w:t>
            </w:r>
          </w:p>
          <w:p w14:paraId="6BA9AF9D"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Formalities of hire purchase contract</w:t>
            </w:r>
          </w:p>
          <w:p w14:paraId="67C300C2"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Employed terms of the hire purchase contract</w:t>
            </w:r>
          </w:p>
          <w:p w14:paraId="3F0113E1"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Rights and duties of the parties</w:t>
            </w:r>
          </w:p>
          <w:p w14:paraId="27646CD1"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Termination and completion of hire purchase contract</w:t>
            </w:r>
          </w:p>
        </w:tc>
        <w:tc>
          <w:tcPr>
            <w:tcW w:w="1365" w:type="pct"/>
            <w:tcBorders>
              <w:top w:val="single" w:sz="4" w:space="0" w:color="auto"/>
              <w:left w:val="single" w:sz="4" w:space="0" w:color="auto"/>
              <w:bottom w:val="single" w:sz="4" w:space="0" w:color="auto"/>
              <w:right w:val="single" w:sz="4" w:space="0" w:color="auto"/>
            </w:tcBorders>
          </w:tcPr>
          <w:p w14:paraId="52AF4BBE"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29F98C3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658606A8"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61BA3698"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456C0865"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3FC53673" w14:textId="77777777" w:rsidR="00507589" w:rsidRPr="007D57E2" w:rsidRDefault="00507589" w:rsidP="0026457A">
            <w:pPr>
              <w:pStyle w:val="ListParagraph"/>
              <w:numPr>
                <w:ilvl w:val="0"/>
                <w:numId w:val="21"/>
              </w:numPr>
              <w:spacing w:after="0"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t>Apply  law</w:t>
            </w:r>
            <w:proofErr w:type="gramEnd"/>
            <w:r w:rsidRPr="007D57E2">
              <w:rPr>
                <w:rFonts w:ascii="Times New Roman" w:hAnsi="Times New Roman" w:cs="Times New Roman"/>
                <w:sz w:val="24"/>
                <w:szCs w:val="24"/>
              </w:rPr>
              <w:t xml:space="preserve"> of agency</w:t>
            </w:r>
          </w:p>
        </w:tc>
        <w:tc>
          <w:tcPr>
            <w:tcW w:w="2143" w:type="pct"/>
            <w:tcBorders>
              <w:top w:val="single" w:sz="4" w:space="0" w:color="auto"/>
              <w:left w:val="single" w:sz="4" w:space="0" w:color="auto"/>
              <w:bottom w:val="single" w:sz="4" w:space="0" w:color="auto"/>
              <w:right w:val="single" w:sz="4" w:space="0" w:color="auto"/>
            </w:tcBorders>
          </w:tcPr>
          <w:p w14:paraId="0BC6B09F"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of agency contract</w:t>
            </w:r>
          </w:p>
          <w:p w14:paraId="60728B3E"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Types of agents</w:t>
            </w:r>
          </w:p>
          <w:p w14:paraId="2554AE4E"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Creation of agency</w:t>
            </w:r>
          </w:p>
          <w:p w14:paraId="3CAFA593"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Authority of an agent</w:t>
            </w:r>
          </w:p>
          <w:p w14:paraId="396FDDEE"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Rights and duties of parties</w:t>
            </w:r>
          </w:p>
          <w:p w14:paraId="13A1D206"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Termination of agency</w:t>
            </w:r>
          </w:p>
        </w:tc>
        <w:tc>
          <w:tcPr>
            <w:tcW w:w="1365" w:type="pct"/>
            <w:tcBorders>
              <w:top w:val="single" w:sz="4" w:space="0" w:color="auto"/>
              <w:left w:val="single" w:sz="4" w:space="0" w:color="auto"/>
              <w:bottom w:val="single" w:sz="4" w:space="0" w:color="auto"/>
              <w:right w:val="single" w:sz="4" w:space="0" w:color="auto"/>
            </w:tcBorders>
          </w:tcPr>
          <w:p w14:paraId="4202EC7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0537A672"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42F922E1"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6ABBE5CE"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3F102938"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5C8AEE7F"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t>Apply  law</w:t>
            </w:r>
            <w:proofErr w:type="gramEnd"/>
            <w:r w:rsidRPr="007D57E2">
              <w:rPr>
                <w:rFonts w:ascii="Times New Roman" w:hAnsi="Times New Roman" w:cs="Times New Roman"/>
                <w:sz w:val="24"/>
                <w:szCs w:val="24"/>
              </w:rPr>
              <w:t xml:space="preserve"> of negotiable instruments</w:t>
            </w:r>
          </w:p>
        </w:tc>
        <w:tc>
          <w:tcPr>
            <w:tcW w:w="2143" w:type="pct"/>
            <w:tcBorders>
              <w:top w:val="single" w:sz="4" w:space="0" w:color="auto"/>
              <w:left w:val="single" w:sz="4" w:space="0" w:color="auto"/>
              <w:bottom w:val="single" w:sz="4" w:space="0" w:color="auto"/>
              <w:right w:val="single" w:sz="4" w:space="0" w:color="auto"/>
            </w:tcBorders>
          </w:tcPr>
          <w:p w14:paraId="58EC55E0"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and characteristics of negotiable instruments</w:t>
            </w:r>
          </w:p>
          <w:p w14:paraId="7DA7671C"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Negotiability of instruments</w:t>
            </w:r>
          </w:p>
          <w:p w14:paraId="1A2B9D3A"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Types of negotiable instruments</w:t>
            </w:r>
          </w:p>
          <w:p w14:paraId="163B7DE2"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Obligations of the parties</w:t>
            </w:r>
          </w:p>
        </w:tc>
        <w:tc>
          <w:tcPr>
            <w:tcW w:w="1365" w:type="pct"/>
            <w:tcBorders>
              <w:top w:val="single" w:sz="4" w:space="0" w:color="auto"/>
              <w:left w:val="single" w:sz="4" w:space="0" w:color="auto"/>
              <w:bottom w:val="single" w:sz="4" w:space="0" w:color="auto"/>
              <w:right w:val="single" w:sz="4" w:space="0" w:color="auto"/>
            </w:tcBorders>
          </w:tcPr>
          <w:p w14:paraId="03590958"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09C817F7"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5C4C0B89"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6C63786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00BF0DC8"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6A0A1C96"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 of insurance</w:t>
            </w:r>
          </w:p>
        </w:tc>
        <w:tc>
          <w:tcPr>
            <w:tcW w:w="2143" w:type="pct"/>
            <w:tcBorders>
              <w:top w:val="single" w:sz="4" w:space="0" w:color="auto"/>
              <w:left w:val="single" w:sz="4" w:space="0" w:color="auto"/>
              <w:bottom w:val="single" w:sz="4" w:space="0" w:color="auto"/>
              <w:right w:val="single" w:sz="4" w:space="0" w:color="auto"/>
            </w:tcBorders>
          </w:tcPr>
          <w:p w14:paraId="20F79F21"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of the contract</w:t>
            </w:r>
          </w:p>
          <w:p w14:paraId="56A07966"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Formation of the contract</w:t>
            </w:r>
          </w:p>
          <w:p w14:paraId="655E11AC"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Principles of insurance</w:t>
            </w:r>
          </w:p>
          <w:p w14:paraId="64D8E898"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Types of insurance</w:t>
            </w:r>
          </w:p>
          <w:p w14:paraId="70600BBF"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Termination of the contract</w:t>
            </w:r>
          </w:p>
        </w:tc>
        <w:tc>
          <w:tcPr>
            <w:tcW w:w="1365" w:type="pct"/>
            <w:tcBorders>
              <w:top w:val="single" w:sz="4" w:space="0" w:color="auto"/>
              <w:left w:val="single" w:sz="4" w:space="0" w:color="auto"/>
              <w:bottom w:val="single" w:sz="4" w:space="0" w:color="auto"/>
              <w:right w:val="single" w:sz="4" w:space="0" w:color="auto"/>
            </w:tcBorders>
          </w:tcPr>
          <w:p w14:paraId="2FAF9A3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7EBD201A"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38856EA5"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1F28AAD"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6AF813FA"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3C8059BE"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 of property</w:t>
            </w:r>
          </w:p>
        </w:tc>
        <w:tc>
          <w:tcPr>
            <w:tcW w:w="2143" w:type="pct"/>
            <w:tcBorders>
              <w:top w:val="single" w:sz="4" w:space="0" w:color="auto"/>
              <w:left w:val="single" w:sz="4" w:space="0" w:color="auto"/>
              <w:bottom w:val="single" w:sz="4" w:space="0" w:color="auto"/>
              <w:right w:val="single" w:sz="4" w:space="0" w:color="auto"/>
            </w:tcBorders>
          </w:tcPr>
          <w:p w14:paraId="22FFAEAF"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of property</w:t>
            </w:r>
          </w:p>
          <w:p w14:paraId="45DD3AA7"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Classification of property</w:t>
            </w:r>
          </w:p>
          <w:p w14:paraId="531FF2A8"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Property in land</w:t>
            </w:r>
          </w:p>
          <w:p w14:paraId="0BACF6A5"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Interest in land</w:t>
            </w:r>
          </w:p>
          <w:p w14:paraId="057EC2BB"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Intellectual properties</w:t>
            </w:r>
          </w:p>
          <w:p w14:paraId="6B01288B"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Industrial designs</w:t>
            </w:r>
          </w:p>
        </w:tc>
        <w:tc>
          <w:tcPr>
            <w:tcW w:w="1365" w:type="pct"/>
            <w:tcBorders>
              <w:top w:val="single" w:sz="4" w:space="0" w:color="auto"/>
              <w:left w:val="single" w:sz="4" w:space="0" w:color="auto"/>
              <w:bottom w:val="single" w:sz="4" w:space="0" w:color="auto"/>
              <w:right w:val="single" w:sz="4" w:space="0" w:color="auto"/>
            </w:tcBorders>
          </w:tcPr>
          <w:p w14:paraId="267D4792"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2F2F753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4AB1B71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1ECAF3C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33337FDF"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4A235E79"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Understanding administrative of law</w:t>
            </w:r>
          </w:p>
        </w:tc>
        <w:tc>
          <w:tcPr>
            <w:tcW w:w="2143" w:type="pct"/>
            <w:tcBorders>
              <w:top w:val="single" w:sz="4" w:space="0" w:color="auto"/>
              <w:left w:val="single" w:sz="4" w:space="0" w:color="auto"/>
              <w:bottom w:val="single" w:sz="4" w:space="0" w:color="auto"/>
              <w:right w:val="single" w:sz="4" w:space="0" w:color="auto"/>
            </w:tcBorders>
          </w:tcPr>
          <w:p w14:paraId="49EC1D26"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of administrative of law</w:t>
            </w:r>
          </w:p>
          <w:p w14:paraId="022728CE"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Functions of administrative of law</w:t>
            </w:r>
          </w:p>
          <w:p w14:paraId="33550CD3"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Doctrine of separation of powers</w:t>
            </w:r>
          </w:p>
          <w:p w14:paraId="60D9D803"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Principles of natural justice</w:t>
            </w:r>
          </w:p>
          <w:p w14:paraId="2040E85F"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Judicial control of the executive</w:t>
            </w:r>
          </w:p>
        </w:tc>
        <w:tc>
          <w:tcPr>
            <w:tcW w:w="1365" w:type="pct"/>
            <w:tcBorders>
              <w:top w:val="single" w:sz="4" w:space="0" w:color="auto"/>
              <w:left w:val="single" w:sz="4" w:space="0" w:color="auto"/>
              <w:bottom w:val="single" w:sz="4" w:space="0" w:color="auto"/>
              <w:right w:val="single" w:sz="4" w:space="0" w:color="auto"/>
            </w:tcBorders>
          </w:tcPr>
          <w:p w14:paraId="751F52F5"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4DBE8806"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2175344F"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28648448"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143149B3" w14:textId="77777777" w:rsidTr="009C2D5C">
        <w:trPr>
          <w:trHeight w:val="755"/>
        </w:trPr>
        <w:tc>
          <w:tcPr>
            <w:tcW w:w="1491" w:type="pct"/>
            <w:tcBorders>
              <w:top w:val="single" w:sz="4" w:space="0" w:color="auto"/>
              <w:left w:val="single" w:sz="4" w:space="0" w:color="auto"/>
              <w:bottom w:val="single" w:sz="4" w:space="0" w:color="auto"/>
              <w:right w:val="single" w:sz="4" w:space="0" w:color="auto"/>
            </w:tcBorders>
          </w:tcPr>
          <w:p w14:paraId="59BD4CF3" w14:textId="77777777" w:rsidR="00507589" w:rsidRPr="007D57E2" w:rsidRDefault="00507589" w:rsidP="0026457A">
            <w:pPr>
              <w:pStyle w:val="ListParagraph"/>
              <w:numPr>
                <w:ilvl w:val="0"/>
                <w:numId w:val="21"/>
              </w:numPr>
              <w:spacing w:line="276" w:lineRule="auto"/>
              <w:rPr>
                <w:rFonts w:ascii="Times New Roman" w:hAnsi="Times New Roman" w:cs="Times New Roman"/>
                <w:sz w:val="24"/>
                <w:szCs w:val="24"/>
              </w:rPr>
            </w:pPr>
            <w:r w:rsidRPr="007D57E2">
              <w:rPr>
                <w:rFonts w:ascii="Times New Roman" w:hAnsi="Times New Roman" w:cs="Times New Roman"/>
                <w:sz w:val="24"/>
                <w:szCs w:val="24"/>
              </w:rPr>
              <w:t>Apply law of partnership</w:t>
            </w:r>
          </w:p>
        </w:tc>
        <w:tc>
          <w:tcPr>
            <w:tcW w:w="2143" w:type="pct"/>
            <w:tcBorders>
              <w:top w:val="single" w:sz="4" w:space="0" w:color="auto"/>
              <w:left w:val="single" w:sz="4" w:space="0" w:color="auto"/>
              <w:bottom w:val="single" w:sz="4" w:space="0" w:color="auto"/>
              <w:right w:val="single" w:sz="4" w:space="0" w:color="auto"/>
            </w:tcBorders>
          </w:tcPr>
          <w:p w14:paraId="4E3DF64B"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Nature of partnership</w:t>
            </w:r>
          </w:p>
          <w:p w14:paraId="3A1E8A4A"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Formation of partnership</w:t>
            </w:r>
          </w:p>
          <w:p w14:paraId="40AC1A11"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Types of partnership</w:t>
            </w:r>
          </w:p>
          <w:p w14:paraId="2570C835"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Rights, duties and liabilities to existing, incoming, outgoing and minor partners</w:t>
            </w:r>
          </w:p>
          <w:p w14:paraId="72BD5E69"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Management of partnership</w:t>
            </w:r>
          </w:p>
          <w:p w14:paraId="65DBD515" w14:textId="77777777" w:rsidR="00507589" w:rsidRPr="007D57E2" w:rsidRDefault="00507589" w:rsidP="0026457A">
            <w:pPr>
              <w:numPr>
                <w:ilvl w:val="0"/>
                <w:numId w:val="65"/>
              </w:numPr>
              <w:spacing w:after="0" w:line="276" w:lineRule="auto"/>
              <w:rPr>
                <w:rFonts w:ascii="Times New Roman" w:eastAsia="Times New Roman" w:hAnsi="Times New Roman" w:cs="Times New Roman"/>
                <w:sz w:val="24"/>
                <w:szCs w:val="24"/>
              </w:rPr>
            </w:pPr>
            <w:r w:rsidRPr="007D57E2">
              <w:rPr>
                <w:rFonts w:ascii="Times New Roman" w:eastAsia="Times New Roman" w:hAnsi="Times New Roman" w:cs="Times New Roman"/>
                <w:sz w:val="24"/>
                <w:szCs w:val="24"/>
              </w:rPr>
              <w:t>Dissolution of partnership and consequences</w:t>
            </w:r>
          </w:p>
        </w:tc>
        <w:tc>
          <w:tcPr>
            <w:tcW w:w="1365" w:type="pct"/>
            <w:tcBorders>
              <w:top w:val="single" w:sz="4" w:space="0" w:color="auto"/>
              <w:left w:val="single" w:sz="4" w:space="0" w:color="auto"/>
              <w:bottom w:val="single" w:sz="4" w:space="0" w:color="auto"/>
              <w:right w:val="single" w:sz="4" w:space="0" w:color="auto"/>
            </w:tcBorders>
          </w:tcPr>
          <w:p w14:paraId="3D8A790B"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045282DA"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6C728F3A"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01EDA075" w14:textId="77777777" w:rsidR="00507589" w:rsidRPr="007D57E2" w:rsidRDefault="00507589" w:rsidP="0026457A">
            <w:pPr>
              <w:numPr>
                <w:ilvl w:val="0"/>
                <w:numId w:val="65"/>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bl>
    <w:p w14:paraId="41E51D6A" w14:textId="77777777" w:rsidR="00507589" w:rsidRPr="007D57E2" w:rsidRDefault="00507589" w:rsidP="00C55BBF">
      <w:pPr>
        <w:spacing w:after="0" w:line="276" w:lineRule="auto"/>
        <w:jc w:val="both"/>
        <w:rPr>
          <w:rFonts w:ascii="Times New Roman" w:eastAsia="Calibri" w:hAnsi="Times New Roman" w:cs="Times New Roman"/>
          <w:b/>
          <w:sz w:val="24"/>
          <w:szCs w:val="24"/>
          <w:lang w:val="en-ZA"/>
        </w:rPr>
      </w:pPr>
    </w:p>
    <w:p w14:paraId="0DA63DA2" w14:textId="77777777" w:rsidR="00507589" w:rsidRPr="007D57E2" w:rsidRDefault="00507589" w:rsidP="00C55BBF">
      <w:pPr>
        <w:spacing w:after="0" w:line="276" w:lineRule="auto"/>
        <w:jc w:val="both"/>
        <w:rPr>
          <w:rFonts w:ascii="Times New Roman" w:eastAsia="Calibri" w:hAnsi="Times New Roman" w:cs="Times New Roman"/>
          <w:b/>
          <w:sz w:val="24"/>
          <w:szCs w:val="24"/>
          <w:lang w:val="en-ZA"/>
        </w:rPr>
      </w:pPr>
      <w:r w:rsidRPr="007D57E2">
        <w:rPr>
          <w:rFonts w:ascii="Times New Roman" w:eastAsia="Calibri" w:hAnsi="Times New Roman" w:cs="Times New Roman"/>
          <w:b/>
          <w:sz w:val="24"/>
          <w:szCs w:val="24"/>
          <w:lang w:val="en-ZA"/>
        </w:rPr>
        <w:t>Suggested Delivery Methods</w:t>
      </w:r>
    </w:p>
    <w:p w14:paraId="3D972653" w14:textId="77777777" w:rsidR="00507589" w:rsidRPr="007D57E2" w:rsidRDefault="00507589" w:rsidP="0026457A">
      <w:pPr>
        <w:numPr>
          <w:ilvl w:val="0"/>
          <w:numId w:val="5"/>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 xml:space="preserve">Instructor led facilitation of theory </w:t>
      </w:r>
    </w:p>
    <w:p w14:paraId="6AA61A03" w14:textId="77777777" w:rsidR="00507589" w:rsidRPr="007D57E2" w:rsidRDefault="00507589" w:rsidP="0026457A">
      <w:pPr>
        <w:numPr>
          <w:ilvl w:val="0"/>
          <w:numId w:val="5"/>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 xml:space="preserve">Demonstration by trainer </w:t>
      </w:r>
    </w:p>
    <w:p w14:paraId="0140D975" w14:textId="77777777" w:rsidR="00507589" w:rsidRPr="007D57E2" w:rsidRDefault="00507589" w:rsidP="0026457A">
      <w:pPr>
        <w:numPr>
          <w:ilvl w:val="0"/>
          <w:numId w:val="5"/>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Practical work by trainee</w:t>
      </w:r>
    </w:p>
    <w:p w14:paraId="2FE3145A" w14:textId="77777777" w:rsidR="00507589" w:rsidRPr="007D57E2" w:rsidRDefault="00507589" w:rsidP="0026457A">
      <w:pPr>
        <w:numPr>
          <w:ilvl w:val="0"/>
          <w:numId w:val="5"/>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Viewing of related videos</w:t>
      </w:r>
    </w:p>
    <w:p w14:paraId="3590990A" w14:textId="77777777" w:rsidR="00507589" w:rsidRPr="007D57E2" w:rsidRDefault="00507589" w:rsidP="00C55BBF">
      <w:pPr>
        <w:spacing w:after="0" w:line="276" w:lineRule="auto"/>
        <w:rPr>
          <w:rFonts w:ascii="Times New Roman" w:eastAsia="Calibri" w:hAnsi="Times New Roman" w:cs="Times New Roman"/>
          <w:b/>
          <w:sz w:val="24"/>
          <w:szCs w:val="24"/>
        </w:rPr>
      </w:pPr>
      <w:r w:rsidRPr="007D57E2">
        <w:rPr>
          <w:rFonts w:ascii="Times New Roman" w:eastAsia="Calibri" w:hAnsi="Times New Roman" w:cs="Times New Roman"/>
          <w:b/>
          <w:sz w:val="24"/>
          <w:szCs w:val="24"/>
        </w:rPr>
        <w:t>Recommended Resources</w:t>
      </w:r>
    </w:p>
    <w:p w14:paraId="074BD988" w14:textId="77777777" w:rsidR="00507589" w:rsidRPr="007D57E2" w:rsidRDefault="00507589" w:rsidP="0026457A">
      <w:pPr>
        <w:numPr>
          <w:ilvl w:val="0"/>
          <w:numId w:val="5"/>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Standard operating and/or other workplace procedures manuals</w:t>
      </w:r>
    </w:p>
    <w:p w14:paraId="03E4FDBE" w14:textId="77777777" w:rsidR="00507589" w:rsidRPr="007D57E2" w:rsidRDefault="00507589" w:rsidP="0026457A">
      <w:pPr>
        <w:numPr>
          <w:ilvl w:val="0"/>
          <w:numId w:val="5"/>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Specific job procedures manuals</w:t>
      </w:r>
    </w:p>
    <w:p w14:paraId="02E71282" w14:textId="77777777" w:rsidR="00507589" w:rsidRPr="007D57E2" w:rsidRDefault="00507589" w:rsidP="0026457A">
      <w:pPr>
        <w:numPr>
          <w:ilvl w:val="0"/>
          <w:numId w:val="5"/>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Machine/equipment manufacturer’s specifications and instructions</w:t>
      </w:r>
    </w:p>
    <w:p w14:paraId="75BDA658" w14:textId="77777777" w:rsidR="00507589" w:rsidRPr="007D57E2" w:rsidRDefault="00507589" w:rsidP="0026457A">
      <w:pPr>
        <w:numPr>
          <w:ilvl w:val="0"/>
          <w:numId w:val="5"/>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Personal Protective Equipment (PPE) e.g.</w:t>
      </w:r>
    </w:p>
    <w:p w14:paraId="07A362C1"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 xml:space="preserve">Mask                                                                 </w:t>
      </w:r>
    </w:p>
    <w:p w14:paraId="221035FF"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Face mask/shield</w:t>
      </w:r>
    </w:p>
    <w:p w14:paraId="62F42DBC"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Safety boots</w:t>
      </w:r>
    </w:p>
    <w:p w14:paraId="4C8B64AE"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Safety harness</w:t>
      </w:r>
    </w:p>
    <w:p w14:paraId="1AA249D2"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Arm/Hand guard, gloves</w:t>
      </w:r>
    </w:p>
    <w:p w14:paraId="5EF6B243"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Eye protection (goggles, shield)</w:t>
      </w:r>
      <w:r w:rsidRPr="007D57E2">
        <w:rPr>
          <w:rFonts w:ascii="Times New Roman" w:eastAsia="Times New Roman" w:hAnsi="Times New Roman" w:cs="Times New Roman"/>
          <w:noProof/>
          <w:sz w:val="24"/>
          <w:szCs w:val="24"/>
        </w:rPr>
        <w:tab/>
      </w:r>
    </w:p>
    <w:p w14:paraId="39219E4A"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Hearing protection (ear muffs, ear plugs)</w:t>
      </w:r>
    </w:p>
    <w:p w14:paraId="59C25094"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Hair Net/cap/bonnet</w:t>
      </w:r>
    </w:p>
    <w:p w14:paraId="0E9A137D"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Hard hat</w:t>
      </w:r>
    </w:p>
    <w:p w14:paraId="47EA4E18"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t>Face protection (mask, shield)</w:t>
      </w:r>
    </w:p>
    <w:p w14:paraId="02C2C497" w14:textId="77777777" w:rsidR="00507589" w:rsidRPr="007D57E2" w:rsidRDefault="00507589" w:rsidP="0026457A">
      <w:pPr>
        <w:numPr>
          <w:ilvl w:val="0"/>
          <w:numId w:val="10"/>
        </w:numPr>
        <w:spacing w:after="0" w:line="276" w:lineRule="auto"/>
        <w:rPr>
          <w:rFonts w:ascii="Times New Roman" w:eastAsia="Times New Roman" w:hAnsi="Times New Roman" w:cs="Times New Roman"/>
          <w:noProof/>
          <w:sz w:val="24"/>
          <w:szCs w:val="24"/>
        </w:rPr>
      </w:pPr>
      <w:r w:rsidRPr="007D57E2">
        <w:rPr>
          <w:rFonts w:ascii="Times New Roman" w:eastAsia="Times New Roman" w:hAnsi="Times New Roman" w:cs="Times New Roman"/>
          <w:noProof/>
          <w:sz w:val="24"/>
          <w:szCs w:val="24"/>
        </w:rPr>
        <w:lastRenderedPageBreak/>
        <w:t>Apron/Gown/coverall/jump suit</w:t>
      </w:r>
    </w:p>
    <w:p w14:paraId="04FC8E7B" w14:textId="77777777" w:rsidR="00507589" w:rsidRPr="007D57E2" w:rsidRDefault="00507589" w:rsidP="00C55BBF">
      <w:pPr>
        <w:pStyle w:val="Heading1"/>
      </w:pPr>
      <w:r w:rsidRPr="007D57E2">
        <w:br w:type="page"/>
      </w:r>
      <w:r w:rsidRPr="007D57E2">
        <w:lastRenderedPageBreak/>
        <w:t xml:space="preserve"> </w:t>
      </w:r>
      <w:bookmarkStart w:id="63" w:name="_Toc68692307"/>
      <w:r w:rsidRPr="007D57E2">
        <w:t>FINANCIAL ACCOUNTING</w:t>
      </w:r>
      <w:bookmarkEnd w:id="63"/>
    </w:p>
    <w:p w14:paraId="67F2ABF2" w14:textId="77777777" w:rsidR="00507589" w:rsidRPr="007D57E2" w:rsidRDefault="00507589" w:rsidP="00C55BBF">
      <w:pPr>
        <w:spacing w:after="20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UNIT CODE:</w:t>
      </w:r>
      <w:r w:rsidRPr="007D57E2">
        <w:rPr>
          <w:rFonts w:ascii="Times New Roman" w:eastAsia="Calibri" w:hAnsi="Times New Roman" w:cs="Times New Roman"/>
          <w:sz w:val="24"/>
          <w:szCs w:val="24"/>
          <w:lang w:val="en-ZA"/>
        </w:rPr>
        <w:tab/>
      </w:r>
      <w:r w:rsidR="00DB1078" w:rsidRPr="007D57E2">
        <w:rPr>
          <w:rFonts w:ascii="Times New Roman" w:hAnsi="Times New Roman" w:cs="Times New Roman"/>
          <w:bCs/>
          <w:sz w:val="24"/>
          <w:szCs w:val="24"/>
          <w:lang w:val="en-ZA" w:eastAsia="fr-FR"/>
        </w:rPr>
        <w:t>BUS/CU/TX/CC/03/5/A</w:t>
      </w:r>
    </w:p>
    <w:p w14:paraId="63BB5AA3"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 xml:space="preserve">Relationship to Occupational Standards </w:t>
      </w:r>
    </w:p>
    <w:p w14:paraId="25911A2D" w14:textId="77777777" w:rsidR="00DB1078" w:rsidRPr="007D57E2" w:rsidRDefault="00507589" w:rsidP="00C55BBF">
      <w:pPr>
        <w:spacing w:line="276" w:lineRule="auto"/>
        <w:rPr>
          <w:rFonts w:ascii="Times New Roman" w:hAnsi="Times New Roman" w:cs="Times New Roman"/>
          <w:sz w:val="24"/>
          <w:szCs w:val="24"/>
        </w:rPr>
      </w:pPr>
      <w:r w:rsidRPr="007D57E2">
        <w:rPr>
          <w:rFonts w:ascii="Times New Roman" w:hAnsi="Times New Roman" w:cs="Times New Roman"/>
          <w:sz w:val="24"/>
          <w:szCs w:val="24"/>
          <w:lang w:val="en-GB"/>
        </w:rPr>
        <w:t>This unit addresses the Unit of Competency:</w:t>
      </w:r>
      <w:bookmarkStart w:id="64" w:name="_Toc533419494"/>
      <w:r w:rsidR="00DB1078" w:rsidRPr="007D57E2">
        <w:rPr>
          <w:rFonts w:ascii="Times New Roman" w:hAnsi="Times New Roman" w:cs="Times New Roman"/>
          <w:b/>
          <w:sz w:val="24"/>
          <w:szCs w:val="24"/>
        </w:rPr>
        <w:t xml:space="preserve"> </w:t>
      </w:r>
      <w:r w:rsidR="00DB1078" w:rsidRPr="007D57E2">
        <w:rPr>
          <w:rFonts w:ascii="Times New Roman" w:hAnsi="Times New Roman" w:cs="Times New Roman"/>
          <w:sz w:val="24"/>
          <w:szCs w:val="24"/>
        </w:rPr>
        <w:t>apply financial accounting skills</w:t>
      </w:r>
      <w:bookmarkEnd w:id="64"/>
    </w:p>
    <w:p w14:paraId="4AA5E698" w14:textId="77777777" w:rsidR="00507589" w:rsidRPr="007D57E2" w:rsidRDefault="00507589" w:rsidP="00C55BBF">
      <w:pPr>
        <w:tabs>
          <w:tab w:val="left" w:pos="8252"/>
        </w:tabs>
        <w:spacing w:after="0" w:line="276" w:lineRule="auto"/>
        <w:rPr>
          <w:rFonts w:ascii="Times New Roman" w:eastAsia="Calibri" w:hAnsi="Times New Roman" w:cs="Times New Roman"/>
          <w:b/>
          <w:sz w:val="24"/>
          <w:szCs w:val="24"/>
        </w:rPr>
      </w:pPr>
      <w:r w:rsidRPr="007D57E2">
        <w:rPr>
          <w:rFonts w:ascii="Times New Roman" w:eastAsia="Times New Roman" w:hAnsi="Times New Roman" w:cs="Times New Roman"/>
          <w:sz w:val="24"/>
          <w:szCs w:val="24"/>
        </w:rPr>
        <w:tab/>
      </w:r>
    </w:p>
    <w:p w14:paraId="598C428A" w14:textId="44F3637D" w:rsidR="00507589" w:rsidRPr="007D57E2" w:rsidRDefault="00507589" w:rsidP="00C55BBF">
      <w:p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b/>
          <w:sz w:val="24"/>
          <w:szCs w:val="24"/>
          <w:lang w:val="en-GB"/>
        </w:rPr>
        <w:t>Duration of Unit:</w:t>
      </w:r>
      <w:r w:rsidRPr="007D57E2">
        <w:rPr>
          <w:rFonts w:ascii="Times New Roman" w:eastAsia="Calibri" w:hAnsi="Times New Roman" w:cs="Times New Roman"/>
          <w:sz w:val="24"/>
          <w:szCs w:val="24"/>
          <w:lang w:val="en-GB"/>
        </w:rPr>
        <w:t xml:space="preserve"> </w:t>
      </w:r>
      <w:r w:rsidR="00BC0230" w:rsidRPr="007D57E2">
        <w:rPr>
          <w:rFonts w:ascii="Times New Roman" w:eastAsia="Calibri" w:hAnsi="Times New Roman" w:cs="Times New Roman"/>
          <w:sz w:val="24"/>
          <w:szCs w:val="24"/>
          <w:lang w:val="en-GB"/>
        </w:rPr>
        <w:t>100</w:t>
      </w:r>
      <w:r w:rsidR="008A2F6D" w:rsidRPr="007D57E2">
        <w:rPr>
          <w:rFonts w:ascii="Times New Roman" w:eastAsia="Calibri" w:hAnsi="Times New Roman" w:cs="Times New Roman"/>
          <w:sz w:val="24"/>
          <w:szCs w:val="24"/>
          <w:lang w:val="en-GB"/>
        </w:rPr>
        <w:t xml:space="preserve"> Hours</w:t>
      </w:r>
    </w:p>
    <w:p w14:paraId="74E1827E" w14:textId="77777777" w:rsidR="00507589" w:rsidRPr="007D57E2" w:rsidRDefault="00507589" w:rsidP="00C55BBF">
      <w:pPr>
        <w:spacing w:after="0" w:line="276" w:lineRule="auto"/>
        <w:rPr>
          <w:rFonts w:ascii="Times New Roman" w:eastAsia="Calibri" w:hAnsi="Times New Roman" w:cs="Times New Roman"/>
          <w:b/>
          <w:sz w:val="24"/>
          <w:szCs w:val="24"/>
          <w:lang w:val="en-GB"/>
        </w:rPr>
      </w:pPr>
    </w:p>
    <w:p w14:paraId="0A581E3A"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Unit Description</w:t>
      </w:r>
    </w:p>
    <w:p w14:paraId="718C53AF" w14:textId="77777777" w:rsidR="00DB1078" w:rsidRPr="007D57E2" w:rsidRDefault="00DB1078" w:rsidP="009C2D5C">
      <w:pPr>
        <w:spacing w:after="200" w:line="276" w:lineRule="auto"/>
        <w:jc w:val="both"/>
        <w:rPr>
          <w:rFonts w:ascii="Times New Roman" w:eastAsia="Calibri" w:hAnsi="Times New Roman" w:cs="Times New Roman"/>
          <w:sz w:val="24"/>
          <w:szCs w:val="24"/>
        </w:rPr>
      </w:pPr>
      <w:r w:rsidRPr="007D57E2">
        <w:rPr>
          <w:rFonts w:ascii="Times New Roman" w:eastAsia="Times New Roman" w:hAnsi="Times New Roman" w:cs="Times New Roman"/>
          <w:sz w:val="24"/>
          <w:szCs w:val="24"/>
        </w:rPr>
        <w:t xml:space="preserve">This unit specifies the competencies required to apply financial accounting skills. It involves understanding accounting basis and concepts, understanding accounting records </w:t>
      </w:r>
      <w:r w:rsidRPr="007D57E2">
        <w:rPr>
          <w:rFonts w:ascii="Times New Roman" w:hAnsi="Times New Roman" w:cs="Times New Roman"/>
          <w:sz w:val="24"/>
          <w:szCs w:val="24"/>
        </w:rPr>
        <w:t xml:space="preserve">and </w:t>
      </w:r>
      <w:r w:rsidRPr="007D57E2">
        <w:rPr>
          <w:rFonts w:ascii="Times New Roman" w:eastAsia="Times New Roman" w:hAnsi="Times New Roman" w:cs="Times New Roman"/>
          <w:sz w:val="24"/>
          <w:szCs w:val="24"/>
        </w:rPr>
        <w:t>understanding financial statements</w:t>
      </w:r>
      <w:r w:rsidRPr="007D57E2">
        <w:rPr>
          <w:rFonts w:ascii="Times New Roman" w:hAnsi="Times New Roman" w:cs="Times New Roman"/>
          <w:sz w:val="24"/>
          <w:szCs w:val="24"/>
        </w:rPr>
        <w:t>.</w:t>
      </w:r>
    </w:p>
    <w:p w14:paraId="2F735EC1" w14:textId="77777777" w:rsidR="00507589" w:rsidRPr="007D57E2" w:rsidRDefault="00507589" w:rsidP="00C55BBF">
      <w:pPr>
        <w:spacing w:after="20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Summary of Learning Outcomes</w:t>
      </w:r>
    </w:p>
    <w:p w14:paraId="7806E774" w14:textId="77777777" w:rsidR="00DB1078" w:rsidRPr="007D57E2" w:rsidRDefault="00DB1078" w:rsidP="0026457A">
      <w:pPr>
        <w:pStyle w:val="ListParagraph"/>
        <w:numPr>
          <w:ilvl w:val="0"/>
          <w:numId w:val="25"/>
        </w:numPr>
        <w:spacing w:line="276" w:lineRule="auto"/>
        <w:rPr>
          <w:rFonts w:ascii="Times New Roman" w:hAnsi="Times New Roman" w:cs="Times New Roman"/>
          <w:sz w:val="24"/>
          <w:szCs w:val="24"/>
        </w:rPr>
      </w:pPr>
      <w:r w:rsidRPr="007D57E2">
        <w:rPr>
          <w:rFonts w:ascii="Times New Roman" w:hAnsi="Times New Roman" w:cs="Times New Roman"/>
          <w:sz w:val="24"/>
          <w:szCs w:val="24"/>
        </w:rPr>
        <w:t>Understand accounting basis and concepts</w:t>
      </w:r>
    </w:p>
    <w:p w14:paraId="3BEA4913" w14:textId="77777777" w:rsidR="00DB1078" w:rsidRPr="007D57E2" w:rsidRDefault="00DB1078" w:rsidP="0026457A">
      <w:pPr>
        <w:pStyle w:val="ListParagraph"/>
        <w:numPr>
          <w:ilvl w:val="0"/>
          <w:numId w:val="25"/>
        </w:numPr>
        <w:spacing w:line="276" w:lineRule="auto"/>
        <w:rPr>
          <w:rFonts w:ascii="Times New Roman" w:hAnsi="Times New Roman" w:cs="Times New Roman"/>
          <w:sz w:val="24"/>
          <w:szCs w:val="24"/>
        </w:rPr>
      </w:pPr>
      <w:r w:rsidRPr="007D57E2">
        <w:rPr>
          <w:rFonts w:ascii="Times New Roman" w:hAnsi="Times New Roman" w:cs="Times New Roman"/>
          <w:sz w:val="24"/>
          <w:szCs w:val="24"/>
        </w:rPr>
        <w:t>Understand accounting records</w:t>
      </w:r>
    </w:p>
    <w:p w14:paraId="2602222A" w14:textId="77777777" w:rsidR="00507589" w:rsidRPr="007D57E2" w:rsidRDefault="00DB1078" w:rsidP="0026457A">
      <w:pPr>
        <w:pStyle w:val="ListParagraph"/>
        <w:numPr>
          <w:ilvl w:val="0"/>
          <w:numId w:val="25"/>
        </w:numPr>
        <w:spacing w:line="276" w:lineRule="auto"/>
        <w:rPr>
          <w:rFonts w:ascii="Times New Roman" w:hAnsi="Times New Roman" w:cs="Times New Roman"/>
          <w:sz w:val="24"/>
          <w:szCs w:val="24"/>
        </w:rPr>
      </w:pPr>
      <w:r w:rsidRPr="007D57E2">
        <w:rPr>
          <w:rFonts w:ascii="Times New Roman" w:hAnsi="Times New Roman" w:cs="Times New Roman"/>
          <w:sz w:val="24"/>
          <w:szCs w:val="24"/>
        </w:rPr>
        <w:t>Financial statements</w:t>
      </w:r>
    </w:p>
    <w:p w14:paraId="3AE56AF1" w14:textId="77777777" w:rsidR="00507589" w:rsidRPr="007D57E2" w:rsidRDefault="00507589" w:rsidP="00C55BBF">
      <w:pPr>
        <w:spacing w:before="120" w:after="120" w:line="276" w:lineRule="auto"/>
        <w:ind w:left="357" w:hanging="357"/>
        <w:contextualSpacing/>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507589" w:rsidRPr="007D57E2" w14:paraId="5C71D2EC" w14:textId="77777777" w:rsidTr="009C2D5C">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0E44768C"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738487E9" w14:textId="77777777" w:rsidR="00507589" w:rsidRPr="007D57E2" w:rsidRDefault="00507589" w:rsidP="00C55BBF">
            <w:pPr>
              <w:spacing w:after="0" w:line="276" w:lineRule="auto"/>
              <w:ind w:left="357" w:hanging="357"/>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3E5EF88B"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Assessment Methods</w:t>
            </w:r>
          </w:p>
        </w:tc>
      </w:tr>
      <w:tr w:rsidR="00507589" w:rsidRPr="007D57E2" w14:paraId="0425168F" w14:textId="77777777" w:rsidTr="009C2D5C">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5B58D31" w14:textId="77777777" w:rsidR="00507589" w:rsidRPr="007D57E2" w:rsidRDefault="00507589" w:rsidP="0026457A">
            <w:pPr>
              <w:pStyle w:val="ListParagraph"/>
              <w:numPr>
                <w:ilvl w:val="0"/>
                <w:numId w:val="24"/>
              </w:numPr>
              <w:spacing w:line="276" w:lineRule="auto"/>
              <w:rPr>
                <w:rFonts w:ascii="Times New Roman" w:hAnsi="Times New Roman" w:cs="Times New Roman"/>
                <w:sz w:val="24"/>
                <w:szCs w:val="24"/>
              </w:rPr>
            </w:pPr>
            <w:r w:rsidRPr="007D57E2">
              <w:rPr>
                <w:rFonts w:ascii="Times New Roman" w:hAnsi="Times New Roman" w:cs="Times New Roman"/>
                <w:sz w:val="24"/>
                <w:szCs w:val="24"/>
              </w:rPr>
              <w:t>Understand accounting basis and concepts</w:t>
            </w:r>
          </w:p>
        </w:tc>
        <w:tc>
          <w:tcPr>
            <w:tcW w:w="2069" w:type="pct"/>
            <w:tcBorders>
              <w:top w:val="single" w:sz="4" w:space="0" w:color="auto"/>
              <w:left w:val="single" w:sz="4" w:space="0" w:color="auto"/>
              <w:bottom w:val="single" w:sz="4" w:space="0" w:color="auto"/>
              <w:right w:val="single" w:sz="4" w:space="0" w:color="auto"/>
            </w:tcBorders>
            <w:hideMark/>
          </w:tcPr>
          <w:p w14:paraId="70F64207"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Meaning of financial accounting</w:t>
            </w:r>
          </w:p>
          <w:p w14:paraId="324FED59"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Types of principles/concepts of accounting</w:t>
            </w:r>
          </w:p>
          <w:p w14:paraId="3F512AE7"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Classification of assets</w:t>
            </w:r>
          </w:p>
          <w:p w14:paraId="27E7A2E8"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Classification of liabilities</w:t>
            </w:r>
          </w:p>
          <w:p w14:paraId="7C616097"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Accounting equation</w:t>
            </w:r>
          </w:p>
        </w:tc>
        <w:tc>
          <w:tcPr>
            <w:tcW w:w="1318" w:type="pct"/>
            <w:tcBorders>
              <w:top w:val="single" w:sz="4" w:space="0" w:color="auto"/>
              <w:left w:val="single" w:sz="4" w:space="0" w:color="auto"/>
              <w:bottom w:val="single" w:sz="4" w:space="0" w:color="auto"/>
              <w:right w:val="single" w:sz="4" w:space="0" w:color="auto"/>
            </w:tcBorders>
            <w:hideMark/>
          </w:tcPr>
          <w:p w14:paraId="3EC3778B"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6BCDDE8B"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53DF6C89"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3D53AF4B"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p w14:paraId="4E789CD2" w14:textId="77777777" w:rsidR="00507589" w:rsidRPr="007D57E2" w:rsidRDefault="00507589" w:rsidP="00C55BBF">
            <w:pPr>
              <w:spacing w:after="0" w:line="276" w:lineRule="auto"/>
              <w:ind w:left="360"/>
              <w:rPr>
                <w:rFonts w:ascii="Times New Roman" w:eastAsia="Calibri" w:hAnsi="Times New Roman" w:cs="Times New Roman"/>
                <w:sz w:val="24"/>
                <w:szCs w:val="24"/>
                <w:lang w:val="en-GB"/>
              </w:rPr>
            </w:pPr>
          </w:p>
        </w:tc>
      </w:tr>
      <w:tr w:rsidR="00507589" w:rsidRPr="007D57E2" w14:paraId="2EB1B5F7" w14:textId="77777777" w:rsidTr="009C2D5C">
        <w:trPr>
          <w:trHeight w:val="1106"/>
        </w:trPr>
        <w:tc>
          <w:tcPr>
            <w:tcW w:w="1612" w:type="pct"/>
            <w:tcBorders>
              <w:top w:val="single" w:sz="4" w:space="0" w:color="auto"/>
              <w:left w:val="single" w:sz="4" w:space="0" w:color="auto"/>
              <w:bottom w:val="single" w:sz="4" w:space="0" w:color="auto"/>
              <w:right w:val="single" w:sz="4" w:space="0" w:color="auto"/>
            </w:tcBorders>
          </w:tcPr>
          <w:p w14:paraId="1DDF1F81" w14:textId="77777777" w:rsidR="00507589" w:rsidRPr="007D57E2" w:rsidRDefault="00507589" w:rsidP="0026457A">
            <w:pPr>
              <w:pStyle w:val="ListParagraph"/>
              <w:numPr>
                <w:ilvl w:val="0"/>
                <w:numId w:val="24"/>
              </w:numPr>
              <w:spacing w:line="276" w:lineRule="auto"/>
              <w:rPr>
                <w:rFonts w:ascii="Times New Roman" w:hAnsi="Times New Roman" w:cs="Times New Roman"/>
                <w:sz w:val="24"/>
                <w:szCs w:val="24"/>
              </w:rPr>
            </w:pPr>
            <w:r w:rsidRPr="007D57E2">
              <w:rPr>
                <w:rFonts w:ascii="Times New Roman" w:hAnsi="Times New Roman" w:cs="Times New Roman"/>
                <w:sz w:val="24"/>
                <w:szCs w:val="24"/>
              </w:rPr>
              <w:t>Understand accounting records</w:t>
            </w:r>
          </w:p>
        </w:tc>
        <w:tc>
          <w:tcPr>
            <w:tcW w:w="2069" w:type="pct"/>
            <w:tcBorders>
              <w:top w:val="single" w:sz="4" w:space="0" w:color="auto"/>
              <w:left w:val="single" w:sz="4" w:space="0" w:color="auto"/>
              <w:bottom w:val="single" w:sz="4" w:space="0" w:color="auto"/>
              <w:right w:val="single" w:sz="4" w:space="0" w:color="auto"/>
            </w:tcBorders>
          </w:tcPr>
          <w:p w14:paraId="13C84A25"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Meaning of journal</w:t>
            </w:r>
          </w:p>
          <w:p w14:paraId="05D11C5A"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Types of journals</w:t>
            </w:r>
          </w:p>
          <w:p w14:paraId="423950EF"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Pass journals</w:t>
            </w:r>
          </w:p>
          <w:p w14:paraId="2BE2A90F"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Double entry rule system</w:t>
            </w:r>
          </w:p>
          <w:p w14:paraId="317C5BD3"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trial balance</w:t>
            </w:r>
          </w:p>
          <w:p w14:paraId="0ADB6A0C"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bank reconciliation</w:t>
            </w:r>
          </w:p>
          <w:p w14:paraId="1E801146"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lastRenderedPageBreak/>
              <w:t>Preparation of depreciation/revaluation accounts</w:t>
            </w:r>
          </w:p>
          <w:p w14:paraId="322365C6"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control accounts</w:t>
            </w:r>
          </w:p>
        </w:tc>
        <w:tc>
          <w:tcPr>
            <w:tcW w:w="1318" w:type="pct"/>
            <w:tcBorders>
              <w:top w:val="single" w:sz="4" w:space="0" w:color="auto"/>
              <w:left w:val="single" w:sz="4" w:space="0" w:color="auto"/>
              <w:bottom w:val="single" w:sz="4" w:space="0" w:color="auto"/>
              <w:right w:val="single" w:sz="4" w:space="0" w:color="auto"/>
            </w:tcBorders>
          </w:tcPr>
          <w:p w14:paraId="13043160"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lastRenderedPageBreak/>
              <w:t>Written tests</w:t>
            </w:r>
          </w:p>
          <w:p w14:paraId="22E6FE8D"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12C0366D"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2F4A6D9"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73982164" w14:textId="77777777" w:rsidTr="009C2D5C">
        <w:trPr>
          <w:trHeight w:val="1106"/>
        </w:trPr>
        <w:tc>
          <w:tcPr>
            <w:tcW w:w="1612" w:type="pct"/>
            <w:tcBorders>
              <w:top w:val="single" w:sz="4" w:space="0" w:color="auto"/>
              <w:left w:val="single" w:sz="4" w:space="0" w:color="auto"/>
              <w:bottom w:val="single" w:sz="4" w:space="0" w:color="auto"/>
              <w:right w:val="single" w:sz="4" w:space="0" w:color="auto"/>
            </w:tcBorders>
          </w:tcPr>
          <w:p w14:paraId="729E8431" w14:textId="77777777" w:rsidR="00507589" w:rsidRPr="007D57E2" w:rsidRDefault="00DB1078" w:rsidP="0026457A">
            <w:pPr>
              <w:pStyle w:val="ListParagraph"/>
              <w:numPr>
                <w:ilvl w:val="0"/>
                <w:numId w:val="24"/>
              </w:numPr>
              <w:spacing w:line="276" w:lineRule="auto"/>
              <w:rPr>
                <w:rFonts w:ascii="Times New Roman" w:hAnsi="Times New Roman" w:cs="Times New Roman"/>
                <w:sz w:val="24"/>
                <w:szCs w:val="24"/>
              </w:rPr>
            </w:pPr>
            <w:r w:rsidRPr="007D57E2">
              <w:rPr>
                <w:rFonts w:ascii="Times New Roman" w:hAnsi="Times New Roman" w:cs="Times New Roman"/>
                <w:sz w:val="24"/>
                <w:szCs w:val="24"/>
              </w:rPr>
              <w:t>Understand f</w:t>
            </w:r>
            <w:r w:rsidR="00507589" w:rsidRPr="007D57E2">
              <w:rPr>
                <w:rFonts w:ascii="Times New Roman" w:hAnsi="Times New Roman" w:cs="Times New Roman"/>
                <w:sz w:val="24"/>
                <w:szCs w:val="24"/>
              </w:rPr>
              <w:t>inancial statements</w:t>
            </w:r>
          </w:p>
        </w:tc>
        <w:tc>
          <w:tcPr>
            <w:tcW w:w="2069" w:type="pct"/>
            <w:tcBorders>
              <w:top w:val="single" w:sz="4" w:space="0" w:color="auto"/>
              <w:left w:val="single" w:sz="4" w:space="0" w:color="auto"/>
              <w:bottom w:val="single" w:sz="4" w:space="0" w:color="auto"/>
              <w:right w:val="single" w:sz="4" w:space="0" w:color="auto"/>
            </w:tcBorders>
          </w:tcPr>
          <w:p w14:paraId="4642463C"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Preparation of income statement and statement of financial position of a sole trader </w:t>
            </w:r>
          </w:p>
          <w:p w14:paraId="778D3E24"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income statement and appropriation account and statement of financial position of a partnership</w:t>
            </w:r>
          </w:p>
          <w:p w14:paraId="0095DCD3"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income statement, statement of changes in equity, notes to the accounts, statement of cash flows and statement of financial position of a company</w:t>
            </w:r>
          </w:p>
          <w:p w14:paraId="104533F1"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manufacturing accounts.</w:t>
            </w:r>
          </w:p>
          <w:p w14:paraId="49E65B40"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Banking accounts</w:t>
            </w:r>
          </w:p>
          <w:p w14:paraId="25477C28" w14:textId="77777777" w:rsidR="00507589" w:rsidRPr="007D57E2" w:rsidRDefault="00507589" w:rsidP="0026457A">
            <w:pPr>
              <w:pStyle w:val="ListParagraph"/>
              <w:numPr>
                <w:ilvl w:val="0"/>
                <w:numId w:val="66"/>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Insurance companies accounts</w:t>
            </w:r>
          </w:p>
        </w:tc>
        <w:tc>
          <w:tcPr>
            <w:tcW w:w="1318" w:type="pct"/>
            <w:tcBorders>
              <w:top w:val="single" w:sz="4" w:space="0" w:color="auto"/>
              <w:left w:val="single" w:sz="4" w:space="0" w:color="auto"/>
              <w:bottom w:val="single" w:sz="4" w:space="0" w:color="auto"/>
              <w:right w:val="single" w:sz="4" w:space="0" w:color="auto"/>
            </w:tcBorders>
          </w:tcPr>
          <w:p w14:paraId="4272DADB"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4B42D29C"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5D967659"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0471FB4" w14:textId="77777777" w:rsidR="00507589" w:rsidRPr="007D57E2" w:rsidRDefault="00507589" w:rsidP="0026457A">
            <w:pPr>
              <w:numPr>
                <w:ilvl w:val="0"/>
                <w:numId w:val="66"/>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bl>
    <w:p w14:paraId="2E45F3D6"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Methods of Delivery</w:t>
      </w:r>
    </w:p>
    <w:p w14:paraId="4CA831FB"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w:t>
      </w:r>
    </w:p>
    <w:p w14:paraId="6B9250D5"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Demonstration by trainer</w:t>
      </w:r>
    </w:p>
    <w:p w14:paraId="6733F5BC"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Practice by the trainee</w:t>
      </w:r>
    </w:p>
    <w:p w14:paraId="4F671EF6"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Discussions</w:t>
      </w:r>
    </w:p>
    <w:p w14:paraId="421BB243"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Simulation</w:t>
      </w:r>
    </w:p>
    <w:p w14:paraId="3B928796"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On job training</w:t>
      </w:r>
    </w:p>
    <w:p w14:paraId="7F6857C3"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Recommended Resources</w:t>
      </w:r>
    </w:p>
    <w:p w14:paraId="60FBBE9C"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Writing materials</w:t>
      </w:r>
    </w:p>
    <w:p w14:paraId="34CC60BB"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Projector</w:t>
      </w:r>
    </w:p>
    <w:p w14:paraId="1FA7BBA7"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Computer</w:t>
      </w:r>
    </w:p>
    <w:p w14:paraId="00D6C7B8"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lastRenderedPageBreak/>
        <w:t>Flip Chart/white board</w:t>
      </w:r>
    </w:p>
    <w:p w14:paraId="4AB88D59" w14:textId="77777777" w:rsidR="00507589" w:rsidRPr="007D57E2" w:rsidRDefault="00507589" w:rsidP="00C55BBF">
      <w:pPr>
        <w:spacing w:after="200" w:line="276" w:lineRule="auto"/>
        <w:rPr>
          <w:rFonts w:ascii="Times New Roman" w:eastAsia="Calibri" w:hAnsi="Times New Roman" w:cs="Times New Roman"/>
          <w:b/>
          <w:sz w:val="24"/>
          <w:szCs w:val="24"/>
        </w:rPr>
      </w:pPr>
      <w:r w:rsidRPr="007D57E2">
        <w:rPr>
          <w:rFonts w:ascii="Times New Roman" w:eastAsia="Calibri" w:hAnsi="Times New Roman" w:cs="Times New Roman"/>
          <w:b/>
          <w:sz w:val="24"/>
          <w:szCs w:val="24"/>
        </w:rPr>
        <w:br w:type="page"/>
      </w:r>
    </w:p>
    <w:p w14:paraId="25136F51" w14:textId="77777777" w:rsidR="00507589" w:rsidRPr="007D57E2" w:rsidRDefault="00507589" w:rsidP="00C55BBF">
      <w:pPr>
        <w:spacing w:after="200" w:line="276" w:lineRule="auto"/>
        <w:rPr>
          <w:rFonts w:ascii="Times New Roman" w:eastAsia="Calibri" w:hAnsi="Times New Roman" w:cs="Times New Roman"/>
          <w:b/>
          <w:sz w:val="24"/>
          <w:szCs w:val="24"/>
        </w:rPr>
      </w:pPr>
    </w:p>
    <w:p w14:paraId="75A24F83" w14:textId="77777777" w:rsidR="004F0895" w:rsidRPr="007D57E2" w:rsidRDefault="004F0895" w:rsidP="00C55BBF">
      <w:pPr>
        <w:spacing w:line="276" w:lineRule="auto"/>
        <w:rPr>
          <w:rFonts w:ascii="Times New Roman" w:hAnsi="Times New Roman" w:cs="Times New Roman"/>
          <w:sz w:val="24"/>
          <w:szCs w:val="24"/>
        </w:rPr>
      </w:pPr>
    </w:p>
    <w:p w14:paraId="6ED153AA" w14:textId="77777777" w:rsidR="004F0895" w:rsidRPr="007D57E2" w:rsidRDefault="004F0895" w:rsidP="00C55BBF">
      <w:pPr>
        <w:spacing w:line="276" w:lineRule="auto"/>
        <w:rPr>
          <w:rFonts w:ascii="Times New Roman" w:hAnsi="Times New Roman" w:cs="Times New Roman"/>
          <w:sz w:val="24"/>
          <w:szCs w:val="24"/>
        </w:rPr>
      </w:pPr>
    </w:p>
    <w:p w14:paraId="6F83A35B" w14:textId="77777777" w:rsidR="004F0895" w:rsidRPr="007D57E2" w:rsidRDefault="004F0895" w:rsidP="00C55BBF">
      <w:pPr>
        <w:spacing w:line="276" w:lineRule="auto"/>
        <w:rPr>
          <w:rFonts w:ascii="Times New Roman" w:hAnsi="Times New Roman" w:cs="Times New Roman"/>
          <w:sz w:val="24"/>
          <w:szCs w:val="24"/>
        </w:rPr>
      </w:pPr>
    </w:p>
    <w:p w14:paraId="281ECAFA" w14:textId="77777777" w:rsidR="004F0895" w:rsidRPr="007D57E2" w:rsidRDefault="004F0895" w:rsidP="00C55BBF">
      <w:pPr>
        <w:spacing w:line="276" w:lineRule="auto"/>
        <w:rPr>
          <w:rFonts w:ascii="Times New Roman" w:hAnsi="Times New Roman" w:cs="Times New Roman"/>
          <w:sz w:val="24"/>
          <w:szCs w:val="24"/>
        </w:rPr>
      </w:pPr>
    </w:p>
    <w:p w14:paraId="405DA878" w14:textId="77777777" w:rsidR="004F0895" w:rsidRPr="007D57E2" w:rsidRDefault="004F0895" w:rsidP="00C55BBF">
      <w:pPr>
        <w:spacing w:line="276" w:lineRule="auto"/>
        <w:rPr>
          <w:rFonts w:ascii="Times New Roman" w:hAnsi="Times New Roman" w:cs="Times New Roman"/>
          <w:sz w:val="24"/>
          <w:szCs w:val="24"/>
        </w:rPr>
      </w:pPr>
    </w:p>
    <w:p w14:paraId="6414E0A7" w14:textId="0D67157B" w:rsidR="00507589" w:rsidRPr="007D57E2" w:rsidRDefault="004F0895" w:rsidP="00C55BBF">
      <w:pPr>
        <w:pStyle w:val="Heading1"/>
      </w:pPr>
      <w:bookmarkStart w:id="65" w:name="_Toc68692308"/>
      <w:r w:rsidRPr="007D57E2">
        <w:t xml:space="preserve">CORE UNITS </w:t>
      </w:r>
      <w:r w:rsidR="0064258F" w:rsidRPr="007D57E2">
        <w:t>OF LEARNING</w:t>
      </w:r>
      <w:bookmarkEnd w:id="65"/>
      <w:r w:rsidR="00507589" w:rsidRPr="007D57E2">
        <w:br w:type="page"/>
      </w:r>
    </w:p>
    <w:p w14:paraId="0FFB5770" w14:textId="77777777" w:rsidR="00507589" w:rsidRPr="007D57E2" w:rsidRDefault="00507589" w:rsidP="00C55BBF">
      <w:pPr>
        <w:pStyle w:val="Heading1"/>
      </w:pPr>
      <w:bookmarkStart w:id="66" w:name="_Toc68692309"/>
      <w:r w:rsidRPr="007D57E2">
        <w:lastRenderedPageBreak/>
        <w:t>TAX RETURNS</w:t>
      </w:r>
      <w:bookmarkEnd w:id="66"/>
      <w:r w:rsidRPr="007D57E2">
        <w:t xml:space="preserve"> </w:t>
      </w:r>
    </w:p>
    <w:p w14:paraId="38562553" w14:textId="77777777" w:rsidR="00507589" w:rsidRPr="007D57E2" w:rsidRDefault="00507589" w:rsidP="00C55BBF">
      <w:pPr>
        <w:spacing w:after="20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UNIT CODE:</w:t>
      </w:r>
      <w:r w:rsidRPr="007D57E2">
        <w:rPr>
          <w:rFonts w:ascii="Times New Roman" w:eastAsia="Calibri" w:hAnsi="Times New Roman" w:cs="Times New Roman"/>
          <w:sz w:val="24"/>
          <w:szCs w:val="24"/>
          <w:lang w:val="en-ZA"/>
        </w:rPr>
        <w:tab/>
      </w:r>
      <w:r w:rsidR="00DB1078" w:rsidRPr="007D57E2">
        <w:rPr>
          <w:rFonts w:ascii="Times New Roman" w:hAnsi="Times New Roman" w:cs="Times New Roman"/>
          <w:bCs/>
          <w:sz w:val="24"/>
          <w:szCs w:val="24"/>
          <w:lang w:val="en-ZA" w:eastAsia="fr-FR"/>
        </w:rPr>
        <w:t>BUS/CU/TX/CR/01/5/A</w:t>
      </w:r>
    </w:p>
    <w:p w14:paraId="5BE2BF7C"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 xml:space="preserve">Relationship to Occupational Standards </w:t>
      </w:r>
    </w:p>
    <w:p w14:paraId="24D8EC30" w14:textId="77777777" w:rsidR="00507589" w:rsidRPr="007D57E2" w:rsidRDefault="00507589" w:rsidP="00C55BBF">
      <w:pPr>
        <w:tabs>
          <w:tab w:val="left" w:pos="8252"/>
        </w:tabs>
        <w:spacing w:after="0" w:line="276" w:lineRule="auto"/>
        <w:rPr>
          <w:rFonts w:ascii="Times New Roman" w:eastAsia="Calibri" w:hAnsi="Times New Roman" w:cs="Times New Roman"/>
          <w:b/>
          <w:sz w:val="24"/>
          <w:szCs w:val="24"/>
        </w:rPr>
      </w:pPr>
      <w:r w:rsidRPr="007D57E2">
        <w:rPr>
          <w:rFonts w:ascii="Times New Roman" w:eastAsia="Calibri" w:hAnsi="Times New Roman" w:cs="Times New Roman"/>
          <w:sz w:val="24"/>
          <w:szCs w:val="24"/>
          <w:lang w:val="en-GB"/>
        </w:rPr>
        <w:t xml:space="preserve">This unit addresses the Unit of Competency: file tax returns </w:t>
      </w:r>
      <w:r w:rsidRPr="007D57E2">
        <w:rPr>
          <w:rFonts w:ascii="Times New Roman" w:eastAsia="Times New Roman" w:hAnsi="Times New Roman" w:cs="Times New Roman"/>
          <w:sz w:val="24"/>
          <w:szCs w:val="24"/>
        </w:rPr>
        <w:tab/>
      </w:r>
    </w:p>
    <w:p w14:paraId="30E9B5BF" w14:textId="77777777" w:rsidR="00507589" w:rsidRPr="007D57E2" w:rsidRDefault="00507589" w:rsidP="00C55BBF">
      <w:pPr>
        <w:spacing w:after="0" w:line="276" w:lineRule="auto"/>
        <w:rPr>
          <w:rFonts w:ascii="Times New Roman" w:eastAsia="Calibri" w:hAnsi="Times New Roman" w:cs="Times New Roman"/>
          <w:b/>
          <w:sz w:val="24"/>
          <w:szCs w:val="24"/>
          <w:lang w:val="en-GB"/>
        </w:rPr>
      </w:pPr>
    </w:p>
    <w:p w14:paraId="10EE1EBB" w14:textId="28680401" w:rsidR="00507589" w:rsidRPr="007D57E2" w:rsidRDefault="00507589" w:rsidP="00C55BBF">
      <w:p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b/>
          <w:sz w:val="24"/>
          <w:szCs w:val="24"/>
          <w:lang w:val="en-GB"/>
        </w:rPr>
        <w:t>Duration of Unit:</w:t>
      </w:r>
      <w:r w:rsidRPr="007D57E2">
        <w:rPr>
          <w:rFonts w:ascii="Times New Roman" w:eastAsia="Calibri" w:hAnsi="Times New Roman" w:cs="Times New Roman"/>
          <w:sz w:val="24"/>
          <w:szCs w:val="24"/>
          <w:lang w:val="en-GB"/>
        </w:rPr>
        <w:t xml:space="preserve"> </w:t>
      </w:r>
      <w:r w:rsidR="00633DDB" w:rsidRPr="007D57E2">
        <w:rPr>
          <w:rFonts w:ascii="Times New Roman" w:eastAsia="Calibri" w:hAnsi="Times New Roman" w:cs="Times New Roman"/>
          <w:sz w:val="24"/>
          <w:szCs w:val="24"/>
          <w:lang w:val="en-GB"/>
        </w:rPr>
        <w:t>150</w:t>
      </w:r>
      <w:r w:rsidR="008A2F6D" w:rsidRPr="007D57E2">
        <w:rPr>
          <w:rFonts w:ascii="Times New Roman" w:eastAsia="Calibri" w:hAnsi="Times New Roman" w:cs="Times New Roman"/>
          <w:sz w:val="24"/>
          <w:szCs w:val="24"/>
          <w:lang w:val="en-GB"/>
        </w:rPr>
        <w:t xml:space="preserve"> Hours</w:t>
      </w:r>
    </w:p>
    <w:p w14:paraId="1A1DA435" w14:textId="77777777" w:rsidR="00507589" w:rsidRPr="007D57E2" w:rsidRDefault="00507589" w:rsidP="00C55BBF">
      <w:pPr>
        <w:spacing w:after="0" w:line="276" w:lineRule="auto"/>
        <w:rPr>
          <w:rFonts w:ascii="Times New Roman" w:eastAsia="Calibri" w:hAnsi="Times New Roman" w:cs="Times New Roman"/>
          <w:b/>
          <w:sz w:val="24"/>
          <w:szCs w:val="24"/>
          <w:lang w:val="en-GB"/>
        </w:rPr>
      </w:pPr>
    </w:p>
    <w:p w14:paraId="7E314889"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Unit Description</w:t>
      </w:r>
    </w:p>
    <w:p w14:paraId="43B8B451" w14:textId="77777777" w:rsidR="00DB1078" w:rsidRPr="007D57E2" w:rsidRDefault="00DB1078" w:rsidP="009C2D5C">
      <w:pPr>
        <w:spacing w:line="276" w:lineRule="auto"/>
        <w:jc w:val="both"/>
        <w:rPr>
          <w:rFonts w:ascii="Times New Roman" w:hAnsi="Times New Roman" w:cs="Times New Roman"/>
          <w:sz w:val="24"/>
          <w:szCs w:val="24"/>
        </w:rPr>
      </w:pPr>
      <w:bookmarkStart w:id="67" w:name="_Hlk17890024"/>
      <w:r w:rsidRPr="007D57E2">
        <w:rPr>
          <w:rFonts w:ascii="Times New Roman" w:eastAsia="Times New Roman" w:hAnsi="Times New Roman" w:cs="Times New Roman"/>
          <w:sz w:val="24"/>
          <w:szCs w:val="24"/>
        </w:rPr>
        <w:t xml:space="preserve">This unit specifies the competencies required to </w:t>
      </w:r>
      <w:bookmarkEnd w:id="67"/>
      <w:r w:rsidRPr="007D57E2">
        <w:rPr>
          <w:rFonts w:ascii="Times New Roman" w:eastAsia="Times New Roman" w:hAnsi="Times New Roman" w:cs="Times New Roman"/>
          <w:sz w:val="24"/>
          <w:szCs w:val="24"/>
        </w:rPr>
        <w:t xml:space="preserve">file tax returns. It involves </w:t>
      </w:r>
      <w:r w:rsidRPr="007D57E2">
        <w:rPr>
          <w:rFonts w:ascii="Times New Roman" w:hAnsi="Times New Roman" w:cs="Times New Roman"/>
          <w:sz w:val="24"/>
          <w:szCs w:val="24"/>
        </w:rPr>
        <w:t>preparing pay as you earn return (P.A.Y.E), preparing VAT returns, preparing statutory deductions and preparing income tax.</w:t>
      </w:r>
    </w:p>
    <w:p w14:paraId="1FEA6DB5" w14:textId="77777777" w:rsidR="00402190" w:rsidRPr="007D57E2" w:rsidRDefault="00402190" w:rsidP="00C55BBF">
      <w:pPr>
        <w:spacing w:after="20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Summary of Learning Outcomes</w:t>
      </w:r>
    </w:p>
    <w:p w14:paraId="7F7F69E7" w14:textId="5A3C654A" w:rsidR="00DB1078" w:rsidRPr="007D57E2" w:rsidRDefault="008A2F6D" w:rsidP="0026457A">
      <w:pPr>
        <w:pStyle w:val="ListParagraph"/>
        <w:numPr>
          <w:ilvl w:val="0"/>
          <w:numId w:val="26"/>
        </w:numPr>
        <w:spacing w:after="200" w:line="276" w:lineRule="auto"/>
        <w:rPr>
          <w:rFonts w:ascii="Times New Roman" w:eastAsia="Calibri" w:hAnsi="Times New Roman" w:cs="Times New Roman"/>
          <w:b/>
          <w:sz w:val="24"/>
          <w:szCs w:val="24"/>
          <w:lang w:val="en-GB"/>
        </w:rPr>
      </w:pPr>
      <w:r w:rsidRPr="007D57E2">
        <w:rPr>
          <w:rFonts w:ascii="Times New Roman" w:hAnsi="Times New Roman" w:cs="Times New Roman"/>
          <w:sz w:val="24"/>
          <w:szCs w:val="24"/>
        </w:rPr>
        <w:t>Prepare pay</w:t>
      </w:r>
      <w:r w:rsidR="00DB1078" w:rsidRPr="007D57E2">
        <w:rPr>
          <w:rFonts w:ascii="Times New Roman" w:hAnsi="Times New Roman" w:cs="Times New Roman"/>
          <w:sz w:val="24"/>
          <w:szCs w:val="24"/>
        </w:rPr>
        <w:t xml:space="preserve"> as you earn return (P.A.Y.E)</w:t>
      </w:r>
    </w:p>
    <w:p w14:paraId="560EC91D" w14:textId="77777777"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VAT returns</w:t>
      </w:r>
    </w:p>
    <w:p w14:paraId="104643AA" w14:textId="77777777"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withholding taxes</w:t>
      </w:r>
    </w:p>
    <w:p w14:paraId="729E9A56" w14:textId="4E512708"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Prepare </w:t>
      </w:r>
      <w:r w:rsidR="008A2F6D" w:rsidRPr="007D57E2">
        <w:rPr>
          <w:rFonts w:ascii="Times New Roman" w:hAnsi="Times New Roman" w:cs="Times New Roman"/>
          <w:sz w:val="24"/>
          <w:szCs w:val="24"/>
        </w:rPr>
        <w:t>installments tax</w:t>
      </w:r>
    </w:p>
    <w:p w14:paraId="4993BD51" w14:textId="77777777"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statutory deductions</w:t>
      </w:r>
    </w:p>
    <w:p w14:paraId="43D2B1CE" w14:textId="77777777"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Prepare income </w:t>
      </w:r>
    </w:p>
    <w:p w14:paraId="04FBFC76" w14:textId="77777777"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advanced tax</w:t>
      </w:r>
    </w:p>
    <w:p w14:paraId="5210FF6D" w14:textId="77777777"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property tax</w:t>
      </w:r>
    </w:p>
    <w:p w14:paraId="7123DA27" w14:textId="77777777" w:rsidR="00DB1078"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presumptive tax</w:t>
      </w:r>
    </w:p>
    <w:p w14:paraId="0774F70B" w14:textId="77777777" w:rsidR="00507589" w:rsidRPr="007D57E2" w:rsidRDefault="00DB1078" w:rsidP="0026457A">
      <w:pPr>
        <w:pStyle w:val="ListParagraph"/>
        <w:numPr>
          <w:ilvl w:val="0"/>
          <w:numId w:val="26"/>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capital gain tax</w:t>
      </w:r>
    </w:p>
    <w:p w14:paraId="2D3611A0" w14:textId="77777777" w:rsidR="00507589" w:rsidRPr="007D57E2" w:rsidRDefault="00507589" w:rsidP="00C55BBF">
      <w:pPr>
        <w:spacing w:before="120" w:after="120" w:line="276" w:lineRule="auto"/>
        <w:ind w:left="357" w:hanging="357"/>
        <w:contextualSpacing/>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507589" w:rsidRPr="007D57E2" w14:paraId="7377BC75" w14:textId="77777777" w:rsidTr="00F22668">
        <w:tc>
          <w:tcPr>
            <w:tcW w:w="1612" w:type="pct"/>
            <w:tcBorders>
              <w:top w:val="single" w:sz="4" w:space="0" w:color="auto"/>
              <w:left w:val="single" w:sz="4" w:space="0" w:color="auto"/>
              <w:bottom w:val="single" w:sz="4" w:space="0" w:color="auto"/>
              <w:right w:val="single" w:sz="4" w:space="0" w:color="auto"/>
            </w:tcBorders>
            <w:shd w:val="clear" w:color="auto" w:fill="F2F2F2"/>
            <w:hideMark/>
          </w:tcPr>
          <w:p w14:paraId="0E4EFC8C"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2F2F2"/>
            <w:hideMark/>
          </w:tcPr>
          <w:p w14:paraId="073B3D09" w14:textId="77777777" w:rsidR="00507589" w:rsidRPr="007D57E2" w:rsidRDefault="00507589" w:rsidP="00C55BBF">
            <w:pPr>
              <w:spacing w:after="0" w:line="276" w:lineRule="auto"/>
              <w:ind w:left="357" w:hanging="357"/>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F2F2F2"/>
            <w:hideMark/>
          </w:tcPr>
          <w:p w14:paraId="06A14243"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Assessment Methods</w:t>
            </w:r>
          </w:p>
        </w:tc>
      </w:tr>
      <w:tr w:rsidR="00507589" w:rsidRPr="007D57E2" w14:paraId="29EB093B" w14:textId="77777777" w:rsidTr="00F22668">
        <w:trPr>
          <w:trHeight w:val="1106"/>
        </w:trPr>
        <w:tc>
          <w:tcPr>
            <w:tcW w:w="1612" w:type="pct"/>
            <w:tcBorders>
              <w:top w:val="single" w:sz="4" w:space="0" w:color="auto"/>
              <w:left w:val="single" w:sz="4" w:space="0" w:color="auto"/>
              <w:bottom w:val="single" w:sz="4" w:space="0" w:color="auto"/>
              <w:right w:val="single" w:sz="4" w:space="0" w:color="auto"/>
            </w:tcBorders>
            <w:hideMark/>
          </w:tcPr>
          <w:p w14:paraId="5385D694"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proofErr w:type="gramStart"/>
            <w:r w:rsidRPr="007D57E2">
              <w:rPr>
                <w:rFonts w:ascii="Times New Roman" w:hAnsi="Times New Roman" w:cs="Times New Roman"/>
                <w:sz w:val="24"/>
                <w:szCs w:val="24"/>
              </w:rPr>
              <w:t>Prepare  pay</w:t>
            </w:r>
            <w:proofErr w:type="gramEnd"/>
            <w:r w:rsidRPr="007D57E2">
              <w:rPr>
                <w:rFonts w:ascii="Times New Roman" w:hAnsi="Times New Roman" w:cs="Times New Roman"/>
                <w:sz w:val="24"/>
                <w:szCs w:val="24"/>
              </w:rPr>
              <w:t xml:space="preserve"> as you earn return (P.A.Y.E)</w:t>
            </w:r>
          </w:p>
        </w:tc>
        <w:tc>
          <w:tcPr>
            <w:tcW w:w="2069" w:type="pct"/>
            <w:tcBorders>
              <w:top w:val="single" w:sz="4" w:space="0" w:color="auto"/>
              <w:left w:val="single" w:sz="4" w:space="0" w:color="auto"/>
              <w:bottom w:val="single" w:sz="4" w:space="0" w:color="auto"/>
              <w:right w:val="single" w:sz="4" w:space="0" w:color="auto"/>
            </w:tcBorders>
            <w:hideMark/>
          </w:tcPr>
          <w:p w14:paraId="38DD8741"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Payroll</w:t>
            </w:r>
          </w:p>
          <w:p w14:paraId="259AA035"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Computation of gross pay</w:t>
            </w:r>
          </w:p>
          <w:p w14:paraId="3800D1B1"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Filing </w:t>
            </w:r>
            <w:proofErr w:type="gramStart"/>
            <w:r w:rsidRPr="007D57E2">
              <w:rPr>
                <w:rFonts w:ascii="Times New Roman" w:eastAsia="Calibri" w:hAnsi="Times New Roman" w:cs="Times New Roman"/>
                <w:sz w:val="24"/>
                <w:szCs w:val="24"/>
              </w:rPr>
              <w:t>P.A.Y.E  in</w:t>
            </w:r>
            <w:proofErr w:type="gramEnd"/>
            <w:r w:rsidRPr="007D57E2">
              <w:rPr>
                <w:rFonts w:ascii="Times New Roman" w:eastAsia="Calibri" w:hAnsi="Times New Roman" w:cs="Times New Roman"/>
                <w:sz w:val="24"/>
                <w:szCs w:val="24"/>
              </w:rPr>
              <w:t xml:space="preserve"> ITAX</w:t>
            </w:r>
          </w:p>
        </w:tc>
        <w:tc>
          <w:tcPr>
            <w:tcW w:w="1318" w:type="pct"/>
            <w:tcBorders>
              <w:top w:val="single" w:sz="4" w:space="0" w:color="auto"/>
              <w:left w:val="single" w:sz="4" w:space="0" w:color="auto"/>
              <w:bottom w:val="single" w:sz="4" w:space="0" w:color="auto"/>
              <w:right w:val="single" w:sz="4" w:space="0" w:color="auto"/>
            </w:tcBorders>
            <w:hideMark/>
          </w:tcPr>
          <w:p w14:paraId="1279553C"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53C7A1C8"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2C965E55"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1FADB334"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p w14:paraId="65C0A0F0" w14:textId="77777777" w:rsidR="00507589" w:rsidRPr="007D57E2" w:rsidRDefault="00507589" w:rsidP="00C55BBF">
            <w:pPr>
              <w:spacing w:after="0" w:line="276" w:lineRule="auto"/>
              <w:ind w:left="360"/>
              <w:rPr>
                <w:rFonts w:ascii="Times New Roman" w:eastAsia="Calibri" w:hAnsi="Times New Roman" w:cs="Times New Roman"/>
                <w:sz w:val="24"/>
                <w:szCs w:val="24"/>
                <w:lang w:val="en-GB"/>
              </w:rPr>
            </w:pPr>
          </w:p>
        </w:tc>
      </w:tr>
      <w:tr w:rsidR="00507589" w:rsidRPr="007D57E2" w14:paraId="08B023BA"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hideMark/>
          </w:tcPr>
          <w:p w14:paraId="38CDE171"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VAT returns</w:t>
            </w:r>
          </w:p>
        </w:tc>
        <w:tc>
          <w:tcPr>
            <w:tcW w:w="2069" w:type="pct"/>
            <w:tcBorders>
              <w:top w:val="single" w:sz="4" w:space="0" w:color="auto"/>
              <w:left w:val="single" w:sz="4" w:space="0" w:color="auto"/>
              <w:bottom w:val="single" w:sz="4" w:space="0" w:color="auto"/>
              <w:right w:val="single" w:sz="4" w:space="0" w:color="auto"/>
            </w:tcBorders>
            <w:hideMark/>
          </w:tcPr>
          <w:p w14:paraId="4D4E910E"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Registration and deregistration of VAT</w:t>
            </w:r>
          </w:p>
          <w:p w14:paraId="5A1F9A3B"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VAT</w:t>
            </w:r>
          </w:p>
          <w:p w14:paraId="096CA29A" w14:textId="77777777" w:rsidR="00507589" w:rsidRPr="007D57E2" w:rsidRDefault="00507589" w:rsidP="0026457A">
            <w:pPr>
              <w:pStyle w:val="ListParagraph"/>
              <w:numPr>
                <w:ilvl w:val="1"/>
                <w:numId w:val="1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Characteristics</w:t>
            </w:r>
          </w:p>
          <w:p w14:paraId="27A6A744" w14:textId="77777777" w:rsidR="00507589" w:rsidRPr="007D57E2" w:rsidRDefault="00507589" w:rsidP="0026457A">
            <w:pPr>
              <w:pStyle w:val="ListParagraph"/>
              <w:numPr>
                <w:ilvl w:val="1"/>
                <w:numId w:val="1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lastRenderedPageBreak/>
              <w:t>Advantages and disadvantages</w:t>
            </w:r>
          </w:p>
          <w:p w14:paraId="3F6BB3D2" w14:textId="77777777" w:rsidR="00507589" w:rsidRPr="007D57E2" w:rsidRDefault="00507589" w:rsidP="0026457A">
            <w:pPr>
              <w:pStyle w:val="ListParagraph"/>
              <w:numPr>
                <w:ilvl w:val="1"/>
                <w:numId w:val="1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Terminologies</w:t>
            </w:r>
          </w:p>
          <w:p w14:paraId="21DE4A25" w14:textId="77777777" w:rsidR="00507589" w:rsidRPr="007D57E2" w:rsidRDefault="00507589" w:rsidP="0026457A">
            <w:pPr>
              <w:pStyle w:val="ListParagraph"/>
              <w:numPr>
                <w:ilvl w:val="1"/>
                <w:numId w:val="14"/>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Rates</w:t>
            </w:r>
          </w:p>
          <w:p w14:paraId="67CF3286"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Rights of taxable person</w:t>
            </w:r>
          </w:p>
          <w:p w14:paraId="12D22AA8"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Right of commissioner of taxes</w:t>
            </w:r>
          </w:p>
          <w:p w14:paraId="23BB18B2"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Methods of calculating VAT</w:t>
            </w:r>
          </w:p>
          <w:p w14:paraId="5BAF17D7" w14:textId="77777777" w:rsidR="00507589" w:rsidRPr="007D57E2" w:rsidRDefault="00507589" w:rsidP="0026457A">
            <w:pPr>
              <w:pStyle w:val="ListParagraph"/>
              <w:numPr>
                <w:ilvl w:val="0"/>
                <w:numId w:val="15"/>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Inclusive</w:t>
            </w:r>
          </w:p>
          <w:p w14:paraId="67326F44" w14:textId="77777777" w:rsidR="00507589" w:rsidRPr="007D57E2" w:rsidRDefault="00507589" w:rsidP="0026457A">
            <w:pPr>
              <w:pStyle w:val="ListParagraph"/>
              <w:numPr>
                <w:ilvl w:val="0"/>
                <w:numId w:val="15"/>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Exclusive </w:t>
            </w:r>
          </w:p>
          <w:p w14:paraId="14E36D94" w14:textId="77777777" w:rsidR="00507589" w:rsidRPr="007D57E2" w:rsidRDefault="00507589" w:rsidP="0026457A">
            <w:pPr>
              <w:pStyle w:val="ListParagraph"/>
              <w:numPr>
                <w:ilvl w:val="0"/>
                <w:numId w:val="15"/>
              </w:numPr>
              <w:spacing w:after="20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Restriction </w:t>
            </w:r>
          </w:p>
          <w:p w14:paraId="73EF937D"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Filing VAT   in ITAX</w:t>
            </w:r>
          </w:p>
        </w:tc>
        <w:tc>
          <w:tcPr>
            <w:tcW w:w="1318" w:type="pct"/>
            <w:tcBorders>
              <w:top w:val="single" w:sz="4" w:space="0" w:color="auto"/>
              <w:left w:val="single" w:sz="4" w:space="0" w:color="auto"/>
              <w:bottom w:val="single" w:sz="4" w:space="0" w:color="auto"/>
              <w:right w:val="single" w:sz="4" w:space="0" w:color="auto"/>
            </w:tcBorders>
            <w:hideMark/>
          </w:tcPr>
          <w:p w14:paraId="48FA229D"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lastRenderedPageBreak/>
              <w:t>Written tests</w:t>
            </w:r>
          </w:p>
          <w:p w14:paraId="3F0EB2C8"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31ED8304"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FC7FA8E" w14:textId="77777777" w:rsidR="00507589" w:rsidRPr="007D57E2" w:rsidRDefault="00507589" w:rsidP="0026457A">
            <w:pPr>
              <w:numPr>
                <w:ilvl w:val="0"/>
                <w:numId w:val="67"/>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lastRenderedPageBreak/>
              <w:t>Third party report</w:t>
            </w:r>
          </w:p>
          <w:p w14:paraId="35E40C14" w14:textId="77777777" w:rsidR="00507589" w:rsidRPr="007D57E2" w:rsidRDefault="00507589" w:rsidP="00C55BBF">
            <w:pPr>
              <w:spacing w:after="0" w:line="276" w:lineRule="auto"/>
              <w:ind w:left="720"/>
              <w:rPr>
                <w:rFonts w:ascii="Times New Roman" w:eastAsia="Calibri" w:hAnsi="Times New Roman" w:cs="Times New Roman"/>
                <w:sz w:val="24"/>
                <w:szCs w:val="24"/>
                <w:lang w:val="en-GB"/>
              </w:rPr>
            </w:pPr>
          </w:p>
        </w:tc>
      </w:tr>
      <w:tr w:rsidR="00507589" w:rsidRPr="007D57E2" w14:paraId="578C1FA5"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hideMark/>
          </w:tcPr>
          <w:p w14:paraId="68573C7B"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withholding taxes</w:t>
            </w:r>
          </w:p>
        </w:tc>
        <w:tc>
          <w:tcPr>
            <w:tcW w:w="2069" w:type="pct"/>
            <w:tcBorders>
              <w:top w:val="single" w:sz="4" w:space="0" w:color="auto"/>
              <w:left w:val="single" w:sz="4" w:space="0" w:color="auto"/>
              <w:bottom w:val="single" w:sz="4" w:space="0" w:color="auto"/>
              <w:right w:val="single" w:sz="4" w:space="0" w:color="auto"/>
            </w:tcBorders>
            <w:hideMark/>
          </w:tcPr>
          <w:p w14:paraId="75B83770"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Withholding taxes</w:t>
            </w:r>
          </w:p>
          <w:p w14:paraId="3733AE16" w14:textId="77777777" w:rsidR="00507589" w:rsidRPr="007D57E2" w:rsidRDefault="00507589" w:rsidP="0026457A">
            <w:pPr>
              <w:numPr>
                <w:ilvl w:val="0"/>
                <w:numId w:val="16"/>
              </w:numPr>
              <w:spacing w:after="200" w:line="276" w:lineRule="auto"/>
              <w:ind w:left="99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Types </w:t>
            </w:r>
          </w:p>
          <w:p w14:paraId="54AA5922" w14:textId="77777777" w:rsidR="00507589" w:rsidRPr="007D57E2" w:rsidRDefault="00507589" w:rsidP="0026457A">
            <w:pPr>
              <w:numPr>
                <w:ilvl w:val="0"/>
                <w:numId w:val="16"/>
              </w:numPr>
              <w:spacing w:after="200" w:line="276" w:lineRule="auto"/>
              <w:ind w:left="99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Rates </w:t>
            </w:r>
          </w:p>
          <w:p w14:paraId="262A50B5" w14:textId="77777777" w:rsidR="00507589" w:rsidRPr="007D57E2" w:rsidRDefault="00507589" w:rsidP="0026457A">
            <w:pPr>
              <w:numPr>
                <w:ilvl w:val="0"/>
                <w:numId w:val="16"/>
              </w:numPr>
              <w:spacing w:after="200" w:line="276" w:lineRule="auto"/>
              <w:ind w:left="99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Computation </w:t>
            </w:r>
          </w:p>
          <w:p w14:paraId="4067040C" w14:textId="77777777" w:rsidR="00507589" w:rsidRPr="007D57E2" w:rsidRDefault="00507589" w:rsidP="0026457A">
            <w:pPr>
              <w:numPr>
                <w:ilvl w:val="0"/>
                <w:numId w:val="16"/>
              </w:numPr>
              <w:spacing w:after="200" w:line="276" w:lineRule="auto"/>
              <w:ind w:left="99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Filing in ITAX</w:t>
            </w:r>
          </w:p>
        </w:tc>
        <w:tc>
          <w:tcPr>
            <w:tcW w:w="1318" w:type="pct"/>
            <w:tcBorders>
              <w:top w:val="single" w:sz="4" w:space="0" w:color="auto"/>
              <w:left w:val="single" w:sz="4" w:space="0" w:color="auto"/>
              <w:bottom w:val="single" w:sz="4" w:space="0" w:color="auto"/>
              <w:right w:val="single" w:sz="4" w:space="0" w:color="auto"/>
            </w:tcBorders>
            <w:hideMark/>
          </w:tcPr>
          <w:p w14:paraId="4B132776"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38DDB14F"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2BE7FC91"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Oral questions</w:t>
            </w:r>
          </w:p>
          <w:p w14:paraId="7DD10A7C"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rPr>
              <w:t>Third party report</w:t>
            </w:r>
          </w:p>
        </w:tc>
      </w:tr>
      <w:tr w:rsidR="00507589" w:rsidRPr="007D57E2" w14:paraId="7142C0A9"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35A6ECA9"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Prepare </w:t>
            </w:r>
            <w:proofErr w:type="gramStart"/>
            <w:r w:rsidRPr="007D57E2">
              <w:rPr>
                <w:rFonts w:ascii="Times New Roman" w:hAnsi="Times New Roman" w:cs="Times New Roman"/>
                <w:sz w:val="24"/>
                <w:szCs w:val="24"/>
              </w:rPr>
              <w:t>installments  tax</w:t>
            </w:r>
            <w:proofErr w:type="gramEnd"/>
          </w:p>
        </w:tc>
        <w:tc>
          <w:tcPr>
            <w:tcW w:w="2069" w:type="pct"/>
            <w:tcBorders>
              <w:top w:val="single" w:sz="4" w:space="0" w:color="auto"/>
              <w:left w:val="single" w:sz="4" w:space="0" w:color="auto"/>
              <w:bottom w:val="single" w:sz="4" w:space="0" w:color="auto"/>
              <w:right w:val="single" w:sz="4" w:space="0" w:color="auto"/>
            </w:tcBorders>
          </w:tcPr>
          <w:p w14:paraId="5FD1E290"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Installment tax</w:t>
            </w:r>
          </w:p>
          <w:p w14:paraId="11ED9FFB"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Methods of computing installment tax</w:t>
            </w:r>
          </w:p>
          <w:p w14:paraId="641F28B6"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Computation of taxable business income</w:t>
            </w:r>
          </w:p>
          <w:p w14:paraId="1A69C7BA"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Due dates for payment of installment tax</w:t>
            </w:r>
          </w:p>
          <w:p w14:paraId="671FFCD7"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Filing installment tax in ITAX</w:t>
            </w:r>
          </w:p>
        </w:tc>
        <w:tc>
          <w:tcPr>
            <w:tcW w:w="1318" w:type="pct"/>
            <w:tcBorders>
              <w:top w:val="single" w:sz="4" w:space="0" w:color="auto"/>
              <w:left w:val="single" w:sz="4" w:space="0" w:color="auto"/>
              <w:bottom w:val="single" w:sz="4" w:space="0" w:color="auto"/>
              <w:right w:val="single" w:sz="4" w:space="0" w:color="auto"/>
            </w:tcBorders>
          </w:tcPr>
          <w:p w14:paraId="5133AEE1"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46C8C15C"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1EAEB52D"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tests</w:t>
            </w:r>
          </w:p>
          <w:p w14:paraId="2F692F27"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Third party report</w:t>
            </w:r>
          </w:p>
        </w:tc>
      </w:tr>
      <w:tr w:rsidR="00507589" w:rsidRPr="007D57E2" w14:paraId="0000D6F4"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28E5F6E7"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statutory deductions</w:t>
            </w:r>
          </w:p>
        </w:tc>
        <w:tc>
          <w:tcPr>
            <w:tcW w:w="2069" w:type="pct"/>
            <w:tcBorders>
              <w:top w:val="single" w:sz="4" w:space="0" w:color="auto"/>
              <w:left w:val="single" w:sz="4" w:space="0" w:color="auto"/>
              <w:bottom w:val="single" w:sz="4" w:space="0" w:color="auto"/>
              <w:right w:val="single" w:sz="4" w:space="0" w:color="auto"/>
            </w:tcBorders>
          </w:tcPr>
          <w:p w14:paraId="193DB7CA"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Statutory deductions</w:t>
            </w:r>
          </w:p>
          <w:p w14:paraId="6FC078E0"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Types of statutory deductions</w:t>
            </w:r>
          </w:p>
          <w:p w14:paraId="45EA27EE"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Preparation of statutory deduction sheet</w:t>
            </w:r>
          </w:p>
          <w:p w14:paraId="430AA75C"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Filing statutory deductions online</w:t>
            </w:r>
          </w:p>
        </w:tc>
        <w:tc>
          <w:tcPr>
            <w:tcW w:w="1318" w:type="pct"/>
            <w:tcBorders>
              <w:top w:val="single" w:sz="4" w:space="0" w:color="auto"/>
              <w:left w:val="single" w:sz="4" w:space="0" w:color="auto"/>
              <w:bottom w:val="single" w:sz="4" w:space="0" w:color="auto"/>
              <w:right w:val="single" w:sz="4" w:space="0" w:color="auto"/>
            </w:tcBorders>
          </w:tcPr>
          <w:p w14:paraId="0AC33C5B"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7EEF30EB"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39349A9D"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tests</w:t>
            </w:r>
          </w:p>
          <w:p w14:paraId="321C3A99"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Third party report</w:t>
            </w:r>
          </w:p>
        </w:tc>
      </w:tr>
      <w:tr w:rsidR="00507589" w:rsidRPr="007D57E2" w14:paraId="597729E7"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3B42FA2D"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 xml:space="preserve">Prepare income tax </w:t>
            </w:r>
          </w:p>
        </w:tc>
        <w:tc>
          <w:tcPr>
            <w:tcW w:w="2069" w:type="pct"/>
            <w:tcBorders>
              <w:top w:val="single" w:sz="4" w:space="0" w:color="auto"/>
              <w:left w:val="single" w:sz="4" w:space="0" w:color="auto"/>
              <w:bottom w:val="single" w:sz="4" w:space="0" w:color="auto"/>
              <w:right w:val="single" w:sz="4" w:space="0" w:color="auto"/>
            </w:tcBorders>
          </w:tcPr>
          <w:p w14:paraId="13845849"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Income tax</w:t>
            </w:r>
          </w:p>
          <w:p w14:paraId="573B91CE"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Types of income tax</w:t>
            </w:r>
          </w:p>
          <w:p w14:paraId="235568E6"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Employment income</w:t>
            </w:r>
          </w:p>
          <w:p w14:paraId="1EA609F6"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Business income</w:t>
            </w:r>
          </w:p>
          <w:p w14:paraId="62D8E401" w14:textId="77777777" w:rsidR="00507589" w:rsidRPr="007D57E2" w:rsidRDefault="00507589" w:rsidP="0026457A">
            <w:pPr>
              <w:numPr>
                <w:ilvl w:val="0"/>
                <w:numId w:val="1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Sole trader</w:t>
            </w:r>
          </w:p>
          <w:p w14:paraId="35AFD8B3" w14:textId="77777777" w:rsidR="00507589" w:rsidRPr="007D57E2" w:rsidRDefault="00507589" w:rsidP="0026457A">
            <w:pPr>
              <w:numPr>
                <w:ilvl w:val="0"/>
                <w:numId w:val="17"/>
              </w:numPr>
              <w:spacing w:after="200" w:line="276" w:lineRule="auto"/>
              <w:contextualSpacing/>
              <w:rPr>
                <w:rFonts w:ascii="Times New Roman" w:eastAsia="Calibri" w:hAnsi="Times New Roman" w:cs="Times New Roman"/>
                <w:sz w:val="24"/>
                <w:szCs w:val="24"/>
              </w:rPr>
            </w:pPr>
            <w:proofErr w:type="gramStart"/>
            <w:r w:rsidRPr="007D57E2">
              <w:rPr>
                <w:rFonts w:ascii="Times New Roman" w:eastAsia="Calibri" w:hAnsi="Times New Roman" w:cs="Times New Roman"/>
                <w:sz w:val="24"/>
                <w:szCs w:val="24"/>
              </w:rPr>
              <w:t>Partnership(</w:t>
            </w:r>
            <w:proofErr w:type="gramEnd"/>
            <w:r w:rsidRPr="007D57E2">
              <w:rPr>
                <w:rFonts w:ascii="Times New Roman" w:eastAsia="Calibri" w:hAnsi="Times New Roman" w:cs="Times New Roman"/>
                <w:sz w:val="24"/>
                <w:szCs w:val="24"/>
              </w:rPr>
              <w:t>including changes in partnership)</w:t>
            </w:r>
          </w:p>
          <w:p w14:paraId="361918CE" w14:textId="77777777" w:rsidR="00507589" w:rsidRPr="007D57E2" w:rsidRDefault="00507589" w:rsidP="0026457A">
            <w:pPr>
              <w:numPr>
                <w:ilvl w:val="0"/>
                <w:numId w:val="1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Limited companies</w:t>
            </w:r>
          </w:p>
          <w:p w14:paraId="7BD95F23" w14:textId="77777777" w:rsidR="00507589" w:rsidRPr="007D57E2" w:rsidRDefault="00507589" w:rsidP="0026457A">
            <w:pPr>
              <w:numPr>
                <w:ilvl w:val="0"/>
                <w:numId w:val="1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Cooperatives</w:t>
            </w:r>
          </w:p>
          <w:p w14:paraId="5D23CCC8" w14:textId="77777777" w:rsidR="00507589" w:rsidRPr="007D57E2" w:rsidRDefault="00507589" w:rsidP="0026457A">
            <w:pPr>
              <w:numPr>
                <w:ilvl w:val="0"/>
                <w:numId w:val="1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Banking institutions</w:t>
            </w:r>
          </w:p>
          <w:p w14:paraId="4173F34A" w14:textId="77777777" w:rsidR="00507589" w:rsidRPr="007D57E2" w:rsidRDefault="00507589" w:rsidP="0026457A">
            <w:pPr>
              <w:numPr>
                <w:ilvl w:val="0"/>
                <w:numId w:val="1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Insurance</w:t>
            </w:r>
          </w:p>
          <w:p w14:paraId="18494789" w14:textId="77777777" w:rsidR="00507589" w:rsidRPr="007D57E2" w:rsidRDefault="00507589" w:rsidP="0026457A">
            <w:pPr>
              <w:numPr>
                <w:ilvl w:val="0"/>
                <w:numId w:val="1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SACCOS</w:t>
            </w:r>
          </w:p>
          <w:p w14:paraId="4E4A0A97"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Filling income tax in ITAX</w:t>
            </w:r>
          </w:p>
        </w:tc>
        <w:tc>
          <w:tcPr>
            <w:tcW w:w="1318" w:type="pct"/>
            <w:tcBorders>
              <w:top w:val="single" w:sz="4" w:space="0" w:color="auto"/>
              <w:left w:val="single" w:sz="4" w:space="0" w:color="auto"/>
              <w:bottom w:val="single" w:sz="4" w:space="0" w:color="auto"/>
              <w:right w:val="single" w:sz="4" w:space="0" w:color="auto"/>
            </w:tcBorders>
          </w:tcPr>
          <w:p w14:paraId="09852910"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5484F4FF"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0BB7BE98"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tests</w:t>
            </w:r>
          </w:p>
          <w:p w14:paraId="23178C89"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rPr>
              <w:t>Third party report</w:t>
            </w:r>
          </w:p>
        </w:tc>
      </w:tr>
      <w:tr w:rsidR="00507589" w:rsidRPr="007D57E2" w14:paraId="04167899"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4B8F5D5B"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advanced tax</w:t>
            </w:r>
          </w:p>
        </w:tc>
        <w:tc>
          <w:tcPr>
            <w:tcW w:w="2069" w:type="pct"/>
            <w:tcBorders>
              <w:top w:val="single" w:sz="4" w:space="0" w:color="auto"/>
              <w:left w:val="single" w:sz="4" w:space="0" w:color="auto"/>
              <w:bottom w:val="single" w:sz="4" w:space="0" w:color="auto"/>
              <w:right w:val="single" w:sz="4" w:space="0" w:color="auto"/>
            </w:tcBorders>
          </w:tcPr>
          <w:p w14:paraId="55FD4F1D"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Advanced tax</w:t>
            </w:r>
          </w:p>
          <w:p w14:paraId="71D0EA51"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Classification of vehicles</w:t>
            </w:r>
          </w:p>
        </w:tc>
        <w:tc>
          <w:tcPr>
            <w:tcW w:w="1318" w:type="pct"/>
            <w:tcBorders>
              <w:top w:val="single" w:sz="4" w:space="0" w:color="auto"/>
              <w:left w:val="single" w:sz="4" w:space="0" w:color="auto"/>
              <w:bottom w:val="single" w:sz="4" w:space="0" w:color="auto"/>
              <w:right w:val="single" w:sz="4" w:space="0" w:color="auto"/>
            </w:tcBorders>
          </w:tcPr>
          <w:p w14:paraId="76BA1D02"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5CF7D208"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2A4163EF"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tests</w:t>
            </w:r>
          </w:p>
          <w:p w14:paraId="29A3984D"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Third party report</w:t>
            </w:r>
          </w:p>
        </w:tc>
      </w:tr>
      <w:tr w:rsidR="00507589" w:rsidRPr="007D57E2" w14:paraId="2AC9C2F8"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6D1D4904"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property tax</w:t>
            </w:r>
          </w:p>
        </w:tc>
        <w:tc>
          <w:tcPr>
            <w:tcW w:w="2069" w:type="pct"/>
            <w:tcBorders>
              <w:top w:val="single" w:sz="4" w:space="0" w:color="auto"/>
              <w:left w:val="single" w:sz="4" w:space="0" w:color="auto"/>
              <w:bottom w:val="single" w:sz="4" w:space="0" w:color="auto"/>
              <w:right w:val="single" w:sz="4" w:space="0" w:color="auto"/>
            </w:tcBorders>
          </w:tcPr>
          <w:p w14:paraId="17870A94"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Property tax</w:t>
            </w:r>
          </w:p>
          <w:p w14:paraId="32AD8770"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Calculation of gross income</w:t>
            </w:r>
          </w:p>
          <w:p w14:paraId="4631ABF4"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Rate of property income tax</w:t>
            </w:r>
          </w:p>
          <w:p w14:paraId="7A9E886D"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Computation of property tax</w:t>
            </w:r>
          </w:p>
          <w:p w14:paraId="2EE4C72B"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Filing of property tax (ITAX)</w:t>
            </w:r>
          </w:p>
        </w:tc>
        <w:tc>
          <w:tcPr>
            <w:tcW w:w="1318" w:type="pct"/>
            <w:tcBorders>
              <w:top w:val="single" w:sz="4" w:space="0" w:color="auto"/>
              <w:left w:val="single" w:sz="4" w:space="0" w:color="auto"/>
              <w:bottom w:val="single" w:sz="4" w:space="0" w:color="auto"/>
              <w:right w:val="single" w:sz="4" w:space="0" w:color="auto"/>
            </w:tcBorders>
          </w:tcPr>
          <w:p w14:paraId="19B982FB"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7CE2A029"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1D2741F4"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tests</w:t>
            </w:r>
          </w:p>
          <w:p w14:paraId="0619E744"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Third party report</w:t>
            </w:r>
          </w:p>
        </w:tc>
      </w:tr>
      <w:tr w:rsidR="00507589" w:rsidRPr="007D57E2" w14:paraId="339C8F4F"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19495E77"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presumptive tax</w:t>
            </w:r>
          </w:p>
        </w:tc>
        <w:tc>
          <w:tcPr>
            <w:tcW w:w="2069" w:type="pct"/>
            <w:tcBorders>
              <w:top w:val="single" w:sz="4" w:space="0" w:color="auto"/>
              <w:left w:val="single" w:sz="4" w:space="0" w:color="auto"/>
              <w:bottom w:val="single" w:sz="4" w:space="0" w:color="auto"/>
              <w:right w:val="single" w:sz="4" w:space="0" w:color="auto"/>
            </w:tcBorders>
          </w:tcPr>
          <w:p w14:paraId="2EB9C1D0"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Presumptive tax</w:t>
            </w:r>
          </w:p>
          <w:p w14:paraId="274D2673"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Rate of presumptive tax</w:t>
            </w:r>
          </w:p>
        </w:tc>
        <w:tc>
          <w:tcPr>
            <w:tcW w:w="1318" w:type="pct"/>
            <w:tcBorders>
              <w:top w:val="single" w:sz="4" w:space="0" w:color="auto"/>
              <w:left w:val="single" w:sz="4" w:space="0" w:color="auto"/>
              <w:bottom w:val="single" w:sz="4" w:space="0" w:color="auto"/>
              <w:right w:val="single" w:sz="4" w:space="0" w:color="auto"/>
            </w:tcBorders>
          </w:tcPr>
          <w:p w14:paraId="55C8D41B"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Written tests</w:t>
            </w:r>
          </w:p>
          <w:p w14:paraId="147DF0D8"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3E8D4A90"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tests</w:t>
            </w:r>
          </w:p>
          <w:p w14:paraId="4D7243B7"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Third party report</w:t>
            </w:r>
          </w:p>
        </w:tc>
      </w:tr>
      <w:tr w:rsidR="00507589" w:rsidRPr="007D57E2" w14:paraId="1C037AB1"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18329CA6" w14:textId="77777777" w:rsidR="00507589" w:rsidRPr="007D57E2" w:rsidRDefault="00507589" w:rsidP="0026457A">
            <w:pPr>
              <w:pStyle w:val="ListParagraph"/>
              <w:numPr>
                <w:ilvl w:val="0"/>
                <w:numId w:val="13"/>
              </w:numPr>
              <w:spacing w:line="276" w:lineRule="auto"/>
              <w:rPr>
                <w:rFonts w:ascii="Times New Roman" w:hAnsi="Times New Roman" w:cs="Times New Roman"/>
                <w:sz w:val="24"/>
                <w:szCs w:val="24"/>
              </w:rPr>
            </w:pPr>
            <w:r w:rsidRPr="007D57E2">
              <w:rPr>
                <w:rFonts w:ascii="Times New Roman" w:hAnsi="Times New Roman" w:cs="Times New Roman"/>
                <w:sz w:val="24"/>
                <w:szCs w:val="24"/>
              </w:rPr>
              <w:t>File capital gain tax</w:t>
            </w:r>
          </w:p>
        </w:tc>
        <w:tc>
          <w:tcPr>
            <w:tcW w:w="2069" w:type="pct"/>
            <w:tcBorders>
              <w:top w:val="single" w:sz="4" w:space="0" w:color="auto"/>
              <w:left w:val="single" w:sz="4" w:space="0" w:color="auto"/>
              <w:bottom w:val="single" w:sz="4" w:space="0" w:color="auto"/>
              <w:right w:val="single" w:sz="4" w:space="0" w:color="auto"/>
            </w:tcBorders>
          </w:tcPr>
          <w:p w14:paraId="68B042B3"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Capital gain tax</w:t>
            </w:r>
          </w:p>
          <w:p w14:paraId="4CFBC849"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Rate of capital gain tax</w:t>
            </w:r>
          </w:p>
          <w:p w14:paraId="723F6AA3"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Computation of capital gain tax</w:t>
            </w:r>
          </w:p>
          <w:p w14:paraId="05EAF26B" w14:textId="77777777" w:rsidR="00507589" w:rsidRPr="007D57E2" w:rsidRDefault="00507589" w:rsidP="0026457A">
            <w:pPr>
              <w:numPr>
                <w:ilvl w:val="0"/>
                <w:numId w:val="67"/>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lastRenderedPageBreak/>
              <w:t>Filing of Capital gain tax (ITAX)</w:t>
            </w:r>
          </w:p>
        </w:tc>
        <w:tc>
          <w:tcPr>
            <w:tcW w:w="1318" w:type="pct"/>
            <w:tcBorders>
              <w:top w:val="single" w:sz="4" w:space="0" w:color="auto"/>
              <w:left w:val="single" w:sz="4" w:space="0" w:color="auto"/>
              <w:bottom w:val="single" w:sz="4" w:space="0" w:color="auto"/>
              <w:right w:val="single" w:sz="4" w:space="0" w:color="auto"/>
            </w:tcBorders>
          </w:tcPr>
          <w:p w14:paraId="2162A872"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lastRenderedPageBreak/>
              <w:t>Written tests</w:t>
            </w:r>
          </w:p>
          <w:p w14:paraId="60E4F262"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Observation</w:t>
            </w:r>
          </w:p>
          <w:p w14:paraId="4A3372B1"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Practical tests</w:t>
            </w:r>
          </w:p>
          <w:p w14:paraId="32C3C904" w14:textId="77777777" w:rsidR="00507589" w:rsidRPr="007D57E2" w:rsidRDefault="00507589" w:rsidP="0026457A">
            <w:pPr>
              <w:numPr>
                <w:ilvl w:val="0"/>
                <w:numId w:val="67"/>
              </w:numPr>
              <w:spacing w:after="0" w:line="276" w:lineRule="auto"/>
              <w:rPr>
                <w:rFonts w:ascii="Times New Roman" w:eastAsia="Calibri" w:hAnsi="Times New Roman" w:cs="Times New Roman"/>
                <w:sz w:val="24"/>
                <w:szCs w:val="24"/>
              </w:rPr>
            </w:pPr>
            <w:r w:rsidRPr="007D57E2">
              <w:rPr>
                <w:rFonts w:ascii="Times New Roman" w:eastAsia="Calibri" w:hAnsi="Times New Roman" w:cs="Times New Roman"/>
                <w:sz w:val="24"/>
                <w:szCs w:val="24"/>
              </w:rPr>
              <w:t>Third party report</w:t>
            </w:r>
          </w:p>
        </w:tc>
      </w:tr>
    </w:tbl>
    <w:p w14:paraId="4C86A2C7"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ab/>
      </w:r>
    </w:p>
    <w:p w14:paraId="641F9B43"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Methods of Delivery</w:t>
      </w:r>
    </w:p>
    <w:p w14:paraId="2B94338E"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w:t>
      </w:r>
    </w:p>
    <w:p w14:paraId="6F8A9CBC"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Demonstration by trainer</w:t>
      </w:r>
    </w:p>
    <w:p w14:paraId="33ABC372"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Practice by the trainee</w:t>
      </w:r>
    </w:p>
    <w:p w14:paraId="5F75BCA9"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Discussions</w:t>
      </w:r>
    </w:p>
    <w:p w14:paraId="42D38DD7"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Simulation</w:t>
      </w:r>
    </w:p>
    <w:p w14:paraId="48F540E7"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On job training</w:t>
      </w:r>
    </w:p>
    <w:p w14:paraId="03C7C8EB"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Recommended Resources</w:t>
      </w:r>
    </w:p>
    <w:p w14:paraId="2273A189"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Writing materials</w:t>
      </w:r>
    </w:p>
    <w:p w14:paraId="4908C728"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Projector</w:t>
      </w:r>
    </w:p>
    <w:p w14:paraId="70CD20D2"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Computer</w:t>
      </w:r>
    </w:p>
    <w:p w14:paraId="08710996"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Flip Chart/white board</w:t>
      </w:r>
    </w:p>
    <w:p w14:paraId="7389652E" w14:textId="77777777" w:rsidR="00507589" w:rsidRPr="007D57E2" w:rsidRDefault="00507589" w:rsidP="00C55BBF">
      <w:pPr>
        <w:pStyle w:val="Heading1"/>
      </w:pPr>
      <w:r w:rsidRPr="007D57E2">
        <w:rPr>
          <w:lang w:val="en-GB"/>
        </w:rPr>
        <w:br w:type="page"/>
      </w:r>
      <w:bookmarkStart w:id="68" w:name="_Toc68692310"/>
      <w:r w:rsidRPr="007D57E2">
        <w:rPr>
          <w:lang w:val="en-GB"/>
        </w:rPr>
        <w:lastRenderedPageBreak/>
        <w:t>PAYROLL ADMINISTRATION</w:t>
      </w:r>
      <w:bookmarkEnd w:id="68"/>
      <w:r w:rsidRPr="007D57E2">
        <w:t xml:space="preserve"> </w:t>
      </w:r>
    </w:p>
    <w:p w14:paraId="78FB7D8F" w14:textId="77777777" w:rsidR="00507589" w:rsidRPr="007D57E2" w:rsidRDefault="00507589" w:rsidP="00C55BBF">
      <w:pPr>
        <w:spacing w:after="20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GB"/>
        </w:rPr>
        <w:t>UNIT CODE:</w:t>
      </w:r>
      <w:r w:rsidRPr="007D57E2">
        <w:rPr>
          <w:rFonts w:ascii="Times New Roman" w:eastAsia="Calibri" w:hAnsi="Times New Roman" w:cs="Times New Roman"/>
          <w:sz w:val="24"/>
          <w:szCs w:val="24"/>
          <w:lang w:val="en-ZA"/>
        </w:rPr>
        <w:tab/>
      </w:r>
      <w:r w:rsidR="00402190" w:rsidRPr="007D57E2">
        <w:rPr>
          <w:rFonts w:ascii="Times New Roman" w:hAnsi="Times New Roman" w:cs="Times New Roman"/>
          <w:bCs/>
          <w:sz w:val="24"/>
          <w:szCs w:val="24"/>
          <w:lang w:val="en-ZA" w:eastAsia="fr-FR"/>
        </w:rPr>
        <w:t>BUS/CU/TX/CR/02/5/A</w:t>
      </w:r>
    </w:p>
    <w:p w14:paraId="630CCDDC"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 xml:space="preserve">Relationship to Occupational Standards </w:t>
      </w:r>
    </w:p>
    <w:p w14:paraId="7D4254F3" w14:textId="77777777" w:rsidR="00507589" w:rsidRPr="007D57E2" w:rsidRDefault="00507589" w:rsidP="00C55BBF">
      <w:pPr>
        <w:spacing w:line="276" w:lineRule="auto"/>
        <w:rPr>
          <w:rFonts w:ascii="Times New Roman" w:hAnsi="Times New Roman" w:cs="Times New Roman"/>
          <w:sz w:val="24"/>
          <w:szCs w:val="24"/>
        </w:rPr>
      </w:pPr>
      <w:r w:rsidRPr="007D57E2">
        <w:rPr>
          <w:rFonts w:ascii="Times New Roman" w:eastAsia="Calibri" w:hAnsi="Times New Roman" w:cs="Times New Roman"/>
          <w:sz w:val="24"/>
          <w:szCs w:val="24"/>
          <w:lang w:val="en-GB"/>
        </w:rPr>
        <w:t xml:space="preserve">This unit addresses the Unit of Competency: </w:t>
      </w:r>
      <w:r w:rsidR="00402190" w:rsidRPr="007D57E2">
        <w:rPr>
          <w:rFonts w:ascii="Times New Roman" w:eastAsia="Calibri" w:hAnsi="Times New Roman" w:cs="Times New Roman"/>
          <w:sz w:val="24"/>
          <w:szCs w:val="24"/>
          <w:lang w:val="en-GB"/>
        </w:rPr>
        <w:t>Administer payroll system</w:t>
      </w:r>
    </w:p>
    <w:p w14:paraId="74C1DAEC" w14:textId="3F711B0D" w:rsidR="00507589" w:rsidRPr="007D57E2" w:rsidRDefault="00507589" w:rsidP="00C55BBF">
      <w:p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b/>
          <w:sz w:val="24"/>
          <w:szCs w:val="24"/>
          <w:lang w:val="en-GB"/>
        </w:rPr>
        <w:t>Duration of Unit:</w:t>
      </w:r>
      <w:r w:rsidRPr="007D57E2">
        <w:rPr>
          <w:rFonts w:ascii="Times New Roman" w:eastAsia="Calibri" w:hAnsi="Times New Roman" w:cs="Times New Roman"/>
          <w:sz w:val="24"/>
          <w:szCs w:val="24"/>
          <w:lang w:val="en-GB"/>
        </w:rPr>
        <w:t xml:space="preserve"> </w:t>
      </w:r>
      <w:r w:rsidR="00633DDB" w:rsidRPr="007D57E2">
        <w:rPr>
          <w:rFonts w:ascii="Times New Roman" w:eastAsia="Calibri" w:hAnsi="Times New Roman" w:cs="Times New Roman"/>
          <w:sz w:val="24"/>
          <w:szCs w:val="24"/>
          <w:lang w:val="en-GB"/>
        </w:rPr>
        <w:t>120</w:t>
      </w:r>
      <w:r w:rsidR="008A2F6D" w:rsidRPr="007D57E2">
        <w:rPr>
          <w:rFonts w:ascii="Times New Roman" w:eastAsia="Calibri" w:hAnsi="Times New Roman" w:cs="Times New Roman"/>
          <w:sz w:val="24"/>
          <w:szCs w:val="24"/>
          <w:lang w:val="en-GB"/>
        </w:rPr>
        <w:t xml:space="preserve"> Hours</w:t>
      </w:r>
    </w:p>
    <w:p w14:paraId="4BF87842"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Unit Description</w:t>
      </w:r>
    </w:p>
    <w:p w14:paraId="162A64CE" w14:textId="77777777" w:rsidR="00402190" w:rsidRPr="007D57E2" w:rsidRDefault="00402190" w:rsidP="00F22668">
      <w:pPr>
        <w:spacing w:line="276" w:lineRule="auto"/>
        <w:jc w:val="both"/>
        <w:rPr>
          <w:rFonts w:ascii="Times New Roman" w:hAnsi="Times New Roman" w:cs="Times New Roman"/>
          <w:sz w:val="24"/>
          <w:szCs w:val="24"/>
        </w:rPr>
      </w:pPr>
      <w:r w:rsidRPr="007D57E2">
        <w:rPr>
          <w:rFonts w:ascii="Times New Roman" w:eastAsia="Times New Roman" w:hAnsi="Times New Roman" w:cs="Times New Roman"/>
          <w:sz w:val="24"/>
          <w:szCs w:val="24"/>
        </w:rPr>
        <w:t xml:space="preserve">This unit specifies the competencies required to administer payroll system.it involves </w:t>
      </w:r>
      <w:r w:rsidRPr="007D57E2">
        <w:rPr>
          <w:rFonts w:ascii="Times New Roman" w:hAnsi="Times New Roman" w:cs="Times New Roman"/>
          <w:sz w:val="24"/>
          <w:szCs w:val="24"/>
        </w:rPr>
        <w:t>grouping organization employee, determining the payroll system, computing employee payment, computing employee P.A.Y.E, preparing employee payment excel sheet and obtaining approval of employee payment.</w:t>
      </w:r>
    </w:p>
    <w:p w14:paraId="7369EABB"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Summary of Learning Outcomes</w:t>
      </w:r>
    </w:p>
    <w:p w14:paraId="415EF51B" w14:textId="77777777" w:rsidR="00402190" w:rsidRPr="007D57E2" w:rsidRDefault="00402190" w:rsidP="0026457A">
      <w:pPr>
        <w:pStyle w:val="ListParagraph"/>
        <w:numPr>
          <w:ilvl w:val="0"/>
          <w:numId w:val="27"/>
        </w:numPr>
        <w:spacing w:line="276" w:lineRule="auto"/>
        <w:rPr>
          <w:rFonts w:ascii="Times New Roman" w:hAnsi="Times New Roman" w:cs="Times New Roman"/>
          <w:sz w:val="24"/>
          <w:szCs w:val="24"/>
        </w:rPr>
      </w:pPr>
      <w:r w:rsidRPr="007D57E2">
        <w:rPr>
          <w:rFonts w:ascii="Times New Roman" w:hAnsi="Times New Roman" w:cs="Times New Roman"/>
          <w:sz w:val="24"/>
          <w:szCs w:val="24"/>
        </w:rPr>
        <w:t>Group organization employee</w:t>
      </w:r>
    </w:p>
    <w:p w14:paraId="72EDD94F" w14:textId="77777777" w:rsidR="00402190" w:rsidRPr="007D57E2" w:rsidRDefault="00402190" w:rsidP="0026457A">
      <w:pPr>
        <w:pStyle w:val="ListParagraph"/>
        <w:numPr>
          <w:ilvl w:val="0"/>
          <w:numId w:val="27"/>
        </w:numPr>
        <w:spacing w:line="276" w:lineRule="auto"/>
        <w:rPr>
          <w:rFonts w:ascii="Times New Roman" w:hAnsi="Times New Roman" w:cs="Times New Roman"/>
          <w:sz w:val="24"/>
          <w:szCs w:val="24"/>
        </w:rPr>
      </w:pPr>
      <w:r w:rsidRPr="007D57E2">
        <w:rPr>
          <w:rFonts w:ascii="Times New Roman" w:hAnsi="Times New Roman" w:cs="Times New Roman"/>
          <w:sz w:val="24"/>
          <w:szCs w:val="24"/>
        </w:rPr>
        <w:t>Determine the payroll system</w:t>
      </w:r>
    </w:p>
    <w:p w14:paraId="29B69700" w14:textId="77777777" w:rsidR="00402190" w:rsidRPr="007D57E2" w:rsidRDefault="00402190" w:rsidP="0026457A">
      <w:pPr>
        <w:pStyle w:val="ListParagraph"/>
        <w:numPr>
          <w:ilvl w:val="0"/>
          <w:numId w:val="27"/>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Compute employee payment </w:t>
      </w:r>
    </w:p>
    <w:p w14:paraId="5CCB92AC" w14:textId="77777777" w:rsidR="00402190" w:rsidRPr="007D57E2" w:rsidRDefault="00402190" w:rsidP="0026457A">
      <w:pPr>
        <w:pStyle w:val="ListParagraph"/>
        <w:numPr>
          <w:ilvl w:val="0"/>
          <w:numId w:val="27"/>
        </w:numPr>
        <w:spacing w:line="276" w:lineRule="auto"/>
        <w:rPr>
          <w:rFonts w:ascii="Times New Roman" w:hAnsi="Times New Roman" w:cs="Times New Roman"/>
          <w:sz w:val="24"/>
          <w:szCs w:val="24"/>
        </w:rPr>
      </w:pPr>
      <w:r w:rsidRPr="007D57E2">
        <w:rPr>
          <w:rFonts w:ascii="Times New Roman" w:hAnsi="Times New Roman" w:cs="Times New Roman"/>
          <w:sz w:val="24"/>
          <w:szCs w:val="24"/>
        </w:rPr>
        <w:t>Compute employee P.A.Y.</w:t>
      </w:r>
    </w:p>
    <w:p w14:paraId="08C6A8C1" w14:textId="77777777" w:rsidR="00402190" w:rsidRPr="007D57E2" w:rsidRDefault="00402190" w:rsidP="0026457A">
      <w:pPr>
        <w:pStyle w:val="ListParagraph"/>
        <w:numPr>
          <w:ilvl w:val="0"/>
          <w:numId w:val="27"/>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employee payment excel sheet</w:t>
      </w:r>
    </w:p>
    <w:p w14:paraId="4844A68A" w14:textId="162904C4" w:rsidR="00507589" w:rsidRPr="007D57E2" w:rsidRDefault="00402190" w:rsidP="0026457A">
      <w:pPr>
        <w:pStyle w:val="ListParagraph"/>
        <w:numPr>
          <w:ilvl w:val="0"/>
          <w:numId w:val="27"/>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Obtain </w:t>
      </w:r>
      <w:r w:rsidR="008A2F6D" w:rsidRPr="007D57E2">
        <w:rPr>
          <w:rFonts w:ascii="Times New Roman" w:hAnsi="Times New Roman" w:cs="Times New Roman"/>
          <w:sz w:val="24"/>
          <w:szCs w:val="24"/>
        </w:rPr>
        <w:t>approval of</w:t>
      </w:r>
      <w:r w:rsidRPr="007D57E2">
        <w:rPr>
          <w:rFonts w:ascii="Times New Roman" w:hAnsi="Times New Roman" w:cs="Times New Roman"/>
          <w:sz w:val="24"/>
          <w:szCs w:val="24"/>
        </w:rPr>
        <w:t xml:space="preserve"> employee payment</w:t>
      </w:r>
    </w:p>
    <w:p w14:paraId="0CB5DF57" w14:textId="77777777" w:rsidR="00507589" w:rsidRPr="007D57E2" w:rsidRDefault="00507589" w:rsidP="00C55BBF">
      <w:pPr>
        <w:spacing w:before="120" w:after="120" w:line="276" w:lineRule="auto"/>
        <w:ind w:left="357" w:hanging="357"/>
        <w:contextualSpacing/>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573"/>
        <w:gridCol w:w="2275"/>
      </w:tblGrid>
      <w:tr w:rsidR="00507589" w:rsidRPr="007D57E2" w14:paraId="7A08571B" w14:textId="77777777" w:rsidTr="00F22668">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845D2F7"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69BB16B5" w14:textId="77777777" w:rsidR="00507589" w:rsidRPr="007D57E2" w:rsidRDefault="00507589" w:rsidP="00C55BBF">
            <w:pPr>
              <w:spacing w:after="0" w:line="276" w:lineRule="auto"/>
              <w:ind w:left="357" w:hanging="357"/>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49631ACF"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Assessment Methods</w:t>
            </w:r>
          </w:p>
        </w:tc>
      </w:tr>
      <w:tr w:rsidR="00507589" w:rsidRPr="007D57E2" w14:paraId="5966001D" w14:textId="77777777" w:rsidTr="00F22668">
        <w:trPr>
          <w:trHeight w:val="1106"/>
        </w:trPr>
        <w:tc>
          <w:tcPr>
            <w:tcW w:w="1612" w:type="pct"/>
            <w:tcBorders>
              <w:top w:val="single" w:sz="4" w:space="0" w:color="auto"/>
              <w:left w:val="single" w:sz="4" w:space="0" w:color="auto"/>
              <w:bottom w:val="single" w:sz="4" w:space="0" w:color="auto"/>
              <w:right w:val="single" w:sz="4" w:space="0" w:color="auto"/>
            </w:tcBorders>
            <w:hideMark/>
          </w:tcPr>
          <w:p w14:paraId="2D0293D5" w14:textId="77777777" w:rsidR="00507589" w:rsidRPr="007D57E2" w:rsidRDefault="00507589" w:rsidP="0026457A">
            <w:pPr>
              <w:pStyle w:val="ListParagraph"/>
              <w:numPr>
                <w:ilvl w:val="0"/>
                <w:numId w:val="18"/>
              </w:numPr>
              <w:spacing w:line="276" w:lineRule="auto"/>
              <w:rPr>
                <w:rFonts w:ascii="Times New Roman" w:hAnsi="Times New Roman" w:cs="Times New Roman"/>
                <w:sz w:val="24"/>
                <w:szCs w:val="24"/>
              </w:rPr>
            </w:pPr>
            <w:r w:rsidRPr="007D57E2">
              <w:rPr>
                <w:rFonts w:ascii="Times New Roman" w:hAnsi="Times New Roman" w:cs="Times New Roman"/>
                <w:sz w:val="24"/>
                <w:szCs w:val="24"/>
              </w:rPr>
              <w:t>Group organization employee</w:t>
            </w:r>
          </w:p>
        </w:tc>
        <w:tc>
          <w:tcPr>
            <w:tcW w:w="2070" w:type="pct"/>
            <w:tcBorders>
              <w:top w:val="single" w:sz="4" w:space="0" w:color="auto"/>
              <w:left w:val="single" w:sz="4" w:space="0" w:color="auto"/>
              <w:bottom w:val="single" w:sz="4" w:space="0" w:color="auto"/>
              <w:right w:val="single" w:sz="4" w:space="0" w:color="auto"/>
            </w:tcBorders>
            <w:hideMark/>
          </w:tcPr>
          <w:p w14:paraId="56EE10F1" w14:textId="2AA1C92E" w:rsidR="00507589" w:rsidRPr="007D57E2" w:rsidRDefault="00507589" w:rsidP="0026457A">
            <w:pPr>
              <w:numPr>
                <w:ilvl w:val="0"/>
                <w:numId w:val="71"/>
              </w:numPr>
              <w:spacing w:after="200" w:line="276" w:lineRule="auto"/>
              <w:ind w:left="81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Organization structure</w:t>
            </w:r>
          </w:p>
          <w:p w14:paraId="060CE118" w14:textId="77777777" w:rsidR="00507589" w:rsidRPr="007D57E2" w:rsidRDefault="00507589" w:rsidP="0026457A">
            <w:pPr>
              <w:numPr>
                <w:ilvl w:val="0"/>
                <w:numId w:val="71"/>
              </w:numPr>
              <w:spacing w:after="200" w:line="276" w:lineRule="auto"/>
              <w:ind w:left="81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Types of employees</w:t>
            </w:r>
          </w:p>
          <w:p w14:paraId="37240CA4" w14:textId="77777777" w:rsidR="00507589" w:rsidRPr="007D57E2" w:rsidRDefault="00507589" w:rsidP="0026457A">
            <w:pPr>
              <w:numPr>
                <w:ilvl w:val="0"/>
                <w:numId w:val="19"/>
              </w:numPr>
              <w:spacing w:after="200" w:line="276" w:lineRule="auto"/>
              <w:ind w:left="108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Permanent</w:t>
            </w:r>
          </w:p>
          <w:p w14:paraId="7D05CEE2" w14:textId="77777777" w:rsidR="00507589" w:rsidRPr="007D57E2" w:rsidRDefault="00507589" w:rsidP="0026457A">
            <w:pPr>
              <w:numPr>
                <w:ilvl w:val="0"/>
                <w:numId w:val="19"/>
              </w:numPr>
              <w:spacing w:after="200" w:line="276" w:lineRule="auto"/>
              <w:ind w:left="108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Casual</w:t>
            </w:r>
          </w:p>
          <w:p w14:paraId="62DEB61A" w14:textId="77777777" w:rsidR="00507589" w:rsidRPr="007D57E2" w:rsidRDefault="00507589" w:rsidP="0026457A">
            <w:pPr>
              <w:numPr>
                <w:ilvl w:val="0"/>
                <w:numId w:val="19"/>
              </w:numPr>
              <w:spacing w:after="200" w:line="276" w:lineRule="auto"/>
              <w:ind w:left="1081"/>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Contract</w:t>
            </w:r>
          </w:p>
          <w:p w14:paraId="14FCE2FB" w14:textId="77777777" w:rsidR="00507589" w:rsidRPr="007D57E2" w:rsidRDefault="00507589" w:rsidP="00C55BBF">
            <w:pPr>
              <w:spacing w:after="200" w:line="276" w:lineRule="auto"/>
              <w:ind w:left="360"/>
              <w:contextualSpacing/>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449C815D" w14:textId="77777777" w:rsidR="00507589" w:rsidRPr="007D57E2" w:rsidRDefault="00507589" w:rsidP="0026457A">
            <w:pPr>
              <w:numPr>
                <w:ilvl w:val="0"/>
                <w:numId w:val="70"/>
              </w:numPr>
              <w:spacing w:after="0" w:line="276" w:lineRule="auto"/>
              <w:ind w:left="751"/>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431B9FE1" w14:textId="77777777" w:rsidR="00507589" w:rsidRPr="007D57E2" w:rsidRDefault="00507589" w:rsidP="0026457A">
            <w:pPr>
              <w:numPr>
                <w:ilvl w:val="0"/>
                <w:numId w:val="70"/>
              </w:numPr>
              <w:spacing w:after="0" w:line="276" w:lineRule="auto"/>
              <w:ind w:left="751"/>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15D16570" w14:textId="77777777" w:rsidR="00507589" w:rsidRPr="007D57E2" w:rsidRDefault="00507589" w:rsidP="0026457A">
            <w:pPr>
              <w:numPr>
                <w:ilvl w:val="0"/>
                <w:numId w:val="70"/>
              </w:numPr>
              <w:spacing w:after="0" w:line="276" w:lineRule="auto"/>
              <w:ind w:left="751"/>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1D2D4657" w14:textId="77777777" w:rsidR="00507589" w:rsidRPr="007D57E2" w:rsidRDefault="00507589" w:rsidP="0026457A">
            <w:pPr>
              <w:numPr>
                <w:ilvl w:val="0"/>
                <w:numId w:val="70"/>
              </w:numPr>
              <w:spacing w:after="0" w:line="276" w:lineRule="auto"/>
              <w:ind w:left="751"/>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p w14:paraId="6CF04A79" w14:textId="77777777" w:rsidR="00507589" w:rsidRPr="007D57E2" w:rsidRDefault="00507589" w:rsidP="00C55BBF">
            <w:pPr>
              <w:spacing w:after="0" w:line="276" w:lineRule="auto"/>
              <w:ind w:left="360"/>
              <w:rPr>
                <w:rFonts w:ascii="Times New Roman" w:eastAsia="Calibri" w:hAnsi="Times New Roman" w:cs="Times New Roman"/>
                <w:sz w:val="24"/>
                <w:szCs w:val="24"/>
                <w:lang w:val="en-GB"/>
              </w:rPr>
            </w:pPr>
          </w:p>
        </w:tc>
      </w:tr>
      <w:tr w:rsidR="00507589" w:rsidRPr="007D57E2" w14:paraId="7EE490D1" w14:textId="77777777" w:rsidTr="00F22668">
        <w:trPr>
          <w:trHeight w:val="1970"/>
        </w:trPr>
        <w:tc>
          <w:tcPr>
            <w:tcW w:w="1612" w:type="pct"/>
            <w:tcBorders>
              <w:top w:val="single" w:sz="4" w:space="0" w:color="auto"/>
              <w:left w:val="single" w:sz="4" w:space="0" w:color="auto"/>
              <w:bottom w:val="single" w:sz="4" w:space="0" w:color="auto"/>
              <w:right w:val="single" w:sz="4" w:space="0" w:color="auto"/>
            </w:tcBorders>
            <w:hideMark/>
          </w:tcPr>
          <w:p w14:paraId="391F31A0" w14:textId="77777777" w:rsidR="00507589" w:rsidRPr="007D57E2" w:rsidRDefault="00507589" w:rsidP="0026457A">
            <w:pPr>
              <w:pStyle w:val="ListParagraph"/>
              <w:numPr>
                <w:ilvl w:val="0"/>
                <w:numId w:val="18"/>
              </w:numPr>
              <w:spacing w:line="276" w:lineRule="auto"/>
              <w:rPr>
                <w:rFonts w:ascii="Times New Roman" w:hAnsi="Times New Roman" w:cs="Times New Roman"/>
                <w:sz w:val="24"/>
                <w:szCs w:val="24"/>
              </w:rPr>
            </w:pPr>
            <w:r w:rsidRPr="007D57E2">
              <w:rPr>
                <w:rFonts w:ascii="Times New Roman" w:hAnsi="Times New Roman" w:cs="Times New Roman"/>
                <w:sz w:val="24"/>
                <w:szCs w:val="24"/>
              </w:rPr>
              <w:t>Determine the payroll system</w:t>
            </w:r>
          </w:p>
        </w:tc>
        <w:tc>
          <w:tcPr>
            <w:tcW w:w="2070" w:type="pct"/>
            <w:tcBorders>
              <w:top w:val="single" w:sz="4" w:space="0" w:color="auto"/>
              <w:left w:val="single" w:sz="4" w:space="0" w:color="auto"/>
              <w:bottom w:val="single" w:sz="4" w:space="0" w:color="auto"/>
              <w:right w:val="single" w:sz="4" w:space="0" w:color="auto"/>
            </w:tcBorders>
            <w:hideMark/>
          </w:tcPr>
          <w:p w14:paraId="7CBF9FD6"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Types of Payroll software’s </w:t>
            </w:r>
          </w:p>
          <w:p w14:paraId="5E63D757"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Control measures in payroll system</w:t>
            </w:r>
          </w:p>
          <w:p w14:paraId="37491586"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Advantages/Disadvantages of payroll systems</w:t>
            </w:r>
          </w:p>
        </w:tc>
        <w:tc>
          <w:tcPr>
            <w:tcW w:w="1318" w:type="pct"/>
            <w:tcBorders>
              <w:top w:val="single" w:sz="4" w:space="0" w:color="auto"/>
              <w:left w:val="single" w:sz="4" w:space="0" w:color="auto"/>
              <w:bottom w:val="single" w:sz="4" w:space="0" w:color="auto"/>
              <w:right w:val="single" w:sz="4" w:space="0" w:color="auto"/>
            </w:tcBorders>
            <w:hideMark/>
          </w:tcPr>
          <w:p w14:paraId="09CB8542"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5FC3E4B4"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7929C247"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520F056B" w14:textId="77777777" w:rsidR="00507589" w:rsidRPr="007D57E2" w:rsidRDefault="00507589" w:rsidP="0026457A">
            <w:pPr>
              <w:numPr>
                <w:ilvl w:val="0"/>
                <w:numId w:val="69"/>
              </w:numPr>
              <w:spacing w:before="120" w:after="12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p w14:paraId="254FBBCE" w14:textId="77777777" w:rsidR="00507589" w:rsidRPr="007D57E2" w:rsidRDefault="00507589" w:rsidP="00C55BBF">
            <w:pPr>
              <w:spacing w:after="0" w:line="276" w:lineRule="auto"/>
              <w:ind w:left="720"/>
              <w:rPr>
                <w:rFonts w:ascii="Times New Roman" w:eastAsia="Calibri" w:hAnsi="Times New Roman" w:cs="Times New Roman"/>
                <w:sz w:val="24"/>
                <w:szCs w:val="24"/>
                <w:lang w:val="en-GB"/>
              </w:rPr>
            </w:pPr>
          </w:p>
        </w:tc>
      </w:tr>
      <w:tr w:rsidR="00507589" w:rsidRPr="007D57E2" w14:paraId="5BDE280A"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hideMark/>
          </w:tcPr>
          <w:p w14:paraId="2194B0F7" w14:textId="77777777" w:rsidR="00507589" w:rsidRPr="007D57E2" w:rsidRDefault="00507589" w:rsidP="0026457A">
            <w:pPr>
              <w:pStyle w:val="ListParagraph"/>
              <w:numPr>
                <w:ilvl w:val="0"/>
                <w:numId w:val="18"/>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Compute employee payment </w:t>
            </w:r>
          </w:p>
        </w:tc>
        <w:tc>
          <w:tcPr>
            <w:tcW w:w="2070" w:type="pct"/>
            <w:tcBorders>
              <w:top w:val="single" w:sz="4" w:space="0" w:color="auto"/>
              <w:left w:val="single" w:sz="4" w:space="0" w:color="auto"/>
              <w:bottom w:val="single" w:sz="4" w:space="0" w:color="auto"/>
              <w:right w:val="single" w:sz="4" w:space="0" w:color="auto"/>
            </w:tcBorders>
            <w:hideMark/>
          </w:tcPr>
          <w:p w14:paraId="6055C420"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Computation of gross pay</w:t>
            </w:r>
          </w:p>
          <w:p w14:paraId="5551FC01"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Computation of net pay</w:t>
            </w:r>
          </w:p>
        </w:tc>
        <w:tc>
          <w:tcPr>
            <w:tcW w:w="1318" w:type="pct"/>
            <w:tcBorders>
              <w:top w:val="single" w:sz="4" w:space="0" w:color="auto"/>
              <w:left w:val="single" w:sz="4" w:space="0" w:color="auto"/>
              <w:bottom w:val="single" w:sz="4" w:space="0" w:color="auto"/>
              <w:right w:val="single" w:sz="4" w:space="0" w:color="auto"/>
            </w:tcBorders>
            <w:hideMark/>
          </w:tcPr>
          <w:p w14:paraId="453DA048"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683AD5E7"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342CE067"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lastRenderedPageBreak/>
              <w:t>Oral questions</w:t>
            </w:r>
          </w:p>
          <w:p w14:paraId="38A98EF5"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26C655D3"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74B2FC12" w14:textId="77777777" w:rsidR="00507589" w:rsidRPr="007D57E2" w:rsidRDefault="00507589" w:rsidP="0026457A">
            <w:pPr>
              <w:pStyle w:val="ListParagraph"/>
              <w:numPr>
                <w:ilvl w:val="0"/>
                <w:numId w:val="18"/>
              </w:numPr>
              <w:spacing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Compute employee P.A.</w:t>
            </w:r>
            <w:proofErr w:type="gramStart"/>
            <w:r w:rsidRPr="007D57E2">
              <w:rPr>
                <w:rFonts w:ascii="Times New Roman" w:hAnsi="Times New Roman" w:cs="Times New Roman"/>
                <w:sz w:val="24"/>
                <w:szCs w:val="24"/>
              </w:rPr>
              <w:t>Y.E</w:t>
            </w:r>
            <w:proofErr w:type="gramEnd"/>
          </w:p>
        </w:tc>
        <w:tc>
          <w:tcPr>
            <w:tcW w:w="2070" w:type="pct"/>
            <w:tcBorders>
              <w:top w:val="single" w:sz="4" w:space="0" w:color="auto"/>
              <w:left w:val="single" w:sz="4" w:space="0" w:color="auto"/>
              <w:bottom w:val="single" w:sz="4" w:space="0" w:color="auto"/>
              <w:right w:val="single" w:sz="4" w:space="0" w:color="auto"/>
            </w:tcBorders>
          </w:tcPr>
          <w:p w14:paraId="117D22B9"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Compute employee gross pay</w:t>
            </w:r>
          </w:p>
          <w:p w14:paraId="08A9C124"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Compute P.A.Y.E</w:t>
            </w:r>
          </w:p>
          <w:p w14:paraId="736342D0"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Features of P10 and P9 Forms</w:t>
            </w:r>
          </w:p>
          <w:p w14:paraId="4207235E"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Filing of P.A.Y.E in ITAX</w:t>
            </w:r>
          </w:p>
        </w:tc>
        <w:tc>
          <w:tcPr>
            <w:tcW w:w="1318" w:type="pct"/>
            <w:tcBorders>
              <w:top w:val="single" w:sz="4" w:space="0" w:color="auto"/>
              <w:left w:val="single" w:sz="4" w:space="0" w:color="auto"/>
              <w:bottom w:val="single" w:sz="4" w:space="0" w:color="auto"/>
              <w:right w:val="single" w:sz="4" w:space="0" w:color="auto"/>
            </w:tcBorders>
          </w:tcPr>
          <w:p w14:paraId="26E4A617"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2CC48B23"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0B1A7BD5"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Practical tests</w:t>
            </w:r>
          </w:p>
          <w:p w14:paraId="120D641D"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7E80A82D"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21D7365A" w14:textId="77777777" w:rsidR="00507589" w:rsidRPr="007D57E2" w:rsidRDefault="00507589" w:rsidP="0026457A">
            <w:pPr>
              <w:pStyle w:val="ListParagraph"/>
              <w:numPr>
                <w:ilvl w:val="0"/>
                <w:numId w:val="18"/>
              </w:numPr>
              <w:spacing w:line="276" w:lineRule="auto"/>
              <w:rPr>
                <w:rFonts w:ascii="Times New Roman" w:hAnsi="Times New Roman" w:cs="Times New Roman"/>
                <w:sz w:val="24"/>
                <w:szCs w:val="24"/>
              </w:rPr>
            </w:pPr>
            <w:r w:rsidRPr="007D57E2">
              <w:rPr>
                <w:rFonts w:ascii="Times New Roman" w:hAnsi="Times New Roman" w:cs="Times New Roman"/>
                <w:sz w:val="24"/>
                <w:szCs w:val="24"/>
              </w:rPr>
              <w:t>Prepare employee payment excel sheet</w:t>
            </w:r>
          </w:p>
        </w:tc>
        <w:tc>
          <w:tcPr>
            <w:tcW w:w="2070" w:type="pct"/>
            <w:tcBorders>
              <w:top w:val="single" w:sz="4" w:space="0" w:color="auto"/>
              <w:left w:val="single" w:sz="4" w:space="0" w:color="auto"/>
              <w:bottom w:val="single" w:sz="4" w:space="0" w:color="auto"/>
              <w:right w:val="single" w:sz="4" w:space="0" w:color="auto"/>
            </w:tcBorders>
          </w:tcPr>
          <w:p w14:paraId="584CE519"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Design Excel sheet payroll template</w:t>
            </w:r>
          </w:p>
          <w:p w14:paraId="18FDD816"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Extraction of payroll from other systems</w:t>
            </w:r>
          </w:p>
        </w:tc>
        <w:tc>
          <w:tcPr>
            <w:tcW w:w="1318" w:type="pct"/>
            <w:tcBorders>
              <w:top w:val="single" w:sz="4" w:space="0" w:color="auto"/>
              <w:left w:val="single" w:sz="4" w:space="0" w:color="auto"/>
              <w:bottom w:val="single" w:sz="4" w:space="0" w:color="auto"/>
              <w:right w:val="single" w:sz="4" w:space="0" w:color="auto"/>
            </w:tcBorders>
          </w:tcPr>
          <w:p w14:paraId="5D577BF6"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003B8083"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05BDC389"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Practical tests</w:t>
            </w:r>
          </w:p>
          <w:p w14:paraId="5C031D1C"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353A507B"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28C0BAB7" w14:textId="3F303DF1" w:rsidR="00507589" w:rsidRPr="007D57E2" w:rsidRDefault="00507589" w:rsidP="0026457A">
            <w:pPr>
              <w:pStyle w:val="ListParagraph"/>
              <w:numPr>
                <w:ilvl w:val="0"/>
                <w:numId w:val="18"/>
              </w:numPr>
              <w:spacing w:line="276" w:lineRule="auto"/>
              <w:rPr>
                <w:rFonts w:ascii="Times New Roman" w:hAnsi="Times New Roman" w:cs="Times New Roman"/>
                <w:sz w:val="24"/>
                <w:szCs w:val="24"/>
              </w:rPr>
            </w:pPr>
            <w:r w:rsidRPr="007D57E2">
              <w:rPr>
                <w:rFonts w:ascii="Times New Roman" w:hAnsi="Times New Roman" w:cs="Times New Roman"/>
                <w:sz w:val="24"/>
                <w:szCs w:val="24"/>
              </w:rPr>
              <w:t xml:space="preserve">Obtain </w:t>
            </w:r>
            <w:r w:rsidR="00F22668" w:rsidRPr="007D57E2">
              <w:rPr>
                <w:rFonts w:ascii="Times New Roman" w:hAnsi="Times New Roman" w:cs="Times New Roman"/>
                <w:sz w:val="24"/>
                <w:szCs w:val="24"/>
              </w:rPr>
              <w:t>approval of</w:t>
            </w:r>
            <w:r w:rsidRPr="007D57E2">
              <w:rPr>
                <w:rFonts w:ascii="Times New Roman" w:hAnsi="Times New Roman" w:cs="Times New Roman"/>
                <w:sz w:val="24"/>
                <w:szCs w:val="24"/>
              </w:rPr>
              <w:t xml:space="preserve"> employee payment</w:t>
            </w:r>
          </w:p>
        </w:tc>
        <w:tc>
          <w:tcPr>
            <w:tcW w:w="2070" w:type="pct"/>
            <w:tcBorders>
              <w:top w:val="single" w:sz="4" w:space="0" w:color="auto"/>
              <w:left w:val="single" w:sz="4" w:space="0" w:color="auto"/>
              <w:bottom w:val="single" w:sz="4" w:space="0" w:color="auto"/>
              <w:right w:val="single" w:sz="4" w:space="0" w:color="auto"/>
            </w:tcBorders>
          </w:tcPr>
          <w:p w14:paraId="04C7B568"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Organization structure</w:t>
            </w:r>
          </w:p>
          <w:p w14:paraId="7C870FB9"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Methods of payments</w:t>
            </w:r>
          </w:p>
          <w:p w14:paraId="64732E35" w14:textId="77777777" w:rsidR="00507589" w:rsidRPr="007D57E2" w:rsidRDefault="00507589" w:rsidP="0026457A">
            <w:pPr>
              <w:numPr>
                <w:ilvl w:val="0"/>
                <w:numId w:val="69"/>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tcPr>
          <w:p w14:paraId="31C086CA"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41FFBD90"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Practical tests</w:t>
            </w:r>
          </w:p>
          <w:p w14:paraId="0B181069" w14:textId="77777777" w:rsidR="00507589" w:rsidRPr="007D57E2" w:rsidRDefault="00507589" w:rsidP="0026457A">
            <w:pPr>
              <w:numPr>
                <w:ilvl w:val="0"/>
                <w:numId w:val="69"/>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bl>
    <w:p w14:paraId="200CF51D" w14:textId="38C51287" w:rsidR="00507589" w:rsidRPr="007D57E2" w:rsidRDefault="00507589" w:rsidP="00C55BBF">
      <w:pPr>
        <w:spacing w:after="0" w:line="276" w:lineRule="auto"/>
        <w:rPr>
          <w:rFonts w:ascii="Times New Roman" w:eastAsia="Calibri" w:hAnsi="Times New Roman" w:cs="Times New Roman"/>
          <w:b/>
          <w:sz w:val="24"/>
          <w:szCs w:val="24"/>
          <w:lang w:val="en-GB"/>
        </w:rPr>
      </w:pPr>
    </w:p>
    <w:p w14:paraId="2C242F54" w14:textId="77777777" w:rsidR="00507589" w:rsidRPr="007D57E2" w:rsidRDefault="00507589" w:rsidP="00C55BBF">
      <w:pPr>
        <w:spacing w:after="0" w:line="276" w:lineRule="auto"/>
        <w:rPr>
          <w:rFonts w:ascii="Times New Roman" w:eastAsia="Calibri" w:hAnsi="Times New Roman" w:cs="Times New Roman"/>
          <w:b/>
          <w:sz w:val="24"/>
          <w:szCs w:val="24"/>
          <w:lang w:val="en-GB"/>
        </w:rPr>
      </w:pPr>
    </w:p>
    <w:p w14:paraId="03388289"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Methods of Delivery</w:t>
      </w:r>
    </w:p>
    <w:p w14:paraId="29F46D28"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w:t>
      </w:r>
    </w:p>
    <w:p w14:paraId="210C5188"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Demonstration by trainer</w:t>
      </w:r>
    </w:p>
    <w:p w14:paraId="70A08926"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Practice by the trainee</w:t>
      </w:r>
    </w:p>
    <w:p w14:paraId="59BA603A"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Discussions</w:t>
      </w:r>
    </w:p>
    <w:p w14:paraId="5E0A80C9"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 xml:space="preserve">Direct instruction </w:t>
      </w:r>
    </w:p>
    <w:p w14:paraId="53FB988D"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Simulation</w:t>
      </w:r>
    </w:p>
    <w:p w14:paraId="76184AE3"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On job training</w:t>
      </w:r>
    </w:p>
    <w:p w14:paraId="1CFDD55C"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Recommended Resources</w:t>
      </w:r>
    </w:p>
    <w:p w14:paraId="50EEFDAB"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Writing materials</w:t>
      </w:r>
    </w:p>
    <w:p w14:paraId="7B865B64"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Projector</w:t>
      </w:r>
    </w:p>
    <w:p w14:paraId="6C6CF619"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Computer</w:t>
      </w:r>
    </w:p>
    <w:p w14:paraId="2B2A1724"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Flip Chart/white board</w:t>
      </w:r>
    </w:p>
    <w:p w14:paraId="08C695E0" w14:textId="77777777" w:rsidR="00402190" w:rsidRPr="007D57E2" w:rsidRDefault="00507589" w:rsidP="00C55BBF">
      <w:pPr>
        <w:pStyle w:val="Heading1"/>
        <w:rPr>
          <w:lang w:val="en-ZA"/>
        </w:rPr>
      </w:pPr>
      <w:r w:rsidRPr="007D57E2">
        <w:rPr>
          <w:lang w:val="en-GB"/>
        </w:rPr>
        <w:br w:type="page"/>
      </w:r>
      <w:r w:rsidR="00402190" w:rsidRPr="007D57E2">
        <w:rPr>
          <w:lang w:val="en-ZA"/>
        </w:rPr>
        <w:lastRenderedPageBreak/>
        <w:t xml:space="preserve"> </w:t>
      </w:r>
      <w:bookmarkStart w:id="69" w:name="_Toc68692311"/>
      <w:r w:rsidR="00402190" w:rsidRPr="007D57E2">
        <w:rPr>
          <w:lang w:val="en-ZA"/>
        </w:rPr>
        <w:t>COMPANY ASSETS REGISTER</w:t>
      </w:r>
      <w:bookmarkEnd w:id="69"/>
    </w:p>
    <w:p w14:paraId="45706507" w14:textId="77777777" w:rsidR="00402190" w:rsidRPr="007D57E2" w:rsidRDefault="00402190" w:rsidP="00C55BBF">
      <w:pPr>
        <w:spacing w:after="200" w:line="276" w:lineRule="auto"/>
        <w:rPr>
          <w:rFonts w:ascii="Times New Roman" w:eastAsia="Calibri" w:hAnsi="Times New Roman" w:cs="Times New Roman"/>
          <w:sz w:val="24"/>
          <w:szCs w:val="24"/>
          <w:lang w:val="en-ZA"/>
        </w:rPr>
      </w:pPr>
      <w:r w:rsidRPr="007D57E2">
        <w:rPr>
          <w:rFonts w:ascii="Times New Roman" w:eastAsia="Calibri" w:hAnsi="Times New Roman" w:cs="Times New Roman"/>
          <w:sz w:val="24"/>
          <w:szCs w:val="24"/>
          <w:lang w:val="en-GB"/>
        </w:rPr>
        <w:t>UNIT CODE</w:t>
      </w:r>
      <w:r w:rsidR="00507589" w:rsidRPr="007D57E2">
        <w:rPr>
          <w:rFonts w:ascii="Times New Roman" w:eastAsia="Calibri" w:hAnsi="Times New Roman" w:cs="Times New Roman"/>
          <w:sz w:val="24"/>
          <w:szCs w:val="24"/>
          <w:lang w:val="en-ZA"/>
        </w:rPr>
        <w:tab/>
      </w:r>
      <w:bookmarkStart w:id="70" w:name="_Hlk68690137"/>
      <w:r w:rsidRPr="007D57E2">
        <w:rPr>
          <w:rFonts w:ascii="Times New Roman" w:hAnsi="Times New Roman" w:cs="Times New Roman"/>
          <w:bCs/>
          <w:sz w:val="24"/>
          <w:szCs w:val="24"/>
          <w:lang w:val="en-ZA" w:eastAsia="fr-FR"/>
        </w:rPr>
        <w:t>BUS/CU/TX/CR/03/5/A</w:t>
      </w:r>
      <w:bookmarkEnd w:id="70"/>
    </w:p>
    <w:p w14:paraId="03E08F4B"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 xml:space="preserve">Relationship to Occupational Standards </w:t>
      </w:r>
    </w:p>
    <w:p w14:paraId="58E5EA3D" w14:textId="77777777" w:rsidR="00507589" w:rsidRPr="007D57E2" w:rsidRDefault="00507589" w:rsidP="00C55BBF">
      <w:pPr>
        <w:spacing w:line="276" w:lineRule="auto"/>
        <w:rPr>
          <w:rFonts w:ascii="Times New Roman" w:hAnsi="Times New Roman" w:cs="Times New Roman"/>
          <w:sz w:val="24"/>
          <w:szCs w:val="24"/>
        </w:rPr>
      </w:pPr>
      <w:r w:rsidRPr="007D57E2">
        <w:rPr>
          <w:rFonts w:ascii="Times New Roman" w:eastAsia="Calibri" w:hAnsi="Times New Roman" w:cs="Times New Roman"/>
          <w:sz w:val="24"/>
          <w:szCs w:val="24"/>
          <w:lang w:val="en-GB"/>
        </w:rPr>
        <w:t xml:space="preserve">This unit addresses the Unit of Competency: </w:t>
      </w:r>
      <w:r w:rsidR="00402190" w:rsidRPr="007D57E2">
        <w:rPr>
          <w:rFonts w:ascii="Times New Roman" w:eastAsia="Calibri" w:hAnsi="Times New Roman" w:cs="Times New Roman"/>
          <w:sz w:val="24"/>
          <w:szCs w:val="24"/>
          <w:lang w:val="en-GB"/>
        </w:rPr>
        <w:t>manage company asset register</w:t>
      </w:r>
    </w:p>
    <w:p w14:paraId="075816A2" w14:textId="6DB90E98" w:rsidR="00507589" w:rsidRPr="007D57E2" w:rsidRDefault="00507589" w:rsidP="00C55BBF">
      <w:p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b/>
          <w:sz w:val="24"/>
          <w:szCs w:val="24"/>
          <w:lang w:val="en-GB"/>
        </w:rPr>
        <w:t>Duration of Unit:</w:t>
      </w:r>
      <w:r w:rsidRPr="007D57E2">
        <w:rPr>
          <w:rFonts w:ascii="Times New Roman" w:eastAsia="Calibri" w:hAnsi="Times New Roman" w:cs="Times New Roman"/>
          <w:sz w:val="24"/>
          <w:szCs w:val="24"/>
          <w:lang w:val="en-GB"/>
        </w:rPr>
        <w:t xml:space="preserve"> </w:t>
      </w:r>
      <w:r w:rsidR="00633DDB" w:rsidRPr="007D57E2">
        <w:rPr>
          <w:rFonts w:ascii="Times New Roman" w:eastAsia="Calibri" w:hAnsi="Times New Roman" w:cs="Times New Roman"/>
          <w:sz w:val="24"/>
          <w:szCs w:val="24"/>
          <w:lang w:val="en-GB"/>
        </w:rPr>
        <w:t>140</w:t>
      </w:r>
      <w:r w:rsidR="008A2F6D" w:rsidRPr="007D57E2">
        <w:rPr>
          <w:rFonts w:ascii="Times New Roman" w:eastAsia="Calibri" w:hAnsi="Times New Roman" w:cs="Times New Roman"/>
          <w:sz w:val="24"/>
          <w:szCs w:val="24"/>
          <w:lang w:val="en-GB"/>
        </w:rPr>
        <w:t xml:space="preserve"> Hours</w:t>
      </w:r>
    </w:p>
    <w:p w14:paraId="5968EA9D"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Unit Description</w:t>
      </w:r>
    </w:p>
    <w:p w14:paraId="28FD77DB" w14:textId="5F3E499D" w:rsidR="00402190" w:rsidRPr="007D57E2" w:rsidRDefault="00402190" w:rsidP="00F22668">
      <w:pPr>
        <w:spacing w:after="200" w:line="276" w:lineRule="auto"/>
        <w:jc w:val="both"/>
        <w:rPr>
          <w:rFonts w:ascii="Times New Roman" w:eastAsia="Calibri" w:hAnsi="Times New Roman" w:cs="Times New Roman"/>
          <w:sz w:val="24"/>
          <w:szCs w:val="24"/>
        </w:rPr>
      </w:pPr>
      <w:r w:rsidRPr="007D57E2">
        <w:rPr>
          <w:rFonts w:ascii="Times New Roman" w:eastAsia="Times New Roman" w:hAnsi="Times New Roman" w:cs="Times New Roman"/>
          <w:sz w:val="24"/>
          <w:szCs w:val="24"/>
        </w:rPr>
        <w:t xml:space="preserve">This unit specifies the competencies required manage company asset register.it involves </w:t>
      </w:r>
      <w:r w:rsidRPr="007D57E2">
        <w:rPr>
          <w:rFonts w:ascii="Times New Roman" w:hAnsi="Times New Roman" w:cs="Times New Roman"/>
          <w:sz w:val="24"/>
          <w:szCs w:val="24"/>
        </w:rPr>
        <w:t xml:space="preserve">analyzing company assets, determining </w:t>
      </w:r>
      <w:r w:rsidR="00F22668" w:rsidRPr="007D57E2">
        <w:rPr>
          <w:rFonts w:ascii="Times New Roman" w:hAnsi="Times New Roman" w:cs="Times New Roman"/>
          <w:sz w:val="24"/>
          <w:szCs w:val="24"/>
        </w:rPr>
        <w:t>q</w:t>
      </w:r>
      <w:r w:rsidRPr="007D57E2">
        <w:rPr>
          <w:rFonts w:ascii="Times New Roman" w:hAnsi="Times New Roman" w:cs="Times New Roman"/>
          <w:sz w:val="24"/>
          <w:szCs w:val="24"/>
        </w:rPr>
        <w:t>ualifying cost of the asset,</w:t>
      </w:r>
      <w:r w:rsidRPr="007D57E2">
        <w:rPr>
          <w:rFonts w:ascii="Times New Roman" w:eastAsia="Times New Roman" w:hAnsi="Times New Roman" w:cs="Times New Roman"/>
          <w:sz w:val="24"/>
          <w:szCs w:val="24"/>
        </w:rPr>
        <w:t xml:space="preserve"> determining capital allowance and </w:t>
      </w:r>
      <w:r w:rsidRPr="007D57E2">
        <w:rPr>
          <w:rFonts w:ascii="Times New Roman" w:hAnsi="Times New Roman" w:cs="Times New Roman"/>
          <w:sz w:val="24"/>
          <w:szCs w:val="24"/>
        </w:rPr>
        <w:t>determining legal ownership.</w:t>
      </w:r>
    </w:p>
    <w:p w14:paraId="1EEBD8D7"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Summary of Learning Outcomes</w:t>
      </w:r>
    </w:p>
    <w:p w14:paraId="58EA6022" w14:textId="77777777" w:rsidR="00402190" w:rsidRPr="007D57E2" w:rsidRDefault="00402190" w:rsidP="0026457A">
      <w:pPr>
        <w:pStyle w:val="ListParagraph"/>
        <w:numPr>
          <w:ilvl w:val="0"/>
          <w:numId w:val="28"/>
        </w:numPr>
        <w:spacing w:line="276" w:lineRule="auto"/>
        <w:rPr>
          <w:rFonts w:ascii="Times New Roman" w:hAnsi="Times New Roman" w:cs="Times New Roman"/>
          <w:sz w:val="24"/>
          <w:szCs w:val="24"/>
        </w:rPr>
      </w:pPr>
      <w:r w:rsidRPr="007D57E2">
        <w:rPr>
          <w:rFonts w:ascii="Times New Roman" w:hAnsi="Times New Roman" w:cs="Times New Roman"/>
          <w:sz w:val="24"/>
          <w:szCs w:val="24"/>
        </w:rPr>
        <w:t>Analyze company asset</w:t>
      </w:r>
    </w:p>
    <w:p w14:paraId="3276E2C0" w14:textId="77777777" w:rsidR="00402190" w:rsidRPr="007D57E2" w:rsidRDefault="00402190" w:rsidP="0026457A">
      <w:pPr>
        <w:pStyle w:val="ListParagraph"/>
        <w:numPr>
          <w:ilvl w:val="0"/>
          <w:numId w:val="28"/>
        </w:numPr>
        <w:spacing w:line="276" w:lineRule="auto"/>
        <w:rPr>
          <w:rFonts w:ascii="Times New Roman" w:hAnsi="Times New Roman" w:cs="Times New Roman"/>
          <w:sz w:val="24"/>
          <w:szCs w:val="24"/>
        </w:rPr>
      </w:pPr>
      <w:r w:rsidRPr="007D57E2">
        <w:rPr>
          <w:rFonts w:ascii="Times New Roman" w:hAnsi="Times New Roman" w:cs="Times New Roman"/>
          <w:sz w:val="24"/>
          <w:szCs w:val="24"/>
        </w:rPr>
        <w:t>Determination of qualifying costs</w:t>
      </w:r>
    </w:p>
    <w:p w14:paraId="15E5B6E5" w14:textId="77777777" w:rsidR="00402190" w:rsidRPr="007D57E2" w:rsidRDefault="00402190" w:rsidP="0026457A">
      <w:pPr>
        <w:pStyle w:val="ListParagraph"/>
        <w:numPr>
          <w:ilvl w:val="0"/>
          <w:numId w:val="28"/>
        </w:numPr>
        <w:spacing w:line="276" w:lineRule="auto"/>
        <w:rPr>
          <w:rFonts w:ascii="Times New Roman" w:hAnsi="Times New Roman" w:cs="Times New Roman"/>
          <w:sz w:val="24"/>
          <w:szCs w:val="24"/>
        </w:rPr>
      </w:pPr>
      <w:r w:rsidRPr="007D57E2">
        <w:rPr>
          <w:rFonts w:ascii="Times New Roman" w:hAnsi="Times New Roman" w:cs="Times New Roman"/>
          <w:sz w:val="24"/>
          <w:szCs w:val="24"/>
        </w:rPr>
        <w:t>Determination of capital allowances</w:t>
      </w:r>
    </w:p>
    <w:p w14:paraId="28A62C2F" w14:textId="77777777" w:rsidR="00507589" w:rsidRPr="007D57E2" w:rsidRDefault="00402190" w:rsidP="0026457A">
      <w:pPr>
        <w:pStyle w:val="ListParagraph"/>
        <w:numPr>
          <w:ilvl w:val="0"/>
          <w:numId w:val="28"/>
        </w:numPr>
        <w:spacing w:line="276" w:lineRule="auto"/>
        <w:rPr>
          <w:rFonts w:ascii="Times New Roman" w:hAnsi="Times New Roman" w:cs="Times New Roman"/>
          <w:sz w:val="24"/>
          <w:szCs w:val="24"/>
        </w:rPr>
      </w:pPr>
      <w:r w:rsidRPr="007D57E2">
        <w:rPr>
          <w:rFonts w:ascii="Times New Roman" w:hAnsi="Times New Roman" w:cs="Times New Roman"/>
          <w:sz w:val="24"/>
          <w:szCs w:val="24"/>
        </w:rPr>
        <w:t>Legal Ownership</w:t>
      </w:r>
    </w:p>
    <w:p w14:paraId="09F9DB5F" w14:textId="77777777" w:rsidR="00507589" w:rsidRPr="007D57E2" w:rsidRDefault="00507589" w:rsidP="00C55BBF">
      <w:pPr>
        <w:spacing w:before="120" w:after="120" w:line="276" w:lineRule="auto"/>
        <w:ind w:left="357" w:hanging="357"/>
        <w:contextualSpacing/>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72"/>
        <w:gridCol w:w="2275"/>
      </w:tblGrid>
      <w:tr w:rsidR="00507589" w:rsidRPr="007D57E2" w14:paraId="6694D26E" w14:textId="77777777" w:rsidTr="00F22668">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51618C40"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auto"/>
            <w:hideMark/>
          </w:tcPr>
          <w:p w14:paraId="264E4AB1" w14:textId="77777777" w:rsidR="00507589" w:rsidRPr="007D57E2" w:rsidRDefault="00507589" w:rsidP="00C55BBF">
            <w:pPr>
              <w:spacing w:after="0" w:line="276" w:lineRule="auto"/>
              <w:ind w:left="357" w:hanging="357"/>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2494412B"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Assessment Methods</w:t>
            </w:r>
          </w:p>
        </w:tc>
      </w:tr>
      <w:tr w:rsidR="00507589" w:rsidRPr="007D57E2" w14:paraId="6E861A6D" w14:textId="77777777" w:rsidTr="00F22668">
        <w:trPr>
          <w:trHeight w:val="1106"/>
        </w:trPr>
        <w:tc>
          <w:tcPr>
            <w:tcW w:w="1612" w:type="pct"/>
            <w:tcBorders>
              <w:top w:val="single" w:sz="4" w:space="0" w:color="auto"/>
              <w:left w:val="single" w:sz="4" w:space="0" w:color="auto"/>
              <w:bottom w:val="single" w:sz="4" w:space="0" w:color="auto"/>
              <w:right w:val="single" w:sz="4" w:space="0" w:color="auto"/>
            </w:tcBorders>
            <w:hideMark/>
          </w:tcPr>
          <w:p w14:paraId="7659AE8F" w14:textId="77777777" w:rsidR="00507589" w:rsidRPr="007D57E2" w:rsidRDefault="00507589" w:rsidP="0026457A">
            <w:pPr>
              <w:pStyle w:val="ListParagraph"/>
              <w:numPr>
                <w:ilvl w:val="0"/>
                <w:numId w:val="11"/>
              </w:numPr>
              <w:spacing w:line="276" w:lineRule="auto"/>
              <w:rPr>
                <w:rFonts w:ascii="Times New Roman" w:hAnsi="Times New Roman" w:cs="Times New Roman"/>
                <w:sz w:val="24"/>
                <w:szCs w:val="24"/>
              </w:rPr>
            </w:pPr>
            <w:r w:rsidRPr="007D57E2">
              <w:rPr>
                <w:rFonts w:ascii="Times New Roman" w:hAnsi="Times New Roman" w:cs="Times New Roman"/>
                <w:sz w:val="24"/>
                <w:szCs w:val="24"/>
              </w:rPr>
              <w:t>Analyze company asset</w:t>
            </w:r>
          </w:p>
        </w:tc>
        <w:tc>
          <w:tcPr>
            <w:tcW w:w="2069" w:type="pct"/>
            <w:tcBorders>
              <w:top w:val="single" w:sz="4" w:space="0" w:color="auto"/>
              <w:left w:val="single" w:sz="4" w:space="0" w:color="auto"/>
              <w:bottom w:val="single" w:sz="4" w:space="0" w:color="auto"/>
              <w:right w:val="single" w:sz="4" w:space="0" w:color="auto"/>
            </w:tcBorders>
            <w:hideMark/>
          </w:tcPr>
          <w:p w14:paraId="698A93AA"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 Classification of assets</w:t>
            </w:r>
          </w:p>
          <w:p w14:paraId="044FDA5F"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Prepare excel sheet template of assets schedule</w:t>
            </w:r>
          </w:p>
          <w:p w14:paraId="06791A6C"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Prepare coding system</w:t>
            </w:r>
          </w:p>
          <w:p w14:paraId="6EF765A4"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hideMark/>
          </w:tcPr>
          <w:p w14:paraId="24033E90" w14:textId="77777777" w:rsidR="00507589" w:rsidRPr="007D57E2" w:rsidRDefault="00507589" w:rsidP="0026457A">
            <w:pPr>
              <w:numPr>
                <w:ilvl w:val="0"/>
                <w:numId w:val="68"/>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2B83E910" w14:textId="77777777" w:rsidR="00507589" w:rsidRPr="007D57E2" w:rsidRDefault="00507589" w:rsidP="0026457A">
            <w:pPr>
              <w:numPr>
                <w:ilvl w:val="0"/>
                <w:numId w:val="68"/>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Practical tests</w:t>
            </w:r>
          </w:p>
          <w:p w14:paraId="7E90E0FA" w14:textId="77777777" w:rsidR="00507589" w:rsidRPr="007D57E2" w:rsidRDefault="00507589" w:rsidP="0026457A">
            <w:pPr>
              <w:numPr>
                <w:ilvl w:val="0"/>
                <w:numId w:val="68"/>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p w14:paraId="1713D2AE" w14:textId="77777777" w:rsidR="00507589" w:rsidRPr="007D57E2" w:rsidRDefault="00507589" w:rsidP="00C55BBF">
            <w:pPr>
              <w:spacing w:after="0" w:line="276" w:lineRule="auto"/>
              <w:ind w:left="360"/>
              <w:rPr>
                <w:rFonts w:ascii="Times New Roman" w:eastAsia="Calibri" w:hAnsi="Times New Roman" w:cs="Times New Roman"/>
                <w:sz w:val="24"/>
                <w:szCs w:val="24"/>
                <w:lang w:val="en-GB"/>
              </w:rPr>
            </w:pPr>
          </w:p>
        </w:tc>
      </w:tr>
      <w:tr w:rsidR="00507589" w:rsidRPr="007D57E2" w14:paraId="5FBDC01E" w14:textId="77777777" w:rsidTr="00F22668">
        <w:trPr>
          <w:trHeight w:val="1970"/>
        </w:trPr>
        <w:tc>
          <w:tcPr>
            <w:tcW w:w="1612" w:type="pct"/>
            <w:tcBorders>
              <w:top w:val="single" w:sz="4" w:space="0" w:color="auto"/>
              <w:left w:val="single" w:sz="4" w:space="0" w:color="auto"/>
              <w:bottom w:val="single" w:sz="4" w:space="0" w:color="auto"/>
              <w:right w:val="single" w:sz="4" w:space="0" w:color="auto"/>
            </w:tcBorders>
            <w:hideMark/>
          </w:tcPr>
          <w:p w14:paraId="29B0B0CC" w14:textId="77777777" w:rsidR="00507589" w:rsidRPr="007D57E2" w:rsidRDefault="00507589" w:rsidP="0026457A">
            <w:pPr>
              <w:pStyle w:val="ListParagraph"/>
              <w:numPr>
                <w:ilvl w:val="0"/>
                <w:numId w:val="11"/>
              </w:numPr>
              <w:spacing w:line="276" w:lineRule="auto"/>
              <w:rPr>
                <w:rFonts w:ascii="Times New Roman" w:hAnsi="Times New Roman" w:cs="Times New Roman"/>
                <w:sz w:val="24"/>
                <w:szCs w:val="24"/>
              </w:rPr>
            </w:pPr>
            <w:r w:rsidRPr="007D57E2">
              <w:rPr>
                <w:rFonts w:ascii="Times New Roman" w:hAnsi="Times New Roman" w:cs="Times New Roman"/>
                <w:sz w:val="24"/>
                <w:szCs w:val="24"/>
              </w:rPr>
              <w:t>Determination of qualifying costs</w:t>
            </w:r>
          </w:p>
        </w:tc>
        <w:tc>
          <w:tcPr>
            <w:tcW w:w="2069" w:type="pct"/>
            <w:tcBorders>
              <w:top w:val="single" w:sz="4" w:space="0" w:color="auto"/>
              <w:left w:val="single" w:sz="4" w:space="0" w:color="auto"/>
              <w:bottom w:val="single" w:sz="4" w:space="0" w:color="auto"/>
              <w:right w:val="single" w:sz="4" w:space="0" w:color="auto"/>
            </w:tcBorders>
            <w:hideMark/>
          </w:tcPr>
          <w:p w14:paraId="7A7B5CD8"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 xml:space="preserve">Computation of qualifying costs </w:t>
            </w:r>
          </w:p>
          <w:p w14:paraId="69A5C965"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Characteristics of qualifying costs</w:t>
            </w:r>
          </w:p>
        </w:tc>
        <w:tc>
          <w:tcPr>
            <w:tcW w:w="1318" w:type="pct"/>
            <w:tcBorders>
              <w:top w:val="single" w:sz="4" w:space="0" w:color="auto"/>
              <w:left w:val="single" w:sz="4" w:space="0" w:color="auto"/>
              <w:bottom w:val="single" w:sz="4" w:space="0" w:color="auto"/>
              <w:right w:val="single" w:sz="4" w:space="0" w:color="auto"/>
            </w:tcBorders>
            <w:hideMark/>
          </w:tcPr>
          <w:p w14:paraId="182C1C82"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6F4E6185"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2D00114C"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6A44C53" w14:textId="77777777" w:rsidR="00507589" w:rsidRPr="007D57E2" w:rsidRDefault="00507589" w:rsidP="0026457A">
            <w:pPr>
              <w:numPr>
                <w:ilvl w:val="0"/>
                <w:numId w:val="68"/>
              </w:numPr>
              <w:spacing w:before="120" w:after="12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p w14:paraId="18110371" w14:textId="77777777" w:rsidR="00507589" w:rsidRPr="007D57E2" w:rsidRDefault="00507589" w:rsidP="00C55BBF">
            <w:pPr>
              <w:spacing w:after="0" w:line="276" w:lineRule="auto"/>
              <w:ind w:left="720"/>
              <w:rPr>
                <w:rFonts w:ascii="Times New Roman" w:eastAsia="Calibri" w:hAnsi="Times New Roman" w:cs="Times New Roman"/>
                <w:sz w:val="24"/>
                <w:szCs w:val="24"/>
                <w:lang w:val="en-GB"/>
              </w:rPr>
            </w:pPr>
          </w:p>
        </w:tc>
      </w:tr>
      <w:tr w:rsidR="00507589" w:rsidRPr="007D57E2" w14:paraId="14855D82"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hideMark/>
          </w:tcPr>
          <w:p w14:paraId="0D803656" w14:textId="77777777" w:rsidR="00507589" w:rsidRPr="007D57E2" w:rsidRDefault="00507589" w:rsidP="0026457A">
            <w:pPr>
              <w:pStyle w:val="ListParagraph"/>
              <w:numPr>
                <w:ilvl w:val="0"/>
                <w:numId w:val="11"/>
              </w:numPr>
              <w:spacing w:line="276" w:lineRule="auto"/>
              <w:rPr>
                <w:rFonts w:ascii="Times New Roman" w:hAnsi="Times New Roman" w:cs="Times New Roman"/>
                <w:sz w:val="24"/>
                <w:szCs w:val="24"/>
              </w:rPr>
            </w:pPr>
            <w:r w:rsidRPr="007D57E2">
              <w:rPr>
                <w:rFonts w:ascii="Times New Roman" w:hAnsi="Times New Roman" w:cs="Times New Roman"/>
                <w:sz w:val="24"/>
                <w:szCs w:val="24"/>
              </w:rPr>
              <w:t>Determination of capital allowances</w:t>
            </w:r>
          </w:p>
        </w:tc>
        <w:tc>
          <w:tcPr>
            <w:tcW w:w="2069" w:type="pct"/>
            <w:tcBorders>
              <w:top w:val="single" w:sz="4" w:space="0" w:color="auto"/>
              <w:left w:val="single" w:sz="4" w:space="0" w:color="auto"/>
              <w:bottom w:val="single" w:sz="4" w:space="0" w:color="auto"/>
              <w:right w:val="single" w:sz="4" w:space="0" w:color="auto"/>
            </w:tcBorders>
            <w:hideMark/>
          </w:tcPr>
          <w:p w14:paraId="0AB14940"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Computation of capital allowances</w:t>
            </w:r>
          </w:p>
          <w:p w14:paraId="4E53E514"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Recording in excel sheet</w:t>
            </w:r>
          </w:p>
          <w:p w14:paraId="03881F63"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Record keeping</w:t>
            </w:r>
          </w:p>
        </w:tc>
        <w:tc>
          <w:tcPr>
            <w:tcW w:w="1318" w:type="pct"/>
            <w:tcBorders>
              <w:top w:val="single" w:sz="4" w:space="0" w:color="auto"/>
              <w:left w:val="single" w:sz="4" w:space="0" w:color="auto"/>
              <w:bottom w:val="single" w:sz="4" w:space="0" w:color="auto"/>
              <w:right w:val="single" w:sz="4" w:space="0" w:color="auto"/>
            </w:tcBorders>
            <w:hideMark/>
          </w:tcPr>
          <w:p w14:paraId="1828DAC1"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725CE405"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70A47FB6"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71C45888"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r w:rsidR="00507589" w:rsidRPr="007D57E2" w14:paraId="0C26245F" w14:textId="77777777" w:rsidTr="00F22668">
        <w:trPr>
          <w:trHeight w:val="350"/>
        </w:trPr>
        <w:tc>
          <w:tcPr>
            <w:tcW w:w="1612" w:type="pct"/>
            <w:tcBorders>
              <w:top w:val="single" w:sz="4" w:space="0" w:color="auto"/>
              <w:left w:val="single" w:sz="4" w:space="0" w:color="auto"/>
              <w:bottom w:val="single" w:sz="4" w:space="0" w:color="auto"/>
              <w:right w:val="single" w:sz="4" w:space="0" w:color="auto"/>
            </w:tcBorders>
          </w:tcPr>
          <w:p w14:paraId="5B6100B1" w14:textId="77777777" w:rsidR="00507589" w:rsidRPr="007D57E2" w:rsidRDefault="00507589" w:rsidP="0026457A">
            <w:pPr>
              <w:pStyle w:val="ListParagraph"/>
              <w:numPr>
                <w:ilvl w:val="0"/>
                <w:numId w:val="11"/>
              </w:numPr>
              <w:spacing w:line="276" w:lineRule="auto"/>
              <w:rPr>
                <w:rFonts w:ascii="Times New Roman" w:hAnsi="Times New Roman" w:cs="Times New Roman"/>
                <w:sz w:val="24"/>
                <w:szCs w:val="24"/>
              </w:rPr>
            </w:pPr>
            <w:r w:rsidRPr="007D57E2">
              <w:rPr>
                <w:rFonts w:ascii="Times New Roman" w:hAnsi="Times New Roman" w:cs="Times New Roman"/>
                <w:sz w:val="24"/>
                <w:szCs w:val="24"/>
              </w:rPr>
              <w:lastRenderedPageBreak/>
              <w:t>Legal Ownership</w:t>
            </w:r>
          </w:p>
        </w:tc>
        <w:tc>
          <w:tcPr>
            <w:tcW w:w="2069" w:type="pct"/>
            <w:tcBorders>
              <w:top w:val="single" w:sz="4" w:space="0" w:color="auto"/>
              <w:left w:val="single" w:sz="4" w:space="0" w:color="auto"/>
              <w:bottom w:val="single" w:sz="4" w:space="0" w:color="auto"/>
              <w:right w:val="single" w:sz="4" w:space="0" w:color="auto"/>
            </w:tcBorders>
          </w:tcPr>
          <w:p w14:paraId="3364768B"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Types of legal documents</w:t>
            </w:r>
          </w:p>
          <w:p w14:paraId="30249015" w14:textId="77777777" w:rsidR="00507589" w:rsidRPr="007D57E2" w:rsidRDefault="00507589" w:rsidP="0026457A">
            <w:pPr>
              <w:numPr>
                <w:ilvl w:val="0"/>
                <w:numId w:val="68"/>
              </w:numPr>
              <w:spacing w:after="200" w:line="276" w:lineRule="auto"/>
              <w:contextualSpacing/>
              <w:rPr>
                <w:rFonts w:ascii="Times New Roman" w:eastAsia="Calibri" w:hAnsi="Times New Roman" w:cs="Times New Roman"/>
                <w:sz w:val="24"/>
                <w:szCs w:val="24"/>
              </w:rPr>
            </w:pPr>
            <w:r w:rsidRPr="007D57E2">
              <w:rPr>
                <w:rFonts w:ascii="Times New Roman" w:eastAsia="Calibri" w:hAnsi="Times New Roman" w:cs="Times New Roman"/>
                <w:sz w:val="24"/>
                <w:szCs w:val="24"/>
              </w:rPr>
              <w:t>Features of legal documents</w:t>
            </w:r>
          </w:p>
          <w:p w14:paraId="05B84A74" w14:textId="77777777" w:rsidR="00507589" w:rsidRPr="007D57E2" w:rsidRDefault="00507589" w:rsidP="00C55BBF">
            <w:pPr>
              <w:spacing w:after="200" w:line="276" w:lineRule="auto"/>
              <w:contextualSpacing/>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0A0CE8EF"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Written tests</w:t>
            </w:r>
          </w:p>
          <w:p w14:paraId="2C50D36B"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Observation</w:t>
            </w:r>
          </w:p>
          <w:p w14:paraId="33CB8B5C"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Oral questions</w:t>
            </w:r>
          </w:p>
          <w:p w14:paraId="22AE19F2" w14:textId="77777777" w:rsidR="00507589" w:rsidRPr="007D57E2" w:rsidRDefault="00507589" w:rsidP="0026457A">
            <w:pPr>
              <w:numPr>
                <w:ilvl w:val="0"/>
                <w:numId w:val="68"/>
              </w:numPr>
              <w:spacing w:after="0" w:line="276" w:lineRule="auto"/>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Third party report</w:t>
            </w:r>
          </w:p>
        </w:tc>
      </w:tr>
    </w:tbl>
    <w:p w14:paraId="2E4E009E" w14:textId="77777777" w:rsidR="00507589" w:rsidRPr="007D57E2" w:rsidRDefault="00507589" w:rsidP="00C55BBF">
      <w:pPr>
        <w:spacing w:after="0" w:line="276" w:lineRule="auto"/>
        <w:rPr>
          <w:rFonts w:ascii="Times New Roman" w:eastAsia="Calibri" w:hAnsi="Times New Roman" w:cs="Times New Roman"/>
          <w:b/>
          <w:sz w:val="24"/>
          <w:szCs w:val="24"/>
          <w:lang w:val="en-GB"/>
        </w:rPr>
      </w:pPr>
    </w:p>
    <w:p w14:paraId="017A7868"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ab/>
      </w:r>
    </w:p>
    <w:p w14:paraId="5269DA70" w14:textId="77777777" w:rsidR="00507589" w:rsidRPr="007D57E2" w:rsidRDefault="00507589" w:rsidP="00C55BBF">
      <w:pPr>
        <w:spacing w:after="0" w:line="276" w:lineRule="auto"/>
        <w:rPr>
          <w:rFonts w:ascii="Times New Roman" w:eastAsia="Calibri" w:hAnsi="Times New Roman" w:cs="Times New Roman"/>
          <w:b/>
          <w:sz w:val="24"/>
          <w:szCs w:val="24"/>
          <w:lang w:val="en-GB"/>
        </w:rPr>
      </w:pPr>
    </w:p>
    <w:p w14:paraId="41EDDE6B"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Suggested Methods of Delivery</w:t>
      </w:r>
    </w:p>
    <w:p w14:paraId="5D7A8B1B"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w:t>
      </w:r>
    </w:p>
    <w:p w14:paraId="41377BA7" w14:textId="77777777" w:rsidR="00507589" w:rsidRPr="007D57E2" w:rsidRDefault="00507589" w:rsidP="00C55BBF">
      <w:pPr>
        <w:numPr>
          <w:ilvl w:val="0"/>
          <w:numId w:val="1"/>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Demonstration by trainer</w:t>
      </w:r>
    </w:p>
    <w:p w14:paraId="088F7E47"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Practice by the trainee</w:t>
      </w:r>
    </w:p>
    <w:p w14:paraId="03EC1DA6"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Discussions</w:t>
      </w:r>
    </w:p>
    <w:p w14:paraId="143A1118"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 xml:space="preserve">Direct instruction </w:t>
      </w:r>
    </w:p>
    <w:p w14:paraId="12AE8A82"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Simulation</w:t>
      </w:r>
    </w:p>
    <w:p w14:paraId="4D0446F6" w14:textId="77777777" w:rsidR="00507589" w:rsidRPr="007D57E2" w:rsidRDefault="00507589" w:rsidP="00C55BBF">
      <w:pPr>
        <w:numPr>
          <w:ilvl w:val="0"/>
          <w:numId w:val="1"/>
        </w:numPr>
        <w:spacing w:after="20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On job training</w:t>
      </w:r>
    </w:p>
    <w:p w14:paraId="38232BE0" w14:textId="77777777" w:rsidR="00507589" w:rsidRPr="007D57E2" w:rsidRDefault="00507589" w:rsidP="00C55BBF">
      <w:pPr>
        <w:spacing w:after="0" w:line="276" w:lineRule="auto"/>
        <w:rPr>
          <w:rFonts w:ascii="Times New Roman" w:eastAsia="Calibri" w:hAnsi="Times New Roman" w:cs="Times New Roman"/>
          <w:b/>
          <w:sz w:val="24"/>
          <w:szCs w:val="24"/>
          <w:lang w:val="en-GB"/>
        </w:rPr>
      </w:pPr>
      <w:r w:rsidRPr="007D57E2">
        <w:rPr>
          <w:rFonts w:ascii="Times New Roman" w:eastAsia="Calibri" w:hAnsi="Times New Roman" w:cs="Times New Roman"/>
          <w:b/>
          <w:sz w:val="24"/>
          <w:szCs w:val="24"/>
          <w:lang w:val="en-GB"/>
        </w:rPr>
        <w:t>Recommended Resources</w:t>
      </w:r>
    </w:p>
    <w:p w14:paraId="3857086B"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Writing materials</w:t>
      </w:r>
    </w:p>
    <w:p w14:paraId="7DEAB4C1"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Projector</w:t>
      </w:r>
    </w:p>
    <w:p w14:paraId="30253FAF"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Computer</w:t>
      </w:r>
    </w:p>
    <w:p w14:paraId="2008E1E3" w14:textId="77777777" w:rsidR="00507589" w:rsidRPr="007D57E2" w:rsidRDefault="00507589" w:rsidP="0026457A">
      <w:pPr>
        <w:numPr>
          <w:ilvl w:val="0"/>
          <w:numId w:val="2"/>
        </w:numPr>
        <w:spacing w:after="0" w:line="276" w:lineRule="auto"/>
        <w:contextualSpacing/>
        <w:rPr>
          <w:rFonts w:ascii="Times New Roman" w:eastAsia="Calibri" w:hAnsi="Times New Roman" w:cs="Times New Roman"/>
          <w:sz w:val="24"/>
          <w:szCs w:val="24"/>
          <w:lang w:val="en-GB"/>
        </w:rPr>
      </w:pPr>
      <w:r w:rsidRPr="007D57E2">
        <w:rPr>
          <w:rFonts w:ascii="Times New Roman" w:eastAsia="Calibri" w:hAnsi="Times New Roman" w:cs="Times New Roman"/>
          <w:sz w:val="24"/>
          <w:szCs w:val="24"/>
          <w:lang w:val="en-GB"/>
        </w:rPr>
        <w:t>Flip Chart/white board</w:t>
      </w:r>
    </w:p>
    <w:p w14:paraId="0FCE759E" w14:textId="77777777" w:rsidR="00507589" w:rsidRPr="007D57E2" w:rsidRDefault="00507589" w:rsidP="00C55BBF">
      <w:pPr>
        <w:spacing w:after="200" w:line="276" w:lineRule="auto"/>
        <w:rPr>
          <w:rFonts w:ascii="Times New Roman" w:eastAsia="Calibri" w:hAnsi="Times New Roman" w:cs="Times New Roman"/>
          <w:sz w:val="24"/>
          <w:szCs w:val="24"/>
          <w:lang w:val="en-GB"/>
        </w:rPr>
      </w:pPr>
    </w:p>
    <w:sectPr w:rsidR="00507589" w:rsidRPr="007D57E2" w:rsidSect="00C55BBF">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16E9F" w14:textId="77777777" w:rsidR="0026457A" w:rsidRDefault="0026457A">
      <w:pPr>
        <w:spacing w:after="0" w:line="240" w:lineRule="auto"/>
      </w:pPr>
      <w:r>
        <w:separator/>
      </w:r>
    </w:p>
  </w:endnote>
  <w:endnote w:type="continuationSeparator" w:id="0">
    <w:p w14:paraId="615C1A6F" w14:textId="77777777" w:rsidR="0026457A" w:rsidRDefault="0026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9C2D5C" w14:paraId="2131E3B9" w14:textId="77777777">
      <w:trPr>
        <w:trHeight w:hRule="exact" w:val="115"/>
        <w:jc w:val="center"/>
      </w:trPr>
      <w:tc>
        <w:tcPr>
          <w:tcW w:w="4686" w:type="dxa"/>
          <w:shd w:val="clear" w:color="auto" w:fill="4F81BD" w:themeFill="accent1"/>
          <w:tcMar>
            <w:top w:w="0" w:type="dxa"/>
            <w:bottom w:w="0" w:type="dxa"/>
          </w:tcMar>
        </w:tcPr>
        <w:p w14:paraId="421C958B" w14:textId="77777777" w:rsidR="009C2D5C" w:rsidRDefault="009C2D5C">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DA1BF39" w14:textId="77777777" w:rsidR="009C2D5C" w:rsidRDefault="009C2D5C">
          <w:pPr>
            <w:pStyle w:val="Header"/>
            <w:tabs>
              <w:tab w:val="clear" w:pos="4680"/>
              <w:tab w:val="clear" w:pos="9360"/>
            </w:tabs>
            <w:jc w:val="right"/>
            <w:rPr>
              <w:caps/>
              <w:sz w:val="18"/>
            </w:rPr>
          </w:pPr>
        </w:p>
      </w:tc>
    </w:tr>
    <w:tr w:rsidR="009C2D5C" w14:paraId="40854D93" w14:textId="77777777">
      <w:trPr>
        <w:jc w:val="center"/>
      </w:trPr>
      <w:tc>
        <w:tcPr>
          <w:tcW w:w="4686" w:type="dxa"/>
          <w:shd w:val="clear" w:color="auto" w:fill="auto"/>
          <w:vAlign w:val="center"/>
        </w:tcPr>
        <w:p w14:paraId="11F9E6E8" w14:textId="4277440F" w:rsidR="009C2D5C" w:rsidRPr="0064258F" w:rsidRDefault="009C2D5C">
          <w:pPr>
            <w:pStyle w:val="Footer"/>
            <w:tabs>
              <w:tab w:val="clear" w:pos="4680"/>
              <w:tab w:val="clear" w:pos="9360"/>
            </w:tabs>
            <w:rPr>
              <w:rFonts w:ascii="Times New Roman" w:hAnsi="Times New Roman" w:cs="Times New Roman"/>
              <w:caps/>
              <w:color w:val="808080" w:themeColor="background1" w:themeShade="80"/>
              <w:sz w:val="20"/>
              <w:szCs w:val="20"/>
            </w:rPr>
          </w:pPr>
          <w:r w:rsidRPr="0064258F">
            <w:rPr>
              <w:rFonts w:ascii="Times New Roman" w:hAnsi="Times New Roman" w:cs="Times New Roman"/>
              <w:caps/>
              <w:color w:val="808080" w:themeColor="background1" w:themeShade="80"/>
              <w:sz w:val="20"/>
              <w:szCs w:val="20"/>
            </w:rPr>
            <w:t>©TVETCDACC 2019</w:t>
          </w:r>
        </w:p>
      </w:tc>
      <w:tc>
        <w:tcPr>
          <w:tcW w:w="4674" w:type="dxa"/>
          <w:shd w:val="clear" w:color="auto" w:fill="auto"/>
          <w:vAlign w:val="center"/>
        </w:tcPr>
        <w:p w14:paraId="3B1C1CB0" w14:textId="77777777" w:rsidR="009C2D5C" w:rsidRPr="0064258F" w:rsidRDefault="009C2D5C">
          <w:pPr>
            <w:pStyle w:val="Footer"/>
            <w:tabs>
              <w:tab w:val="clear" w:pos="4680"/>
              <w:tab w:val="clear" w:pos="9360"/>
            </w:tabs>
            <w:jc w:val="right"/>
            <w:rPr>
              <w:rFonts w:ascii="Times New Roman" w:hAnsi="Times New Roman" w:cs="Times New Roman"/>
              <w:caps/>
              <w:color w:val="808080" w:themeColor="background1" w:themeShade="80"/>
              <w:sz w:val="20"/>
              <w:szCs w:val="20"/>
            </w:rPr>
          </w:pPr>
          <w:r w:rsidRPr="0064258F">
            <w:rPr>
              <w:rFonts w:ascii="Times New Roman" w:hAnsi="Times New Roman" w:cs="Times New Roman"/>
              <w:caps/>
              <w:color w:val="808080" w:themeColor="background1" w:themeShade="80"/>
              <w:sz w:val="20"/>
              <w:szCs w:val="20"/>
            </w:rPr>
            <w:fldChar w:fldCharType="begin"/>
          </w:r>
          <w:r w:rsidRPr="0064258F">
            <w:rPr>
              <w:rFonts w:ascii="Times New Roman" w:hAnsi="Times New Roman" w:cs="Times New Roman"/>
              <w:caps/>
              <w:color w:val="808080" w:themeColor="background1" w:themeShade="80"/>
              <w:sz w:val="20"/>
              <w:szCs w:val="20"/>
            </w:rPr>
            <w:instrText xml:space="preserve"> PAGE   \* MERGEFORMAT </w:instrText>
          </w:r>
          <w:r w:rsidRPr="0064258F">
            <w:rPr>
              <w:rFonts w:ascii="Times New Roman" w:hAnsi="Times New Roman" w:cs="Times New Roman"/>
              <w:caps/>
              <w:color w:val="808080" w:themeColor="background1" w:themeShade="80"/>
              <w:sz w:val="20"/>
              <w:szCs w:val="20"/>
            </w:rPr>
            <w:fldChar w:fldCharType="separate"/>
          </w:r>
          <w:r w:rsidRPr="0064258F">
            <w:rPr>
              <w:rFonts w:ascii="Times New Roman" w:hAnsi="Times New Roman" w:cs="Times New Roman"/>
              <w:caps/>
              <w:noProof/>
              <w:color w:val="808080" w:themeColor="background1" w:themeShade="80"/>
              <w:sz w:val="20"/>
              <w:szCs w:val="20"/>
            </w:rPr>
            <w:t>30</w:t>
          </w:r>
          <w:r w:rsidRPr="0064258F">
            <w:rPr>
              <w:rFonts w:ascii="Times New Roman" w:hAnsi="Times New Roman" w:cs="Times New Roman"/>
              <w:caps/>
              <w:noProof/>
              <w:color w:val="808080" w:themeColor="background1" w:themeShade="80"/>
              <w:sz w:val="20"/>
              <w:szCs w:val="20"/>
            </w:rPr>
            <w:fldChar w:fldCharType="end"/>
          </w:r>
        </w:p>
      </w:tc>
    </w:tr>
  </w:tbl>
  <w:p w14:paraId="54FDDEBC" w14:textId="77777777" w:rsidR="009C2D5C" w:rsidRDefault="009C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BE08E" w14:textId="77777777" w:rsidR="0026457A" w:rsidRDefault="0026457A">
      <w:pPr>
        <w:spacing w:after="0" w:line="240" w:lineRule="auto"/>
      </w:pPr>
      <w:r>
        <w:separator/>
      </w:r>
    </w:p>
  </w:footnote>
  <w:footnote w:type="continuationSeparator" w:id="0">
    <w:p w14:paraId="3FF9BDA2" w14:textId="77777777" w:rsidR="0026457A" w:rsidRDefault="00264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394699"/>
    <w:multiLevelType w:val="hybridMultilevel"/>
    <w:tmpl w:val="42A6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F4FC6"/>
    <w:multiLevelType w:val="hybridMultilevel"/>
    <w:tmpl w:val="5800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F150A"/>
    <w:multiLevelType w:val="hybridMultilevel"/>
    <w:tmpl w:val="CFF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0F2B230E"/>
    <w:multiLevelType w:val="hybridMultilevel"/>
    <w:tmpl w:val="0BD2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4"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1D7B26"/>
    <w:multiLevelType w:val="hybridMultilevel"/>
    <w:tmpl w:val="71D2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A469F"/>
    <w:multiLevelType w:val="hybridMultilevel"/>
    <w:tmpl w:val="EE08722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9" w15:restartNumberingAfterBreak="0">
    <w:nsid w:val="1BB8065D"/>
    <w:multiLevelType w:val="hybridMultilevel"/>
    <w:tmpl w:val="A18C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3" w15:restartNumberingAfterBreak="0">
    <w:nsid w:val="22A0157B"/>
    <w:multiLevelType w:val="hybridMultilevel"/>
    <w:tmpl w:val="814A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520FE3"/>
    <w:multiLevelType w:val="hybridMultilevel"/>
    <w:tmpl w:val="67BC20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0" w15:restartNumberingAfterBreak="0">
    <w:nsid w:val="2EFF24C8"/>
    <w:multiLevelType w:val="hybridMultilevel"/>
    <w:tmpl w:val="926CD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350659"/>
    <w:multiLevelType w:val="hybridMultilevel"/>
    <w:tmpl w:val="7904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BE2D83"/>
    <w:multiLevelType w:val="hybridMultilevel"/>
    <w:tmpl w:val="6782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8"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0"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F06614"/>
    <w:multiLevelType w:val="hybridMultilevel"/>
    <w:tmpl w:val="C5E0C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7F550B"/>
    <w:multiLevelType w:val="hybridMultilevel"/>
    <w:tmpl w:val="7B2A89F0"/>
    <w:lvl w:ilvl="0" w:tplc="D71CCBD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5"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F632F2"/>
    <w:multiLevelType w:val="hybridMultilevel"/>
    <w:tmpl w:val="6962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5C47FE9"/>
    <w:multiLevelType w:val="hybridMultilevel"/>
    <w:tmpl w:val="AB4C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2971CC"/>
    <w:multiLevelType w:val="hybridMultilevel"/>
    <w:tmpl w:val="00D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4972B2"/>
    <w:multiLevelType w:val="hybridMultilevel"/>
    <w:tmpl w:val="BE30E348"/>
    <w:lvl w:ilvl="0" w:tplc="04090003">
      <w:start w:val="1"/>
      <w:numFmt w:val="bullet"/>
      <w:lvlText w:val="o"/>
      <w:lvlJc w:val="left"/>
      <w:pPr>
        <w:ind w:left="1080" w:hanging="360"/>
      </w:pPr>
      <w:rPr>
        <w:rFonts w:ascii="Courier New" w:hAnsi="Courier New" w:cs="Courier New"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D06050A"/>
    <w:multiLevelType w:val="hybridMultilevel"/>
    <w:tmpl w:val="FC20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62CF7D9D"/>
    <w:multiLevelType w:val="hybridMultilevel"/>
    <w:tmpl w:val="69C4F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A0283B"/>
    <w:multiLevelType w:val="hybridMultilevel"/>
    <w:tmpl w:val="1B0C0A3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8" w15:restartNumberingAfterBreak="0">
    <w:nsid w:val="66867B18"/>
    <w:multiLevelType w:val="hybridMultilevel"/>
    <w:tmpl w:val="29109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6AE21DA4"/>
    <w:multiLevelType w:val="hybridMultilevel"/>
    <w:tmpl w:val="AF58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E11075"/>
    <w:multiLevelType w:val="hybridMultilevel"/>
    <w:tmpl w:val="0686C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095592F"/>
    <w:multiLevelType w:val="hybridMultilevel"/>
    <w:tmpl w:val="6F72E7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77A840F9"/>
    <w:multiLevelType w:val="hybridMultilevel"/>
    <w:tmpl w:val="05F83E48"/>
    <w:lvl w:ilvl="0" w:tplc="C6EAB4B8">
      <w:start w:val="1"/>
      <w:numFmt w:val="bullet"/>
      <w:lvlText w:val=""/>
      <w:lvlJc w:val="left"/>
      <w:pPr>
        <w:ind w:left="360" w:hanging="360"/>
      </w:pPr>
      <w:rPr>
        <w:rFonts w:ascii="Wingdings" w:hAnsi="Wingdings"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8BB68A1"/>
    <w:multiLevelType w:val="hybridMultilevel"/>
    <w:tmpl w:val="105CD8C0"/>
    <w:lvl w:ilvl="0" w:tplc="C3FC2006">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0"/>
  </w:num>
  <w:num w:numId="2">
    <w:abstractNumId w:val="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2"/>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1"/>
  </w:num>
  <w:num w:numId="12">
    <w:abstractNumId w:val="47"/>
  </w:num>
  <w:num w:numId="13">
    <w:abstractNumId w:val="41"/>
  </w:num>
  <w:num w:numId="14">
    <w:abstractNumId w:val="65"/>
  </w:num>
  <w:num w:numId="15">
    <w:abstractNumId w:val="52"/>
  </w:num>
  <w:num w:numId="16">
    <w:abstractNumId w:val="62"/>
  </w:num>
  <w:num w:numId="17">
    <w:abstractNumId w:val="56"/>
  </w:num>
  <w:num w:numId="18">
    <w:abstractNumId w:val="16"/>
  </w:num>
  <w:num w:numId="19">
    <w:abstractNumId w:val="17"/>
  </w:num>
  <w:num w:numId="20">
    <w:abstractNumId w:val="58"/>
  </w:num>
  <w:num w:numId="21">
    <w:abstractNumId w:val="60"/>
  </w:num>
  <w:num w:numId="22">
    <w:abstractNumId w:val="24"/>
  </w:num>
  <w:num w:numId="23">
    <w:abstractNumId w:val="11"/>
  </w:num>
  <w:num w:numId="24">
    <w:abstractNumId w:val="30"/>
  </w:num>
  <w:num w:numId="25">
    <w:abstractNumId w:val="46"/>
  </w:num>
  <w:num w:numId="26">
    <w:abstractNumId w:val="66"/>
  </w:num>
  <w:num w:numId="27">
    <w:abstractNumId w:val="2"/>
  </w:num>
  <w:num w:numId="28">
    <w:abstractNumId w:val="5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8"/>
  </w:num>
  <w:num w:numId="38">
    <w:abstractNumId w:val="33"/>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63"/>
  </w:num>
  <w:num w:numId="44">
    <w:abstractNumId w:val="18"/>
  </w:num>
  <w:num w:numId="45">
    <w:abstractNumId w:val="57"/>
  </w:num>
  <w:num w:numId="46">
    <w:abstractNumId w:val="9"/>
  </w:num>
  <w:num w:numId="4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44"/>
  </w:num>
  <w:num w:numId="54">
    <w:abstractNumId w:val="40"/>
  </w:num>
  <w:num w:numId="55">
    <w:abstractNumId w:val="25"/>
  </w:num>
  <w:num w:numId="56">
    <w:abstractNumId w:val="4"/>
  </w:num>
  <w:num w:numId="57">
    <w:abstractNumId w:val="38"/>
  </w:num>
  <w:num w:numId="58">
    <w:abstractNumId w:val="0"/>
  </w:num>
  <w:num w:numId="59">
    <w:abstractNumId w:val="22"/>
  </w:num>
  <w:num w:numId="60">
    <w:abstractNumId w:val="3"/>
  </w:num>
  <w:num w:numId="61">
    <w:abstractNumId w:val="36"/>
  </w:num>
  <w:num w:numId="62">
    <w:abstractNumId w:val="45"/>
  </w:num>
  <w:num w:numId="63">
    <w:abstractNumId w:val="68"/>
  </w:num>
  <w:num w:numId="64">
    <w:abstractNumId w:val="51"/>
  </w:num>
  <w:num w:numId="65">
    <w:abstractNumId w:val="49"/>
  </w:num>
  <w:num w:numId="66">
    <w:abstractNumId w:val="23"/>
  </w:num>
  <w:num w:numId="67">
    <w:abstractNumId w:val="5"/>
  </w:num>
  <w:num w:numId="68">
    <w:abstractNumId w:val="19"/>
  </w:num>
  <w:num w:numId="69">
    <w:abstractNumId w:val="32"/>
  </w:num>
  <w:num w:numId="70">
    <w:abstractNumId w:val="53"/>
  </w:num>
  <w:num w:numId="71">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89"/>
    <w:rsid w:val="000162B5"/>
    <w:rsid w:val="0002526A"/>
    <w:rsid w:val="00067BD7"/>
    <w:rsid w:val="000E0561"/>
    <w:rsid w:val="001F707B"/>
    <w:rsid w:val="0026457A"/>
    <w:rsid w:val="00305703"/>
    <w:rsid w:val="003518FB"/>
    <w:rsid w:val="00402190"/>
    <w:rsid w:val="004601D5"/>
    <w:rsid w:val="004F0895"/>
    <w:rsid w:val="00504490"/>
    <w:rsid w:val="00507589"/>
    <w:rsid w:val="005F5399"/>
    <w:rsid w:val="00633DDB"/>
    <w:rsid w:val="0064258F"/>
    <w:rsid w:val="00705828"/>
    <w:rsid w:val="00713596"/>
    <w:rsid w:val="007B38A9"/>
    <w:rsid w:val="007D57E2"/>
    <w:rsid w:val="007E7093"/>
    <w:rsid w:val="008321C4"/>
    <w:rsid w:val="008A2F6D"/>
    <w:rsid w:val="0090063C"/>
    <w:rsid w:val="009C2D5C"/>
    <w:rsid w:val="00A77925"/>
    <w:rsid w:val="00AF4773"/>
    <w:rsid w:val="00BC0230"/>
    <w:rsid w:val="00C55BBF"/>
    <w:rsid w:val="00C75390"/>
    <w:rsid w:val="00D10141"/>
    <w:rsid w:val="00D41EFD"/>
    <w:rsid w:val="00D515CD"/>
    <w:rsid w:val="00DB1078"/>
    <w:rsid w:val="00E059A4"/>
    <w:rsid w:val="00E11B7E"/>
    <w:rsid w:val="00E36E48"/>
    <w:rsid w:val="00E466EB"/>
    <w:rsid w:val="00E5088A"/>
    <w:rsid w:val="00F22668"/>
    <w:rsid w:val="00F8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E774"/>
  <w15:docId w15:val="{37186A9E-28AE-41AF-87AB-4EFFDFBB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89"/>
    <w:pPr>
      <w:spacing w:after="160" w:line="259" w:lineRule="auto"/>
    </w:pPr>
  </w:style>
  <w:style w:type="paragraph" w:styleId="Heading1">
    <w:name w:val="heading 1"/>
    <w:basedOn w:val="Normal"/>
    <w:next w:val="Normal"/>
    <w:link w:val="Heading1Char"/>
    <w:autoRedefine/>
    <w:uiPriority w:val="9"/>
    <w:qFormat/>
    <w:rsid w:val="0064258F"/>
    <w:pPr>
      <w:keepNext/>
      <w:keepLines/>
      <w:spacing w:before="240" w:after="0" w:line="276" w:lineRule="auto"/>
      <w:jc w:val="center"/>
      <w:outlineLvl w:val="0"/>
    </w:pPr>
    <w:rPr>
      <w:rFonts w:ascii="Times New Roman" w:eastAsia="Calibri" w:hAnsi="Times New Roman" w:cs="Times New Roman"/>
      <w:b/>
      <w:sz w:val="24"/>
      <w:szCs w:val="24"/>
    </w:rPr>
  </w:style>
  <w:style w:type="paragraph" w:styleId="Heading2">
    <w:name w:val="heading 2"/>
    <w:basedOn w:val="Normal"/>
    <w:next w:val="Normal"/>
    <w:link w:val="Heading2Char"/>
    <w:uiPriority w:val="9"/>
    <w:unhideWhenUsed/>
    <w:qFormat/>
    <w:rsid w:val="005075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0230"/>
    <w:pPr>
      <w:keepNext/>
      <w:keepLines/>
      <w:spacing w:before="40" w:after="0"/>
      <w:outlineLvl w:val="2"/>
    </w:pPr>
    <w:rPr>
      <w:rFonts w:asciiTheme="majorHAnsi" w:eastAsiaTheme="majorEastAsia" w:hAnsiTheme="majorHAnsi" w:cstheme="majorBidi"/>
      <w:color w:val="243F60" w:themeColor="accent1" w:themeShade="7F"/>
      <w:sz w:val="24"/>
      <w:szCs w:val="24"/>
      <w:lang w:val="en-ZW"/>
    </w:rPr>
  </w:style>
  <w:style w:type="paragraph" w:styleId="Heading6">
    <w:name w:val="heading 6"/>
    <w:basedOn w:val="Normal"/>
    <w:next w:val="Normal"/>
    <w:link w:val="Heading6Char"/>
    <w:uiPriority w:val="9"/>
    <w:semiHidden/>
    <w:unhideWhenUsed/>
    <w:qFormat/>
    <w:rsid w:val="00C55BBF"/>
    <w:pPr>
      <w:spacing w:before="240" w:after="60"/>
      <w:outlineLvl w:val="5"/>
    </w:pPr>
    <w:rPr>
      <w:rFonts w:ascii="Calibri" w:eastAsia="Times New Roman" w:hAnsi="Calibri" w:cs="Times New Roman"/>
      <w:b/>
      <w:bCs/>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8F"/>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507589"/>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07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89"/>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07589"/>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07589"/>
  </w:style>
  <w:style w:type="numbering" w:customStyle="1" w:styleId="NoList1">
    <w:name w:val="No List1"/>
    <w:next w:val="NoList"/>
    <w:uiPriority w:val="99"/>
    <w:semiHidden/>
    <w:unhideWhenUsed/>
    <w:rsid w:val="00507589"/>
  </w:style>
  <w:style w:type="paragraph" w:styleId="BodyText">
    <w:name w:val="Body Text"/>
    <w:basedOn w:val="Normal"/>
    <w:link w:val="BodyTextChar"/>
    <w:unhideWhenUsed/>
    <w:rsid w:val="00507589"/>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507589"/>
    <w:rPr>
      <w:rFonts w:ascii="Calibri" w:eastAsia="Calibri" w:hAnsi="Calibri" w:cs="Times New Roman"/>
    </w:rPr>
  </w:style>
  <w:style w:type="paragraph" w:customStyle="1" w:styleId="elementperfxhead">
    <w:name w:val="elementperfx head"/>
    <w:basedOn w:val="Normal"/>
    <w:rsid w:val="00507589"/>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507589"/>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rsid w:val="00507589"/>
    <w:pPr>
      <w:widowControl w:val="0"/>
      <w:numPr>
        <w:numId w:val="3"/>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locked/>
    <w:rsid w:val="00507589"/>
    <w:rPr>
      <w:rFonts w:ascii="Arial" w:eastAsia="Times New Roman" w:hAnsi="Arial"/>
    </w:rPr>
  </w:style>
  <w:style w:type="paragraph" w:customStyle="1" w:styleId="indent2">
    <w:name w:val="indent2"/>
    <w:basedOn w:val="Normal"/>
    <w:link w:val="indent2Char"/>
    <w:autoRedefine/>
    <w:rsid w:val="00507589"/>
    <w:pPr>
      <w:numPr>
        <w:numId w:val="4"/>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507589"/>
    <w:pPr>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507589"/>
    <w:pPr>
      <w:spacing w:after="100"/>
    </w:pPr>
  </w:style>
  <w:style w:type="character" w:styleId="Hyperlink">
    <w:name w:val="Hyperlink"/>
    <w:basedOn w:val="DefaultParagraphFont"/>
    <w:uiPriority w:val="99"/>
    <w:unhideWhenUsed/>
    <w:rsid w:val="00507589"/>
    <w:rPr>
      <w:color w:val="0000FF" w:themeColor="hyperlink"/>
      <w:u w:val="single"/>
    </w:rPr>
  </w:style>
  <w:style w:type="paragraph" w:styleId="Header">
    <w:name w:val="header"/>
    <w:basedOn w:val="Normal"/>
    <w:link w:val="HeaderChar"/>
    <w:uiPriority w:val="99"/>
    <w:unhideWhenUsed/>
    <w:rsid w:val="00507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589"/>
  </w:style>
  <w:style w:type="paragraph" w:styleId="Footer">
    <w:name w:val="footer"/>
    <w:basedOn w:val="Normal"/>
    <w:link w:val="FooterChar"/>
    <w:uiPriority w:val="99"/>
    <w:unhideWhenUsed/>
    <w:qFormat/>
    <w:rsid w:val="00507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589"/>
  </w:style>
  <w:style w:type="table" w:styleId="TableGrid">
    <w:name w:val="Table Grid"/>
    <w:basedOn w:val="TableNormal"/>
    <w:uiPriority w:val="59"/>
    <w:unhideWhenUsed/>
    <w:rsid w:val="0050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C0230"/>
    <w:rPr>
      <w:rFonts w:asciiTheme="majorHAnsi" w:eastAsiaTheme="majorEastAsia" w:hAnsiTheme="majorHAnsi" w:cstheme="majorBidi"/>
      <w:color w:val="243F60" w:themeColor="accent1" w:themeShade="7F"/>
      <w:sz w:val="24"/>
      <w:szCs w:val="24"/>
      <w:lang w:val="en-ZW"/>
    </w:rPr>
  </w:style>
  <w:style w:type="numbering" w:customStyle="1" w:styleId="NoList2">
    <w:name w:val="No List2"/>
    <w:next w:val="NoList"/>
    <w:uiPriority w:val="99"/>
    <w:semiHidden/>
    <w:unhideWhenUsed/>
    <w:rsid w:val="00BC0230"/>
  </w:style>
  <w:style w:type="table" w:customStyle="1" w:styleId="TableGrid1">
    <w:name w:val="Table Grid1"/>
    <w:basedOn w:val="TableNormal"/>
    <w:next w:val="TableGrid"/>
    <w:uiPriority w:val="59"/>
    <w:rsid w:val="00BC02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C0230"/>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BC0230"/>
    <w:rPr>
      <w:rFonts w:ascii="Times New Roman" w:eastAsia="Calibri" w:hAnsi="Times New Roman" w:cs="Times New Roman"/>
      <w:sz w:val="20"/>
      <w:szCs w:val="20"/>
      <w:lang w:val="en-ZW"/>
    </w:rPr>
  </w:style>
  <w:style w:type="character" w:styleId="EndnoteReference">
    <w:name w:val="endnote reference"/>
    <w:uiPriority w:val="99"/>
    <w:semiHidden/>
    <w:unhideWhenUsed/>
    <w:rsid w:val="00BC0230"/>
    <w:rPr>
      <w:vertAlign w:val="superscript"/>
    </w:rPr>
  </w:style>
  <w:style w:type="paragraph" w:styleId="PlainText">
    <w:name w:val="Plain Text"/>
    <w:basedOn w:val="Normal"/>
    <w:link w:val="PlainTextChar"/>
    <w:unhideWhenUsed/>
    <w:rsid w:val="00BC0230"/>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BC0230"/>
    <w:rPr>
      <w:rFonts w:ascii="Arial Narrow" w:eastAsia="Times New Roman" w:hAnsi="Arial Narrow" w:cs="Times New Roman"/>
      <w:sz w:val="16"/>
      <w:szCs w:val="20"/>
      <w:lang w:val="en-AU"/>
    </w:rPr>
  </w:style>
  <w:style w:type="paragraph" w:customStyle="1" w:styleId="msonormal0">
    <w:name w:val="msonormal"/>
    <w:basedOn w:val="Normal"/>
    <w:rsid w:val="00BC0230"/>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BC0230"/>
    <w:pPr>
      <w:tabs>
        <w:tab w:val="right" w:leader="dot" w:pos="9350"/>
      </w:tabs>
      <w:spacing w:line="254" w:lineRule="auto"/>
    </w:pPr>
    <w:rPr>
      <w:rFonts w:ascii="Times New Roman" w:eastAsia="Calibri" w:hAnsi="Times New Roman" w:cs="Times New Roman"/>
      <w:sz w:val="24"/>
      <w:lang w:val="en-ZW"/>
    </w:rPr>
  </w:style>
  <w:style w:type="character" w:customStyle="1" w:styleId="Heading6Char">
    <w:name w:val="Heading 6 Char"/>
    <w:basedOn w:val="DefaultParagraphFont"/>
    <w:link w:val="Heading6"/>
    <w:uiPriority w:val="9"/>
    <w:semiHidden/>
    <w:rsid w:val="00C55BBF"/>
    <w:rPr>
      <w:rFonts w:ascii="Calibri" w:eastAsia="Times New Roman" w:hAnsi="Calibri" w:cs="Times New Roman"/>
      <w:b/>
      <w:bCs/>
      <w:lang w:val="en-ZW"/>
    </w:rPr>
  </w:style>
  <w:style w:type="paragraph" w:styleId="Caption">
    <w:name w:val="caption"/>
    <w:basedOn w:val="Normal"/>
    <w:next w:val="Normal"/>
    <w:qFormat/>
    <w:rsid w:val="00C55BBF"/>
    <w:pPr>
      <w:spacing w:after="0" w:line="240" w:lineRule="auto"/>
    </w:pPr>
    <w:rPr>
      <w:rFonts w:ascii="Times New Roman" w:eastAsia="Times New Roman" w:hAnsi="Times New Roman" w:cs="Times New Roman"/>
      <w:b/>
      <w:sz w:val="24"/>
      <w:szCs w:val="20"/>
    </w:rPr>
  </w:style>
  <w:style w:type="character" w:customStyle="1" w:styleId="CommentTextChar">
    <w:name w:val="Comment Text Char"/>
    <w:basedOn w:val="DefaultParagraphFont"/>
    <w:link w:val="CommentText"/>
    <w:uiPriority w:val="99"/>
    <w:semiHidden/>
    <w:rsid w:val="00C55BBF"/>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C55BBF"/>
    <w:pPr>
      <w:spacing w:after="200" w:line="276" w:lineRule="auto"/>
    </w:pPr>
    <w:rPr>
      <w:rFonts w:ascii="Calibri" w:eastAsia="Calibri" w:hAnsi="Calibri" w:cs="Times New Roman"/>
      <w:sz w:val="20"/>
      <w:szCs w:val="20"/>
    </w:rPr>
  </w:style>
  <w:style w:type="character" w:customStyle="1" w:styleId="CommentTextChar1">
    <w:name w:val="Comment Text Char1"/>
    <w:basedOn w:val="DefaultParagraphFont"/>
    <w:uiPriority w:val="99"/>
    <w:semiHidden/>
    <w:rsid w:val="00C55BBF"/>
    <w:rPr>
      <w:sz w:val="20"/>
      <w:szCs w:val="20"/>
    </w:rPr>
  </w:style>
  <w:style w:type="paragraph" w:styleId="NoSpacing">
    <w:name w:val="No Spacing"/>
    <w:link w:val="NoSpacingChar"/>
    <w:uiPriority w:val="1"/>
    <w:qFormat/>
    <w:rsid w:val="00C55BBF"/>
    <w:pPr>
      <w:spacing w:after="0" w:line="240" w:lineRule="auto"/>
    </w:pPr>
    <w:rPr>
      <w:rFonts w:ascii="Times New Roman" w:eastAsia="Calibri" w:hAnsi="Times New Roman" w:cs="Times New Roman"/>
      <w:sz w:val="24"/>
      <w:lang w:val="en-ZW"/>
    </w:rPr>
  </w:style>
  <w:style w:type="character" w:customStyle="1" w:styleId="NoSpacingChar">
    <w:name w:val="No Spacing Char"/>
    <w:link w:val="NoSpacing"/>
    <w:uiPriority w:val="1"/>
    <w:rsid w:val="00C55BBF"/>
    <w:rPr>
      <w:rFonts w:ascii="Times New Roman" w:eastAsia="Calibri" w:hAnsi="Times New Roman" w:cs="Times New Roman"/>
      <w:sz w:val="24"/>
      <w:lang w:val="en-ZW"/>
    </w:rPr>
  </w:style>
  <w:style w:type="character" w:customStyle="1" w:styleId="BodyTextIndentChar">
    <w:name w:val="Body Text Indent Char"/>
    <w:basedOn w:val="DefaultParagraphFont"/>
    <w:link w:val="BodyTextIndent"/>
    <w:uiPriority w:val="99"/>
    <w:semiHidden/>
    <w:rsid w:val="00C55BBF"/>
    <w:rPr>
      <w:rFonts w:ascii="Times New Roman" w:eastAsia="Calibri" w:hAnsi="Times New Roman" w:cs="Times New Roman"/>
      <w:sz w:val="24"/>
      <w:lang w:val="en-GB"/>
    </w:rPr>
  </w:style>
  <w:style w:type="paragraph" w:styleId="BodyTextIndent">
    <w:name w:val="Body Text Indent"/>
    <w:basedOn w:val="Normal"/>
    <w:link w:val="BodyTextIndentChar"/>
    <w:uiPriority w:val="99"/>
    <w:semiHidden/>
    <w:unhideWhenUsed/>
    <w:rsid w:val="00C55BBF"/>
    <w:pPr>
      <w:spacing w:before="240" w:after="120" w:line="256" w:lineRule="auto"/>
      <w:ind w:left="360"/>
    </w:pPr>
    <w:rPr>
      <w:rFonts w:ascii="Times New Roman" w:eastAsia="Calibri" w:hAnsi="Times New Roman" w:cs="Times New Roman"/>
      <w:sz w:val="24"/>
      <w:lang w:val="en-GB"/>
    </w:rPr>
  </w:style>
  <w:style w:type="character" w:customStyle="1" w:styleId="BodyTextIndentChar1">
    <w:name w:val="Body Text Indent Char1"/>
    <w:basedOn w:val="DefaultParagraphFont"/>
    <w:uiPriority w:val="99"/>
    <w:semiHidden/>
    <w:rsid w:val="00C55BBF"/>
  </w:style>
  <w:style w:type="character" w:customStyle="1" w:styleId="fontstyle01">
    <w:name w:val="fontstyle01"/>
    <w:rsid w:val="00C55BBF"/>
    <w:rPr>
      <w:rFonts w:ascii="Arial" w:hAnsi="Arial" w:cs="Arial" w:hint="default"/>
      <w:b w:val="0"/>
      <w:bCs w:val="0"/>
      <w:i w:val="0"/>
      <w:iCs w:val="0"/>
      <w:color w:val="000000"/>
      <w:sz w:val="24"/>
      <w:szCs w:val="24"/>
    </w:rPr>
  </w:style>
  <w:style w:type="character" w:styleId="Strong">
    <w:name w:val="Strong"/>
    <w:uiPriority w:val="22"/>
    <w:qFormat/>
    <w:rsid w:val="00C55BBF"/>
    <w:rPr>
      <w:b/>
      <w:bCs/>
    </w:rPr>
  </w:style>
  <w:style w:type="paragraph" w:styleId="Title">
    <w:name w:val="Title"/>
    <w:basedOn w:val="Normal"/>
    <w:next w:val="Normal"/>
    <w:link w:val="TitleChar"/>
    <w:uiPriority w:val="10"/>
    <w:qFormat/>
    <w:rsid w:val="00C55BBF"/>
    <w:pPr>
      <w:spacing w:before="240" w:after="60"/>
      <w:jc w:val="center"/>
      <w:outlineLvl w:val="0"/>
    </w:pPr>
    <w:rPr>
      <w:rFonts w:ascii="Calibri Light" w:eastAsia="Times New Roman" w:hAnsi="Calibri Light" w:cs="Times New Roman"/>
      <w:b/>
      <w:bCs/>
      <w:kern w:val="28"/>
      <w:sz w:val="32"/>
      <w:szCs w:val="32"/>
      <w:lang w:val="en-ZW"/>
    </w:rPr>
  </w:style>
  <w:style w:type="character" w:customStyle="1" w:styleId="TitleChar">
    <w:name w:val="Title Char"/>
    <w:basedOn w:val="DefaultParagraphFont"/>
    <w:link w:val="Title"/>
    <w:uiPriority w:val="10"/>
    <w:rsid w:val="00C55BBF"/>
    <w:rPr>
      <w:rFonts w:ascii="Calibri Light" w:eastAsia="Times New Roman" w:hAnsi="Calibri Light" w:cs="Times New Roman"/>
      <w:b/>
      <w:bCs/>
      <w:kern w:val="28"/>
      <w:sz w:val="32"/>
      <w:szCs w:val="32"/>
      <w:lang w:val="en-ZW"/>
    </w:rPr>
  </w:style>
  <w:style w:type="paragraph" w:customStyle="1" w:styleId="Coursestructure">
    <w:name w:val="Course structure"/>
    <w:basedOn w:val="Normal"/>
    <w:qFormat/>
    <w:rsid w:val="00C55BBF"/>
    <w:pPr>
      <w:spacing w:before="40" w:after="40" w:line="240" w:lineRule="auto"/>
    </w:pPr>
    <w:rPr>
      <w:rFonts w:ascii="Calibri" w:eastAsia="Times New Roman" w:hAnsi="Calibri" w:cs="Times New Roman"/>
      <w:iCs/>
      <w:sz w:val="20"/>
      <w:szCs w:val="24"/>
      <w:lang w:val="en-AU" w:eastAsia="en-AU"/>
    </w:rPr>
  </w:style>
  <w:style w:type="character" w:customStyle="1" w:styleId="tgc">
    <w:name w:val="_tgc"/>
    <w:basedOn w:val="DefaultParagraphFont"/>
    <w:rsid w:val="009C2D5C"/>
  </w:style>
  <w:style w:type="paragraph" w:customStyle="1" w:styleId="TableParagraph">
    <w:name w:val="Table Paragraph"/>
    <w:basedOn w:val="Normal"/>
    <w:uiPriority w:val="1"/>
    <w:qFormat/>
    <w:rsid w:val="009C2D5C"/>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BB078-F073-4FA4-8FF6-6062516599D7}"/>
</file>

<file path=customXml/itemProps2.xml><?xml version="1.0" encoding="utf-8"?>
<ds:datastoreItem xmlns:ds="http://schemas.openxmlformats.org/officeDocument/2006/customXml" ds:itemID="{210FCF06-7FE6-4CB8-B9AD-C6C885B2B6D2}"/>
</file>

<file path=customXml/itemProps3.xml><?xml version="1.0" encoding="utf-8"?>
<ds:datastoreItem xmlns:ds="http://schemas.openxmlformats.org/officeDocument/2006/customXml" ds:itemID="{DD1B96C2-866F-4EF6-83B5-33E774B3F599}"/>
</file>

<file path=docProps/app.xml><?xml version="1.0" encoding="utf-8"?>
<Properties xmlns="http://schemas.openxmlformats.org/officeDocument/2006/extended-properties" xmlns:vt="http://schemas.openxmlformats.org/officeDocument/2006/docPropsVTypes">
  <Template>Normal</Template>
  <TotalTime>68</TotalTime>
  <Pages>57</Pages>
  <Words>7601</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KENYORU</cp:lastModifiedBy>
  <cp:revision>7</cp:revision>
  <dcterms:created xsi:type="dcterms:W3CDTF">2019-11-20T11:16:00Z</dcterms:created>
  <dcterms:modified xsi:type="dcterms:W3CDTF">2021-04-07T09:55:00Z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